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85F9" w14:textId="77777777" w:rsidR="00030539" w:rsidRPr="00F81F6B" w:rsidRDefault="00030539" w:rsidP="00030539">
      <w:pPr>
        <w:spacing w:line="240" w:lineRule="auto"/>
        <w:jc w:val="center"/>
        <w:rPr>
          <w:rFonts w:ascii="Verdana" w:eastAsia="Times New Roman" w:hAnsi="Verdana" w:cs="Times New Roman"/>
          <w:szCs w:val="20"/>
        </w:rPr>
      </w:pPr>
    </w:p>
    <w:p w14:paraId="79949007" w14:textId="1FC6E72B" w:rsidR="00030539" w:rsidRPr="00F81F6B" w:rsidRDefault="00030539" w:rsidP="002A189D">
      <w:pPr>
        <w:spacing w:line="240" w:lineRule="auto"/>
        <w:rPr>
          <w:rFonts w:ascii="Verdana" w:eastAsia="Times New Roman" w:hAnsi="Verdana" w:cs="Times New Roman"/>
          <w:szCs w:val="20"/>
        </w:rPr>
      </w:pPr>
    </w:p>
    <w:p w14:paraId="53666882" w14:textId="77777777" w:rsidR="00030539" w:rsidRPr="00F81F6B" w:rsidRDefault="00030539" w:rsidP="00030539">
      <w:pPr>
        <w:spacing w:line="240" w:lineRule="auto"/>
        <w:ind w:left="2694"/>
        <w:jc w:val="center"/>
        <w:rPr>
          <w:rFonts w:ascii="Verdana" w:eastAsia="Times New Roman" w:hAnsi="Verdana" w:cs="Times New Roman"/>
          <w:szCs w:val="20"/>
        </w:rPr>
      </w:pPr>
    </w:p>
    <w:p w14:paraId="1AC428C2" w14:textId="77777777" w:rsidR="00030539" w:rsidRPr="00F81F6B" w:rsidRDefault="00030539" w:rsidP="00030539">
      <w:pPr>
        <w:spacing w:line="240" w:lineRule="auto"/>
        <w:rPr>
          <w:rFonts w:eastAsia="Times New Roman" w:cs="Times New Roman"/>
          <w:szCs w:val="20"/>
        </w:rPr>
      </w:pPr>
    </w:p>
    <w:p w14:paraId="563AF4A3" w14:textId="0CA7F4FB" w:rsidR="00AB0B34" w:rsidRDefault="00E40272" w:rsidP="00030539">
      <w:pPr>
        <w:spacing w:line="240" w:lineRule="auto"/>
        <w:jc w:val="center"/>
        <w:rPr>
          <w:rFonts w:ascii="EC Square Sans Pro Medium" w:hAnsi="EC Square Sans Pro Medium"/>
          <w:b/>
          <w:bCs/>
          <w:sz w:val="52"/>
          <w:szCs w:val="52"/>
        </w:rPr>
      </w:pPr>
      <w:r>
        <w:rPr>
          <w:rFonts w:ascii="EC Square Sans Pro Medium" w:hAnsi="EC Square Sans Pro Medium"/>
          <w:b/>
          <w:bCs/>
          <w:sz w:val="52"/>
          <w:szCs w:val="52"/>
        </w:rPr>
        <w:t xml:space="preserve">Training of </w:t>
      </w:r>
      <w:r w:rsidR="002715CF">
        <w:rPr>
          <w:rFonts w:ascii="EC Square Sans Pro Medium" w:hAnsi="EC Square Sans Pro Medium"/>
          <w:b/>
          <w:bCs/>
          <w:sz w:val="52"/>
          <w:szCs w:val="52"/>
        </w:rPr>
        <w:t xml:space="preserve">National </w:t>
      </w:r>
      <w:r>
        <w:rPr>
          <w:rFonts w:ascii="EC Square Sans Pro Medium" w:hAnsi="EC Square Sans Pro Medium"/>
          <w:b/>
          <w:bCs/>
          <w:sz w:val="52"/>
          <w:szCs w:val="52"/>
        </w:rPr>
        <w:t xml:space="preserve">Judges in </w:t>
      </w:r>
      <w:r w:rsidR="002715CF">
        <w:rPr>
          <w:rFonts w:ascii="EC Square Sans Pro Medium" w:hAnsi="EC Square Sans Pro Medium"/>
          <w:b/>
          <w:bCs/>
          <w:sz w:val="52"/>
          <w:szCs w:val="52"/>
        </w:rPr>
        <w:t xml:space="preserve">EU </w:t>
      </w:r>
      <w:r>
        <w:rPr>
          <w:rFonts w:ascii="EC Square Sans Pro Medium" w:hAnsi="EC Square Sans Pro Medium"/>
          <w:b/>
          <w:bCs/>
          <w:sz w:val="52"/>
          <w:szCs w:val="52"/>
        </w:rPr>
        <w:t>Competi</w:t>
      </w:r>
      <w:r w:rsidR="002715CF">
        <w:rPr>
          <w:rFonts w:ascii="EC Square Sans Pro Medium" w:hAnsi="EC Square Sans Pro Medium"/>
          <w:b/>
          <w:bCs/>
          <w:sz w:val="52"/>
          <w:szCs w:val="52"/>
        </w:rPr>
        <w:t>ti</w:t>
      </w:r>
      <w:r>
        <w:rPr>
          <w:rFonts w:ascii="EC Square Sans Pro Medium" w:hAnsi="EC Square Sans Pro Medium"/>
          <w:b/>
          <w:bCs/>
          <w:sz w:val="52"/>
          <w:szCs w:val="52"/>
        </w:rPr>
        <w:t xml:space="preserve">on Law </w:t>
      </w:r>
    </w:p>
    <w:p w14:paraId="226DE5D3" w14:textId="77777777" w:rsidR="002715CF" w:rsidRPr="00F81F6B" w:rsidRDefault="002715CF" w:rsidP="00030539">
      <w:pPr>
        <w:spacing w:line="240" w:lineRule="auto"/>
        <w:jc w:val="center"/>
        <w:rPr>
          <w:rFonts w:ascii="EC Square Sans Pro Light" w:eastAsia="Times New Roman" w:hAnsi="EC Square Sans Pro Light" w:cs="Times New Roman"/>
          <w:b/>
          <w:szCs w:val="20"/>
        </w:rPr>
      </w:pPr>
    </w:p>
    <w:p w14:paraId="127F2238" w14:textId="77777777" w:rsidR="002715CF" w:rsidRDefault="002715CF" w:rsidP="002715CF">
      <w:pPr>
        <w:spacing w:after="0" w:line="240" w:lineRule="auto"/>
        <w:jc w:val="center"/>
        <w:rPr>
          <w:rFonts w:ascii="EC Square Sans Pro Medium" w:hAnsi="EC Square Sans Pro Medium"/>
          <w:b/>
          <w:bCs/>
          <w:sz w:val="52"/>
          <w:szCs w:val="52"/>
        </w:rPr>
      </w:pPr>
      <w:r w:rsidRPr="00F81F6B">
        <w:rPr>
          <w:rFonts w:ascii="EC Square Sans Pro Medium" w:hAnsi="EC Square Sans Pro Medium"/>
          <w:b/>
          <w:bCs/>
          <w:sz w:val="52"/>
          <w:szCs w:val="52"/>
        </w:rPr>
        <w:t xml:space="preserve">Justice Programme </w:t>
      </w:r>
    </w:p>
    <w:p w14:paraId="2EC7FE03" w14:textId="5289F48C" w:rsidR="00030539" w:rsidRPr="00F81F6B" w:rsidRDefault="00030539" w:rsidP="00030539">
      <w:pPr>
        <w:spacing w:after="0"/>
        <w:jc w:val="center"/>
        <w:rPr>
          <w:rFonts w:ascii="EC Square Sans Pro Light" w:hAnsi="EC Square Sans Pro Light" w:cs="Times New Roman"/>
          <w:b/>
          <w:bCs/>
          <w:sz w:val="32"/>
          <w:szCs w:val="32"/>
        </w:rPr>
      </w:pPr>
      <w:r w:rsidRPr="00F81F6B">
        <w:rPr>
          <w:rFonts w:ascii="EC Square Sans Pro Light" w:hAnsi="EC Square Sans Pro Light" w:cs="Times New Roman"/>
          <w:b/>
          <w:bCs/>
          <w:sz w:val="48"/>
          <w:szCs w:val="48"/>
        </w:rPr>
        <w:br/>
      </w:r>
    </w:p>
    <w:p w14:paraId="4968890A" w14:textId="1177734F" w:rsidR="00030539" w:rsidRPr="00F81F6B" w:rsidRDefault="00030539" w:rsidP="00030539">
      <w:pPr>
        <w:spacing w:after="0"/>
        <w:jc w:val="center"/>
        <w:rPr>
          <w:rFonts w:ascii="EC Square Sans Pro Light" w:hAnsi="EC Square Sans Pro Light" w:cs="Times New Roman"/>
          <w:b/>
          <w:bCs/>
          <w:sz w:val="30"/>
          <w:szCs w:val="30"/>
        </w:rPr>
      </w:pPr>
      <w:r w:rsidRPr="00F81F6B">
        <w:rPr>
          <w:rFonts w:ascii="EC Square Sans Pro Light" w:hAnsi="EC Square Sans Pro Light" w:cs="Times New Roman"/>
          <w:b/>
          <w:bCs/>
          <w:sz w:val="30"/>
          <w:szCs w:val="30"/>
        </w:rPr>
        <w:t xml:space="preserve">Technical Report </w:t>
      </w:r>
      <w:r w:rsidR="00E40272">
        <w:rPr>
          <w:rFonts w:ascii="EC Square Sans Pro Light" w:hAnsi="EC Square Sans Pro Light" w:cs="Times New Roman"/>
          <w:b/>
          <w:bCs/>
          <w:sz w:val="30"/>
          <w:szCs w:val="30"/>
        </w:rPr>
        <w:t xml:space="preserve">and </w:t>
      </w:r>
    </w:p>
    <w:p w14:paraId="4A5E1734" w14:textId="77777777" w:rsidR="00030539" w:rsidRPr="00F81F6B" w:rsidRDefault="00030539" w:rsidP="00030539">
      <w:pPr>
        <w:spacing w:after="0"/>
        <w:jc w:val="center"/>
        <w:rPr>
          <w:rFonts w:ascii="EC Square Sans Pro Light" w:hAnsi="EC Square Sans Pro Light" w:cs="Times New Roman"/>
          <w:b/>
          <w:bCs/>
          <w:sz w:val="32"/>
          <w:szCs w:val="32"/>
        </w:rPr>
      </w:pPr>
      <w:r w:rsidRPr="00F81F6B">
        <w:rPr>
          <w:rFonts w:ascii="EC Square Sans Pro Light" w:hAnsi="EC Square Sans Pro Light" w:cs="Times New Roman"/>
          <w:b/>
          <w:bCs/>
          <w:sz w:val="30"/>
          <w:szCs w:val="30"/>
        </w:rPr>
        <w:t>Financial Report</w:t>
      </w:r>
      <w:r w:rsidRPr="00F81F6B">
        <w:rPr>
          <w:rFonts w:ascii="EC Square Sans Pro Light" w:hAnsi="EC Square Sans Pro Light" w:cs="Times New Roman"/>
          <w:b/>
          <w:bCs/>
          <w:sz w:val="32"/>
          <w:szCs w:val="32"/>
        </w:rPr>
        <w:t xml:space="preserve"> </w:t>
      </w:r>
    </w:p>
    <w:p w14:paraId="16AD062D" w14:textId="77777777" w:rsidR="00030539" w:rsidRDefault="00030539" w:rsidP="00030539">
      <w:pPr>
        <w:spacing w:after="0"/>
        <w:jc w:val="center"/>
        <w:rPr>
          <w:rFonts w:ascii="EC Square Sans Pro Light" w:hAnsi="EC Square Sans Pro Light" w:cs="Times New Roman"/>
          <w:b/>
          <w:bCs/>
          <w:sz w:val="28"/>
          <w:szCs w:val="28"/>
        </w:rPr>
      </w:pPr>
    </w:p>
    <w:p w14:paraId="06D2AF7D" w14:textId="77777777" w:rsidR="00DF6CE9" w:rsidRDefault="00DF6CE9" w:rsidP="00030539">
      <w:pPr>
        <w:spacing w:after="0"/>
        <w:jc w:val="center"/>
        <w:rPr>
          <w:rFonts w:ascii="EC Square Sans Pro Light" w:hAnsi="EC Square Sans Pro Light" w:cs="Times New Roman"/>
          <w:b/>
          <w:bCs/>
          <w:sz w:val="28"/>
          <w:szCs w:val="28"/>
        </w:rPr>
      </w:pPr>
    </w:p>
    <w:p w14:paraId="5BA2F84B" w14:textId="77777777" w:rsidR="00DF6CE9" w:rsidRDefault="00DF6CE9" w:rsidP="00030539">
      <w:pPr>
        <w:spacing w:after="0" w:line="240" w:lineRule="auto"/>
        <w:jc w:val="center"/>
        <w:rPr>
          <w:rFonts w:ascii="EC Square Sans Pro Light" w:eastAsia="Times New Roman" w:hAnsi="EC Square Sans Pro Light" w:cs="Times New Roman"/>
          <w:b/>
          <w:szCs w:val="20"/>
        </w:rPr>
      </w:pPr>
    </w:p>
    <w:p w14:paraId="61A8C807" w14:textId="77777777" w:rsidR="00D40C6D" w:rsidRDefault="00030539" w:rsidP="00BE001A">
      <w:pPr>
        <w:spacing w:after="0" w:line="240" w:lineRule="auto"/>
        <w:jc w:val="center"/>
        <w:rPr>
          <w:rFonts w:ascii="EC Square Sans Pro Light" w:eastAsia="Times New Roman" w:hAnsi="EC Square Sans Pro Light" w:cs="Times New Roman"/>
          <w:b/>
          <w:szCs w:val="20"/>
        </w:rPr>
      </w:pPr>
      <w:r w:rsidRPr="00F81F6B">
        <w:rPr>
          <w:rFonts w:ascii="EC Square Sans Pro Light" w:eastAsia="Times New Roman" w:hAnsi="EC Square Sans Pro Light" w:cs="Times New Roman"/>
          <w:b/>
          <w:szCs w:val="20"/>
        </w:rPr>
        <w:t xml:space="preserve">Version </w:t>
      </w:r>
      <w:r w:rsidR="00D40C6D">
        <w:rPr>
          <w:rFonts w:ascii="EC Square Sans Pro Light" w:eastAsia="Times New Roman" w:hAnsi="EC Square Sans Pro Light" w:cs="Times New Roman"/>
          <w:b/>
          <w:szCs w:val="20"/>
        </w:rPr>
        <w:t>1</w:t>
      </w:r>
    </w:p>
    <w:p w14:paraId="555DAD19" w14:textId="44829C08" w:rsidR="003D534F" w:rsidRPr="00F81F6B" w:rsidRDefault="002715CF" w:rsidP="00BE001A">
      <w:pPr>
        <w:spacing w:after="0" w:line="240" w:lineRule="auto"/>
        <w:jc w:val="center"/>
        <w:rPr>
          <w:rFonts w:ascii="EC Square Sans Pro Light" w:hAnsi="EC Square Sans Pro Light" w:cs="Times New Roman"/>
          <w:b/>
          <w:bCs/>
          <w:sz w:val="48"/>
          <w:szCs w:val="48"/>
        </w:rPr>
      </w:pPr>
      <w:r>
        <w:rPr>
          <w:rFonts w:ascii="EC Square Sans Pro Light" w:eastAsia="Times New Roman" w:hAnsi="EC Square Sans Pro Light" w:cs="Times New Roman"/>
          <w:b/>
          <w:szCs w:val="20"/>
        </w:rPr>
        <w:t xml:space="preserve">December </w:t>
      </w:r>
      <w:r w:rsidR="007C7734">
        <w:rPr>
          <w:rFonts w:ascii="EC Square Sans Pro Light" w:eastAsia="Times New Roman" w:hAnsi="EC Square Sans Pro Light" w:cs="Times New Roman"/>
          <w:b/>
          <w:szCs w:val="20"/>
        </w:rPr>
        <w:t>201</w:t>
      </w:r>
      <w:r>
        <w:rPr>
          <w:rFonts w:ascii="EC Square Sans Pro Light" w:eastAsia="Times New Roman" w:hAnsi="EC Square Sans Pro Light" w:cs="Times New Roman"/>
          <w:b/>
          <w:szCs w:val="20"/>
        </w:rPr>
        <w:t>8</w:t>
      </w:r>
    </w:p>
    <w:p w14:paraId="05C68315" w14:textId="77777777" w:rsidR="007560CB" w:rsidRPr="00F81F6B" w:rsidRDefault="007560CB" w:rsidP="00030539">
      <w:pPr>
        <w:spacing w:after="0"/>
        <w:jc w:val="center"/>
        <w:rPr>
          <w:rFonts w:ascii="Times New Roman" w:hAnsi="Times New Roman" w:cs="Times New Roman"/>
          <w:b/>
          <w:bCs/>
          <w:caps/>
          <w:color w:val="0088CC"/>
          <w:sz w:val="24"/>
          <w:szCs w:val="24"/>
        </w:rPr>
        <w:sectPr w:rsidR="007560CB" w:rsidRPr="00F81F6B" w:rsidSect="00CB63BD">
          <w:headerReference w:type="default" r:id="rId11"/>
          <w:pgSz w:w="11906" w:h="16838"/>
          <w:pgMar w:top="1276" w:right="1588" w:bottom="1276" w:left="1588" w:header="709" w:footer="709" w:gutter="0"/>
          <w:cols w:space="708"/>
          <w:docGrid w:linePitch="360"/>
        </w:sectPr>
      </w:pPr>
    </w:p>
    <w:p w14:paraId="2F76B8EA" w14:textId="543AE513" w:rsidR="00996E78" w:rsidRPr="005A4535" w:rsidRDefault="004F69D8" w:rsidP="00996E78">
      <w:pPr>
        <w:spacing w:after="0" w:line="240" w:lineRule="auto"/>
        <w:rPr>
          <w:rFonts w:eastAsia="Calibri" w:cs="Arial"/>
          <w:b/>
          <w:color w:val="4AA55B"/>
          <w:sz w:val="18"/>
          <w:szCs w:val="18"/>
        </w:rPr>
      </w:pPr>
      <w:r w:rsidRPr="005A4535">
        <w:rPr>
          <w:rFonts w:ascii="Verdana" w:eastAsia="Times New Roman" w:hAnsi="Verdana" w:cs="Times New Roman"/>
          <w:noProof/>
          <w:color w:val="4AA55B"/>
          <w:szCs w:val="20"/>
          <w:lang w:eastAsia="en-GB"/>
        </w:rPr>
        <w:lastRenderedPageBreak/>
        <mc:AlternateContent>
          <mc:Choice Requires="wps">
            <w:drawing>
              <wp:anchor distT="0" distB="0" distL="114300" distR="114300" simplePos="0" relativeHeight="251637248" behindDoc="0" locked="0" layoutInCell="1" allowOverlap="1" wp14:anchorId="6D24563A" wp14:editId="45E13AFB">
                <wp:simplePos x="0" y="0"/>
                <wp:positionH relativeFrom="column">
                  <wp:posOffset>20320</wp:posOffset>
                </wp:positionH>
                <wp:positionV relativeFrom="paragraph">
                  <wp:posOffset>125095</wp:posOffset>
                </wp:positionV>
                <wp:extent cx="5403850" cy="8089900"/>
                <wp:effectExtent l="19050" t="1905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8089900"/>
                        </a:xfrm>
                        <a:prstGeom prst="rect">
                          <a:avLst/>
                        </a:prstGeom>
                        <a:solidFill>
                          <a:sysClr val="window" lastClr="FFFFFF">
                            <a:lumMod val="95000"/>
                          </a:sysClr>
                        </a:solidFill>
                        <a:ln w="31750">
                          <a:solidFill>
                            <a:srgbClr val="BFBFBF"/>
                          </a:solidFill>
                          <a:miter lim="800000"/>
                          <a:headEnd/>
                          <a:tailEnd/>
                        </a:ln>
                      </wps:spPr>
                      <wps:txbx>
                        <w:txbxContent>
                          <w:p w14:paraId="0E7338E6" w14:textId="77777777" w:rsidR="00B0696E" w:rsidRPr="003D6B84" w:rsidRDefault="00B0696E" w:rsidP="00B678E6">
                            <w:pPr>
                              <w:spacing w:after="240" w:line="240" w:lineRule="auto"/>
                              <w:rPr>
                                <w:rFonts w:eastAsia="Calibri" w:cs="Arial"/>
                                <w:b/>
                                <w:color w:val="595959"/>
                                <w:sz w:val="18"/>
                                <w:szCs w:val="18"/>
                              </w:rPr>
                            </w:pPr>
                            <w:r w:rsidRPr="008F7479">
                              <w:rPr>
                                <w:rFonts w:eastAsia="Calibri" w:cs="Arial"/>
                                <w:b/>
                                <w:color w:val="595959"/>
                                <w:sz w:val="18"/>
                                <w:szCs w:val="18"/>
                              </w:rPr>
                              <w:t>IMPORTANT NOTICE</w:t>
                            </w:r>
                          </w:p>
                          <w:p w14:paraId="755A802E" w14:textId="77777777" w:rsidR="00B0696E" w:rsidRPr="00A62B33" w:rsidRDefault="00B0696E" w:rsidP="00B678E6">
                            <w:pPr>
                              <w:spacing w:before="240" w:line="240" w:lineRule="auto"/>
                              <w:rPr>
                                <w:rFonts w:eastAsia="Calibri" w:cs="Arial"/>
                                <w:b/>
                                <w:color w:val="595959"/>
                                <w:sz w:val="16"/>
                                <w:szCs w:val="16"/>
                              </w:rPr>
                            </w:pPr>
                            <w:r w:rsidRPr="00A62B33">
                              <w:rPr>
                                <w:rFonts w:eastAsia="Calibri" w:cs="Arial"/>
                                <w:b/>
                                <w:color w:val="595959"/>
                                <w:sz w:val="16"/>
                                <w:szCs w:val="16"/>
                              </w:rPr>
                              <w:t>What is the periodic report?</w:t>
                            </w:r>
                          </w:p>
                          <w:p w14:paraId="2BF4607E" w14:textId="6E8A6F10" w:rsidR="00B0696E" w:rsidRDefault="00B0696E" w:rsidP="00B678E6">
                            <w:pPr>
                              <w:spacing w:line="240" w:lineRule="auto"/>
                              <w:rPr>
                                <w:rFonts w:eastAsia="Calibri" w:cs="Arial"/>
                                <w:color w:val="595959"/>
                                <w:sz w:val="16"/>
                                <w:szCs w:val="16"/>
                              </w:rPr>
                            </w:pPr>
                            <w:r w:rsidRPr="00A62B33">
                              <w:rPr>
                                <w:rFonts w:eastAsia="Calibri" w:cs="Arial"/>
                                <w:color w:val="595959"/>
                                <w:sz w:val="16"/>
                                <w:szCs w:val="16"/>
                              </w:rPr>
                              <w:t>Th</w:t>
                            </w:r>
                            <w:r>
                              <w:rPr>
                                <w:rFonts w:eastAsia="Calibri" w:cs="Arial"/>
                                <w:color w:val="595959"/>
                                <w:sz w:val="16"/>
                                <w:szCs w:val="16"/>
                              </w:rPr>
                              <w:t>e final technical and financial report</w:t>
                            </w:r>
                            <w:r w:rsidRPr="00030539">
                              <w:rPr>
                                <w:rFonts w:eastAsia="Calibri" w:cs="Arial"/>
                                <w:color w:val="595959"/>
                                <w:sz w:val="16"/>
                                <w:szCs w:val="16"/>
                              </w:rPr>
                              <w:t xml:space="preserve"> is</w:t>
                            </w:r>
                            <w:r w:rsidRPr="00A62B33">
                              <w:rPr>
                                <w:rFonts w:eastAsia="Calibri" w:cs="Arial"/>
                                <w:color w:val="595959"/>
                                <w:sz w:val="16"/>
                                <w:szCs w:val="16"/>
                              </w:rPr>
                              <w:t xml:space="preserve"> the pre-c</w:t>
                            </w:r>
                            <w:r>
                              <w:rPr>
                                <w:rFonts w:eastAsia="Calibri" w:cs="Arial"/>
                                <w:color w:val="595959"/>
                                <w:sz w:val="16"/>
                                <w:szCs w:val="16"/>
                              </w:rPr>
                              <w:t>ondition for receiving payment and</w:t>
                            </w:r>
                            <w:r w:rsidRPr="00A62B33">
                              <w:rPr>
                                <w:rFonts w:eastAsia="Calibri" w:cs="Arial"/>
                                <w:color w:val="595959"/>
                                <w:sz w:val="16"/>
                                <w:szCs w:val="16"/>
                              </w:rPr>
                              <w:t xml:space="preserve"> it must be submitted by the coordinator within 60 days after</w:t>
                            </w:r>
                            <w:r>
                              <w:rPr>
                                <w:rFonts w:eastAsia="Calibri" w:cs="Arial"/>
                                <w:color w:val="595959"/>
                                <w:sz w:val="16"/>
                                <w:szCs w:val="16"/>
                              </w:rPr>
                              <w:t xml:space="preserve"> the end of the action</w:t>
                            </w:r>
                            <w:r w:rsidRPr="00A62B33">
                              <w:rPr>
                                <w:rFonts w:eastAsia="Calibri" w:cs="Arial"/>
                                <w:color w:val="595959"/>
                                <w:sz w:val="16"/>
                                <w:szCs w:val="16"/>
                              </w:rPr>
                              <w:t xml:space="preserve">. </w:t>
                            </w:r>
                          </w:p>
                          <w:p w14:paraId="4FBFBF16" w14:textId="082B6988" w:rsidR="00B0696E" w:rsidRPr="00A62B33" w:rsidRDefault="00B0696E" w:rsidP="00B678E6">
                            <w:pPr>
                              <w:spacing w:line="240" w:lineRule="auto"/>
                              <w:rPr>
                                <w:rFonts w:eastAsia="Calibri" w:cs="Arial"/>
                                <w:color w:val="595959"/>
                                <w:sz w:val="16"/>
                                <w:szCs w:val="16"/>
                              </w:rPr>
                            </w:pPr>
                            <w:r>
                              <w:rPr>
                                <w:rFonts w:eastAsia="Calibri" w:cs="Arial"/>
                                <w:color w:val="595959"/>
                                <w:sz w:val="16"/>
                                <w:szCs w:val="16"/>
                              </w:rPr>
                              <w:t xml:space="preserve">The purpose of this report is to demonstrate how the action co-financed under the </w:t>
                            </w:r>
                            <w:r w:rsidRPr="00506DC1">
                              <w:rPr>
                                <w:rFonts w:eastAsia="Calibri" w:cs="Arial"/>
                                <w:i/>
                                <w:color w:val="595959"/>
                                <w:sz w:val="16"/>
                                <w:szCs w:val="16"/>
                              </w:rPr>
                              <w:t>Justice Programme</w:t>
                            </w:r>
                            <w:r>
                              <w:rPr>
                                <w:rFonts w:eastAsia="Calibri" w:cs="Arial"/>
                                <w:color w:val="595959"/>
                                <w:sz w:val="16"/>
                                <w:szCs w:val="16"/>
                              </w:rPr>
                              <w:t xml:space="preserve"> was implemented and how it contributed to the achievement of the objectives and priorities identified in the Call for proposals </w:t>
                            </w:r>
                            <w:r w:rsidRPr="00460714">
                              <w:rPr>
                                <w:rFonts w:eastAsia="Calibri" w:cs="Arial"/>
                                <w:i/>
                                <w:color w:val="595959"/>
                                <w:sz w:val="16"/>
                                <w:szCs w:val="16"/>
                              </w:rPr>
                              <w:t>HT.5112</w:t>
                            </w:r>
                            <w:r>
                              <w:rPr>
                                <w:rFonts w:eastAsia="Calibri" w:cs="Arial"/>
                                <w:color w:val="595959"/>
                                <w:sz w:val="16"/>
                                <w:szCs w:val="16"/>
                              </w:rPr>
                              <w:t xml:space="preserve"> </w:t>
                            </w:r>
                            <w:r w:rsidRPr="00506DC1">
                              <w:rPr>
                                <w:rFonts w:eastAsia="Calibri" w:cs="Arial"/>
                                <w:i/>
                                <w:color w:val="595959"/>
                                <w:sz w:val="16"/>
                                <w:szCs w:val="16"/>
                              </w:rPr>
                              <w:t>Training of national judges in EU competition Law</w:t>
                            </w:r>
                            <w:r>
                              <w:rPr>
                                <w:rFonts w:eastAsia="Calibri" w:cs="Arial"/>
                                <w:color w:val="595959"/>
                                <w:sz w:val="16"/>
                                <w:szCs w:val="16"/>
                              </w:rPr>
                              <w:t>.</w:t>
                            </w:r>
                          </w:p>
                          <w:p w14:paraId="59269E4F" w14:textId="77777777" w:rsidR="00B0696E" w:rsidRPr="00A62B33" w:rsidRDefault="00B0696E" w:rsidP="00B678E6">
                            <w:pPr>
                              <w:spacing w:line="240" w:lineRule="auto"/>
                              <w:rPr>
                                <w:rFonts w:eastAsia="Calibri" w:cs="Arial"/>
                                <w:color w:val="595959"/>
                                <w:sz w:val="16"/>
                                <w:szCs w:val="16"/>
                              </w:rPr>
                            </w:pPr>
                            <w:r w:rsidRPr="00A62B33">
                              <w:rPr>
                                <w:rFonts w:eastAsia="Calibri" w:cs="Arial"/>
                                <w:color w:val="595959"/>
                                <w:sz w:val="16"/>
                                <w:szCs w:val="16"/>
                              </w:rPr>
                              <w:t>The report is divided into a technical and financial report.</w:t>
                            </w:r>
                          </w:p>
                          <w:p w14:paraId="3994230D" w14:textId="5AA67429" w:rsidR="00B0696E" w:rsidRPr="00A62B33" w:rsidRDefault="00B0696E" w:rsidP="00B678E6">
                            <w:pPr>
                              <w:spacing w:after="60" w:line="240" w:lineRule="auto"/>
                              <w:rPr>
                                <w:rFonts w:eastAsia="Calibri" w:cs="Arial"/>
                                <w:color w:val="595959"/>
                                <w:sz w:val="16"/>
                                <w:szCs w:val="16"/>
                              </w:rPr>
                            </w:pPr>
                            <w:r w:rsidRPr="00A62B33">
                              <w:rPr>
                                <w:rFonts w:eastAsia="Calibri" w:cs="Arial"/>
                                <w:color w:val="595959"/>
                                <w:sz w:val="16"/>
                                <w:szCs w:val="16"/>
                              </w:rPr>
                              <w:t>The technical report consists o</w:t>
                            </w:r>
                            <w:r>
                              <w:rPr>
                                <w:rFonts w:eastAsia="Calibri" w:cs="Arial"/>
                                <w:color w:val="595959"/>
                                <w:sz w:val="16"/>
                                <w:szCs w:val="16"/>
                              </w:rPr>
                              <w:t>f</w:t>
                            </w:r>
                            <w:r w:rsidRPr="00A62B33">
                              <w:rPr>
                                <w:rFonts w:eastAsia="Calibri" w:cs="Arial"/>
                                <w:color w:val="595959"/>
                                <w:sz w:val="16"/>
                                <w:szCs w:val="16"/>
                              </w:rPr>
                              <w:t>:</w:t>
                            </w:r>
                          </w:p>
                          <w:p w14:paraId="2D12FE1F" w14:textId="401BB72F" w:rsidR="00B0696E" w:rsidRDefault="00B0696E" w:rsidP="00E40272">
                            <w:pPr>
                              <w:pStyle w:val="ListParagraph"/>
                              <w:numPr>
                                <w:ilvl w:val="0"/>
                                <w:numId w:val="10"/>
                              </w:numPr>
                              <w:spacing w:line="240" w:lineRule="auto"/>
                              <w:rPr>
                                <w:rFonts w:eastAsia="Calibri" w:cs="Arial"/>
                                <w:color w:val="595959"/>
                                <w:sz w:val="16"/>
                                <w:szCs w:val="16"/>
                              </w:rPr>
                            </w:pPr>
                            <w:r>
                              <w:rPr>
                                <w:rFonts w:eastAsia="Calibri" w:cs="Arial"/>
                                <w:color w:val="595959"/>
                                <w:sz w:val="16"/>
                                <w:szCs w:val="16"/>
                              </w:rPr>
                              <w:t xml:space="preserve">a </w:t>
                            </w:r>
                            <w:r w:rsidRPr="00E40272">
                              <w:rPr>
                                <w:rFonts w:eastAsia="Calibri" w:cs="Arial"/>
                                <w:color w:val="595959"/>
                                <w:sz w:val="16"/>
                                <w:szCs w:val="16"/>
                              </w:rPr>
                              <w:t>narrati</w:t>
                            </w:r>
                            <w:r>
                              <w:rPr>
                                <w:rFonts w:eastAsia="Calibri" w:cs="Arial"/>
                                <w:color w:val="595959"/>
                                <w:sz w:val="16"/>
                                <w:szCs w:val="16"/>
                              </w:rPr>
                              <w:t xml:space="preserve">ve part on the work carried out and </w:t>
                            </w:r>
                          </w:p>
                          <w:p w14:paraId="52A334F7" w14:textId="71FC46CF" w:rsidR="00B0696E" w:rsidRPr="00E40272" w:rsidRDefault="00B0696E" w:rsidP="00E40272">
                            <w:pPr>
                              <w:pStyle w:val="ListParagraph"/>
                              <w:numPr>
                                <w:ilvl w:val="0"/>
                                <w:numId w:val="10"/>
                              </w:numPr>
                              <w:spacing w:line="240" w:lineRule="auto"/>
                              <w:rPr>
                                <w:rFonts w:eastAsia="Calibri" w:cs="Arial"/>
                                <w:color w:val="595959"/>
                                <w:sz w:val="16"/>
                                <w:szCs w:val="16"/>
                              </w:rPr>
                            </w:pPr>
                            <w:r>
                              <w:rPr>
                                <w:rFonts w:eastAsia="Calibri" w:cs="Arial"/>
                                <w:color w:val="595959"/>
                                <w:sz w:val="16"/>
                                <w:szCs w:val="16"/>
                              </w:rPr>
                              <w:t>the Beneficiaries’ Evaluation Questionnaire</w:t>
                            </w:r>
                          </w:p>
                          <w:p w14:paraId="05F64870" w14:textId="1777E9CE" w:rsidR="00B0696E" w:rsidRPr="00A62B33" w:rsidRDefault="00B0696E" w:rsidP="00B678E6">
                            <w:pPr>
                              <w:spacing w:after="60" w:line="240" w:lineRule="auto"/>
                              <w:ind w:left="284" w:hanging="284"/>
                              <w:rPr>
                                <w:rFonts w:eastAsia="Calibri" w:cs="Arial"/>
                                <w:color w:val="595959"/>
                                <w:sz w:val="16"/>
                                <w:szCs w:val="16"/>
                              </w:rPr>
                            </w:pPr>
                            <w:r w:rsidRPr="00A62B33">
                              <w:rPr>
                                <w:rFonts w:eastAsia="Calibri" w:cs="Arial"/>
                                <w:color w:val="595959"/>
                                <w:sz w:val="16"/>
                                <w:szCs w:val="16"/>
                              </w:rPr>
                              <w:t>The financial report consists of:</w:t>
                            </w:r>
                          </w:p>
                          <w:p w14:paraId="10C89923" w14:textId="2F235D67" w:rsidR="00B0696E" w:rsidRDefault="00B0696E" w:rsidP="007A14E5">
                            <w:pPr>
                              <w:numPr>
                                <w:ilvl w:val="0"/>
                                <w:numId w:val="3"/>
                              </w:numPr>
                              <w:spacing w:after="60" w:line="240" w:lineRule="auto"/>
                              <w:rPr>
                                <w:rFonts w:eastAsia="Calibri" w:cs="Arial"/>
                                <w:color w:val="595959"/>
                                <w:sz w:val="16"/>
                                <w:szCs w:val="16"/>
                              </w:rPr>
                            </w:pPr>
                            <w:r w:rsidRPr="00D40C6D">
                              <w:rPr>
                                <w:rFonts w:eastAsia="Calibri" w:cs="Arial"/>
                                <w:color w:val="595959"/>
                                <w:sz w:val="16"/>
                                <w:szCs w:val="16"/>
                              </w:rPr>
                              <w:t>a summary financial statement</w:t>
                            </w:r>
                          </w:p>
                          <w:p w14:paraId="7AC2FAF3" w14:textId="520127EB" w:rsidR="00B0696E" w:rsidRPr="00D40C6D" w:rsidRDefault="00B0696E" w:rsidP="007A14E5">
                            <w:pPr>
                              <w:numPr>
                                <w:ilvl w:val="0"/>
                                <w:numId w:val="3"/>
                              </w:numPr>
                              <w:spacing w:after="60" w:line="240" w:lineRule="auto"/>
                              <w:rPr>
                                <w:rFonts w:eastAsia="Calibri" w:cs="Arial"/>
                                <w:color w:val="595959"/>
                                <w:sz w:val="16"/>
                                <w:szCs w:val="16"/>
                              </w:rPr>
                            </w:pPr>
                            <w:r>
                              <w:rPr>
                                <w:rFonts w:eastAsia="Calibri" w:cs="Arial"/>
                                <w:color w:val="595959"/>
                                <w:sz w:val="16"/>
                                <w:szCs w:val="16"/>
                              </w:rPr>
                              <w:t xml:space="preserve">Detailed budget </w:t>
                            </w:r>
                          </w:p>
                          <w:p w14:paraId="0BE77C74" w14:textId="12FC4033" w:rsidR="00B0696E" w:rsidRPr="000A7812" w:rsidRDefault="00B0696E" w:rsidP="000A7812">
                            <w:pPr>
                              <w:numPr>
                                <w:ilvl w:val="0"/>
                                <w:numId w:val="11"/>
                              </w:numPr>
                              <w:spacing w:after="0" w:line="240" w:lineRule="auto"/>
                              <w:rPr>
                                <w:rFonts w:eastAsia="Calibri" w:cs="Arial"/>
                                <w:color w:val="595959"/>
                                <w:sz w:val="16"/>
                                <w:szCs w:val="16"/>
                              </w:rPr>
                            </w:pPr>
                            <w:r>
                              <w:rPr>
                                <w:rFonts w:eastAsia="Calibri" w:cs="Arial"/>
                                <w:color w:val="595959"/>
                                <w:sz w:val="16"/>
                                <w:szCs w:val="16"/>
                              </w:rPr>
                              <w:t>a report on the use of resources</w:t>
                            </w:r>
                          </w:p>
                          <w:p w14:paraId="7EFE30A5" w14:textId="548AC966" w:rsidR="00B0696E" w:rsidRPr="00A62B33" w:rsidRDefault="00B0696E" w:rsidP="000A7812">
                            <w:pPr>
                              <w:spacing w:after="0" w:line="240" w:lineRule="auto"/>
                              <w:ind w:left="720"/>
                              <w:rPr>
                                <w:rFonts w:eastAsia="Calibri" w:cs="Arial"/>
                                <w:color w:val="595959"/>
                                <w:sz w:val="16"/>
                                <w:szCs w:val="16"/>
                              </w:rPr>
                            </w:pPr>
                          </w:p>
                          <w:p w14:paraId="4E6FDEAC" w14:textId="77777777" w:rsidR="00B0696E" w:rsidRPr="00A62B33" w:rsidRDefault="00B0696E" w:rsidP="00B678E6">
                            <w:pPr>
                              <w:spacing w:before="240" w:line="240" w:lineRule="auto"/>
                              <w:rPr>
                                <w:rFonts w:eastAsia="Calibri" w:cs="Arial"/>
                                <w:b/>
                                <w:color w:val="595959"/>
                                <w:sz w:val="16"/>
                                <w:szCs w:val="16"/>
                                <w:u w:val="single"/>
                              </w:rPr>
                            </w:pPr>
                            <w:r w:rsidRPr="00A62B33">
                              <w:rPr>
                                <w:rFonts w:eastAsia="Calibri" w:cs="Arial"/>
                                <w:b/>
                                <w:color w:val="595959"/>
                                <w:sz w:val="16"/>
                                <w:szCs w:val="16"/>
                              </w:rPr>
                              <w:t xml:space="preserve">How to prepare and submit it? </w:t>
                            </w:r>
                          </w:p>
                          <w:p w14:paraId="70CFF728" w14:textId="7A4CB300" w:rsidR="00B0696E" w:rsidRDefault="00B0696E" w:rsidP="00B678E6">
                            <w:pPr>
                              <w:spacing w:line="240" w:lineRule="auto"/>
                              <w:rPr>
                                <w:rFonts w:eastAsia="Calibri" w:cs="Arial"/>
                                <w:color w:val="595959"/>
                                <w:sz w:val="16"/>
                                <w:szCs w:val="16"/>
                              </w:rPr>
                            </w:pPr>
                            <w:r w:rsidRPr="00A62B33">
                              <w:rPr>
                                <w:rFonts w:eastAsia="Calibri" w:cs="Arial"/>
                                <w:color w:val="595959"/>
                                <w:sz w:val="16"/>
                                <w:szCs w:val="16"/>
                              </w:rPr>
                              <w:t>The periodic report must be prepared (by all beneficiaries together) then be submitted by the coordinator</w:t>
                            </w:r>
                            <w:r>
                              <w:rPr>
                                <w:rFonts w:eastAsia="Calibri" w:cs="Arial"/>
                                <w:color w:val="595959"/>
                                <w:sz w:val="16"/>
                                <w:szCs w:val="16"/>
                              </w:rPr>
                              <w:t xml:space="preserve"> in two version: </w:t>
                            </w:r>
                          </w:p>
                          <w:p w14:paraId="3CDA6659" w14:textId="77777777" w:rsidR="00B0696E" w:rsidRDefault="00B0696E" w:rsidP="001B398B">
                            <w:pPr>
                              <w:pStyle w:val="ListParagraph"/>
                              <w:numPr>
                                <w:ilvl w:val="0"/>
                                <w:numId w:val="11"/>
                              </w:numPr>
                              <w:spacing w:line="240" w:lineRule="auto"/>
                              <w:rPr>
                                <w:rFonts w:eastAsia="Calibri" w:cs="Arial"/>
                                <w:color w:val="595959"/>
                                <w:sz w:val="16"/>
                                <w:szCs w:val="16"/>
                              </w:rPr>
                            </w:pPr>
                            <w:r>
                              <w:rPr>
                                <w:rFonts w:eastAsia="Calibri" w:cs="Arial"/>
                                <w:color w:val="595959"/>
                                <w:sz w:val="16"/>
                                <w:szCs w:val="16"/>
                              </w:rPr>
                              <w:t>1 paper copy and</w:t>
                            </w:r>
                          </w:p>
                          <w:p w14:paraId="354C9167" w14:textId="77777777" w:rsidR="00B0696E" w:rsidRDefault="00B0696E" w:rsidP="001B398B">
                            <w:pPr>
                              <w:pStyle w:val="ListParagraph"/>
                              <w:numPr>
                                <w:ilvl w:val="0"/>
                                <w:numId w:val="11"/>
                              </w:numPr>
                              <w:spacing w:line="240" w:lineRule="auto"/>
                              <w:rPr>
                                <w:rFonts w:eastAsia="Calibri" w:cs="Arial"/>
                                <w:color w:val="595959"/>
                                <w:sz w:val="16"/>
                                <w:szCs w:val="16"/>
                              </w:rPr>
                            </w:pPr>
                            <w:r>
                              <w:rPr>
                                <w:rFonts w:eastAsia="Calibri" w:cs="Arial"/>
                                <w:color w:val="595959"/>
                                <w:sz w:val="16"/>
                                <w:szCs w:val="16"/>
                              </w:rPr>
                              <w:t xml:space="preserve">1 electronic version on CD or USB </w:t>
                            </w:r>
                          </w:p>
                          <w:p w14:paraId="44335FA0" w14:textId="5EB75EFB" w:rsidR="00B0696E" w:rsidRDefault="00B0696E" w:rsidP="00F22FCA">
                            <w:pPr>
                              <w:spacing w:line="240" w:lineRule="auto"/>
                              <w:rPr>
                                <w:rFonts w:eastAsia="Calibri" w:cs="Arial"/>
                                <w:color w:val="595959"/>
                                <w:sz w:val="16"/>
                                <w:szCs w:val="16"/>
                              </w:rPr>
                            </w:pPr>
                            <w:r>
                              <w:rPr>
                                <w:rFonts w:eastAsia="Calibri" w:cs="Arial"/>
                                <w:color w:val="595959"/>
                                <w:sz w:val="16"/>
                                <w:szCs w:val="16"/>
                              </w:rPr>
                              <w:t xml:space="preserve">You are invited to send the original copy of the final report including all the documents listed below to the following address: </w:t>
                            </w:r>
                          </w:p>
                          <w:p w14:paraId="7C1D1526" w14:textId="77777777" w:rsidR="00B0696E" w:rsidRDefault="00B0696E" w:rsidP="00820F0A">
                            <w:pPr>
                              <w:spacing w:line="240" w:lineRule="auto"/>
                              <w:rPr>
                                <w:rFonts w:eastAsia="Calibri" w:cs="Arial"/>
                                <w:color w:val="595959"/>
                                <w:sz w:val="16"/>
                                <w:szCs w:val="16"/>
                              </w:rPr>
                            </w:pPr>
                            <w:r>
                              <w:rPr>
                                <w:rFonts w:eastAsia="Calibri" w:cs="Arial"/>
                                <w:color w:val="595959"/>
                                <w:sz w:val="16"/>
                                <w:szCs w:val="16"/>
                              </w:rPr>
                              <w:t xml:space="preserve">By post or delivery service: </w:t>
                            </w:r>
                          </w:p>
                          <w:p w14:paraId="23C837C6" w14:textId="6FE5FCD4" w:rsidR="00B0696E" w:rsidRPr="00884F1C" w:rsidRDefault="00B0696E" w:rsidP="00506DC1">
                            <w:pPr>
                              <w:spacing w:before="0" w:after="0" w:line="240" w:lineRule="auto"/>
                              <w:rPr>
                                <w:rFonts w:eastAsia="Calibri" w:cs="Arial"/>
                                <w:b/>
                                <w:color w:val="595959"/>
                                <w:sz w:val="16"/>
                                <w:szCs w:val="16"/>
                                <w:u w:val="single"/>
                              </w:rPr>
                            </w:pPr>
                            <w:r w:rsidRPr="00884F1C">
                              <w:rPr>
                                <w:rFonts w:eastAsia="Calibri" w:cs="Arial"/>
                                <w:b/>
                                <w:color w:val="595959"/>
                                <w:sz w:val="16"/>
                                <w:szCs w:val="16"/>
                                <w:u w:val="single"/>
                              </w:rPr>
                              <w:t>European Commission</w:t>
                            </w:r>
                          </w:p>
                          <w:p w14:paraId="34EBDE75" w14:textId="571D403D" w:rsidR="00B0696E" w:rsidRDefault="00B0696E" w:rsidP="00506DC1">
                            <w:pPr>
                              <w:spacing w:before="0" w:after="0" w:line="240" w:lineRule="auto"/>
                              <w:rPr>
                                <w:rFonts w:eastAsia="Calibri" w:cs="Arial"/>
                                <w:b/>
                                <w:color w:val="595959"/>
                                <w:sz w:val="16"/>
                                <w:szCs w:val="16"/>
                              </w:rPr>
                            </w:pPr>
                            <w:r w:rsidRPr="00820F0A">
                              <w:rPr>
                                <w:rFonts w:eastAsia="Calibri" w:cs="Arial"/>
                                <w:b/>
                                <w:color w:val="595959"/>
                                <w:sz w:val="16"/>
                                <w:szCs w:val="16"/>
                              </w:rPr>
                              <w:t>DG Competition, Directorate R</w:t>
                            </w:r>
                            <w:r w:rsidRPr="00820F0A">
                              <w:rPr>
                                <w:rFonts w:eastAsia="Calibri" w:cs="Arial"/>
                                <w:b/>
                                <w:color w:val="595959"/>
                                <w:sz w:val="16"/>
                                <w:szCs w:val="16"/>
                              </w:rPr>
                              <w:cr/>
                              <w:t>Unit R2 – Finance and Internal Compliance</w:t>
                            </w:r>
                            <w:r w:rsidRPr="00820F0A">
                              <w:rPr>
                                <w:rFonts w:eastAsia="Calibri" w:cs="Arial"/>
                                <w:b/>
                                <w:color w:val="595959"/>
                                <w:sz w:val="16"/>
                                <w:szCs w:val="16"/>
                              </w:rPr>
                              <w:cr/>
                              <w:t>MADO 13/028, 1049 Brussels, Belgium</w:t>
                            </w:r>
                          </w:p>
                          <w:p w14:paraId="18365B00" w14:textId="77777777" w:rsidR="00B0696E" w:rsidRDefault="00B0696E" w:rsidP="00506DC1">
                            <w:pPr>
                              <w:spacing w:before="0" w:after="0" w:line="240" w:lineRule="auto"/>
                              <w:rPr>
                                <w:rFonts w:eastAsia="Calibri" w:cs="Arial"/>
                                <w:b/>
                                <w:color w:val="595959"/>
                                <w:sz w:val="16"/>
                                <w:szCs w:val="16"/>
                              </w:rPr>
                            </w:pPr>
                          </w:p>
                          <w:p w14:paraId="3CBFFBB3" w14:textId="1F02790B" w:rsidR="00B0696E" w:rsidRPr="00976977" w:rsidRDefault="00B0696E" w:rsidP="00820F0A">
                            <w:pPr>
                              <w:spacing w:line="240" w:lineRule="auto"/>
                              <w:rPr>
                                <w:rFonts w:eastAsia="Calibri" w:cs="Arial"/>
                                <w:color w:val="595959"/>
                                <w:sz w:val="16"/>
                                <w:szCs w:val="16"/>
                              </w:rPr>
                            </w:pPr>
                            <w:r w:rsidRPr="00976977">
                              <w:rPr>
                                <w:rFonts w:eastAsia="Calibri" w:cs="Arial"/>
                                <w:color w:val="595959"/>
                                <w:sz w:val="16"/>
                                <w:szCs w:val="16"/>
                              </w:rPr>
                              <w:t xml:space="preserve">The paper and electronic copies of the final report must contain: </w:t>
                            </w:r>
                          </w:p>
                          <w:p w14:paraId="40F715D5" w14:textId="25ECED47" w:rsidR="00B0696E" w:rsidRDefault="00B0696E" w:rsidP="00F57AD0">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Req</w:t>
                            </w:r>
                            <w:r>
                              <w:rPr>
                                <w:rFonts w:eastAsia="Calibri" w:cs="Arial"/>
                                <w:color w:val="595959"/>
                                <w:sz w:val="16"/>
                                <w:szCs w:val="16"/>
                              </w:rPr>
                              <w:t xml:space="preserve">uest for </w:t>
                            </w:r>
                            <w:r w:rsidR="00346F55">
                              <w:rPr>
                                <w:rFonts w:eastAsia="Calibri" w:cs="Arial"/>
                                <w:color w:val="595959"/>
                                <w:sz w:val="16"/>
                                <w:szCs w:val="16"/>
                              </w:rPr>
                              <w:t xml:space="preserve">final </w:t>
                            </w:r>
                            <w:r>
                              <w:rPr>
                                <w:rFonts w:eastAsia="Calibri" w:cs="Arial"/>
                                <w:color w:val="595959"/>
                                <w:sz w:val="16"/>
                                <w:szCs w:val="16"/>
                              </w:rPr>
                              <w:t xml:space="preserve">payment </w:t>
                            </w:r>
                          </w:p>
                          <w:p w14:paraId="18805F62" w14:textId="4A21EF78" w:rsidR="00B0696E" w:rsidRDefault="00B0696E" w:rsidP="00F57AD0">
                            <w:pPr>
                              <w:pStyle w:val="ListParagraph"/>
                              <w:numPr>
                                <w:ilvl w:val="0"/>
                                <w:numId w:val="12"/>
                              </w:numPr>
                              <w:spacing w:line="360" w:lineRule="auto"/>
                              <w:ind w:left="714" w:hanging="357"/>
                              <w:rPr>
                                <w:rFonts w:eastAsia="Calibri" w:cs="Arial"/>
                                <w:color w:val="595959"/>
                                <w:sz w:val="16"/>
                                <w:szCs w:val="16"/>
                              </w:rPr>
                            </w:pPr>
                            <w:r>
                              <w:rPr>
                                <w:rFonts w:eastAsia="Calibri" w:cs="Arial"/>
                                <w:color w:val="595959"/>
                                <w:sz w:val="16"/>
                                <w:szCs w:val="16"/>
                              </w:rPr>
                              <w:t>Technical report</w:t>
                            </w:r>
                          </w:p>
                          <w:p w14:paraId="12EC99E6" w14:textId="27242851" w:rsidR="00B0696E" w:rsidRPr="00460714" w:rsidRDefault="00B0696E" w:rsidP="00460714">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Benef</w:t>
                            </w:r>
                            <w:r>
                              <w:rPr>
                                <w:rFonts w:eastAsia="Calibri" w:cs="Arial"/>
                                <w:color w:val="595959"/>
                                <w:sz w:val="16"/>
                                <w:szCs w:val="16"/>
                              </w:rPr>
                              <w:t>iciaries’ Evaluation Questionnaire</w:t>
                            </w:r>
                          </w:p>
                          <w:p w14:paraId="3A2DCDEF" w14:textId="618D6C20" w:rsidR="00B0696E" w:rsidRPr="00464094" w:rsidRDefault="00B0696E" w:rsidP="00464094">
                            <w:pPr>
                              <w:pStyle w:val="ListParagraph"/>
                              <w:numPr>
                                <w:ilvl w:val="0"/>
                                <w:numId w:val="12"/>
                              </w:numPr>
                              <w:spacing w:line="360" w:lineRule="auto"/>
                              <w:ind w:left="714" w:hanging="357"/>
                              <w:rPr>
                                <w:rFonts w:eastAsia="Calibri" w:cs="Arial"/>
                                <w:color w:val="595959"/>
                                <w:sz w:val="16"/>
                                <w:szCs w:val="16"/>
                              </w:rPr>
                            </w:pPr>
                            <w:r>
                              <w:rPr>
                                <w:rFonts w:eastAsia="Calibri" w:cs="Arial"/>
                                <w:color w:val="595959"/>
                                <w:sz w:val="16"/>
                                <w:szCs w:val="16"/>
                              </w:rPr>
                              <w:t xml:space="preserve">Financial Report accompanied by the Detailed Final Budget </w:t>
                            </w:r>
                          </w:p>
                          <w:p w14:paraId="5F1976A8" w14:textId="79E6B2ED" w:rsidR="00B0696E" w:rsidRPr="00976977" w:rsidRDefault="00B0696E" w:rsidP="00460714">
                            <w:pPr>
                              <w:pStyle w:val="ListParagraph"/>
                              <w:numPr>
                                <w:ilvl w:val="0"/>
                                <w:numId w:val="12"/>
                              </w:numPr>
                              <w:spacing w:line="360" w:lineRule="auto"/>
                              <w:ind w:left="714" w:hanging="357"/>
                              <w:rPr>
                                <w:rFonts w:eastAsia="Calibri" w:cs="Arial"/>
                                <w:color w:val="595959"/>
                                <w:sz w:val="16"/>
                                <w:szCs w:val="16"/>
                              </w:rPr>
                            </w:pPr>
                            <w:r>
                              <w:rPr>
                                <w:rFonts w:eastAsia="Calibri" w:cs="Arial"/>
                                <w:color w:val="595959"/>
                                <w:sz w:val="16"/>
                                <w:szCs w:val="16"/>
                              </w:rPr>
                              <w:t>Original or certified copy of duly s</w:t>
                            </w:r>
                            <w:r w:rsidRPr="00976977">
                              <w:rPr>
                                <w:rFonts w:eastAsia="Calibri" w:cs="Arial"/>
                                <w:color w:val="595959"/>
                                <w:sz w:val="16"/>
                                <w:szCs w:val="16"/>
                              </w:rPr>
                              <w:t xml:space="preserve">igned list of participants for each day </w:t>
                            </w:r>
                            <w:r>
                              <w:rPr>
                                <w:rFonts w:eastAsia="Calibri" w:cs="Arial"/>
                                <w:color w:val="595959"/>
                                <w:sz w:val="16"/>
                                <w:szCs w:val="16"/>
                              </w:rPr>
                              <w:t>of attendance</w:t>
                            </w:r>
                          </w:p>
                          <w:p w14:paraId="2AC76B74" w14:textId="735F2B46" w:rsidR="00B0696E" w:rsidRDefault="00B0696E" w:rsidP="00460714">
                            <w:pPr>
                              <w:pStyle w:val="ListParagraph"/>
                              <w:numPr>
                                <w:ilvl w:val="0"/>
                                <w:numId w:val="12"/>
                              </w:numPr>
                              <w:spacing w:line="360" w:lineRule="auto"/>
                              <w:ind w:left="714" w:hanging="357"/>
                              <w:rPr>
                                <w:rFonts w:eastAsia="Calibri" w:cs="Arial"/>
                                <w:color w:val="595959"/>
                                <w:sz w:val="16"/>
                                <w:szCs w:val="16"/>
                              </w:rPr>
                            </w:pPr>
                            <w:r>
                              <w:rPr>
                                <w:rFonts w:eastAsia="Calibri" w:cs="Arial"/>
                                <w:color w:val="595959"/>
                                <w:sz w:val="16"/>
                                <w:szCs w:val="16"/>
                              </w:rPr>
                              <w:t>Original or certified copy of Participants Evaluation Questionnaires</w:t>
                            </w:r>
                          </w:p>
                          <w:p w14:paraId="3CEA6673" w14:textId="308745EF" w:rsidR="00B0696E" w:rsidRPr="00460714" w:rsidRDefault="00B0696E" w:rsidP="00460714">
                            <w:pPr>
                              <w:pStyle w:val="ListParagraph"/>
                              <w:numPr>
                                <w:ilvl w:val="0"/>
                                <w:numId w:val="12"/>
                              </w:numPr>
                              <w:spacing w:line="360" w:lineRule="auto"/>
                              <w:ind w:left="714" w:hanging="357"/>
                              <w:rPr>
                                <w:rFonts w:eastAsia="Calibri" w:cs="Arial"/>
                                <w:color w:val="595959"/>
                                <w:sz w:val="16"/>
                                <w:szCs w:val="16"/>
                              </w:rPr>
                            </w:pPr>
                            <w:r w:rsidRPr="00460714">
                              <w:rPr>
                                <w:rFonts w:eastAsia="Calibri" w:cs="Arial"/>
                                <w:color w:val="595959"/>
                                <w:sz w:val="16"/>
                                <w:szCs w:val="16"/>
                              </w:rPr>
                              <w:t>Final programme of the training event(s</w:t>
                            </w:r>
                            <w:r>
                              <w:rPr>
                                <w:rFonts w:eastAsia="Calibri" w:cs="Arial"/>
                                <w:color w:val="595959"/>
                                <w:sz w:val="16"/>
                                <w:szCs w:val="16"/>
                              </w:rPr>
                              <w:t>)</w:t>
                            </w:r>
                          </w:p>
                          <w:p w14:paraId="37ABB063" w14:textId="5092B2BF" w:rsidR="00B0696E" w:rsidRDefault="00B0696E" w:rsidP="00F57AD0">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Training materials (presentations, slides, brochures, etc.)</w:t>
                            </w:r>
                          </w:p>
                          <w:p w14:paraId="4D50CD65" w14:textId="26E029D2" w:rsidR="00B0696E" w:rsidRDefault="00B0696E" w:rsidP="00F57AD0">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The list of speakers</w:t>
                            </w:r>
                          </w:p>
                          <w:p w14:paraId="4DC9F5C6" w14:textId="00B12E5E" w:rsidR="00B0696E" w:rsidRPr="00AF007A" w:rsidRDefault="00B0696E" w:rsidP="00F57AD0">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Publications (if applicable)</w:t>
                            </w:r>
                          </w:p>
                          <w:p w14:paraId="7FC63BC5" w14:textId="77777777" w:rsidR="00B0696E" w:rsidRPr="00460714" w:rsidRDefault="00B0696E" w:rsidP="00460714">
                            <w:pPr>
                              <w:ind w:left="357"/>
                              <w:rPr>
                                <w:highlight w:val="yellow"/>
                              </w:rPr>
                            </w:pPr>
                          </w:p>
                          <w:p w14:paraId="6F9BB871" w14:textId="7089BA61" w:rsidR="00B0696E" w:rsidRPr="00EF4814" w:rsidRDefault="00B0696E" w:rsidP="00976977">
                            <w:pPr>
                              <w:spacing w:line="240" w:lineRule="auto"/>
                              <w:rPr>
                                <w:rFonts w:eastAsia="Calibri" w:cs="Arial"/>
                                <w:b/>
                                <w:color w:val="595959"/>
                                <w:sz w:val="16"/>
                                <w:szCs w:val="16"/>
                              </w:rPr>
                            </w:pPr>
                            <w:r w:rsidRPr="00EF4814">
                              <w:rPr>
                                <w:rFonts w:eastAsia="Calibri" w:cs="Arial"/>
                                <w:b/>
                                <w:color w:val="595959"/>
                                <w:sz w:val="16"/>
                                <w:szCs w:val="16"/>
                              </w:rPr>
                              <w:t>The Commission reserves the right to request any additional information and documents in order to eva</w:t>
                            </w:r>
                            <w:r>
                              <w:rPr>
                                <w:rFonts w:eastAsia="Calibri" w:cs="Arial"/>
                                <w:b/>
                                <w:color w:val="595959"/>
                                <w:sz w:val="16"/>
                                <w:szCs w:val="16"/>
                              </w:rPr>
                              <w:t>luate whether the costs claimed by the Beneficiary(ies)</w:t>
                            </w:r>
                            <w:r w:rsidRPr="00EF4814">
                              <w:rPr>
                                <w:rFonts w:eastAsia="Calibri" w:cs="Arial"/>
                                <w:b/>
                                <w:color w:val="595959"/>
                                <w:sz w:val="16"/>
                                <w:szCs w:val="16"/>
                              </w:rPr>
                              <w:t xml:space="preserve"> were declared in accordance with the </w:t>
                            </w:r>
                            <w:r>
                              <w:rPr>
                                <w:rFonts w:eastAsia="Calibri" w:cs="Arial"/>
                                <w:b/>
                                <w:color w:val="595959"/>
                                <w:sz w:val="16"/>
                                <w:szCs w:val="16"/>
                              </w:rPr>
                              <w:t xml:space="preserve">Grant </w:t>
                            </w:r>
                            <w:r w:rsidRPr="00EF4814">
                              <w:rPr>
                                <w:rFonts w:eastAsia="Calibri" w:cs="Arial"/>
                                <w:b/>
                                <w:color w:val="595959"/>
                                <w:sz w:val="16"/>
                                <w:szCs w:val="16"/>
                              </w:rPr>
                              <w:t>Agreement and the eligibility conditions</w:t>
                            </w:r>
                            <w:r>
                              <w:rPr>
                                <w:rFonts w:eastAsia="Calibri" w:cs="Arial"/>
                                <w:b/>
                                <w:color w:val="595959"/>
                                <w:sz w:val="16"/>
                                <w:szCs w:val="16"/>
                              </w:rPr>
                              <w:t>.</w:t>
                            </w:r>
                          </w:p>
                          <w:p w14:paraId="57678983" w14:textId="139C8991" w:rsidR="00B0696E" w:rsidRPr="004F69D8" w:rsidRDefault="00B0696E" w:rsidP="00942A7F">
                            <w:pPr>
                              <w:pStyle w:val="ListParagraph"/>
                              <w:spacing w:line="240" w:lineRule="auto"/>
                              <w:ind w:left="1440"/>
                              <w:contextualSpacing w:val="0"/>
                              <w:rPr>
                                <w:rFonts w:eastAsia="Calibri" w:cs="Arial"/>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4563A" id="_x0000_t202" coordsize="21600,21600" o:spt="202" path="m,l,21600r21600,l21600,xe">
                <v:stroke joinstyle="miter"/>
                <v:path gradientshapeok="t" o:connecttype="rect"/>
              </v:shapetype>
              <v:shape id="Text Box 11" o:spid="_x0000_s1026" type="#_x0000_t202" style="position:absolute;left:0;text-align:left;margin-left:1.6pt;margin-top:9.85pt;width:425.5pt;height:6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fqSwIAAIUEAAAOAAAAZHJzL2Uyb0RvYy54bWysVG1v2yAQ/j5p/wHxfbGTJmtixanadJkm&#10;dS9Sux+AMbbRgGNAYme/fgdOs3T9Ns2REHDHc889d5f1zaAVOQjnJZiSTic5JcJwqKVpS/r9afdu&#10;SYkPzNRMgRElPQpPbzZv36x7W4gZdKBq4QiCGF/0tqRdCLbIMs87oZmfgBUGjQ04zQIeXZvVjvWI&#10;rlU2y/P3WQ+utg648B5v70cj3ST8phE8fG0aLwJRJUVuIa0urVVcs82aFa1jtpP8RIP9AwvNpMGg&#10;Z6h7FhjZO/kKSkvuwEMTJhx0Bk0juUg5YDbT/K9sHjtmRcoFxfH2LJP/f7D8y+GbI7LG2k0pMUxj&#10;jZ7EEMgdDASvUJ/e+gLdHi06hgHv0Tfl6u0D8B+eGNh2zLTi1jnoO8Fq5JdeZhdPRxwfQar+M9QY&#10;h+0DJKChcTqKh3IQRMc6Hc+1iVw4Xi7m+dVygSaOtmW+XK3yVL2MFc/PrfPhowBN4qakDouf4Nnh&#10;wQdMBF2fXWI0D0rWO6lUOhz9VjlyYNgn2F419JQo5gNelnSXvoSl9hrJj36rRX7m4NP7FOMFrjKk&#10;L+nV9Bqpvw7q2uoc9W4Xf1Fw5PkCQ8uAM6KkjonHb+zaqPQHU6cODkyqcY+PlUGMKH1Ue9Q9DNVw&#10;KmUF9RGL4GCcBZxd3HTgflHS4xyU1P/cMycw/U8GC7mazudxcNJhvrie4cFdWqpLCzMcoUoaKBm3&#10;2zAO29462XYYaWwdA7dY/EamskSqI6sTb+z1pMJpLuMwXZ6T159/j81vAAAA//8DAFBLAwQUAAYA&#10;CAAAACEALhFqceAAAAAJAQAADwAAAGRycy9kb3ducmV2LnhtbEyPzU7DMBCE70i8g7VI3KjTFEgT&#10;4lRQESFVQqg/hx63sZtExOsodtvA07Oc4LjfjGZn8sVoO3E2g28dKZhOIhCGKqdbqhXstuXdHIQP&#10;SBo7R0bBl/GwKK6vcsy0u9DanDehFhxCPkMFTQh9JqWvGmPRT1xviLWjGywGPoda6gEvHG47GUfR&#10;o7TYEn9osDfLxlSfm5NVUH6sMNnq7+VL9JbKcj/Vr8f9u1K3N+PzE4hgxvBnht/6XB0K7nRwJ9Je&#10;dApmMRsZpwkIlucP9wwODOJ0loAscvl/QfEDAAD//wMAUEsBAi0AFAAGAAgAAAAhALaDOJL+AAAA&#10;4QEAABMAAAAAAAAAAAAAAAAAAAAAAFtDb250ZW50X1R5cGVzXS54bWxQSwECLQAUAAYACAAAACEA&#10;OP0h/9YAAACUAQAACwAAAAAAAAAAAAAAAAAvAQAAX3JlbHMvLnJlbHNQSwECLQAUAAYACAAAACEA&#10;xKd36ksCAACFBAAADgAAAAAAAAAAAAAAAAAuAgAAZHJzL2Uyb0RvYy54bWxQSwECLQAUAAYACAAA&#10;ACEALhFqceAAAAAJAQAADwAAAAAAAAAAAAAAAAClBAAAZHJzL2Rvd25yZXYueG1sUEsFBgAAAAAE&#10;AAQA8wAAALIFAAAAAA==&#10;" fillcolor="#f2f2f2" strokecolor="#bfbfbf" strokeweight="2.5pt">
                <v:textbox>
                  <w:txbxContent>
                    <w:p w14:paraId="0E7338E6" w14:textId="77777777" w:rsidR="00B0696E" w:rsidRPr="003D6B84" w:rsidRDefault="00B0696E" w:rsidP="00B678E6">
                      <w:pPr>
                        <w:spacing w:after="240" w:line="240" w:lineRule="auto"/>
                        <w:rPr>
                          <w:rFonts w:eastAsia="Calibri" w:cs="Arial"/>
                          <w:b/>
                          <w:color w:val="595959"/>
                          <w:sz w:val="18"/>
                          <w:szCs w:val="18"/>
                        </w:rPr>
                      </w:pPr>
                      <w:r w:rsidRPr="008F7479">
                        <w:rPr>
                          <w:rFonts w:eastAsia="Calibri" w:cs="Arial"/>
                          <w:b/>
                          <w:color w:val="595959"/>
                          <w:sz w:val="18"/>
                          <w:szCs w:val="18"/>
                        </w:rPr>
                        <w:t>IMPORTANT NOTICE</w:t>
                      </w:r>
                    </w:p>
                    <w:p w14:paraId="755A802E" w14:textId="77777777" w:rsidR="00B0696E" w:rsidRPr="00A62B33" w:rsidRDefault="00B0696E" w:rsidP="00B678E6">
                      <w:pPr>
                        <w:spacing w:before="240" w:line="240" w:lineRule="auto"/>
                        <w:rPr>
                          <w:rFonts w:eastAsia="Calibri" w:cs="Arial"/>
                          <w:b/>
                          <w:color w:val="595959"/>
                          <w:sz w:val="16"/>
                          <w:szCs w:val="16"/>
                        </w:rPr>
                      </w:pPr>
                      <w:r w:rsidRPr="00A62B33">
                        <w:rPr>
                          <w:rFonts w:eastAsia="Calibri" w:cs="Arial"/>
                          <w:b/>
                          <w:color w:val="595959"/>
                          <w:sz w:val="16"/>
                          <w:szCs w:val="16"/>
                        </w:rPr>
                        <w:t>What is the periodic report?</w:t>
                      </w:r>
                    </w:p>
                    <w:p w14:paraId="2BF4607E" w14:textId="6E8A6F10" w:rsidR="00B0696E" w:rsidRDefault="00B0696E" w:rsidP="00B678E6">
                      <w:pPr>
                        <w:spacing w:line="240" w:lineRule="auto"/>
                        <w:rPr>
                          <w:rFonts w:eastAsia="Calibri" w:cs="Arial"/>
                          <w:color w:val="595959"/>
                          <w:sz w:val="16"/>
                          <w:szCs w:val="16"/>
                        </w:rPr>
                      </w:pPr>
                      <w:r w:rsidRPr="00A62B33">
                        <w:rPr>
                          <w:rFonts w:eastAsia="Calibri" w:cs="Arial"/>
                          <w:color w:val="595959"/>
                          <w:sz w:val="16"/>
                          <w:szCs w:val="16"/>
                        </w:rPr>
                        <w:t>Th</w:t>
                      </w:r>
                      <w:r>
                        <w:rPr>
                          <w:rFonts w:eastAsia="Calibri" w:cs="Arial"/>
                          <w:color w:val="595959"/>
                          <w:sz w:val="16"/>
                          <w:szCs w:val="16"/>
                        </w:rPr>
                        <w:t>e final technical and financial report</w:t>
                      </w:r>
                      <w:r w:rsidRPr="00030539">
                        <w:rPr>
                          <w:rFonts w:eastAsia="Calibri" w:cs="Arial"/>
                          <w:color w:val="595959"/>
                          <w:sz w:val="16"/>
                          <w:szCs w:val="16"/>
                        </w:rPr>
                        <w:t xml:space="preserve"> is</w:t>
                      </w:r>
                      <w:r w:rsidRPr="00A62B33">
                        <w:rPr>
                          <w:rFonts w:eastAsia="Calibri" w:cs="Arial"/>
                          <w:color w:val="595959"/>
                          <w:sz w:val="16"/>
                          <w:szCs w:val="16"/>
                        </w:rPr>
                        <w:t xml:space="preserve"> the pre-c</w:t>
                      </w:r>
                      <w:r>
                        <w:rPr>
                          <w:rFonts w:eastAsia="Calibri" w:cs="Arial"/>
                          <w:color w:val="595959"/>
                          <w:sz w:val="16"/>
                          <w:szCs w:val="16"/>
                        </w:rPr>
                        <w:t>ondition for receiving payment and</w:t>
                      </w:r>
                      <w:r w:rsidRPr="00A62B33">
                        <w:rPr>
                          <w:rFonts w:eastAsia="Calibri" w:cs="Arial"/>
                          <w:color w:val="595959"/>
                          <w:sz w:val="16"/>
                          <w:szCs w:val="16"/>
                        </w:rPr>
                        <w:t xml:space="preserve"> it must be submitted by the coordinator within 60 days after</w:t>
                      </w:r>
                      <w:r>
                        <w:rPr>
                          <w:rFonts w:eastAsia="Calibri" w:cs="Arial"/>
                          <w:color w:val="595959"/>
                          <w:sz w:val="16"/>
                          <w:szCs w:val="16"/>
                        </w:rPr>
                        <w:t xml:space="preserve"> the end of the action</w:t>
                      </w:r>
                      <w:r w:rsidRPr="00A62B33">
                        <w:rPr>
                          <w:rFonts w:eastAsia="Calibri" w:cs="Arial"/>
                          <w:color w:val="595959"/>
                          <w:sz w:val="16"/>
                          <w:szCs w:val="16"/>
                        </w:rPr>
                        <w:t xml:space="preserve">. </w:t>
                      </w:r>
                    </w:p>
                    <w:p w14:paraId="4FBFBF16" w14:textId="082B6988" w:rsidR="00B0696E" w:rsidRPr="00A62B33" w:rsidRDefault="00B0696E" w:rsidP="00B678E6">
                      <w:pPr>
                        <w:spacing w:line="240" w:lineRule="auto"/>
                        <w:rPr>
                          <w:rFonts w:eastAsia="Calibri" w:cs="Arial"/>
                          <w:color w:val="595959"/>
                          <w:sz w:val="16"/>
                          <w:szCs w:val="16"/>
                        </w:rPr>
                      </w:pPr>
                      <w:r>
                        <w:rPr>
                          <w:rFonts w:eastAsia="Calibri" w:cs="Arial"/>
                          <w:color w:val="595959"/>
                          <w:sz w:val="16"/>
                          <w:szCs w:val="16"/>
                        </w:rPr>
                        <w:t xml:space="preserve">The purpose of this report is to demonstrate how the action co-financed under the </w:t>
                      </w:r>
                      <w:r w:rsidRPr="00506DC1">
                        <w:rPr>
                          <w:rFonts w:eastAsia="Calibri" w:cs="Arial"/>
                          <w:i/>
                          <w:color w:val="595959"/>
                          <w:sz w:val="16"/>
                          <w:szCs w:val="16"/>
                        </w:rPr>
                        <w:t>Justice Programme</w:t>
                      </w:r>
                      <w:r>
                        <w:rPr>
                          <w:rFonts w:eastAsia="Calibri" w:cs="Arial"/>
                          <w:color w:val="595959"/>
                          <w:sz w:val="16"/>
                          <w:szCs w:val="16"/>
                        </w:rPr>
                        <w:t xml:space="preserve"> was implemented and how it contributed to the achievement of the objectives and priorities identified in the Call for proposals </w:t>
                      </w:r>
                      <w:r w:rsidRPr="00460714">
                        <w:rPr>
                          <w:rFonts w:eastAsia="Calibri" w:cs="Arial"/>
                          <w:i/>
                          <w:color w:val="595959"/>
                          <w:sz w:val="16"/>
                          <w:szCs w:val="16"/>
                        </w:rPr>
                        <w:t>HT.5112</w:t>
                      </w:r>
                      <w:r>
                        <w:rPr>
                          <w:rFonts w:eastAsia="Calibri" w:cs="Arial"/>
                          <w:color w:val="595959"/>
                          <w:sz w:val="16"/>
                          <w:szCs w:val="16"/>
                        </w:rPr>
                        <w:t xml:space="preserve"> </w:t>
                      </w:r>
                      <w:r w:rsidRPr="00506DC1">
                        <w:rPr>
                          <w:rFonts w:eastAsia="Calibri" w:cs="Arial"/>
                          <w:i/>
                          <w:color w:val="595959"/>
                          <w:sz w:val="16"/>
                          <w:szCs w:val="16"/>
                        </w:rPr>
                        <w:t>Training of national judges in EU competition Law</w:t>
                      </w:r>
                      <w:r>
                        <w:rPr>
                          <w:rFonts w:eastAsia="Calibri" w:cs="Arial"/>
                          <w:color w:val="595959"/>
                          <w:sz w:val="16"/>
                          <w:szCs w:val="16"/>
                        </w:rPr>
                        <w:t>.</w:t>
                      </w:r>
                    </w:p>
                    <w:p w14:paraId="59269E4F" w14:textId="77777777" w:rsidR="00B0696E" w:rsidRPr="00A62B33" w:rsidRDefault="00B0696E" w:rsidP="00B678E6">
                      <w:pPr>
                        <w:spacing w:line="240" w:lineRule="auto"/>
                        <w:rPr>
                          <w:rFonts w:eastAsia="Calibri" w:cs="Arial"/>
                          <w:color w:val="595959"/>
                          <w:sz w:val="16"/>
                          <w:szCs w:val="16"/>
                        </w:rPr>
                      </w:pPr>
                      <w:r w:rsidRPr="00A62B33">
                        <w:rPr>
                          <w:rFonts w:eastAsia="Calibri" w:cs="Arial"/>
                          <w:color w:val="595959"/>
                          <w:sz w:val="16"/>
                          <w:szCs w:val="16"/>
                        </w:rPr>
                        <w:t>The report is divided into a technical and financial report.</w:t>
                      </w:r>
                    </w:p>
                    <w:p w14:paraId="3994230D" w14:textId="5AA67429" w:rsidR="00B0696E" w:rsidRPr="00A62B33" w:rsidRDefault="00B0696E" w:rsidP="00B678E6">
                      <w:pPr>
                        <w:spacing w:after="60" w:line="240" w:lineRule="auto"/>
                        <w:rPr>
                          <w:rFonts w:eastAsia="Calibri" w:cs="Arial"/>
                          <w:color w:val="595959"/>
                          <w:sz w:val="16"/>
                          <w:szCs w:val="16"/>
                        </w:rPr>
                      </w:pPr>
                      <w:r w:rsidRPr="00A62B33">
                        <w:rPr>
                          <w:rFonts w:eastAsia="Calibri" w:cs="Arial"/>
                          <w:color w:val="595959"/>
                          <w:sz w:val="16"/>
                          <w:szCs w:val="16"/>
                        </w:rPr>
                        <w:t>The technical report consists o</w:t>
                      </w:r>
                      <w:r>
                        <w:rPr>
                          <w:rFonts w:eastAsia="Calibri" w:cs="Arial"/>
                          <w:color w:val="595959"/>
                          <w:sz w:val="16"/>
                          <w:szCs w:val="16"/>
                        </w:rPr>
                        <w:t>f</w:t>
                      </w:r>
                      <w:r w:rsidRPr="00A62B33">
                        <w:rPr>
                          <w:rFonts w:eastAsia="Calibri" w:cs="Arial"/>
                          <w:color w:val="595959"/>
                          <w:sz w:val="16"/>
                          <w:szCs w:val="16"/>
                        </w:rPr>
                        <w:t>:</w:t>
                      </w:r>
                    </w:p>
                    <w:p w14:paraId="2D12FE1F" w14:textId="401BB72F" w:rsidR="00B0696E" w:rsidRDefault="00B0696E" w:rsidP="00E40272">
                      <w:pPr>
                        <w:pStyle w:val="ListParagraph"/>
                        <w:numPr>
                          <w:ilvl w:val="0"/>
                          <w:numId w:val="10"/>
                        </w:numPr>
                        <w:spacing w:line="240" w:lineRule="auto"/>
                        <w:rPr>
                          <w:rFonts w:eastAsia="Calibri" w:cs="Arial"/>
                          <w:color w:val="595959"/>
                          <w:sz w:val="16"/>
                          <w:szCs w:val="16"/>
                        </w:rPr>
                      </w:pPr>
                      <w:r>
                        <w:rPr>
                          <w:rFonts w:eastAsia="Calibri" w:cs="Arial"/>
                          <w:color w:val="595959"/>
                          <w:sz w:val="16"/>
                          <w:szCs w:val="16"/>
                        </w:rPr>
                        <w:t xml:space="preserve">a </w:t>
                      </w:r>
                      <w:r w:rsidRPr="00E40272">
                        <w:rPr>
                          <w:rFonts w:eastAsia="Calibri" w:cs="Arial"/>
                          <w:color w:val="595959"/>
                          <w:sz w:val="16"/>
                          <w:szCs w:val="16"/>
                        </w:rPr>
                        <w:t>narrati</w:t>
                      </w:r>
                      <w:r>
                        <w:rPr>
                          <w:rFonts w:eastAsia="Calibri" w:cs="Arial"/>
                          <w:color w:val="595959"/>
                          <w:sz w:val="16"/>
                          <w:szCs w:val="16"/>
                        </w:rPr>
                        <w:t xml:space="preserve">ve part on the work carried out and </w:t>
                      </w:r>
                    </w:p>
                    <w:p w14:paraId="52A334F7" w14:textId="71FC46CF" w:rsidR="00B0696E" w:rsidRPr="00E40272" w:rsidRDefault="00B0696E" w:rsidP="00E40272">
                      <w:pPr>
                        <w:pStyle w:val="ListParagraph"/>
                        <w:numPr>
                          <w:ilvl w:val="0"/>
                          <w:numId w:val="10"/>
                        </w:numPr>
                        <w:spacing w:line="240" w:lineRule="auto"/>
                        <w:rPr>
                          <w:rFonts w:eastAsia="Calibri" w:cs="Arial"/>
                          <w:color w:val="595959"/>
                          <w:sz w:val="16"/>
                          <w:szCs w:val="16"/>
                        </w:rPr>
                      </w:pPr>
                      <w:r>
                        <w:rPr>
                          <w:rFonts w:eastAsia="Calibri" w:cs="Arial"/>
                          <w:color w:val="595959"/>
                          <w:sz w:val="16"/>
                          <w:szCs w:val="16"/>
                        </w:rPr>
                        <w:t>the Beneficiaries’ Evaluation Questionnaire</w:t>
                      </w:r>
                    </w:p>
                    <w:p w14:paraId="05F64870" w14:textId="1777E9CE" w:rsidR="00B0696E" w:rsidRPr="00A62B33" w:rsidRDefault="00B0696E" w:rsidP="00B678E6">
                      <w:pPr>
                        <w:spacing w:after="60" w:line="240" w:lineRule="auto"/>
                        <w:ind w:left="284" w:hanging="284"/>
                        <w:rPr>
                          <w:rFonts w:eastAsia="Calibri" w:cs="Arial"/>
                          <w:color w:val="595959"/>
                          <w:sz w:val="16"/>
                          <w:szCs w:val="16"/>
                        </w:rPr>
                      </w:pPr>
                      <w:r w:rsidRPr="00A62B33">
                        <w:rPr>
                          <w:rFonts w:eastAsia="Calibri" w:cs="Arial"/>
                          <w:color w:val="595959"/>
                          <w:sz w:val="16"/>
                          <w:szCs w:val="16"/>
                        </w:rPr>
                        <w:t>The financial report consists of:</w:t>
                      </w:r>
                    </w:p>
                    <w:p w14:paraId="10C89923" w14:textId="2F235D67" w:rsidR="00B0696E" w:rsidRDefault="00B0696E" w:rsidP="007A14E5">
                      <w:pPr>
                        <w:numPr>
                          <w:ilvl w:val="0"/>
                          <w:numId w:val="3"/>
                        </w:numPr>
                        <w:spacing w:after="60" w:line="240" w:lineRule="auto"/>
                        <w:rPr>
                          <w:rFonts w:eastAsia="Calibri" w:cs="Arial"/>
                          <w:color w:val="595959"/>
                          <w:sz w:val="16"/>
                          <w:szCs w:val="16"/>
                        </w:rPr>
                      </w:pPr>
                      <w:r w:rsidRPr="00D40C6D">
                        <w:rPr>
                          <w:rFonts w:eastAsia="Calibri" w:cs="Arial"/>
                          <w:color w:val="595959"/>
                          <w:sz w:val="16"/>
                          <w:szCs w:val="16"/>
                        </w:rPr>
                        <w:t>a summary financial statement</w:t>
                      </w:r>
                    </w:p>
                    <w:p w14:paraId="7AC2FAF3" w14:textId="520127EB" w:rsidR="00B0696E" w:rsidRPr="00D40C6D" w:rsidRDefault="00B0696E" w:rsidP="007A14E5">
                      <w:pPr>
                        <w:numPr>
                          <w:ilvl w:val="0"/>
                          <w:numId w:val="3"/>
                        </w:numPr>
                        <w:spacing w:after="60" w:line="240" w:lineRule="auto"/>
                        <w:rPr>
                          <w:rFonts w:eastAsia="Calibri" w:cs="Arial"/>
                          <w:color w:val="595959"/>
                          <w:sz w:val="16"/>
                          <w:szCs w:val="16"/>
                        </w:rPr>
                      </w:pPr>
                      <w:r>
                        <w:rPr>
                          <w:rFonts w:eastAsia="Calibri" w:cs="Arial"/>
                          <w:color w:val="595959"/>
                          <w:sz w:val="16"/>
                          <w:szCs w:val="16"/>
                        </w:rPr>
                        <w:t xml:space="preserve">Detailed budget </w:t>
                      </w:r>
                    </w:p>
                    <w:p w14:paraId="0BE77C74" w14:textId="12FC4033" w:rsidR="00B0696E" w:rsidRPr="000A7812" w:rsidRDefault="00B0696E" w:rsidP="000A7812">
                      <w:pPr>
                        <w:numPr>
                          <w:ilvl w:val="0"/>
                          <w:numId w:val="11"/>
                        </w:numPr>
                        <w:spacing w:after="0" w:line="240" w:lineRule="auto"/>
                        <w:rPr>
                          <w:rFonts w:eastAsia="Calibri" w:cs="Arial"/>
                          <w:color w:val="595959"/>
                          <w:sz w:val="16"/>
                          <w:szCs w:val="16"/>
                        </w:rPr>
                      </w:pPr>
                      <w:r>
                        <w:rPr>
                          <w:rFonts w:eastAsia="Calibri" w:cs="Arial"/>
                          <w:color w:val="595959"/>
                          <w:sz w:val="16"/>
                          <w:szCs w:val="16"/>
                        </w:rPr>
                        <w:t>a report on the use of resources</w:t>
                      </w:r>
                    </w:p>
                    <w:p w14:paraId="7EFE30A5" w14:textId="548AC966" w:rsidR="00B0696E" w:rsidRPr="00A62B33" w:rsidRDefault="00B0696E" w:rsidP="000A7812">
                      <w:pPr>
                        <w:spacing w:after="0" w:line="240" w:lineRule="auto"/>
                        <w:ind w:left="720"/>
                        <w:rPr>
                          <w:rFonts w:eastAsia="Calibri" w:cs="Arial"/>
                          <w:color w:val="595959"/>
                          <w:sz w:val="16"/>
                          <w:szCs w:val="16"/>
                        </w:rPr>
                      </w:pPr>
                    </w:p>
                    <w:p w14:paraId="4E6FDEAC" w14:textId="77777777" w:rsidR="00B0696E" w:rsidRPr="00A62B33" w:rsidRDefault="00B0696E" w:rsidP="00B678E6">
                      <w:pPr>
                        <w:spacing w:before="240" w:line="240" w:lineRule="auto"/>
                        <w:rPr>
                          <w:rFonts w:eastAsia="Calibri" w:cs="Arial"/>
                          <w:b/>
                          <w:color w:val="595959"/>
                          <w:sz w:val="16"/>
                          <w:szCs w:val="16"/>
                          <w:u w:val="single"/>
                        </w:rPr>
                      </w:pPr>
                      <w:r w:rsidRPr="00A62B33">
                        <w:rPr>
                          <w:rFonts w:eastAsia="Calibri" w:cs="Arial"/>
                          <w:b/>
                          <w:color w:val="595959"/>
                          <w:sz w:val="16"/>
                          <w:szCs w:val="16"/>
                        </w:rPr>
                        <w:t xml:space="preserve">How to prepare and submit it? </w:t>
                      </w:r>
                    </w:p>
                    <w:p w14:paraId="70CFF728" w14:textId="7A4CB300" w:rsidR="00B0696E" w:rsidRDefault="00B0696E" w:rsidP="00B678E6">
                      <w:pPr>
                        <w:spacing w:line="240" w:lineRule="auto"/>
                        <w:rPr>
                          <w:rFonts w:eastAsia="Calibri" w:cs="Arial"/>
                          <w:color w:val="595959"/>
                          <w:sz w:val="16"/>
                          <w:szCs w:val="16"/>
                        </w:rPr>
                      </w:pPr>
                      <w:r w:rsidRPr="00A62B33">
                        <w:rPr>
                          <w:rFonts w:eastAsia="Calibri" w:cs="Arial"/>
                          <w:color w:val="595959"/>
                          <w:sz w:val="16"/>
                          <w:szCs w:val="16"/>
                        </w:rPr>
                        <w:t>The periodic report must be prepared (by all beneficiaries together) then be submitted by the coordinator</w:t>
                      </w:r>
                      <w:r>
                        <w:rPr>
                          <w:rFonts w:eastAsia="Calibri" w:cs="Arial"/>
                          <w:color w:val="595959"/>
                          <w:sz w:val="16"/>
                          <w:szCs w:val="16"/>
                        </w:rPr>
                        <w:t xml:space="preserve"> in two version: </w:t>
                      </w:r>
                    </w:p>
                    <w:p w14:paraId="3CDA6659" w14:textId="77777777" w:rsidR="00B0696E" w:rsidRDefault="00B0696E" w:rsidP="001B398B">
                      <w:pPr>
                        <w:pStyle w:val="ListParagraph"/>
                        <w:numPr>
                          <w:ilvl w:val="0"/>
                          <w:numId w:val="11"/>
                        </w:numPr>
                        <w:spacing w:line="240" w:lineRule="auto"/>
                        <w:rPr>
                          <w:rFonts w:eastAsia="Calibri" w:cs="Arial"/>
                          <w:color w:val="595959"/>
                          <w:sz w:val="16"/>
                          <w:szCs w:val="16"/>
                        </w:rPr>
                      </w:pPr>
                      <w:r>
                        <w:rPr>
                          <w:rFonts w:eastAsia="Calibri" w:cs="Arial"/>
                          <w:color w:val="595959"/>
                          <w:sz w:val="16"/>
                          <w:szCs w:val="16"/>
                        </w:rPr>
                        <w:t>1 paper copy and</w:t>
                      </w:r>
                    </w:p>
                    <w:p w14:paraId="354C9167" w14:textId="77777777" w:rsidR="00B0696E" w:rsidRDefault="00B0696E" w:rsidP="001B398B">
                      <w:pPr>
                        <w:pStyle w:val="ListParagraph"/>
                        <w:numPr>
                          <w:ilvl w:val="0"/>
                          <w:numId w:val="11"/>
                        </w:numPr>
                        <w:spacing w:line="240" w:lineRule="auto"/>
                        <w:rPr>
                          <w:rFonts w:eastAsia="Calibri" w:cs="Arial"/>
                          <w:color w:val="595959"/>
                          <w:sz w:val="16"/>
                          <w:szCs w:val="16"/>
                        </w:rPr>
                      </w:pPr>
                      <w:r>
                        <w:rPr>
                          <w:rFonts w:eastAsia="Calibri" w:cs="Arial"/>
                          <w:color w:val="595959"/>
                          <w:sz w:val="16"/>
                          <w:szCs w:val="16"/>
                        </w:rPr>
                        <w:t xml:space="preserve">1 electronic version on CD or USB </w:t>
                      </w:r>
                    </w:p>
                    <w:p w14:paraId="44335FA0" w14:textId="5EB75EFB" w:rsidR="00B0696E" w:rsidRDefault="00B0696E" w:rsidP="00F22FCA">
                      <w:pPr>
                        <w:spacing w:line="240" w:lineRule="auto"/>
                        <w:rPr>
                          <w:rFonts w:eastAsia="Calibri" w:cs="Arial"/>
                          <w:color w:val="595959"/>
                          <w:sz w:val="16"/>
                          <w:szCs w:val="16"/>
                        </w:rPr>
                      </w:pPr>
                      <w:r>
                        <w:rPr>
                          <w:rFonts w:eastAsia="Calibri" w:cs="Arial"/>
                          <w:color w:val="595959"/>
                          <w:sz w:val="16"/>
                          <w:szCs w:val="16"/>
                        </w:rPr>
                        <w:t xml:space="preserve">You are invited to send the original copy of the final report including all the documents listed below to the following address: </w:t>
                      </w:r>
                    </w:p>
                    <w:p w14:paraId="7C1D1526" w14:textId="77777777" w:rsidR="00B0696E" w:rsidRDefault="00B0696E" w:rsidP="00820F0A">
                      <w:pPr>
                        <w:spacing w:line="240" w:lineRule="auto"/>
                        <w:rPr>
                          <w:rFonts w:eastAsia="Calibri" w:cs="Arial"/>
                          <w:color w:val="595959"/>
                          <w:sz w:val="16"/>
                          <w:szCs w:val="16"/>
                        </w:rPr>
                      </w:pPr>
                      <w:r>
                        <w:rPr>
                          <w:rFonts w:eastAsia="Calibri" w:cs="Arial"/>
                          <w:color w:val="595959"/>
                          <w:sz w:val="16"/>
                          <w:szCs w:val="16"/>
                        </w:rPr>
                        <w:t xml:space="preserve">By post or delivery service: </w:t>
                      </w:r>
                    </w:p>
                    <w:p w14:paraId="23C837C6" w14:textId="6FE5FCD4" w:rsidR="00B0696E" w:rsidRPr="00884F1C" w:rsidRDefault="00B0696E" w:rsidP="00506DC1">
                      <w:pPr>
                        <w:spacing w:before="0" w:after="0" w:line="240" w:lineRule="auto"/>
                        <w:rPr>
                          <w:rFonts w:eastAsia="Calibri" w:cs="Arial"/>
                          <w:b/>
                          <w:color w:val="595959"/>
                          <w:sz w:val="16"/>
                          <w:szCs w:val="16"/>
                          <w:u w:val="single"/>
                        </w:rPr>
                      </w:pPr>
                      <w:r w:rsidRPr="00884F1C">
                        <w:rPr>
                          <w:rFonts w:eastAsia="Calibri" w:cs="Arial"/>
                          <w:b/>
                          <w:color w:val="595959"/>
                          <w:sz w:val="16"/>
                          <w:szCs w:val="16"/>
                          <w:u w:val="single"/>
                        </w:rPr>
                        <w:t>European Commission</w:t>
                      </w:r>
                    </w:p>
                    <w:p w14:paraId="34EBDE75" w14:textId="571D403D" w:rsidR="00B0696E" w:rsidRDefault="00B0696E" w:rsidP="00506DC1">
                      <w:pPr>
                        <w:spacing w:before="0" w:after="0" w:line="240" w:lineRule="auto"/>
                        <w:rPr>
                          <w:rFonts w:eastAsia="Calibri" w:cs="Arial"/>
                          <w:b/>
                          <w:color w:val="595959"/>
                          <w:sz w:val="16"/>
                          <w:szCs w:val="16"/>
                        </w:rPr>
                      </w:pPr>
                      <w:r w:rsidRPr="00820F0A">
                        <w:rPr>
                          <w:rFonts w:eastAsia="Calibri" w:cs="Arial"/>
                          <w:b/>
                          <w:color w:val="595959"/>
                          <w:sz w:val="16"/>
                          <w:szCs w:val="16"/>
                        </w:rPr>
                        <w:t>DG Competition, Directorate R</w:t>
                      </w:r>
                      <w:r w:rsidRPr="00820F0A">
                        <w:rPr>
                          <w:rFonts w:eastAsia="Calibri" w:cs="Arial"/>
                          <w:b/>
                          <w:color w:val="595959"/>
                          <w:sz w:val="16"/>
                          <w:szCs w:val="16"/>
                        </w:rPr>
                        <w:cr/>
                        <w:t>Unit R2 – Finance and Internal Compliance</w:t>
                      </w:r>
                      <w:r w:rsidRPr="00820F0A">
                        <w:rPr>
                          <w:rFonts w:eastAsia="Calibri" w:cs="Arial"/>
                          <w:b/>
                          <w:color w:val="595959"/>
                          <w:sz w:val="16"/>
                          <w:szCs w:val="16"/>
                        </w:rPr>
                        <w:cr/>
                        <w:t>MADO 13/028, 1049 Brussels, Belgium</w:t>
                      </w:r>
                    </w:p>
                    <w:p w14:paraId="18365B00" w14:textId="77777777" w:rsidR="00B0696E" w:rsidRDefault="00B0696E" w:rsidP="00506DC1">
                      <w:pPr>
                        <w:spacing w:before="0" w:after="0" w:line="240" w:lineRule="auto"/>
                        <w:rPr>
                          <w:rFonts w:eastAsia="Calibri" w:cs="Arial"/>
                          <w:b/>
                          <w:color w:val="595959"/>
                          <w:sz w:val="16"/>
                          <w:szCs w:val="16"/>
                        </w:rPr>
                      </w:pPr>
                    </w:p>
                    <w:p w14:paraId="3CBFFBB3" w14:textId="1F02790B" w:rsidR="00B0696E" w:rsidRPr="00976977" w:rsidRDefault="00B0696E" w:rsidP="00820F0A">
                      <w:pPr>
                        <w:spacing w:line="240" w:lineRule="auto"/>
                        <w:rPr>
                          <w:rFonts w:eastAsia="Calibri" w:cs="Arial"/>
                          <w:color w:val="595959"/>
                          <w:sz w:val="16"/>
                          <w:szCs w:val="16"/>
                        </w:rPr>
                      </w:pPr>
                      <w:r w:rsidRPr="00976977">
                        <w:rPr>
                          <w:rFonts w:eastAsia="Calibri" w:cs="Arial"/>
                          <w:color w:val="595959"/>
                          <w:sz w:val="16"/>
                          <w:szCs w:val="16"/>
                        </w:rPr>
                        <w:t xml:space="preserve">The paper and electronic copies of the final report must contain: </w:t>
                      </w:r>
                    </w:p>
                    <w:p w14:paraId="40F715D5" w14:textId="25ECED47" w:rsidR="00B0696E" w:rsidRDefault="00B0696E" w:rsidP="00F57AD0">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Req</w:t>
                      </w:r>
                      <w:r>
                        <w:rPr>
                          <w:rFonts w:eastAsia="Calibri" w:cs="Arial"/>
                          <w:color w:val="595959"/>
                          <w:sz w:val="16"/>
                          <w:szCs w:val="16"/>
                        </w:rPr>
                        <w:t xml:space="preserve">uest for </w:t>
                      </w:r>
                      <w:r w:rsidR="00346F55">
                        <w:rPr>
                          <w:rFonts w:eastAsia="Calibri" w:cs="Arial"/>
                          <w:color w:val="595959"/>
                          <w:sz w:val="16"/>
                          <w:szCs w:val="16"/>
                        </w:rPr>
                        <w:t xml:space="preserve">final </w:t>
                      </w:r>
                      <w:r>
                        <w:rPr>
                          <w:rFonts w:eastAsia="Calibri" w:cs="Arial"/>
                          <w:color w:val="595959"/>
                          <w:sz w:val="16"/>
                          <w:szCs w:val="16"/>
                        </w:rPr>
                        <w:t xml:space="preserve">payment </w:t>
                      </w:r>
                    </w:p>
                    <w:p w14:paraId="18805F62" w14:textId="4A21EF78" w:rsidR="00B0696E" w:rsidRDefault="00B0696E" w:rsidP="00F57AD0">
                      <w:pPr>
                        <w:pStyle w:val="ListParagraph"/>
                        <w:numPr>
                          <w:ilvl w:val="0"/>
                          <w:numId w:val="12"/>
                        </w:numPr>
                        <w:spacing w:line="360" w:lineRule="auto"/>
                        <w:ind w:left="714" w:hanging="357"/>
                        <w:rPr>
                          <w:rFonts w:eastAsia="Calibri" w:cs="Arial"/>
                          <w:color w:val="595959"/>
                          <w:sz w:val="16"/>
                          <w:szCs w:val="16"/>
                        </w:rPr>
                      </w:pPr>
                      <w:r>
                        <w:rPr>
                          <w:rFonts w:eastAsia="Calibri" w:cs="Arial"/>
                          <w:color w:val="595959"/>
                          <w:sz w:val="16"/>
                          <w:szCs w:val="16"/>
                        </w:rPr>
                        <w:t>Technical report</w:t>
                      </w:r>
                    </w:p>
                    <w:p w14:paraId="12EC99E6" w14:textId="27242851" w:rsidR="00B0696E" w:rsidRPr="00460714" w:rsidRDefault="00B0696E" w:rsidP="00460714">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Benef</w:t>
                      </w:r>
                      <w:r>
                        <w:rPr>
                          <w:rFonts w:eastAsia="Calibri" w:cs="Arial"/>
                          <w:color w:val="595959"/>
                          <w:sz w:val="16"/>
                          <w:szCs w:val="16"/>
                        </w:rPr>
                        <w:t>iciaries’ Evaluation Questionnaire</w:t>
                      </w:r>
                    </w:p>
                    <w:p w14:paraId="3A2DCDEF" w14:textId="618D6C20" w:rsidR="00B0696E" w:rsidRPr="00464094" w:rsidRDefault="00B0696E" w:rsidP="00464094">
                      <w:pPr>
                        <w:pStyle w:val="ListParagraph"/>
                        <w:numPr>
                          <w:ilvl w:val="0"/>
                          <w:numId w:val="12"/>
                        </w:numPr>
                        <w:spacing w:line="360" w:lineRule="auto"/>
                        <w:ind w:left="714" w:hanging="357"/>
                        <w:rPr>
                          <w:rFonts w:eastAsia="Calibri" w:cs="Arial"/>
                          <w:color w:val="595959"/>
                          <w:sz w:val="16"/>
                          <w:szCs w:val="16"/>
                        </w:rPr>
                      </w:pPr>
                      <w:r>
                        <w:rPr>
                          <w:rFonts w:eastAsia="Calibri" w:cs="Arial"/>
                          <w:color w:val="595959"/>
                          <w:sz w:val="16"/>
                          <w:szCs w:val="16"/>
                        </w:rPr>
                        <w:t xml:space="preserve">Financial Report accompanied by the Detailed Final Budget </w:t>
                      </w:r>
                    </w:p>
                    <w:p w14:paraId="5F1976A8" w14:textId="79E6B2ED" w:rsidR="00B0696E" w:rsidRPr="00976977" w:rsidRDefault="00B0696E" w:rsidP="00460714">
                      <w:pPr>
                        <w:pStyle w:val="ListParagraph"/>
                        <w:numPr>
                          <w:ilvl w:val="0"/>
                          <w:numId w:val="12"/>
                        </w:numPr>
                        <w:spacing w:line="360" w:lineRule="auto"/>
                        <w:ind w:left="714" w:hanging="357"/>
                        <w:rPr>
                          <w:rFonts w:eastAsia="Calibri" w:cs="Arial"/>
                          <w:color w:val="595959"/>
                          <w:sz w:val="16"/>
                          <w:szCs w:val="16"/>
                        </w:rPr>
                      </w:pPr>
                      <w:r>
                        <w:rPr>
                          <w:rFonts w:eastAsia="Calibri" w:cs="Arial"/>
                          <w:color w:val="595959"/>
                          <w:sz w:val="16"/>
                          <w:szCs w:val="16"/>
                        </w:rPr>
                        <w:t>Original or certified copy of duly s</w:t>
                      </w:r>
                      <w:r w:rsidRPr="00976977">
                        <w:rPr>
                          <w:rFonts w:eastAsia="Calibri" w:cs="Arial"/>
                          <w:color w:val="595959"/>
                          <w:sz w:val="16"/>
                          <w:szCs w:val="16"/>
                        </w:rPr>
                        <w:t xml:space="preserve">igned list of participants for each day </w:t>
                      </w:r>
                      <w:r>
                        <w:rPr>
                          <w:rFonts w:eastAsia="Calibri" w:cs="Arial"/>
                          <w:color w:val="595959"/>
                          <w:sz w:val="16"/>
                          <w:szCs w:val="16"/>
                        </w:rPr>
                        <w:t>of attendance</w:t>
                      </w:r>
                    </w:p>
                    <w:p w14:paraId="2AC76B74" w14:textId="735F2B46" w:rsidR="00B0696E" w:rsidRDefault="00B0696E" w:rsidP="00460714">
                      <w:pPr>
                        <w:pStyle w:val="ListParagraph"/>
                        <w:numPr>
                          <w:ilvl w:val="0"/>
                          <w:numId w:val="12"/>
                        </w:numPr>
                        <w:spacing w:line="360" w:lineRule="auto"/>
                        <w:ind w:left="714" w:hanging="357"/>
                        <w:rPr>
                          <w:rFonts w:eastAsia="Calibri" w:cs="Arial"/>
                          <w:color w:val="595959"/>
                          <w:sz w:val="16"/>
                          <w:szCs w:val="16"/>
                        </w:rPr>
                      </w:pPr>
                      <w:r>
                        <w:rPr>
                          <w:rFonts w:eastAsia="Calibri" w:cs="Arial"/>
                          <w:color w:val="595959"/>
                          <w:sz w:val="16"/>
                          <w:szCs w:val="16"/>
                        </w:rPr>
                        <w:t>Original or certified copy of Participants Evaluation Questionnaires</w:t>
                      </w:r>
                    </w:p>
                    <w:p w14:paraId="3CEA6673" w14:textId="308745EF" w:rsidR="00B0696E" w:rsidRPr="00460714" w:rsidRDefault="00B0696E" w:rsidP="00460714">
                      <w:pPr>
                        <w:pStyle w:val="ListParagraph"/>
                        <w:numPr>
                          <w:ilvl w:val="0"/>
                          <w:numId w:val="12"/>
                        </w:numPr>
                        <w:spacing w:line="360" w:lineRule="auto"/>
                        <w:ind w:left="714" w:hanging="357"/>
                        <w:rPr>
                          <w:rFonts w:eastAsia="Calibri" w:cs="Arial"/>
                          <w:color w:val="595959"/>
                          <w:sz w:val="16"/>
                          <w:szCs w:val="16"/>
                        </w:rPr>
                      </w:pPr>
                      <w:r w:rsidRPr="00460714">
                        <w:rPr>
                          <w:rFonts w:eastAsia="Calibri" w:cs="Arial"/>
                          <w:color w:val="595959"/>
                          <w:sz w:val="16"/>
                          <w:szCs w:val="16"/>
                        </w:rPr>
                        <w:t>Final programme of the training event(s</w:t>
                      </w:r>
                      <w:r>
                        <w:rPr>
                          <w:rFonts w:eastAsia="Calibri" w:cs="Arial"/>
                          <w:color w:val="595959"/>
                          <w:sz w:val="16"/>
                          <w:szCs w:val="16"/>
                        </w:rPr>
                        <w:t>)</w:t>
                      </w:r>
                    </w:p>
                    <w:p w14:paraId="37ABB063" w14:textId="5092B2BF" w:rsidR="00B0696E" w:rsidRDefault="00B0696E" w:rsidP="00F57AD0">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Training materials (presentations, slides, brochures, etc.)</w:t>
                      </w:r>
                    </w:p>
                    <w:p w14:paraId="4D50CD65" w14:textId="26E029D2" w:rsidR="00B0696E" w:rsidRDefault="00B0696E" w:rsidP="00F57AD0">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The list of speakers</w:t>
                      </w:r>
                    </w:p>
                    <w:p w14:paraId="4DC9F5C6" w14:textId="00B12E5E" w:rsidR="00B0696E" w:rsidRPr="00AF007A" w:rsidRDefault="00B0696E" w:rsidP="00F57AD0">
                      <w:pPr>
                        <w:pStyle w:val="ListParagraph"/>
                        <w:numPr>
                          <w:ilvl w:val="0"/>
                          <w:numId w:val="12"/>
                        </w:numPr>
                        <w:spacing w:line="360" w:lineRule="auto"/>
                        <w:ind w:left="714" w:hanging="357"/>
                        <w:rPr>
                          <w:rFonts w:eastAsia="Calibri" w:cs="Arial"/>
                          <w:color w:val="595959"/>
                          <w:sz w:val="16"/>
                          <w:szCs w:val="16"/>
                        </w:rPr>
                      </w:pPr>
                      <w:r w:rsidRPr="00976977">
                        <w:rPr>
                          <w:rFonts w:eastAsia="Calibri" w:cs="Arial"/>
                          <w:color w:val="595959"/>
                          <w:sz w:val="16"/>
                          <w:szCs w:val="16"/>
                        </w:rPr>
                        <w:t>Publications (if applicable)</w:t>
                      </w:r>
                    </w:p>
                    <w:p w14:paraId="7FC63BC5" w14:textId="77777777" w:rsidR="00B0696E" w:rsidRPr="00460714" w:rsidRDefault="00B0696E" w:rsidP="00460714">
                      <w:pPr>
                        <w:ind w:left="357"/>
                        <w:rPr>
                          <w:highlight w:val="yellow"/>
                        </w:rPr>
                      </w:pPr>
                    </w:p>
                    <w:p w14:paraId="6F9BB871" w14:textId="7089BA61" w:rsidR="00B0696E" w:rsidRPr="00EF4814" w:rsidRDefault="00B0696E" w:rsidP="00976977">
                      <w:pPr>
                        <w:spacing w:line="240" w:lineRule="auto"/>
                        <w:rPr>
                          <w:rFonts w:eastAsia="Calibri" w:cs="Arial"/>
                          <w:b/>
                          <w:color w:val="595959"/>
                          <w:sz w:val="16"/>
                          <w:szCs w:val="16"/>
                        </w:rPr>
                      </w:pPr>
                      <w:r w:rsidRPr="00EF4814">
                        <w:rPr>
                          <w:rFonts w:eastAsia="Calibri" w:cs="Arial"/>
                          <w:b/>
                          <w:color w:val="595959"/>
                          <w:sz w:val="16"/>
                          <w:szCs w:val="16"/>
                        </w:rPr>
                        <w:t>The Commission reserves the right to request any additional information and documents in order to eva</w:t>
                      </w:r>
                      <w:r>
                        <w:rPr>
                          <w:rFonts w:eastAsia="Calibri" w:cs="Arial"/>
                          <w:b/>
                          <w:color w:val="595959"/>
                          <w:sz w:val="16"/>
                          <w:szCs w:val="16"/>
                        </w:rPr>
                        <w:t>luate whether the costs claimed by the Beneficiary(ies)</w:t>
                      </w:r>
                      <w:r w:rsidRPr="00EF4814">
                        <w:rPr>
                          <w:rFonts w:eastAsia="Calibri" w:cs="Arial"/>
                          <w:b/>
                          <w:color w:val="595959"/>
                          <w:sz w:val="16"/>
                          <w:szCs w:val="16"/>
                        </w:rPr>
                        <w:t xml:space="preserve"> were declared in accordance with the </w:t>
                      </w:r>
                      <w:r>
                        <w:rPr>
                          <w:rFonts w:eastAsia="Calibri" w:cs="Arial"/>
                          <w:b/>
                          <w:color w:val="595959"/>
                          <w:sz w:val="16"/>
                          <w:szCs w:val="16"/>
                        </w:rPr>
                        <w:t xml:space="preserve">Grant </w:t>
                      </w:r>
                      <w:r w:rsidRPr="00EF4814">
                        <w:rPr>
                          <w:rFonts w:eastAsia="Calibri" w:cs="Arial"/>
                          <w:b/>
                          <w:color w:val="595959"/>
                          <w:sz w:val="16"/>
                          <w:szCs w:val="16"/>
                        </w:rPr>
                        <w:t>Agreement and the eligibility conditions</w:t>
                      </w:r>
                      <w:r>
                        <w:rPr>
                          <w:rFonts w:eastAsia="Calibri" w:cs="Arial"/>
                          <w:b/>
                          <w:color w:val="595959"/>
                          <w:sz w:val="16"/>
                          <w:szCs w:val="16"/>
                        </w:rPr>
                        <w:t>.</w:t>
                      </w:r>
                    </w:p>
                    <w:p w14:paraId="57678983" w14:textId="139C8991" w:rsidR="00B0696E" w:rsidRPr="004F69D8" w:rsidRDefault="00B0696E" w:rsidP="00942A7F">
                      <w:pPr>
                        <w:pStyle w:val="ListParagraph"/>
                        <w:spacing w:line="240" w:lineRule="auto"/>
                        <w:ind w:left="1440"/>
                        <w:contextualSpacing w:val="0"/>
                        <w:rPr>
                          <w:rFonts w:eastAsia="Calibri" w:cs="Arial"/>
                          <w:color w:val="595959"/>
                          <w:sz w:val="16"/>
                          <w:szCs w:val="16"/>
                        </w:rPr>
                      </w:pPr>
                    </w:p>
                  </w:txbxContent>
                </v:textbox>
              </v:shape>
            </w:pict>
          </mc:Fallback>
        </mc:AlternateContent>
      </w:r>
    </w:p>
    <w:p w14:paraId="78A0AACB" w14:textId="01EBF5A1" w:rsidR="00CC0404" w:rsidRPr="005A4535" w:rsidRDefault="00CC0404" w:rsidP="00996E78">
      <w:pPr>
        <w:spacing w:after="0" w:line="240" w:lineRule="auto"/>
        <w:ind w:left="357"/>
        <w:rPr>
          <w:rFonts w:eastAsia="Calibri" w:cs="Times New Roman"/>
          <w:b/>
          <w:snapToGrid w:val="0"/>
          <w:color w:val="4AA55B"/>
          <w:sz w:val="18"/>
          <w:szCs w:val="18"/>
        </w:rPr>
      </w:pPr>
    </w:p>
    <w:p w14:paraId="46C51A04" w14:textId="0625C170" w:rsidR="00CC0404" w:rsidRPr="005A4535" w:rsidRDefault="00CC0404" w:rsidP="00996E78">
      <w:pPr>
        <w:spacing w:after="0" w:line="240" w:lineRule="auto"/>
        <w:ind w:left="357"/>
        <w:rPr>
          <w:rFonts w:eastAsia="Calibri" w:cs="Times New Roman"/>
          <w:b/>
          <w:snapToGrid w:val="0"/>
          <w:color w:val="4AA55B"/>
          <w:sz w:val="18"/>
          <w:szCs w:val="18"/>
        </w:rPr>
      </w:pPr>
    </w:p>
    <w:p w14:paraId="6A33FCB6" w14:textId="77777777" w:rsidR="001567F7" w:rsidRPr="005A4535" w:rsidRDefault="001567F7" w:rsidP="001567F7">
      <w:pPr>
        <w:spacing w:after="0" w:line="240" w:lineRule="auto"/>
        <w:rPr>
          <w:rFonts w:ascii="Verdana" w:eastAsia="Times New Roman" w:hAnsi="Verdana" w:cs="Times New Roman"/>
          <w:szCs w:val="20"/>
        </w:rPr>
      </w:pPr>
    </w:p>
    <w:p w14:paraId="6772BF36" w14:textId="77777777" w:rsidR="001567F7" w:rsidRPr="005A4535" w:rsidRDefault="001567F7" w:rsidP="001567F7">
      <w:pPr>
        <w:spacing w:after="0" w:line="240" w:lineRule="auto"/>
        <w:rPr>
          <w:rFonts w:ascii="Verdana" w:eastAsia="Times New Roman" w:hAnsi="Verdana" w:cs="Times New Roman"/>
          <w:szCs w:val="20"/>
        </w:rPr>
      </w:pPr>
    </w:p>
    <w:p w14:paraId="381E6671" w14:textId="77777777" w:rsidR="001567F7" w:rsidRPr="005A4535" w:rsidRDefault="001567F7">
      <w:pPr>
        <w:rPr>
          <w:rFonts w:ascii="Verdana" w:eastAsia="Times New Roman" w:hAnsi="Verdana" w:cs="Times New Roman"/>
          <w:szCs w:val="20"/>
        </w:rPr>
      </w:pPr>
    </w:p>
    <w:p w14:paraId="014CBF24" w14:textId="77777777" w:rsidR="001567F7" w:rsidRPr="005A4535" w:rsidRDefault="001567F7" w:rsidP="001567F7">
      <w:pPr>
        <w:spacing w:after="0" w:line="240" w:lineRule="auto"/>
        <w:rPr>
          <w:rFonts w:ascii="Verdana" w:eastAsia="Times New Roman" w:hAnsi="Verdana" w:cs="Times New Roman"/>
          <w:szCs w:val="20"/>
        </w:rPr>
      </w:pPr>
    </w:p>
    <w:p w14:paraId="784D837E" w14:textId="77777777" w:rsidR="001567F7" w:rsidRPr="005A4535" w:rsidRDefault="001567F7" w:rsidP="001567F7">
      <w:pPr>
        <w:spacing w:after="0" w:line="240" w:lineRule="auto"/>
        <w:rPr>
          <w:rFonts w:ascii="Verdana" w:eastAsia="Times New Roman" w:hAnsi="Verdana" w:cs="Times New Roman"/>
          <w:szCs w:val="20"/>
        </w:rPr>
      </w:pPr>
    </w:p>
    <w:p w14:paraId="50BA7A8D" w14:textId="77777777" w:rsidR="001567F7" w:rsidRPr="005A4535" w:rsidRDefault="001567F7" w:rsidP="001567F7">
      <w:pPr>
        <w:spacing w:after="0" w:line="240" w:lineRule="auto"/>
        <w:rPr>
          <w:rFonts w:ascii="Verdana" w:eastAsia="Times New Roman" w:hAnsi="Verdana" w:cs="Times New Roman"/>
          <w:szCs w:val="20"/>
        </w:rPr>
      </w:pPr>
    </w:p>
    <w:p w14:paraId="1CFC4951" w14:textId="77777777" w:rsidR="001567F7" w:rsidRPr="005A4535" w:rsidRDefault="001567F7" w:rsidP="001567F7">
      <w:pPr>
        <w:spacing w:after="0" w:line="240" w:lineRule="auto"/>
        <w:rPr>
          <w:rFonts w:ascii="Verdana" w:eastAsia="Times New Roman" w:hAnsi="Verdana" w:cs="Times New Roman"/>
          <w:szCs w:val="20"/>
        </w:rPr>
      </w:pPr>
    </w:p>
    <w:p w14:paraId="159576F4" w14:textId="77777777" w:rsidR="001567F7" w:rsidRPr="005A4535" w:rsidRDefault="001567F7" w:rsidP="001567F7">
      <w:pPr>
        <w:spacing w:after="0" w:line="240" w:lineRule="auto"/>
        <w:rPr>
          <w:rFonts w:ascii="Verdana" w:eastAsia="Times New Roman" w:hAnsi="Verdana" w:cs="Times New Roman"/>
          <w:szCs w:val="20"/>
        </w:rPr>
      </w:pPr>
    </w:p>
    <w:p w14:paraId="22012FE8" w14:textId="77777777" w:rsidR="001567F7" w:rsidRPr="005A4535" w:rsidRDefault="001567F7" w:rsidP="001567F7">
      <w:pPr>
        <w:spacing w:after="0" w:line="240" w:lineRule="auto"/>
        <w:rPr>
          <w:rFonts w:ascii="Verdana" w:eastAsia="Times New Roman" w:hAnsi="Verdana" w:cs="Times New Roman"/>
          <w:szCs w:val="20"/>
        </w:rPr>
      </w:pPr>
    </w:p>
    <w:p w14:paraId="229792C7" w14:textId="77777777" w:rsidR="001567F7" w:rsidRPr="005A4535" w:rsidRDefault="001567F7" w:rsidP="001567F7">
      <w:pPr>
        <w:spacing w:after="0" w:line="240" w:lineRule="auto"/>
        <w:rPr>
          <w:rFonts w:ascii="Verdana" w:eastAsia="Times New Roman" w:hAnsi="Verdana" w:cs="Times New Roman"/>
          <w:szCs w:val="20"/>
        </w:rPr>
      </w:pPr>
    </w:p>
    <w:p w14:paraId="2BE69850" w14:textId="77777777" w:rsidR="00037AED" w:rsidRPr="005A4535" w:rsidRDefault="00037AED" w:rsidP="001567F7">
      <w:pPr>
        <w:spacing w:after="0" w:line="240" w:lineRule="auto"/>
        <w:rPr>
          <w:rFonts w:ascii="Verdana" w:eastAsia="Times New Roman" w:hAnsi="Verdana" w:cs="Times New Roman"/>
          <w:color w:val="4AA55B"/>
          <w:szCs w:val="20"/>
        </w:rPr>
      </w:pPr>
    </w:p>
    <w:p w14:paraId="486DFB7F" w14:textId="77777777" w:rsidR="00037AED" w:rsidRPr="005A4535" w:rsidRDefault="00037AED" w:rsidP="001567F7">
      <w:pPr>
        <w:spacing w:after="0" w:line="240" w:lineRule="auto"/>
        <w:rPr>
          <w:rFonts w:ascii="Verdana" w:eastAsia="Times New Roman" w:hAnsi="Verdana" w:cs="Times New Roman"/>
          <w:color w:val="4AA55B"/>
          <w:szCs w:val="20"/>
        </w:rPr>
      </w:pPr>
    </w:p>
    <w:p w14:paraId="3E560716" w14:textId="77777777" w:rsidR="00037AED" w:rsidRPr="005A4535" w:rsidRDefault="00037AED" w:rsidP="001567F7">
      <w:pPr>
        <w:spacing w:after="0" w:line="240" w:lineRule="auto"/>
        <w:rPr>
          <w:rFonts w:ascii="Verdana" w:eastAsia="Times New Roman" w:hAnsi="Verdana" w:cs="Times New Roman"/>
          <w:color w:val="4AA55B"/>
          <w:szCs w:val="20"/>
        </w:rPr>
      </w:pPr>
    </w:p>
    <w:p w14:paraId="055AA991" w14:textId="77777777" w:rsidR="00037AED" w:rsidRPr="005A4535" w:rsidRDefault="00037AED" w:rsidP="001567F7">
      <w:pPr>
        <w:spacing w:after="0" w:line="240" w:lineRule="auto"/>
        <w:rPr>
          <w:rFonts w:ascii="Verdana" w:eastAsia="Times New Roman" w:hAnsi="Verdana" w:cs="Times New Roman"/>
          <w:color w:val="4AA55B"/>
          <w:szCs w:val="20"/>
        </w:rPr>
      </w:pPr>
    </w:p>
    <w:p w14:paraId="0227D999" w14:textId="77777777" w:rsidR="00037AED" w:rsidRPr="005A4535" w:rsidRDefault="00037AED" w:rsidP="001567F7">
      <w:pPr>
        <w:spacing w:after="0" w:line="240" w:lineRule="auto"/>
        <w:rPr>
          <w:rFonts w:ascii="Verdana" w:eastAsia="Times New Roman" w:hAnsi="Verdana" w:cs="Times New Roman"/>
          <w:color w:val="4AA55B"/>
          <w:szCs w:val="20"/>
        </w:rPr>
      </w:pPr>
    </w:p>
    <w:p w14:paraId="4DD385B8" w14:textId="77777777" w:rsidR="00037AED" w:rsidRPr="005A4535" w:rsidRDefault="00037AED" w:rsidP="001567F7">
      <w:pPr>
        <w:spacing w:after="0" w:line="240" w:lineRule="auto"/>
        <w:rPr>
          <w:rFonts w:ascii="Verdana" w:eastAsia="Times New Roman" w:hAnsi="Verdana" w:cs="Times New Roman"/>
          <w:color w:val="4AA55B"/>
          <w:szCs w:val="20"/>
        </w:rPr>
      </w:pPr>
    </w:p>
    <w:p w14:paraId="46BDB418" w14:textId="77777777" w:rsidR="00037AED" w:rsidRPr="005A4535" w:rsidRDefault="00037AED" w:rsidP="001567F7">
      <w:pPr>
        <w:spacing w:after="0" w:line="240" w:lineRule="auto"/>
        <w:rPr>
          <w:rFonts w:ascii="Verdana" w:eastAsia="Times New Roman" w:hAnsi="Verdana" w:cs="Times New Roman"/>
          <w:color w:val="4AA55B"/>
          <w:szCs w:val="20"/>
        </w:rPr>
      </w:pPr>
    </w:p>
    <w:p w14:paraId="76B2DBCD" w14:textId="77777777" w:rsidR="00037AED" w:rsidRPr="005A4535" w:rsidRDefault="00037AED" w:rsidP="001567F7">
      <w:pPr>
        <w:spacing w:after="0" w:line="240" w:lineRule="auto"/>
        <w:rPr>
          <w:rFonts w:ascii="Verdana" w:eastAsia="Times New Roman" w:hAnsi="Verdana" w:cs="Times New Roman"/>
          <w:color w:val="4AA55B"/>
          <w:szCs w:val="20"/>
        </w:rPr>
      </w:pPr>
    </w:p>
    <w:p w14:paraId="46A73491" w14:textId="77777777" w:rsidR="00037AED" w:rsidRPr="005A4535" w:rsidRDefault="00037AED" w:rsidP="001567F7">
      <w:pPr>
        <w:spacing w:after="0" w:line="240" w:lineRule="auto"/>
        <w:rPr>
          <w:rFonts w:ascii="Verdana" w:eastAsia="Times New Roman" w:hAnsi="Verdana" w:cs="Times New Roman"/>
          <w:color w:val="4AA55B"/>
          <w:szCs w:val="20"/>
        </w:rPr>
      </w:pPr>
    </w:p>
    <w:p w14:paraId="17988A80" w14:textId="77777777" w:rsidR="00037AED" w:rsidRPr="005A4535" w:rsidRDefault="00037AED" w:rsidP="001567F7">
      <w:pPr>
        <w:spacing w:after="0" w:line="240" w:lineRule="auto"/>
        <w:rPr>
          <w:rFonts w:ascii="Verdana" w:eastAsia="Times New Roman" w:hAnsi="Verdana" w:cs="Times New Roman"/>
          <w:color w:val="4AA55B"/>
          <w:szCs w:val="20"/>
        </w:rPr>
      </w:pPr>
    </w:p>
    <w:p w14:paraId="52061296" w14:textId="77777777" w:rsidR="00037AED" w:rsidRPr="005A4535" w:rsidRDefault="00037AED" w:rsidP="001567F7">
      <w:pPr>
        <w:spacing w:after="0" w:line="240" w:lineRule="auto"/>
        <w:rPr>
          <w:rFonts w:ascii="Verdana" w:eastAsia="Times New Roman" w:hAnsi="Verdana" w:cs="Times New Roman"/>
          <w:color w:val="4AA55B"/>
          <w:szCs w:val="20"/>
        </w:rPr>
      </w:pPr>
    </w:p>
    <w:p w14:paraId="4E03E646" w14:textId="77777777" w:rsidR="00037AED" w:rsidRPr="005A4535" w:rsidRDefault="00037AED" w:rsidP="001567F7">
      <w:pPr>
        <w:spacing w:after="0" w:line="240" w:lineRule="auto"/>
        <w:rPr>
          <w:rFonts w:ascii="Verdana" w:eastAsia="Times New Roman" w:hAnsi="Verdana" w:cs="Times New Roman"/>
          <w:color w:val="4AA55B"/>
          <w:szCs w:val="20"/>
        </w:rPr>
      </w:pPr>
    </w:p>
    <w:p w14:paraId="06A5E6D9" w14:textId="77777777" w:rsidR="00037AED" w:rsidRPr="005A4535" w:rsidRDefault="00037AED" w:rsidP="001567F7">
      <w:pPr>
        <w:spacing w:after="0" w:line="240" w:lineRule="auto"/>
        <w:rPr>
          <w:rFonts w:ascii="Verdana" w:eastAsia="Times New Roman" w:hAnsi="Verdana" w:cs="Times New Roman"/>
          <w:color w:val="4AA55B"/>
          <w:szCs w:val="20"/>
        </w:rPr>
      </w:pPr>
    </w:p>
    <w:p w14:paraId="2595B706" w14:textId="77777777" w:rsidR="00037AED" w:rsidRPr="005A4535" w:rsidRDefault="00037AED" w:rsidP="001567F7">
      <w:pPr>
        <w:spacing w:after="0" w:line="240" w:lineRule="auto"/>
        <w:rPr>
          <w:rFonts w:ascii="Verdana" w:eastAsia="Times New Roman" w:hAnsi="Verdana" w:cs="Times New Roman"/>
          <w:color w:val="4AA55B"/>
          <w:szCs w:val="20"/>
        </w:rPr>
      </w:pPr>
    </w:p>
    <w:p w14:paraId="7B9B30C0" w14:textId="77777777" w:rsidR="00037AED" w:rsidRPr="005A4535" w:rsidRDefault="00037AED" w:rsidP="001567F7">
      <w:pPr>
        <w:spacing w:after="0" w:line="240" w:lineRule="auto"/>
        <w:rPr>
          <w:rFonts w:ascii="Verdana" w:eastAsia="Times New Roman" w:hAnsi="Verdana" w:cs="Times New Roman"/>
          <w:color w:val="4AA55B"/>
          <w:szCs w:val="20"/>
        </w:rPr>
      </w:pPr>
    </w:p>
    <w:p w14:paraId="0BAA3236" w14:textId="77777777" w:rsidR="00037AED" w:rsidRPr="005A4535" w:rsidRDefault="00037AED" w:rsidP="001567F7">
      <w:pPr>
        <w:spacing w:after="0" w:line="240" w:lineRule="auto"/>
        <w:rPr>
          <w:rFonts w:ascii="Verdana" w:eastAsia="Times New Roman" w:hAnsi="Verdana" w:cs="Times New Roman"/>
          <w:color w:val="4AA55B"/>
          <w:szCs w:val="20"/>
        </w:rPr>
      </w:pPr>
    </w:p>
    <w:p w14:paraId="1B54E9DB" w14:textId="77777777" w:rsidR="00037AED" w:rsidRPr="005A4535" w:rsidRDefault="00037AED" w:rsidP="001567F7">
      <w:pPr>
        <w:spacing w:after="0" w:line="240" w:lineRule="auto"/>
        <w:rPr>
          <w:rFonts w:ascii="Verdana" w:eastAsia="Times New Roman" w:hAnsi="Verdana" w:cs="Times New Roman"/>
          <w:color w:val="4AA55B"/>
          <w:szCs w:val="20"/>
        </w:rPr>
      </w:pPr>
    </w:p>
    <w:p w14:paraId="239C3ECB" w14:textId="77777777" w:rsidR="00037AED" w:rsidRPr="005A4535" w:rsidRDefault="00037AED" w:rsidP="001567F7">
      <w:pPr>
        <w:spacing w:after="0" w:line="240" w:lineRule="auto"/>
        <w:rPr>
          <w:rFonts w:ascii="Verdana" w:eastAsia="Times New Roman" w:hAnsi="Verdana" w:cs="Times New Roman"/>
          <w:color w:val="4AA55B"/>
          <w:szCs w:val="20"/>
        </w:rPr>
      </w:pPr>
    </w:p>
    <w:p w14:paraId="69452042" w14:textId="432AD8D9" w:rsidR="00E3554C" w:rsidRDefault="00CC0404" w:rsidP="00460714">
      <w:pPr>
        <w:spacing w:after="0" w:line="240" w:lineRule="auto"/>
        <w:rPr>
          <w:rFonts w:eastAsia="Times New Roman" w:cs="Arial"/>
          <w:b/>
          <w:bCs/>
          <w:snapToGrid w:val="0"/>
          <w:color w:val="4AA55B"/>
          <w:kern w:val="32"/>
          <w:sz w:val="18"/>
          <w:szCs w:val="18"/>
        </w:rPr>
      </w:pPr>
      <w:r w:rsidRPr="005A4535">
        <w:rPr>
          <w:rFonts w:ascii="Verdana" w:eastAsia="Times New Roman" w:hAnsi="Verdana" w:cs="Times New Roman"/>
          <w:color w:val="4AA55B"/>
          <w:szCs w:val="20"/>
        </w:rPr>
        <w:br w:type="page"/>
      </w:r>
    </w:p>
    <w:p w14:paraId="681850A4" w14:textId="36BCDF49" w:rsidR="00C00D63" w:rsidRDefault="00C00D63" w:rsidP="00CC0404">
      <w:pPr>
        <w:spacing w:after="0" w:line="240" w:lineRule="auto"/>
        <w:jc w:val="center"/>
        <w:rPr>
          <w:rFonts w:eastAsia="Times New Roman" w:cs="Arial"/>
          <w:b/>
          <w:bCs/>
          <w:snapToGrid w:val="0"/>
          <w:color w:val="4AA55B"/>
          <w:kern w:val="32"/>
          <w:sz w:val="18"/>
          <w:szCs w:val="18"/>
        </w:rPr>
      </w:pPr>
      <w:r w:rsidRPr="00E3554C">
        <w:rPr>
          <w:rFonts w:ascii="Verdana" w:eastAsia="Times New Roman" w:hAnsi="Verdana" w:cs="Times New Roman"/>
          <w:noProof/>
          <w:color w:val="4AA55B"/>
          <w:szCs w:val="20"/>
          <w:lang w:eastAsia="en-GB"/>
        </w:rPr>
        <w:lastRenderedPageBreak/>
        <mc:AlternateContent>
          <mc:Choice Requires="wps">
            <w:drawing>
              <wp:anchor distT="0" distB="0" distL="114300" distR="114300" simplePos="0" relativeHeight="251638272" behindDoc="0" locked="0" layoutInCell="1" allowOverlap="1" wp14:anchorId="5622738C" wp14:editId="1476C5B5">
                <wp:simplePos x="0" y="0"/>
                <wp:positionH relativeFrom="column">
                  <wp:posOffset>26670</wp:posOffset>
                </wp:positionH>
                <wp:positionV relativeFrom="paragraph">
                  <wp:posOffset>23495</wp:posOffset>
                </wp:positionV>
                <wp:extent cx="5403850" cy="8261350"/>
                <wp:effectExtent l="19050" t="1905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8261350"/>
                        </a:xfrm>
                        <a:prstGeom prst="rect">
                          <a:avLst/>
                        </a:prstGeom>
                        <a:solidFill>
                          <a:sysClr val="window" lastClr="FFFFFF">
                            <a:lumMod val="95000"/>
                          </a:sysClr>
                        </a:solidFill>
                        <a:ln w="31750">
                          <a:solidFill>
                            <a:srgbClr val="BFBFBF"/>
                          </a:solidFill>
                          <a:miter lim="800000"/>
                          <a:headEnd/>
                          <a:tailEnd/>
                        </a:ln>
                      </wps:spPr>
                      <wps:txbx>
                        <w:txbxContent>
                          <w:p w14:paraId="5B1E09B0" w14:textId="77777777" w:rsidR="00B0696E" w:rsidRPr="00EF4814" w:rsidRDefault="00B0696E" w:rsidP="00F57AD0">
                            <w:pPr>
                              <w:spacing w:line="240" w:lineRule="auto"/>
                              <w:rPr>
                                <w:rFonts w:eastAsia="Calibri" w:cs="Arial"/>
                                <w:b/>
                                <w:color w:val="595959"/>
                                <w:sz w:val="16"/>
                                <w:szCs w:val="16"/>
                              </w:rPr>
                            </w:pPr>
                            <w:r w:rsidRPr="00EF4814">
                              <w:rPr>
                                <w:rFonts w:eastAsia="Calibri" w:cs="Arial"/>
                                <w:b/>
                                <w:color w:val="595959"/>
                                <w:sz w:val="16"/>
                                <w:szCs w:val="16"/>
                              </w:rPr>
                              <w:t>Each beneficiary must provide the following documents</w:t>
                            </w:r>
                            <w:r>
                              <w:rPr>
                                <w:rFonts w:eastAsia="Calibri" w:cs="Arial"/>
                                <w:b/>
                                <w:color w:val="595959"/>
                                <w:sz w:val="16"/>
                                <w:szCs w:val="16"/>
                              </w:rPr>
                              <w:t xml:space="preserve"> for each cost category</w:t>
                            </w:r>
                            <w:r w:rsidRPr="00EF4814">
                              <w:rPr>
                                <w:rFonts w:eastAsia="Calibri" w:cs="Arial"/>
                                <w:b/>
                                <w:color w:val="595959"/>
                                <w:sz w:val="16"/>
                                <w:szCs w:val="16"/>
                              </w:rPr>
                              <w:t xml:space="preserve">, </w:t>
                            </w:r>
                            <w:r>
                              <w:rPr>
                                <w:rFonts w:eastAsia="Calibri" w:cs="Arial"/>
                                <w:b/>
                                <w:color w:val="595959"/>
                                <w:sz w:val="16"/>
                                <w:szCs w:val="16"/>
                              </w:rPr>
                              <w:t>upon request</w:t>
                            </w:r>
                            <w:r w:rsidRPr="00EF4814">
                              <w:rPr>
                                <w:rFonts w:eastAsia="Calibri" w:cs="Arial"/>
                                <w:b/>
                                <w:color w:val="595959"/>
                                <w:sz w:val="16"/>
                                <w:szCs w:val="16"/>
                              </w:rPr>
                              <w:t>:</w:t>
                            </w:r>
                          </w:p>
                          <w:p w14:paraId="2A669602" w14:textId="0E310FD6" w:rsidR="00B0696E" w:rsidRPr="00EF4814" w:rsidRDefault="00B0696E" w:rsidP="00F57AD0">
                            <w:pPr>
                              <w:spacing w:line="240" w:lineRule="auto"/>
                              <w:ind w:left="360"/>
                              <w:rPr>
                                <w:rFonts w:eastAsia="Calibri" w:cs="Arial"/>
                                <w:color w:val="595959"/>
                                <w:sz w:val="16"/>
                                <w:szCs w:val="16"/>
                                <w:u w:val="single"/>
                              </w:rPr>
                            </w:pPr>
                            <w:r w:rsidRPr="00EF4814">
                              <w:rPr>
                                <w:rFonts w:eastAsia="Calibri" w:cs="Arial"/>
                                <w:color w:val="595959"/>
                                <w:sz w:val="16"/>
                                <w:szCs w:val="16"/>
                                <w:u w:val="single"/>
                              </w:rPr>
                              <w:t>STAFF Costs</w:t>
                            </w:r>
                            <w:r>
                              <w:rPr>
                                <w:rFonts w:eastAsia="Calibri" w:cs="Arial"/>
                                <w:color w:val="595959"/>
                                <w:sz w:val="16"/>
                                <w:szCs w:val="16"/>
                                <w:u w:val="single"/>
                              </w:rPr>
                              <w:t xml:space="preserve"> [heading A.a)]</w:t>
                            </w:r>
                          </w:p>
                          <w:p w14:paraId="3C9581E0" w14:textId="77777777" w:rsidR="00B0696E" w:rsidRDefault="00B0696E" w:rsidP="00F57AD0">
                            <w:pPr>
                              <w:pStyle w:val="ListParagraph"/>
                              <w:numPr>
                                <w:ilvl w:val="2"/>
                                <w:numId w:val="14"/>
                              </w:numPr>
                              <w:spacing w:line="240" w:lineRule="auto"/>
                              <w:ind w:left="1077" w:hanging="357"/>
                              <w:contextualSpacing w:val="0"/>
                              <w:rPr>
                                <w:rFonts w:eastAsia="Calibri" w:cs="Arial"/>
                                <w:color w:val="595959"/>
                                <w:sz w:val="16"/>
                                <w:szCs w:val="16"/>
                              </w:rPr>
                            </w:pPr>
                            <w:r>
                              <w:rPr>
                                <w:rFonts w:eastAsia="Calibri" w:cs="Arial"/>
                                <w:color w:val="595959"/>
                                <w:sz w:val="16"/>
                                <w:szCs w:val="16"/>
                              </w:rPr>
                              <w:t>E</w:t>
                            </w:r>
                            <w:r w:rsidRPr="00EF4814">
                              <w:rPr>
                                <w:rFonts w:eastAsia="Calibri" w:cs="Arial"/>
                                <w:color w:val="595959"/>
                                <w:sz w:val="16"/>
                                <w:szCs w:val="16"/>
                              </w:rPr>
                              <w:t>mployment co</w:t>
                            </w:r>
                            <w:r>
                              <w:rPr>
                                <w:rFonts w:eastAsia="Calibri" w:cs="Arial"/>
                                <w:color w:val="595959"/>
                                <w:sz w:val="16"/>
                                <w:szCs w:val="16"/>
                              </w:rPr>
                              <w:t>ntract (or equivalent document):</w:t>
                            </w:r>
                          </w:p>
                          <w:p w14:paraId="2A97C134" w14:textId="55295D1B" w:rsidR="00B0696E" w:rsidRPr="00F57AD0" w:rsidRDefault="00B0696E" w:rsidP="00942A7F">
                            <w:pPr>
                              <w:pStyle w:val="ListParagraph"/>
                              <w:numPr>
                                <w:ilvl w:val="3"/>
                                <w:numId w:val="21"/>
                              </w:numPr>
                              <w:spacing w:line="240" w:lineRule="auto"/>
                              <w:contextualSpacing w:val="0"/>
                              <w:rPr>
                                <w:rFonts w:eastAsia="Calibri" w:cs="Arial"/>
                                <w:color w:val="595959"/>
                                <w:sz w:val="16"/>
                                <w:szCs w:val="16"/>
                              </w:rPr>
                            </w:pPr>
                            <w:r>
                              <w:rPr>
                                <w:rFonts w:eastAsia="Calibri" w:cs="Arial"/>
                                <w:color w:val="595959"/>
                                <w:sz w:val="16"/>
                                <w:szCs w:val="16"/>
                              </w:rPr>
                              <w:t xml:space="preserve">For </w:t>
                            </w:r>
                            <w:r w:rsidRPr="004F69D8">
                              <w:rPr>
                                <w:rFonts w:eastAsia="Calibri" w:cs="Arial"/>
                                <w:b/>
                                <w:color w:val="595959"/>
                                <w:sz w:val="16"/>
                                <w:szCs w:val="16"/>
                              </w:rPr>
                              <w:t>permanent staff</w:t>
                            </w:r>
                            <w:r>
                              <w:rPr>
                                <w:rFonts w:eastAsia="Calibri" w:cs="Arial"/>
                                <w:color w:val="595959"/>
                                <w:sz w:val="16"/>
                                <w:szCs w:val="16"/>
                              </w:rPr>
                              <w:t xml:space="preserve">: existing contract with each staff member, clearly mentioning monthly salary and </w:t>
                            </w:r>
                            <w:r w:rsidRPr="004F69D8">
                              <w:rPr>
                                <w:rFonts w:eastAsia="Calibri" w:cs="Arial"/>
                                <w:color w:val="595959"/>
                                <w:sz w:val="16"/>
                                <w:szCs w:val="16"/>
                              </w:rPr>
                              <w:t>Secondment le</w:t>
                            </w:r>
                            <w:r>
                              <w:rPr>
                                <w:rFonts w:eastAsia="Calibri" w:cs="Arial"/>
                                <w:color w:val="595959"/>
                                <w:sz w:val="16"/>
                                <w:szCs w:val="16"/>
                              </w:rPr>
                              <w:t>tter including description of</w:t>
                            </w:r>
                            <w:r w:rsidRPr="004F69D8">
                              <w:rPr>
                                <w:rFonts w:eastAsia="Calibri" w:cs="Arial"/>
                                <w:color w:val="595959"/>
                                <w:sz w:val="16"/>
                                <w:szCs w:val="16"/>
                              </w:rPr>
                              <w:t xml:space="preserve"> tasks, reference to the project, duration, time allocated to the project</w:t>
                            </w:r>
                            <w:r>
                              <w:rPr>
                                <w:rFonts w:eastAsia="Calibri" w:cs="Arial"/>
                                <w:color w:val="595959"/>
                                <w:sz w:val="16"/>
                                <w:szCs w:val="16"/>
                              </w:rPr>
                              <w:t>, hourly/daily rate</w:t>
                            </w:r>
                          </w:p>
                          <w:p w14:paraId="0D673622" w14:textId="5232518E" w:rsidR="00B0696E" w:rsidRPr="00942A7F" w:rsidRDefault="00B0696E" w:rsidP="00942A7F">
                            <w:pPr>
                              <w:pStyle w:val="ListParagraph"/>
                              <w:numPr>
                                <w:ilvl w:val="3"/>
                                <w:numId w:val="21"/>
                              </w:numPr>
                              <w:spacing w:line="240" w:lineRule="auto"/>
                              <w:contextualSpacing w:val="0"/>
                              <w:rPr>
                                <w:rFonts w:eastAsia="Calibri" w:cs="Arial"/>
                                <w:color w:val="595959"/>
                                <w:sz w:val="16"/>
                                <w:szCs w:val="16"/>
                              </w:rPr>
                            </w:pPr>
                            <w:r>
                              <w:rPr>
                                <w:rFonts w:eastAsia="Calibri" w:cs="Arial"/>
                                <w:color w:val="595959"/>
                                <w:sz w:val="16"/>
                                <w:szCs w:val="16"/>
                              </w:rPr>
                              <w:t xml:space="preserve">For </w:t>
                            </w:r>
                            <w:r w:rsidRPr="0023164B">
                              <w:rPr>
                                <w:rFonts w:eastAsia="Calibri" w:cs="Arial"/>
                                <w:b/>
                                <w:color w:val="595959"/>
                                <w:sz w:val="16"/>
                                <w:szCs w:val="16"/>
                              </w:rPr>
                              <w:t>non-permanent staff</w:t>
                            </w:r>
                            <w:r>
                              <w:rPr>
                                <w:rFonts w:eastAsia="Calibri" w:cs="Arial"/>
                                <w:color w:val="595959"/>
                                <w:sz w:val="16"/>
                                <w:szCs w:val="16"/>
                              </w:rPr>
                              <w:t xml:space="preserve"> specifically recruited for the project: specific contract linked to the project with indication of tasks, reference to the project, duration, time allocated to the project, hourly/daily rate</w:t>
                            </w:r>
                          </w:p>
                          <w:p w14:paraId="0AAA75BE" w14:textId="6B4BC563" w:rsidR="00B0696E" w:rsidRPr="00EF4814" w:rsidRDefault="00B0696E" w:rsidP="004F69D8">
                            <w:pPr>
                              <w:pStyle w:val="ListParagraph"/>
                              <w:numPr>
                                <w:ilvl w:val="2"/>
                                <w:numId w:val="14"/>
                              </w:numPr>
                              <w:spacing w:line="240" w:lineRule="auto"/>
                              <w:ind w:left="1077" w:hanging="357"/>
                              <w:contextualSpacing w:val="0"/>
                              <w:rPr>
                                <w:rFonts w:eastAsia="Calibri" w:cs="Arial"/>
                                <w:color w:val="595959"/>
                                <w:sz w:val="16"/>
                                <w:szCs w:val="16"/>
                              </w:rPr>
                            </w:pPr>
                            <w:r>
                              <w:rPr>
                                <w:rFonts w:eastAsia="Calibri" w:cs="Arial"/>
                                <w:color w:val="595959"/>
                                <w:sz w:val="16"/>
                                <w:szCs w:val="16"/>
                              </w:rPr>
                              <w:t>Payslips (or remuneration’s receipts)</w:t>
                            </w:r>
                          </w:p>
                          <w:p w14:paraId="18FC175D" w14:textId="1419DE9E" w:rsidR="00B0696E" w:rsidRDefault="00B0696E" w:rsidP="002223C1">
                            <w:pPr>
                              <w:pStyle w:val="ListParagraph"/>
                              <w:numPr>
                                <w:ilvl w:val="2"/>
                                <w:numId w:val="14"/>
                              </w:numPr>
                              <w:spacing w:line="240" w:lineRule="auto"/>
                              <w:ind w:left="1077" w:hanging="357"/>
                              <w:contextualSpacing w:val="0"/>
                              <w:rPr>
                                <w:rFonts w:eastAsia="Calibri" w:cs="Arial"/>
                                <w:color w:val="595959"/>
                                <w:sz w:val="16"/>
                                <w:szCs w:val="16"/>
                              </w:rPr>
                            </w:pPr>
                            <w:r w:rsidRPr="00EF4814">
                              <w:rPr>
                                <w:rFonts w:eastAsia="Calibri" w:cs="Arial"/>
                                <w:color w:val="595959"/>
                                <w:sz w:val="16"/>
                                <w:szCs w:val="16"/>
                              </w:rPr>
                              <w:t>Proof of payments (for no permanent staff</w:t>
                            </w:r>
                            <w:r>
                              <w:rPr>
                                <w:rFonts w:eastAsia="Calibri" w:cs="Arial"/>
                                <w:color w:val="595959"/>
                                <w:sz w:val="16"/>
                                <w:szCs w:val="16"/>
                              </w:rPr>
                              <w:t>)</w:t>
                            </w:r>
                          </w:p>
                          <w:p w14:paraId="170FBD99" w14:textId="520A835C" w:rsidR="00B0696E" w:rsidRPr="002223C1" w:rsidRDefault="00B0696E" w:rsidP="002223C1">
                            <w:pPr>
                              <w:pStyle w:val="ListParagraph"/>
                              <w:numPr>
                                <w:ilvl w:val="2"/>
                                <w:numId w:val="14"/>
                              </w:numPr>
                              <w:spacing w:line="240" w:lineRule="auto"/>
                              <w:ind w:left="1077" w:hanging="357"/>
                              <w:contextualSpacing w:val="0"/>
                              <w:rPr>
                                <w:rFonts w:eastAsia="Calibri" w:cs="Arial"/>
                                <w:color w:val="595959"/>
                                <w:sz w:val="16"/>
                                <w:szCs w:val="16"/>
                              </w:rPr>
                            </w:pPr>
                            <w:r>
                              <w:rPr>
                                <w:rFonts w:eastAsia="Calibri" w:cs="Arial"/>
                                <w:color w:val="595959"/>
                                <w:sz w:val="16"/>
                                <w:szCs w:val="16"/>
                              </w:rPr>
                              <w:t xml:space="preserve">Invoices – if the staff is not on the payroll with indication of </w:t>
                            </w:r>
                            <w:r w:rsidRPr="004F69D8">
                              <w:rPr>
                                <w:rFonts w:eastAsia="Calibri" w:cs="Arial"/>
                                <w:color w:val="595959"/>
                                <w:sz w:val="16"/>
                                <w:szCs w:val="16"/>
                              </w:rPr>
                              <w:t>tasks, reference to the project, duration, time allocated to the project</w:t>
                            </w:r>
                            <w:r>
                              <w:rPr>
                                <w:rFonts w:eastAsia="Calibri" w:cs="Arial"/>
                                <w:color w:val="595959"/>
                                <w:sz w:val="16"/>
                                <w:szCs w:val="16"/>
                              </w:rPr>
                              <w:t>, number of hours/days worked and hourly/daily rate.</w:t>
                            </w:r>
                          </w:p>
                          <w:p w14:paraId="4985C92C" w14:textId="19463BC7" w:rsidR="00B0696E" w:rsidRPr="002223C1" w:rsidRDefault="00B0696E" w:rsidP="002223C1">
                            <w:pPr>
                              <w:pStyle w:val="ListParagraph"/>
                              <w:numPr>
                                <w:ilvl w:val="2"/>
                                <w:numId w:val="14"/>
                              </w:numPr>
                              <w:spacing w:line="240" w:lineRule="auto"/>
                              <w:ind w:left="1077" w:hanging="357"/>
                              <w:contextualSpacing w:val="0"/>
                              <w:rPr>
                                <w:rFonts w:eastAsia="Calibri" w:cs="Arial"/>
                                <w:color w:val="595959"/>
                                <w:sz w:val="16"/>
                                <w:szCs w:val="16"/>
                              </w:rPr>
                            </w:pPr>
                            <w:r w:rsidRPr="00EF4814">
                              <w:rPr>
                                <w:rFonts w:eastAsia="Calibri" w:cs="Arial"/>
                                <w:color w:val="595959"/>
                                <w:sz w:val="16"/>
                                <w:szCs w:val="16"/>
                              </w:rPr>
                              <w:t>Original (or certified) timesheets or equivalent documents showing the number of working days per month and the description of the tasks. The time records should be signed at least monthly by the employees (on paper or electronically in accordance with the Beneficiary’s time recording system)</w:t>
                            </w:r>
                            <w:r>
                              <w:rPr>
                                <w:rFonts w:eastAsia="Calibri" w:cs="Arial"/>
                                <w:color w:val="595959"/>
                                <w:sz w:val="16"/>
                                <w:szCs w:val="16"/>
                              </w:rPr>
                              <w:t xml:space="preserve"> </w:t>
                            </w:r>
                            <w:r w:rsidRPr="00EF4814">
                              <w:rPr>
                                <w:rFonts w:eastAsia="Calibri" w:cs="Arial"/>
                                <w:color w:val="595959"/>
                                <w:sz w:val="16"/>
                                <w:szCs w:val="16"/>
                              </w:rPr>
                              <w:t>authorised and signed by the proje</w:t>
                            </w:r>
                            <w:r>
                              <w:rPr>
                                <w:rFonts w:eastAsia="Calibri" w:cs="Arial"/>
                                <w:color w:val="595959"/>
                                <w:sz w:val="16"/>
                                <w:szCs w:val="16"/>
                              </w:rPr>
                              <w:t>ct manager or another manager</w:t>
                            </w:r>
                          </w:p>
                          <w:p w14:paraId="2C8378C6" w14:textId="785E40C7" w:rsidR="00B0696E" w:rsidRPr="00707570" w:rsidRDefault="00B0696E" w:rsidP="00E3554C">
                            <w:pPr>
                              <w:spacing w:line="240" w:lineRule="auto"/>
                              <w:ind w:left="360"/>
                              <w:rPr>
                                <w:rFonts w:eastAsia="Calibri" w:cs="Arial"/>
                                <w:color w:val="595959"/>
                                <w:sz w:val="16"/>
                                <w:szCs w:val="16"/>
                                <w:u w:val="single"/>
                              </w:rPr>
                            </w:pPr>
                            <w:r w:rsidRPr="00707570">
                              <w:rPr>
                                <w:rFonts w:eastAsia="Calibri" w:cs="Arial"/>
                                <w:color w:val="595959"/>
                                <w:sz w:val="16"/>
                                <w:szCs w:val="16"/>
                                <w:u w:val="single"/>
                              </w:rPr>
                              <w:t>TRAVEL and SUBSISTENCE</w:t>
                            </w:r>
                            <w:r>
                              <w:rPr>
                                <w:rFonts w:eastAsia="Calibri" w:cs="Arial"/>
                                <w:color w:val="595959"/>
                                <w:sz w:val="16"/>
                                <w:szCs w:val="16"/>
                                <w:u w:val="single"/>
                              </w:rPr>
                              <w:t xml:space="preserve"> expenses for staff involved in the operation, for participants and for speakers [headings A.b); A.c)]</w:t>
                            </w:r>
                          </w:p>
                          <w:p w14:paraId="6FD3A44D" w14:textId="77777777" w:rsidR="00B0696E" w:rsidRDefault="00B0696E" w:rsidP="002223C1">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Copy</w:t>
                            </w:r>
                            <w:r>
                              <w:rPr>
                                <w:rFonts w:eastAsia="Calibri" w:cs="Arial"/>
                                <w:color w:val="595959"/>
                                <w:sz w:val="16"/>
                                <w:szCs w:val="16"/>
                              </w:rPr>
                              <w:t xml:space="preserve"> of tickets and boarding passes</w:t>
                            </w:r>
                          </w:p>
                          <w:p w14:paraId="4ABD0AF6" w14:textId="3C503561" w:rsidR="00B0696E" w:rsidRPr="002223C1" w:rsidRDefault="00B0696E" w:rsidP="002223C1">
                            <w:pPr>
                              <w:pStyle w:val="ListParagraph"/>
                              <w:spacing w:line="240" w:lineRule="auto"/>
                              <w:ind w:left="1077"/>
                              <w:contextualSpacing w:val="0"/>
                              <w:rPr>
                                <w:rFonts w:eastAsia="Calibri" w:cs="Arial"/>
                                <w:color w:val="595959"/>
                                <w:sz w:val="16"/>
                                <w:szCs w:val="16"/>
                              </w:rPr>
                            </w:pPr>
                            <w:r>
                              <w:rPr>
                                <w:rFonts w:eastAsia="Calibri" w:cs="Arial"/>
                                <w:color w:val="595959"/>
                                <w:sz w:val="16"/>
                                <w:szCs w:val="16"/>
                              </w:rPr>
                              <w:t>F</w:t>
                            </w:r>
                            <w:r w:rsidRPr="002223C1">
                              <w:rPr>
                                <w:rFonts w:eastAsia="Calibri" w:cs="Arial"/>
                                <w:color w:val="595959"/>
                                <w:sz w:val="16"/>
                                <w:szCs w:val="16"/>
                              </w:rPr>
                              <w:t xml:space="preserve">or travel by car, evidence of the corresponding rail fare </w:t>
                            </w:r>
                            <w:r>
                              <w:rPr>
                                <w:rFonts w:eastAsia="Calibri" w:cs="Arial"/>
                                <w:color w:val="595959"/>
                                <w:sz w:val="16"/>
                                <w:szCs w:val="16"/>
                              </w:rPr>
                              <w:t>and declaration of the expenses</w:t>
                            </w:r>
                          </w:p>
                          <w:p w14:paraId="515A60B3" w14:textId="77777777" w:rsidR="00B0696E" w:rsidRPr="00707570" w:rsidRDefault="00B0696E" w:rsidP="00707570">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Proof of reimbursement (if costs are not borne by the beneficiary)</w:t>
                            </w:r>
                          </w:p>
                          <w:p w14:paraId="14AD158E" w14:textId="43BC294A" w:rsidR="00B0696E" w:rsidRDefault="00B0696E" w:rsidP="00707570">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Rooming list(s) clearly mentioning name of guests and number of nig</w:t>
                            </w:r>
                            <w:r>
                              <w:rPr>
                                <w:rFonts w:eastAsia="Calibri" w:cs="Arial"/>
                                <w:color w:val="595959"/>
                                <w:sz w:val="16"/>
                                <w:szCs w:val="16"/>
                              </w:rPr>
                              <w:t>hts spent</w:t>
                            </w:r>
                          </w:p>
                          <w:p w14:paraId="16794A3F" w14:textId="15B3D86C" w:rsidR="00B0696E" w:rsidRPr="00942A7F" w:rsidRDefault="00B0696E" w:rsidP="00942A7F">
                            <w:pPr>
                              <w:spacing w:before="0" w:after="0" w:line="240" w:lineRule="auto"/>
                              <w:ind w:left="720"/>
                              <w:rPr>
                                <w:rFonts w:eastAsia="Calibri" w:cs="Arial"/>
                                <w:b/>
                                <w:color w:val="595959"/>
                                <w:sz w:val="16"/>
                                <w:szCs w:val="16"/>
                              </w:rPr>
                            </w:pPr>
                            <w:r w:rsidRPr="00942A7F">
                              <w:rPr>
                                <w:rFonts w:eastAsia="Calibri" w:cs="Arial"/>
                                <w:b/>
                                <w:color w:val="595959"/>
                                <w:sz w:val="16"/>
                                <w:szCs w:val="16"/>
                                <w:u w:val="single"/>
                              </w:rPr>
                              <w:t>Unit costs</w:t>
                            </w:r>
                            <w:r w:rsidRPr="00942A7F">
                              <w:rPr>
                                <w:rFonts w:eastAsia="Calibri" w:cs="Arial"/>
                                <w:b/>
                                <w:color w:val="595959"/>
                                <w:sz w:val="16"/>
                                <w:szCs w:val="16"/>
                              </w:rPr>
                              <w:t xml:space="preserve"> for accommodation</w:t>
                            </w:r>
                            <w:r>
                              <w:rPr>
                                <w:rFonts w:eastAsia="Calibri" w:cs="Arial"/>
                                <w:b/>
                                <w:color w:val="595959"/>
                                <w:sz w:val="16"/>
                                <w:szCs w:val="16"/>
                              </w:rPr>
                              <w:t xml:space="preserve"> </w:t>
                            </w:r>
                            <w:r w:rsidRPr="00942A7F">
                              <w:rPr>
                                <w:rFonts w:eastAsia="Calibri" w:cs="Arial"/>
                                <w:b/>
                                <w:color w:val="595959"/>
                                <w:sz w:val="16"/>
                                <w:szCs w:val="16"/>
                              </w:rPr>
                              <w:t>[headings A.b);</w:t>
                            </w:r>
                            <w:r>
                              <w:rPr>
                                <w:rFonts w:eastAsia="Calibri" w:cs="Arial"/>
                                <w:b/>
                                <w:color w:val="595959"/>
                                <w:sz w:val="16"/>
                                <w:szCs w:val="16"/>
                              </w:rPr>
                              <w:t xml:space="preserve"> A.c)]</w:t>
                            </w:r>
                            <w:r w:rsidRPr="00942A7F">
                              <w:rPr>
                                <w:rFonts w:eastAsia="Calibri" w:cs="Arial"/>
                                <w:b/>
                                <w:color w:val="595959"/>
                                <w:sz w:val="16"/>
                                <w:szCs w:val="16"/>
                              </w:rPr>
                              <w:t xml:space="preserve"> must be applied.</w:t>
                            </w:r>
                          </w:p>
                          <w:p w14:paraId="49C6CA15" w14:textId="7B2FE92F" w:rsidR="00B0696E" w:rsidRPr="00F57AD0" w:rsidRDefault="00B0696E" w:rsidP="00942A7F">
                            <w:pPr>
                              <w:spacing w:before="0" w:after="0" w:line="240" w:lineRule="auto"/>
                              <w:ind w:left="720"/>
                              <w:rPr>
                                <w:rFonts w:eastAsia="Calibri" w:cs="Arial"/>
                                <w:i/>
                                <w:color w:val="595959"/>
                                <w:sz w:val="16"/>
                                <w:szCs w:val="16"/>
                                <w:u w:val="single"/>
                              </w:rPr>
                            </w:pPr>
                            <w:r w:rsidRPr="00F57AD0">
                              <w:rPr>
                                <w:rFonts w:eastAsia="Calibri" w:cs="Arial"/>
                                <w:i/>
                                <w:color w:val="595959"/>
                                <w:sz w:val="16"/>
                                <w:szCs w:val="16"/>
                                <w:u w:val="single"/>
                              </w:rPr>
                              <w:t>The original duly signed attendance lists and the hotel rooming list(s) will be sufficient supporting documents.</w:t>
                            </w:r>
                          </w:p>
                          <w:p w14:paraId="4F20B5E9" w14:textId="2F826F64" w:rsidR="00B0696E" w:rsidRDefault="00B0696E" w:rsidP="00E3554C">
                            <w:pPr>
                              <w:spacing w:line="240" w:lineRule="auto"/>
                              <w:ind w:left="360"/>
                              <w:rPr>
                                <w:rFonts w:eastAsia="Calibri" w:cs="Arial"/>
                                <w:color w:val="595959"/>
                                <w:sz w:val="16"/>
                                <w:szCs w:val="16"/>
                                <w:u w:val="single"/>
                              </w:rPr>
                            </w:pPr>
                            <w:r>
                              <w:rPr>
                                <w:rFonts w:eastAsia="Calibri" w:cs="Arial"/>
                                <w:color w:val="595959"/>
                                <w:sz w:val="16"/>
                                <w:szCs w:val="16"/>
                                <w:u w:val="single"/>
                              </w:rPr>
                              <w:t>MEALS and REFRESHMENTS costs for staff involved in the operation as well as for participants, speakers and interpreters</w:t>
                            </w:r>
                          </w:p>
                          <w:p w14:paraId="2FE4C1C6" w14:textId="26914CE6" w:rsidR="00B0696E" w:rsidRPr="00942A7F" w:rsidRDefault="00B0696E" w:rsidP="00346EE8">
                            <w:pPr>
                              <w:spacing w:before="0" w:after="0" w:line="240" w:lineRule="auto"/>
                              <w:ind w:left="720"/>
                              <w:rPr>
                                <w:rFonts w:eastAsia="Calibri" w:cs="Arial"/>
                                <w:b/>
                                <w:color w:val="595959"/>
                                <w:sz w:val="16"/>
                                <w:szCs w:val="16"/>
                              </w:rPr>
                            </w:pPr>
                            <w:r w:rsidRPr="00942A7F">
                              <w:rPr>
                                <w:rFonts w:eastAsia="Calibri" w:cs="Arial"/>
                                <w:b/>
                                <w:color w:val="595959"/>
                                <w:sz w:val="16"/>
                                <w:szCs w:val="16"/>
                                <w:u w:val="single"/>
                              </w:rPr>
                              <w:t>Unit costs</w:t>
                            </w:r>
                            <w:r w:rsidRPr="00942A7F">
                              <w:rPr>
                                <w:rFonts w:eastAsia="Calibri" w:cs="Arial"/>
                                <w:b/>
                                <w:color w:val="595959"/>
                                <w:sz w:val="16"/>
                                <w:szCs w:val="16"/>
                              </w:rPr>
                              <w:t xml:space="preserve"> for me</w:t>
                            </w:r>
                            <w:r>
                              <w:rPr>
                                <w:rFonts w:eastAsia="Calibri" w:cs="Arial"/>
                                <w:b/>
                                <w:color w:val="595959"/>
                                <w:sz w:val="16"/>
                                <w:szCs w:val="16"/>
                              </w:rPr>
                              <w:t xml:space="preserve">als and refreshments [headings </w:t>
                            </w:r>
                            <w:r w:rsidRPr="00942A7F">
                              <w:rPr>
                                <w:rFonts w:eastAsia="Calibri" w:cs="Arial"/>
                                <w:b/>
                                <w:color w:val="595959"/>
                                <w:sz w:val="16"/>
                                <w:szCs w:val="16"/>
                              </w:rPr>
                              <w:t>A.d)] must be applied.</w:t>
                            </w:r>
                          </w:p>
                          <w:p w14:paraId="75EA992D" w14:textId="77777777" w:rsidR="00B0696E" w:rsidRPr="00F57AD0" w:rsidRDefault="00B0696E" w:rsidP="00346EE8">
                            <w:pPr>
                              <w:spacing w:before="0" w:after="0" w:line="240" w:lineRule="auto"/>
                              <w:ind w:left="720"/>
                              <w:rPr>
                                <w:rFonts w:eastAsia="Calibri" w:cs="Arial"/>
                                <w:i/>
                                <w:color w:val="595959"/>
                                <w:sz w:val="16"/>
                                <w:szCs w:val="16"/>
                                <w:u w:val="single"/>
                              </w:rPr>
                            </w:pPr>
                            <w:r w:rsidRPr="00F57AD0">
                              <w:rPr>
                                <w:rFonts w:eastAsia="Calibri" w:cs="Arial"/>
                                <w:i/>
                                <w:color w:val="595959"/>
                                <w:sz w:val="16"/>
                                <w:szCs w:val="16"/>
                                <w:u w:val="single"/>
                              </w:rPr>
                              <w:t>The original duly signed attendance lists and the hotel rooming list(s) will be sufficient supporting documents.</w:t>
                            </w:r>
                          </w:p>
                          <w:p w14:paraId="26767516" w14:textId="545F266B" w:rsidR="00B0696E" w:rsidRPr="00707570" w:rsidRDefault="00B0696E" w:rsidP="00E3554C">
                            <w:pPr>
                              <w:spacing w:line="240" w:lineRule="auto"/>
                              <w:ind w:left="360"/>
                              <w:rPr>
                                <w:rFonts w:eastAsia="Calibri" w:cs="Arial"/>
                                <w:color w:val="595959"/>
                                <w:sz w:val="16"/>
                                <w:szCs w:val="16"/>
                                <w:u w:val="single"/>
                              </w:rPr>
                            </w:pPr>
                            <w:r>
                              <w:rPr>
                                <w:rFonts w:eastAsia="Calibri" w:cs="Arial"/>
                                <w:color w:val="595959"/>
                                <w:sz w:val="16"/>
                                <w:szCs w:val="16"/>
                                <w:u w:val="single"/>
                              </w:rPr>
                              <w:t>INTERPRETERS FEES [heading A.e)]</w:t>
                            </w:r>
                          </w:p>
                          <w:p w14:paraId="075800C2" w14:textId="2A13D7AF" w:rsidR="00B0696E" w:rsidRPr="00707570" w:rsidRDefault="00B0696E" w:rsidP="00707570">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Copy of the contract(s) clearly mentioning languages translated, h</w:t>
                            </w:r>
                            <w:r>
                              <w:rPr>
                                <w:rFonts w:eastAsia="Calibri" w:cs="Arial"/>
                                <w:color w:val="595959"/>
                                <w:sz w:val="16"/>
                                <w:szCs w:val="16"/>
                              </w:rPr>
                              <w:t>ours worked, date(s) of service</w:t>
                            </w:r>
                          </w:p>
                          <w:p w14:paraId="0328CA77" w14:textId="6E2D07B5" w:rsidR="00B0696E" w:rsidRPr="00707570" w:rsidRDefault="00B0696E" w:rsidP="00707570">
                            <w:pPr>
                              <w:pStyle w:val="ListParagraph"/>
                              <w:numPr>
                                <w:ilvl w:val="2"/>
                                <w:numId w:val="15"/>
                              </w:numPr>
                              <w:ind w:left="1077" w:hanging="357"/>
                              <w:contextualSpacing w:val="0"/>
                              <w:rPr>
                                <w:rFonts w:eastAsia="Calibri" w:cs="Arial"/>
                                <w:color w:val="595959"/>
                                <w:sz w:val="16"/>
                                <w:szCs w:val="16"/>
                              </w:rPr>
                            </w:pPr>
                            <w:r w:rsidRPr="00707570">
                              <w:rPr>
                                <w:rFonts w:eastAsia="Calibri" w:cs="Arial"/>
                                <w:color w:val="595959"/>
                                <w:sz w:val="16"/>
                                <w:szCs w:val="16"/>
                              </w:rPr>
                              <w:t xml:space="preserve">Invoice clearly mentioning languages translated, hours worked, </w:t>
                            </w:r>
                            <w:r>
                              <w:rPr>
                                <w:rFonts w:eastAsia="Calibri" w:cs="Arial"/>
                                <w:color w:val="595959"/>
                                <w:sz w:val="16"/>
                                <w:szCs w:val="16"/>
                              </w:rPr>
                              <w:t>date(s) of service, amount paid</w:t>
                            </w:r>
                          </w:p>
                          <w:p w14:paraId="0A6A2900" w14:textId="5C4D1FB0" w:rsidR="00B0696E" w:rsidRPr="00707570" w:rsidRDefault="00B0696E" w:rsidP="00707570">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Proof of payment</w:t>
                            </w:r>
                          </w:p>
                          <w:p w14:paraId="672BF798" w14:textId="5B8046F9" w:rsidR="00B0696E" w:rsidRPr="006A2874" w:rsidRDefault="00B0696E" w:rsidP="00E3554C">
                            <w:pPr>
                              <w:spacing w:line="240" w:lineRule="auto"/>
                              <w:ind w:left="360"/>
                              <w:rPr>
                                <w:rFonts w:eastAsia="Calibri" w:cs="Arial"/>
                                <w:color w:val="595959"/>
                                <w:sz w:val="16"/>
                                <w:szCs w:val="16"/>
                                <w:u w:val="single"/>
                              </w:rPr>
                            </w:pPr>
                            <w:r w:rsidRPr="006A2874">
                              <w:rPr>
                                <w:rFonts w:eastAsia="Calibri" w:cs="Arial"/>
                                <w:color w:val="595959"/>
                                <w:sz w:val="16"/>
                                <w:szCs w:val="16"/>
                                <w:u w:val="single"/>
                              </w:rPr>
                              <w:t>SPEAKER FEES</w:t>
                            </w:r>
                            <w:r>
                              <w:rPr>
                                <w:rFonts w:eastAsia="Calibri" w:cs="Arial"/>
                                <w:color w:val="595959"/>
                                <w:sz w:val="16"/>
                                <w:szCs w:val="16"/>
                                <w:u w:val="single"/>
                              </w:rPr>
                              <w:t xml:space="preserve"> [heading A.e)]</w:t>
                            </w:r>
                          </w:p>
                          <w:p w14:paraId="7C51B603" w14:textId="77777777" w:rsidR="00B0696E" w:rsidRDefault="00B0696E" w:rsidP="00EF4814">
                            <w:pPr>
                              <w:numPr>
                                <w:ilvl w:val="2"/>
                                <w:numId w:val="15"/>
                              </w:numPr>
                              <w:spacing w:line="240" w:lineRule="auto"/>
                              <w:rPr>
                                <w:rFonts w:eastAsia="Calibri" w:cs="Arial"/>
                                <w:color w:val="595959"/>
                                <w:sz w:val="16"/>
                                <w:szCs w:val="16"/>
                              </w:rPr>
                            </w:pPr>
                            <w:r w:rsidRPr="00EF4814">
                              <w:rPr>
                                <w:rFonts w:eastAsia="Calibri" w:cs="Arial"/>
                                <w:color w:val="595959"/>
                                <w:sz w:val="16"/>
                                <w:szCs w:val="16"/>
                              </w:rPr>
                              <w:t xml:space="preserve">Copy of the contract(s) clearly mentioning work performed, hours worked (or forfeit established), date(s) of service, fees expected </w:t>
                            </w:r>
                          </w:p>
                          <w:p w14:paraId="5CD5906B" w14:textId="39F82619" w:rsidR="00B0696E" w:rsidRPr="00EF4814" w:rsidRDefault="00B0696E" w:rsidP="00EF4814">
                            <w:pPr>
                              <w:numPr>
                                <w:ilvl w:val="2"/>
                                <w:numId w:val="15"/>
                              </w:numPr>
                              <w:spacing w:line="240" w:lineRule="auto"/>
                              <w:rPr>
                                <w:rFonts w:eastAsia="Calibri" w:cs="Arial"/>
                                <w:color w:val="595959"/>
                                <w:sz w:val="16"/>
                                <w:szCs w:val="16"/>
                              </w:rPr>
                            </w:pPr>
                            <w:r w:rsidRPr="00EF4814">
                              <w:rPr>
                                <w:rFonts w:eastAsia="Calibri" w:cs="Arial"/>
                                <w:color w:val="595959"/>
                                <w:sz w:val="16"/>
                                <w:szCs w:val="16"/>
                              </w:rPr>
                              <w:t>Invoice clearly mentioning hours worked, date(s) of service, amount paid.</w:t>
                            </w:r>
                          </w:p>
                          <w:p w14:paraId="08123111" w14:textId="5811E4F5" w:rsidR="00B0696E" w:rsidRDefault="00B0696E" w:rsidP="00EF4814">
                            <w:pPr>
                              <w:numPr>
                                <w:ilvl w:val="2"/>
                                <w:numId w:val="15"/>
                              </w:numPr>
                              <w:spacing w:line="240" w:lineRule="auto"/>
                              <w:rPr>
                                <w:rFonts w:eastAsia="Calibri" w:cs="Arial"/>
                                <w:color w:val="595959"/>
                                <w:sz w:val="16"/>
                                <w:szCs w:val="16"/>
                              </w:rPr>
                            </w:pPr>
                            <w:r w:rsidRPr="00EF4814">
                              <w:rPr>
                                <w:rFonts w:eastAsia="Calibri" w:cs="Arial"/>
                                <w:color w:val="595959"/>
                                <w:sz w:val="16"/>
                                <w:szCs w:val="16"/>
                              </w:rPr>
                              <w:t>Proof of payment</w:t>
                            </w:r>
                          </w:p>
                          <w:p w14:paraId="74A0DC90" w14:textId="4FC69AAC" w:rsidR="00B0696E" w:rsidRPr="006A2874" w:rsidRDefault="00B0696E" w:rsidP="00707570">
                            <w:pPr>
                              <w:spacing w:line="240" w:lineRule="auto"/>
                              <w:ind w:left="360"/>
                              <w:rPr>
                                <w:rFonts w:eastAsia="Calibri" w:cs="Arial"/>
                                <w:color w:val="595959"/>
                                <w:sz w:val="16"/>
                                <w:szCs w:val="16"/>
                                <w:u w:val="single"/>
                              </w:rPr>
                            </w:pPr>
                            <w:r w:rsidRPr="006A2874">
                              <w:rPr>
                                <w:rFonts w:eastAsia="Calibri" w:cs="Arial"/>
                                <w:color w:val="595959"/>
                                <w:sz w:val="16"/>
                                <w:szCs w:val="16"/>
                                <w:u w:val="single"/>
                              </w:rPr>
                              <w:t xml:space="preserve">EQUIPMENT AND </w:t>
                            </w:r>
                            <w:r>
                              <w:rPr>
                                <w:rFonts w:eastAsia="Calibri" w:cs="Arial"/>
                                <w:color w:val="595959"/>
                                <w:sz w:val="16"/>
                                <w:szCs w:val="16"/>
                                <w:u w:val="single"/>
                              </w:rPr>
                              <w:t>IMMOVABLE PROPERTY (</w:t>
                            </w:r>
                            <w:r w:rsidRPr="006A2874">
                              <w:rPr>
                                <w:rFonts w:eastAsia="Calibri" w:cs="Arial"/>
                                <w:color w:val="595959"/>
                                <w:sz w:val="16"/>
                                <w:szCs w:val="16"/>
                                <w:u w:val="single"/>
                              </w:rPr>
                              <w:t>RENT PURCHASE</w:t>
                            </w:r>
                            <w:r>
                              <w:rPr>
                                <w:rFonts w:eastAsia="Calibri" w:cs="Arial"/>
                                <w:color w:val="595959"/>
                                <w:sz w:val="16"/>
                                <w:szCs w:val="16"/>
                                <w:u w:val="single"/>
                              </w:rPr>
                              <w:t>)</w:t>
                            </w:r>
                            <w:r w:rsidRPr="006A2874">
                              <w:rPr>
                                <w:rFonts w:eastAsia="Calibri" w:cs="Arial"/>
                                <w:color w:val="595959"/>
                                <w:sz w:val="16"/>
                                <w:szCs w:val="16"/>
                                <w:u w:val="single"/>
                              </w:rPr>
                              <w:t xml:space="preserve"> </w:t>
                            </w:r>
                            <w:r>
                              <w:rPr>
                                <w:rFonts w:eastAsia="Calibri" w:cs="Arial"/>
                                <w:color w:val="595959"/>
                                <w:sz w:val="16"/>
                                <w:szCs w:val="16"/>
                                <w:u w:val="single"/>
                              </w:rPr>
                              <w:t>[heading A.f)]</w:t>
                            </w:r>
                          </w:p>
                          <w:p w14:paraId="2A1A1D3D" w14:textId="0E3370E8" w:rsidR="00B0696E" w:rsidRDefault="00B0696E" w:rsidP="00707570">
                            <w:pPr>
                              <w:numPr>
                                <w:ilvl w:val="2"/>
                                <w:numId w:val="15"/>
                              </w:numPr>
                              <w:spacing w:line="240" w:lineRule="auto"/>
                              <w:rPr>
                                <w:rFonts w:eastAsia="Calibri" w:cs="Arial"/>
                                <w:color w:val="595959"/>
                                <w:sz w:val="16"/>
                                <w:szCs w:val="16"/>
                              </w:rPr>
                            </w:pPr>
                            <w:r w:rsidRPr="00EF4814">
                              <w:rPr>
                                <w:rFonts w:eastAsia="Calibri" w:cs="Arial"/>
                                <w:color w:val="595959"/>
                                <w:sz w:val="16"/>
                                <w:szCs w:val="16"/>
                              </w:rPr>
                              <w:t xml:space="preserve">Copy of the </w:t>
                            </w:r>
                            <w:r>
                              <w:rPr>
                                <w:rFonts w:eastAsia="Calibri" w:cs="Arial"/>
                                <w:color w:val="595959"/>
                                <w:sz w:val="16"/>
                                <w:szCs w:val="16"/>
                              </w:rPr>
                              <w:t xml:space="preserve">invoice. Please </w:t>
                            </w:r>
                            <w:r w:rsidRPr="000F2DBE">
                              <w:rPr>
                                <w:rFonts w:eastAsia="Calibri" w:cs="Arial"/>
                                <w:color w:val="595959"/>
                                <w:sz w:val="16"/>
                                <w:szCs w:val="16"/>
                              </w:rPr>
                              <w:t>specify the usage rate and depreciation rule applied. You can only charge to the project the equipment's depreciated value. The direct link to the project implementation should also be presented</w:t>
                            </w:r>
                            <w:r>
                              <w:rPr>
                                <w:rFonts w:eastAsia="Calibri" w:cs="Arial"/>
                                <w:color w:val="595959"/>
                                <w:sz w:val="16"/>
                                <w:szCs w:val="16"/>
                              </w:rPr>
                              <w:t>.</w:t>
                            </w:r>
                          </w:p>
                          <w:p w14:paraId="2ED2FABC" w14:textId="7522C8C9" w:rsidR="00B0696E" w:rsidRDefault="00B0696E" w:rsidP="00707570">
                            <w:pPr>
                              <w:numPr>
                                <w:ilvl w:val="2"/>
                                <w:numId w:val="15"/>
                              </w:numPr>
                              <w:spacing w:line="240" w:lineRule="auto"/>
                              <w:rPr>
                                <w:rFonts w:eastAsia="Calibri" w:cs="Arial"/>
                                <w:color w:val="595959"/>
                                <w:sz w:val="16"/>
                                <w:szCs w:val="16"/>
                              </w:rPr>
                            </w:pPr>
                            <w:r>
                              <w:rPr>
                                <w:rFonts w:eastAsia="Calibri" w:cs="Arial"/>
                                <w:color w:val="595959"/>
                                <w:sz w:val="16"/>
                                <w:szCs w:val="16"/>
                              </w:rPr>
                              <w:t xml:space="preserve">Copy of the </w:t>
                            </w:r>
                            <w:r w:rsidRPr="000F2DBE">
                              <w:rPr>
                                <w:rFonts w:eastAsia="Calibri" w:cs="Arial"/>
                                <w:color w:val="595959"/>
                                <w:sz w:val="16"/>
                                <w:szCs w:val="16"/>
                              </w:rPr>
                              <w:t>invoice of rental costs, clearly mentioning the item rent, the price per unit and the duration of the rent (in months/days). The direct link to the project implementation should also be described. If costs of rental of equipment are part of a service (room rental, hotel invoice), the cost should be clearly detectable.</w:t>
                            </w:r>
                          </w:p>
                          <w:p w14:paraId="527DC2CD" w14:textId="7547DC28" w:rsidR="00B0696E" w:rsidRPr="00EF4814" w:rsidRDefault="00B0696E" w:rsidP="00707570">
                            <w:pPr>
                              <w:numPr>
                                <w:ilvl w:val="2"/>
                                <w:numId w:val="15"/>
                              </w:numPr>
                              <w:spacing w:line="240" w:lineRule="auto"/>
                              <w:rPr>
                                <w:rFonts w:eastAsia="Calibri" w:cs="Arial"/>
                                <w:color w:val="595959"/>
                                <w:sz w:val="16"/>
                                <w:szCs w:val="16"/>
                              </w:rPr>
                            </w:pPr>
                            <w:r>
                              <w:rPr>
                                <w:rFonts w:eastAsia="Calibri" w:cs="Arial"/>
                                <w:color w:val="595959"/>
                                <w:sz w:val="16"/>
                                <w:szCs w:val="16"/>
                              </w:rPr>
                              <w:t>Proof of payment</w:t>
                            </w:r>
                          </w:p>
                          <w:p w14:paraId="2B541A9F" w14:textId="5FB60BF3" w:rsidR="00B0696E" w:rsidRPr="00942A7F" w:rsidRDefault="00B0696E" w:rsidP="00942A7F">
                            <w:pPr>
                              <w:spacing w:line="240" w:lineRule="auto"/>
                              <w:rPr>
                                <w:rFonts w:eastAsia="Calibri" w:cs="Arial"/>
                                <w:color w:val="595959"/>
                                <w:sz w:val="16"/>
                                <w:szCs w:val="16"/>
                              </w:rPr>
                            </w:pPr>
                          </w:p>
                          <w:p w14:paraId="3B5F1E9E" w14:textId="77777777" w:rsidR="00B0696E" w:rsidRPr="000F2DBE" w:rsidRDefault="00B0696E" w:rsidP="000F2DBE">
                            <w:pPr>
                              <w:pStyle w:val="ListParagraph"/>
                              <w:spacing w:line="240" w:lineRule="auto"/>
                              <w:ind w:left="360"/>
                              <w:rPr>
                                <w:rFonts w:eastAsia="Calibri" w:cs="Arial"/>
                                <w:color w:val="595959"/>
                                <w:sz w:val="16"/>
                                <w:szCs w:val="16"/>
                              </w:rPr>
                            </w:pPr>
                          </w:p>
                          <w:p w14:paraId="658C3C98" w14:textId="77777777" w:rsidR="00B0696E" w:rsidRDefault="00B0696E" w:rsidP="006A2874">
                            <w:pPr>
                              <w:rPr>
                                <w:rFonts w:ascii="Verdana" w:hAnsi="Verdana"/>
                                <w:b/>
                              </w:rPr>
                            </w:pPr>
                          </w:p>
                          <w:p w14:paraId="51806610" w14:textId="1FF2D98A" w:rsidR="00B0696E" w:rsidRPr="004B600D" w:rsidRDefault="00B0696E" w:rsidP="00E3554C">
                            <w:pPr>
                              <w:spacing w:line="240" w:lineRule="auto"/>
                              <w:rPr>
                                <w:rFonts w:eastAsia="Calibri" w:cs="Arial"/>
                                <w:color w:val="595959"/>
                                <w:sz w:val="16"/>
                                <w:szCs w:val="16"/>
                                <w:highlight w:val="yellow"/>
                              </w:rPr>
                            </w:pPr>
                          </w:p>
                          <w:p w14:paraId="45D85A8A" w14:textId="2E63BB77" w:rsidR="00B0696E" w:rsidRPr="00884944" w:rsidRDefault="00B0696E" w:rsidP="00E3554C">
                            <w:pPr>
                              <w:pStyle w:val="ListParagraph"/>
                              <w:spacing w:line="240" w:lineRule="auto"/>
                              <w:rPr>
                                <w:rFonts w:eastAsia="Calibri" w:cs="Arial"/>
                                <w:b/>
                                <w:color w:val="595959"/>
                                <w:sz w:val="16"/>
                                <w:szCs w:val="16"/>
                                <w:highlight w:val="yellow"/>
                              </w:rPr>
                            </w:pPr>
                          </w:p>
                          <w:p w14:paraId="7311E7AD" w14:textId="77777777" w:rsidR="00B0696E" w:rsidRPr="00A62B33" w:rsidRDefault="00B0696E" w:rsidP="00E3554C">
                            <w:pPr>
                              <w:shd w:val="clear" w:color="auto" w:fill="F2F2F2"/>
                              <w:spacing w:line="240" w:lineRule="auto"/>
                              <w:ind w:right="284"/>
                              <w:rPr>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2738C" id="Text Box 2" o:spid="_x0000_s1027" type="#_x0000_t202" style="position:absolute;left:0;text-align:left;margin-left:2.1pt;margin-top:1.85pt;width:425.5pt;height:65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WMTAIAAIoEAAAOAAAAZHJzL2Uyb0RvYy54bWysVNtu2zAMfR+wfxD0vtpJk16MOkUvyzCg&#10;uwDtPoCR5ViYJGqSEjv7+lFymqbr27AEEESROiTPEX11PRjNttIHhbbmk5OSM2kFNsqua/7jafnh&#10;grMQwTag0cqa72Tg14v37656V8kpdqgb6RmB2FD1ruZdjK4qiiA6aSCcoJOWnC16A5FMvy4aDz2h&#10;G11My/Ks6NE3zqOQIdDp/ejki4zftlLEb20bZGS65lRbzKvP6yqtxeIKqrUH1ymxLwP+oQoDylLS&#10;A9Q9RGAbr95AGSU8BmzjiUBTYNsqIXMP1M2k/Kubxw6czL0QOcEdaAr/D1Z83X73TDU1n3JmwZBE&#10;T3KI7BYHNk3s9C5UFPToKCwOdEwq506De0DxMzCLdx3YtbzxHvtOQkPVTdLN4ujqiBMSyKr/gg2l&#10;gU3EDDS03iTqiAxG6KTS7qBMKkXQ4XxWnl7MySXIdzE9m5ySkXJA9Xzd+RA/STQsbWruSfoMD9uH&#10;EMfQ55CULaBWzVJpnY1duNOebYFeCT2uBnvONIRIhzVf5l/G0htDxY9xl/OyfK4h5Pu5nFe42rK+&#10;5qeTc6r2bVK/Xh2y3i7Tf9/SKwyjIk2IVoYap4xjTqgS0x9tQ41BFUHpcU98aLunPrE98h6H1ZA1&#10;zrokWVbY7EgLj+NA0ADTpkP/m7OehqHm4dcGvCQWPlvS83Iym6XpycZsfj4lwx97VscesIKgah45&#10;G7d3cZy4jfNq3VGm8QVZvKE30KqszktV+/LpwWdC98OZJurYzlEvn5DFHwAAAP//AwBQSwMEFAAG&#10;AAgAAAAhAAQNGovgAAAACAEAAA8AAABkcnMvZG93bnJldi54bWxMj8tOwzAQRfdI/IM1SOyo3Rcp&#10;IU4FFVElJIRoWXTpxtMkIh5HsdsGvp5hVZZX9+jOmWw5uFacsA+NJw3jkQKBVHrbUKXhc1vcLUCE&#10;aMia1hNq+MYAy/z6KjOp9Wf6wNMmVoJHKKRGQx1jl0oZyhqdCSPfIXF38L0zkWNfSdubM4+7Vk6U&#10;upfONMQXatPhqsbya3N0Gor3V5Ns7c/qWa0fZLEb25fD7k3r25vh6RFExCFeYPjTZ3XI2Wnvj2SD&#10;aDXMJgxqmCYguF3M55z3jE3VLAGZZ/L/A/kvAAAA//8DAFBLAQItABQABgAIAAAAIQC2gziS/gAA&#10;AOEBAAATAAAAAAAAAAAAAAAAAAAAAABbQ29udGVudF9UeXBlc10ueG1sUEsBAi0AFAAGAAgAAAAh&#10;ADj9If/WAAAAlAEAAAsAAAAAAAAAAAAAAAAALwEAAF9yZWxzLy5yZWxzUEsBAi0AFAAGAAgAAAAh&#10;AB9tpYxMAgAAigQAAA4AAAAAAAAAAAAAAAAALgIAAGRycy9lMm9Eb2MueG1sUEsBAi0AFAAGAAgA&#10;AAAhAAQNGovgAAAACAEAAA8AAAAAAAAAAAAAAAAApgQAAGRycy9kb3ducmV2LnhtbFBLBQYAAAAA&#10;BAAEAPMAAACzBQAAAAA=&#10;" fillcolor="#f2f2f2" strokecolor="#bfbfbf" strokeweight="2.5pt">
                <v:textbox>
                  <w:txbxContent>
                    <w:p w14:paraId="5B1E09B0" w14:textId="77777777" w:rsidR="00B0696E" w:rsidRPr="00EF4814" w:rsidRDefault="00B0696E" w:rsidP="00F57AD0">
                      <w:pPr>
                        <w:spacing w:line="240" w:lineRule="auto"/>
                        <w:rPr>
                          <w:rFonts w:eastAsia="Calibri" w:cs="Arial"/>
                          <w:b/>
                          <w:color w:val="595959"/>
                          <w:sz w:val="16"/>
                          <w:szCs w:val="16"/>
                        </w:rPr>
                      </w:pPr>
                      <w:r w:rsidRPr="00EF4814">
                        <w:rPr>
                          <w:rFonts w:eastAsia="Calibri" w:cs="Arial"/>
                          <w:b/>
                          <w:color w:val="595959"/>
                          <w:sz w:val="16"/>
                          <w:szCs w:val="16"/>
                        </w:rPr>
                        <w:t>Each beneficiary must provide the following documents</w:t>
                      </w:r>
                      <w:r>
                        <w:rPr>
                          <w:rFonts w:eastAsia="Calibri" w:cs="Arial"/>
                          <w:b/>
                          <w:color w:val="595959"/>
                          <w:sz w:val="16"/>
                          <w:szCs w:val="16"/>
                        </w:rPr>
                        <w:t xml:space="preserve"> for each cost category</w:t>
                      </w:r>
                      <w:r w:rsidRPr="00EF4814">
                        <w:rPr>
                          <w:rFonts w:eastAsia="Calibri" w:cs="Arial"/>
                          <w:b/>
                          <w:color w:val="595959"/>
                          <w:sz w:val="16"/>
                          <w:szCs w:val="16"/>
                        </w:rPr>
                        <w:t xml:space="preserve">, </w:t>
                      </w:r>
                      <w:r>
                        <w:rPr>
                          <w:rFonts w:eastAsia="Calibri" w:cs="Arial"/>
                          <w:b/>
                          <w:color w:val="595959"/>
                          <w:sz w:val="16"/>
                          <w:szCs w:val="16"/>
                        </w:rPr>
                        <w:t>upon request</w:t>
                      </w:r>
                      <w:r w:rsidRPr="00EF4814">
                        <w:rPr>
                          <w:rFonts w:eastAsia="Calibri" w:cs="Arial"/>
                          <w:b/>
                          <w:color w:val="595959"/>
                          <w:sz w:val="16"/>
                          <w:szCs w:val="16"/>
                        </w:rPr>
                        <w:t>:</w:t>
                      </w:r>
                    </w:p>
                    <w:p w14:paraId="2A669602" w14:textId="0E310FD6" w:rsidR="00B0696E" w:rsidRPr="00EF4814" w:rsidRDefault="00B0696E" w:rsidP="00F57AD0">
                      <w:pPr>
                        <w:spacing w:line="240" w:lineRule="auto"/>
                        <w:ind w:left="360"/>
                        <w:rPr>
                          <w:rFonts w:eastAsia="Calibri" w:cs="Arial"/>
                          <w:color w:val="595959"/>
                          <w:sz w:val="16"/>
                          <w:szCs w:val="16"/>
                          <w:u w:val="single"/>
                        </w:rPr>
                      </w:pPr>
                      <w:r w:rsidRPr="00EF4814">
                        <w:rPr>
                          <w:rFonts w:eastAsia="Calibri" w:cs="Arial"/>
                          <w:color w:val="595959"/>
                          <w:sz w:val="16"/>
                          <w:szCs w:val="16"/>
                          <w:u w:val="single"/>
                        </w:rPr>
                        <w:t>STAFF Costs</w:t>
                      </w:r>
                      <w:r>
                        <w:rPr>
                          <w:rFonts w:eastAsia="Calibri" w:cs="Arial"/>
                          <w:color w:val="595959"/>
                          <w:sz w:val="16"/>
                          <w:szCs w:val="16"/>
                          <w:u w:val="single"/>
                        </w:rPr>
                        <w:t xml:space="preserve"> [heading A.a)]</w:t>
                      </w:r>
                    </w:p>
                    <w:p w14:paraId="3C9581E0" w14:textId="77777777" w:rsidR="00B0696E" w:rsidRDefault="00B0696E" w:rsidP="00F57AD0">
                      <w:pPr>
                        <w:pStyle w:val="ListParagraph"/>
                        <w:numPr>
                          <w:ilvl w:val="2"/>
                          <w:numId w:val="14"/>
                        </w:numPr>
                        <w:spacing w:line="240" w:lineRule="auto"/>
                        <w:ind w:left="1077" w:hanging="357"/>
                        <w:contextualSpacing w:val="0"/>
                        <w:rPr>
                          <w:rFonts w:eastAsia="Calibri" w:cs="Arial"/>
                          <w:color w:val="595959"/>
                          <w:sz w:val="16"/>
                          <w:szCs w:val="16"/>
                        </w:rPr>
                      </w:pPr>
                      <w:r>
                        <w:rPr>
                          <w:rFonts w:eastAsia="Calibri" w:cs="Arial"/>
                          <w:color w:val="595959"/>
                          <w:sz w:val="16"/>
                          <w:szCs w:val="16"/>
                        </w:rPr>
                        <w:t>E</w:t>
                      </w:r>
                      <w:r w:rsidRPr="00EF4814">
                        <w:rPr>
                          <w:rFonts w:eastAsia="Calibri" w:cs="Arial"/>
                          <w:color w:val="595959"/>
                          <w:sz w:val="16"/>
                          <w:szCs w:val="16"/>
                        </w:rPr>
                        <w:t>mployment co</w:t>
                      </w:r>
                      <w:r>
                        <w:rPr>
                          <w:rFonts w:eastAsia="Calibri" w:cs="Arial"/>
                          <w:color w:val="595959"/>
                          <w:sz w:val="16"/>
                          <w:szCs w:val="16"/>
                        </w:rPr>
                        <w:t>ntract (or equivalent document):</w:t>
                      </w:r>
                    </w:p>
                    <w:p w14:paraId="2A97C134" w14:textId="55295D1B" w:rsidR="00B0696E" w:rsidRPr="00F57AD0" w:rsidRDefault="00B0696E" w:rsidP="00942A7F">
                      <w:pPr>
                        <w:pStyle w:val="ListParagraph"/>
                        <w:numPr>
                          <w:ilvl w:val="3"/>
                          <w:numId w:val="21"/>
                        </w:numPr>
                        <w:spacing w:line="240" w:lineRule="auto"/>
                        <w:contextualSpacing w:val="0"/>
                        <w:rPr>
                          <w:rFonts w:eastAsia="Calibri" w:cs="Arial"/>
                          <w:color w:val="595959"/>
                          <w:sz w:val="16"/>
                          <w:szCs w:val="16"/>
                        </w:rPr>
                      </w:pPr>
                      <w:r>
                        <w:rPr>
                          <w:rFonts w:eastAsia="Calibri" w:cs="Arial"/>
                          <w:color w:val="595959"/>
                          <w:sz w:val="16"/>
                          <w:szCs w:val="16"/>
                        </w:rPr>
                        <w:t xml:space="preserve">For </w:t>
                      </w:r>
                      <w:r w:rsidRPr="004F69D8">
                        <w:rPr>
                          <w:rFonts w:eastAsia="Calibri" w:cs="Arial"/>
                          <w:b/>
                          <w:color w:val="595959"/>
                          <w:sz w:val="16"/>
                          <w:szCs w:val="16"/>
                        </w:rPr>
                        <w:t>permanent staff</w:t>
                      </w:r>
                      <w:r>
                        <w:rPr>
                          <w:rFonts w:eastAsia="Calibri" w:cs="Arial"/>
                          <w:color w:val="595959"/>
                          <w:sz w:val="16"/>
                          <w:szCs w:val="16"/>
                        </w:rPr>
                        <w:t xml:space="preserve">: existing contract with each staff member, clearly mentioning monthly salary and </w:t>
                      </w:r>
                      <w:r w:rsidRPr="004F69D8">
                        <w:rPr>
                          <w:rFonts w:eastAsia="Calibri" w:cs="Arial"/>
                          <w:color w:val="595959"/>
                          <w:sz w:val="16"/>
                          <w:szCs w:val="16"/>
                        </w:rPr>
                        <w:t>Secondment le</w:t>
                      </w:r>
                      <w:r>
                        <w:rPr>
                          <w:rFonts w:eastAsia="Calibri" w:cs="Arial"/>
                          <w:color w:val="595959"/>
                          <w:sz w:val="16"/>
                          <w:szCs w:val="16"/>
                        </w:rPr>
                        <w:t>tter including description of</w:t>
                      </w:r>
                      <w:r w:rsidRPr="004F69D8">
                        <w:rPr>
                          <w:rFonts w:eastAsia="Calibri" w:cs="Arial"/>
                          <w:color w:val="595959"/>
                          <w:sz w:val="16"/>
                          <w:szCs w:val="16"/>
                        </w:rPr>
                        <w:t xml:space="preserve"> tasks, reference to the project, duration, time allocated to the project</w:t>
                      </w:r>
                      <w:r>
                        <w:rPr>
                          <w:rFonts w:eastAsia="Calibri" w:cs="Arial"/>
                          <w:color w:val="595959"/>
                          <w:sz w:val="16"/>
                          <w:szCs w:val="16"/>
                        </w:rPr>
                        <w:t>, hourly/daily rate</w:t>
                      </w:r>
                    </w:p>
                    <w:p w14:paraId="0D673622" w14:textId="5232518E" w:rsidR="00B0696E" w:rsidRPr="00942A7F" w:rsidRDefault="00B0696E" w:rsidP="00942A7F">
                      <w:pPr>
                        <w:pStyle w:val="ListParagraph"/>
                        <w:numPr>
                          <w:ilvl w:val="3"/>
                          <w:numId w:val="21"/>
                        </w:numPr>
                        <w:spacing w:line="240" w:lineRule="auto"/>
                        <w:contextualSpacing w:val="0"/>
                        <w:rPr>
                          <w:rFonts w:eastAsia="Calibri" w:cs="Arial"/>
                          <w:color w:val="595959"/>
                          <w:sz w:val="16"/>
                          <w:szCs w:val="16"/>
                        </w:rPr>
                      </w:pPr>
                      <w:r>
                        <w:rPr>
                          <w:rFonts w:eastAsia="Calibri" w:cs="Arial"/>
                          <w:color w:val="595959"/>
                          <w:sz w:val="16"/>
                          <w:szCs w:val="16"/>
                        </w:rPr>
                        <w:t xml:space="preserve">For </w:t>
                      </w:r>
                      <w:r w:rsidRPr="0023164B">
                        <w:rPr>
                          <w:rFonts w:eastAsia="Calibri" w:cs="Arial"/>
                          <w:b/>
                          <w:color w:val="595959"/>
                          <w:sz w:val="16"/>
                          <w:szCs w:val="16"/>
                        </w:rPr>
                        <w:t>non-permanent staff</w:t>
                      </w:r>
                      <w:r>
                        <w:rPr>
                          <w:rFonts w:eastAsia="Calibri" w:cs="Arial"/>
                          <w:color w:val="595959"/>
                          <w:sz w:val="16"/>
                          <w:szCs w:val="16"/>
                        </w:rPr>
                        <w:t xml:space="preserve"> specifically recruited for the project: specific contract linked to the project with indication of tasks, reference to the project, duration, time allocated to the project, hourly/daily rate</w:t>
                      </w:r>
                    </w:p>
                    <w:p w14:paraId="0AAA75BE" w14:textId="6B4BC563" w:rsidR="00B0696E" w:rsidRPr="00EF4814" w:rsidRDefault="00B0696E" w:rsidP="004F69D8">
                      <w:pPr>
                        <w:pStyle w:val="ListParagraph"/>
                        <w:numPr>
                          <w:ilvl w:val="2"/>
                          <w:numId w:val="14"/>
                        </w:numPr>
                        <w:spacing w:line="240" w:lineRule="auto"/>
                        <w:ind w:left="1077" w:hanging="357"/>
                        <w:contextualSpacing w:val="0"/>
                        <w:rPr>
                          <w:rFonts w:eastAsia="Calibri" w:cs="Arial"/>
                          <w:color w:val="595959"/>
                          <w:sz w:val="16"/>
                          <w:szCs w:val="16"/>
                        </w:rPr>
                      </w:pPr>
                      <w:r>
                        <w:rPr>
                          <w:rFonts w:eastAsia="Calibri" w:cs="Arial"/>
                          <w:color w:val="595959"/>
                          <w:sz w:val="16"/>
                          <w:szCs w:val="16"/>
                        </w:rPr>
                        <w:t>Payslips (or remuneration’s receipts)</w:t>
                      </w:r>
                    </w:p>
                    <w:p w14:paraId="18FC175D" w14:textId="1419DE9E" w:rsidR="00B0696E" w:rsidRDefault="00B0696E" w:rsidP="002223C1">
                      <w:pPr>
                        <w:pStyle w:val="ListParagraph"/>
                        <w:numPr>
                          <w:ilvl w:val="2"/>
                          <w:numId w:val="14"/>
                        </w:numPr>
                        <w:spacing w:line="240" w:lineRule="auto"/>
                        <w:ind w:left="1077" w:hanging="357"/>
                        <w:contextualSpacing w:val="0"/>
                        <w:rPr>
                          <w:rFonts w:eastAsia="Calibri" w:cs="Arial"/>
                          <w:color w:val="595959"/>
                          <w:sz w:val="16"/>
                          <w:szCs w:val="16"/>
                        </w:rPr>
                      </w:pPr>
                      <w:r w:rsidRPr="00EF4814">
                        <w:rPr>
                          <w:rFonts w:eastAsia="Calibri" w:cs="Arial"/>
                          <w:color w:val="595959"/>
                          <w:sz w:val="16"/>
                          <w:szCs w:val="16"/>
                        </w:rPr>
                        <w:t>Proof of payments (for no permanent staff</w:t>
                      </w:r>
                      <w:r>
                        <w:rPr>
                          <w:rFonts w:eastAsia="Calibri" w:cs="Arial"/>
                          <w:color w:val="595959"/>
                          <w:sz w:val="16"/>
                          <w:szCs w:val="16"/>
                        </w:rPr>
                        <w:t>)</w:t>
                      </w:r>
                    </w:p>
                    <w:p w14:paraId="170FBD99" w14:textId="520A835C" w:rsidR="00B0696E" w:rsidRPr="002223C1" w:rsidRDefault="00B0696E" w:rsidP="002223C1">
                      <w:pPr>
                        <w:pStyle w:val="ListParagraph"/>
                        <w:numPr>
                          <w:ilvl w:val="2"/>
                          <w:numId w:val="14"/>
                        </w:numPr>
                        <w:spacing w:line="240" w:lineRule="auto"/>
                        <w:ind w:left="1077" w:hanging="357"/>
                        <w:contextualSpacing w:val="0"/>
                        <w:rPr>
                          <w:rFonts w:eastAsia="Calibri" w:cs="Arial"/>
                          <w:color w:val="595959"/>
                          <w:sz w:val="16"/>
                          <w:szCs w:val="16"/>
                        </w:rPr>
                      </w:pPr>
                      <w:r>
                        <w:rPr>
                          <w:rFonts w:eastAsia="Calibri" w:cs="Arial"/>
                          <w:color w:val="595959"/>
                          <w:sz w:val="16"/>
                          <w:szCs w:val="16"/>
                        </w:rPr>
                        <w:t xml:space="preserve">Invoices – if the staff is not on the payroll with indication of </w:t>
                      </w:r>
                      <w:r w:rsidRPr="004F69D8">
                        <w:rPr>
                          <w:rFonts w:eastAsia="Calibri" w:cs="Arial"/>
                          <w:color w:val="595959"/>
                          <w:sz w:val="16"/>
                          <w:szCs w:val="16"/>
                        </w:rPr>
                        <w:t>tasks, reference to the project, duration, time allocated to the project</w:t>
                      </w:r>
                      <w:r>
                        <w:rPr>
                          <w:rFonts w:eastAsia="Calibri" w:cs="Arial"/>
                          <w:color w:val="595959"/>
                          <w:sz w:val="16"/>
                          <w:szCs w:val="16"/>
                        </w:rPr>
                        <w:t>, number of hours/days worked and hourly/daily rate.</w:t>
                      </w:r>
                    </w:p>
                    <w:p w14:paraId="4985C92C" w14:textId="19463BC7" w:rsidR="00B0696E" w:rsidRPr="002223C1" w:rsidRDefault="00B0696E" w:rsidP="002223C1">
                      <w:pPr>
                        <w:pStyle w:val="ListParagraph"/>
                        <w:numPr>
                          <w:ilvl w:val="2"/>
                          <w:numId w:val="14"/>
                        </w:numPr>
                        <w:spacing w:line="240" w:lineRule="auto"/>
                        <w:ind w:left="1077" w:hanging="357"/>
                        <w:contextualSpacing w:val="0"/>
                        <w:rPr>
                          <w:rFonts w:eastAsia="Calibri" w:cs="Arial"/>
                          <w:color w:val="595959"/>
                          <w:sz w:val="16"/>
                          <w:szCs w:val="16"/>
                        </w:rPr>
                      </w:pPr>
                      <w:r w:rsidRPr="00EF4814">
                        <w:rPr>
                          <w:rFonts w:eastAsia="Calibri" w:cs="Arial"/>
                          <w:color w:val="595959"/>
                          <w:sz w:val="16"/>
                          <w:szCs w:val="16"/>
                        </w:rPr>
                        <w:t>Original (or certified) timesheets or equivalent documents showing the number of working days per month and the description of the tasks. The time records should be signed at least monthly by the employees (on paper or electronically in accordance with the Beneficiary’s time recording system)</w:t>
                      </w:r>
                      <w:r>
                        <w:rPr>
                          <w:rFonts w:eastAsia="Calibri" w:cs="Arial"/>
                          <w:color w:val="595959"/>
                          <w:sz w:val="16"/>
                          <w:szCs w:val="16"/>
                        </w:rPr>
                        <w:t xml:space="preserve"> </w:t>
                      </w:r>
                      <w:r w:rsidRPr="00EF4814">
                        <w:rPr>
                          <w:rFonts w:eastAsia="Calibri" w:cs="Arial"/>
                          <w:color w:val="595959"/>
                          <w:sz w:val="16"/>
                          <w:szCs w:val="16"/>
                        </w:rPr>
                        <w:t>authorised and signed by the proje</w:t>
                      </w:r>
                      <w:r>
                        <w:rPr>
                          <w:rFonts w:eastAsia="Calibri" w:cs="Arial"/>
                          <w:color w:val="595959"/>
                          <w:sz w:val="16"/>
                          <w:szCs w:val="16"/>
                        </w:rPr>
                        <w:t>ct manager or another manager</w:t>
                      </w:r>
                    </w:p>
                    <w:p w14:paraId="2C8378C6" w14:textId="785E40C7" w:rsidR="00B0696E" w:rsidRPr="00707570" w:rsidRDefault="00B0696E" w:rsidP="00E3554C">
                      <w:pPr>
                        <w:spacing w:line="240" w:lineRule="auto"/>
                        <w:ind w:left="360"/>
                        <w:rPr>
                          <w:rFonts w:eastAsia="Calibri" w:cs="Arial"/>
                          <w:color w:val="595959"/>
                          <w:sz w:val="16"/>
                          <w:szCs w:val="16"/>
                          <w:u w:val="single"/>
                        </w:rPr>
                      </w:pPr>
                      <w:r w:rsidRPr="00707570">
                        <w:rPr>
                          <w:rFonts w:eastAsia="Calibri" w:cs="Arial"/>
                          <w:color w:val="595959"/>
                          <w:sz w:val="16"/>
                          <w:szCs w:val="16"/>
                          <w:u w:val="single"/>
                        </w:rPr>
                        <w:t>TRAVEL and SUBSISTENCE</w:t>
                      </w:r>
                      <w:r>
                        <w:rPr>
                          <w:rFonts w:eastAsia="Calibri" w:cs="Arial"/>
                          <w:color w:val="595959"/>
                          <w:sz w:val="16"/>
                          <w:szCs w:val="16"/>
                          <w:u w:val="single"/>
                        </w:rPr>
                        <w:t xml:space="preserve"> expenses for staff involved in the operation, for participants and for speakers [headings A.b); A.c)]</w:t>
                      </w:r>
                    </w:p>
                    <w:p w14:paraId="6FD3A44D" w14:textId="77777777" w:rsidR="00B0696E" w:rsidRDefault="00B0696E" w:rsidP="002223C1">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Copy</w:t>
                      </w:r>
                      <w:r>
                        <w:rPr>
                          <w:rFonts w:eastAsia="Calibri" w:cs="Arial"/>
                          <w:color w:val="595959"/>
                          <w:sz w:val="16"/>
                          <w:szCs w:val="16"/>
                        </w:rPr>
                        <w:t xml:space="preserve"> of tickets and boarding passes</w:t>
                      </w:r>
                    </w:p>
                    <w:p w14:paraId="4ABD0AF6" w14:textId="3C503561" w:rsidR="00B0696E" w:rsidRPr="002223C1" w:rsidRDefault="00B0696E" w:rsidP="002223C1">
                      <w:pPr>
                        <w:pStyle w:val="ListParagraph"/>
                        <w:spacing w:line="240" w:lineRule="auto"/>
                        <w:ind w:left="1077"/>
                        <w:contextualSpacing w:val="0"/>
                        <w:rPr>
                          <w:rFonts w:eastAsia="Calibri" w:cs="Arial"/>
                          <w:color w:val="595959"/>
                          <w:sz w:val="16"/>
                          <w:szCs w:val="16"/>
                        </w:rPr>
                      </w:pPr>
                      <w:r>
                        <w:rPr>
                          <w:rFonts w:eastAsia="Calibri" w:cs="Arial"/>
                          <w:color w:val="595959"/>
                          <w:sz w:val="16"/>
                          <w:szCs w:val="16"/>
                        </w:rPr>
                        <w:t>F</w:t>
                      </w:r>
                      <w:r w:rsidRPr="002223C1">
                        <w:rPr>
                          <w:rFonts w:eastAsia="Calibri" w:cs="Arial"/>
                          <w:color w:val="595959"/>
                          <w:sz w:val="16"/>
                          <w:szCs w:val="16"/>
                        </w:rPr>
                        <w:t xml:space="preserve">or travel by car, evidence of the corresponding rail fare </w:t>
                      </w:r>
                      <w:r>
                        <w:rPr>
                          <w:rFonts w:eastAsia="Calibri" w:cs="Arial"/>
                          <w:color w:val="595959"/>
                          <w:sz w:val="16"/>
                          <w:szCs w:val="16"/>
                        </w:rPr>
                        <w:t>and declaration of the expenses</w:t>
                      </w:r>
                    </w:p>
                    <w:p w14:paraId="515A60B3" w14:textId="77777777" w:rsidR="00B0696E" w:rsidRPr="00707570" w:rsidRDefault="00B0696E" w:rsidP="00707570">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Proof of reimbursement (if costs are not borne by the beneficiary)</w:t>
                      </w:r>
                    </w:p>
                    <w:p w14:paraId="14AD158E" w14:textId="43BC294A" w:rsidR="00B0696E" w:rsidRDefault="00B0696E" w:rsidP="00707570">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Rooming list(s) clearly mentioning name of guests and number of nig</w:t>
                      </w:r>
                      <w:r>
                        <w:rPr>
                          <w:rFonts w:eastAsia="Calibri" w:cs="Arial"/>
                          <w:color w:val="595959"/>
                          <w:sz w:val="16"/>
                          <w:szCs w:val="16"/>
                        </w:rPr>
                        <w:t>hts spent</w:t>
                      </w:r>
                    </w:p>
                    <w:p w14:paraId="16794A3F" w14:textId="15B3D86C" w:rsidR="00B0696E" w:rsidRPr="00942A7F" w:rsidRDefault="00B0696E" w:rsidP="00942A7F">
                      <w:pPr>
                        <w:spacing w:before="0" w:after="0" w:line="240" w:lineRule="auto"/>
                        <w:ind w:left="720"/>
                        <w:rPr>
                          <w:rFonts w:eastAsia="Calibri" w:cs="Arial"/>
                          <w:b/>
                          <w:color w:val="595959"/>
                          <w:sz w:val="16"/>
                          <w:szCs w:val="16"/>
                        </w:rPr>
                      </w:pPr>
                      <w:r w:rsidRPr="00942A7F">
                        <w:rPr>
                          <w:rFonts w:eastAsia="Calibri" w:cs="Arial"/>
                          <w:b/>
                          <w:color w:val="595959"/>
                          <w:sz w:val="16"/>
                          <w:szCs w:val="16"/>
                          <w:u w:val="single"/>
                        </w:rPr>
                        <w:t>Unit costs</w:t>
                      </w:r>
                      <w:r w:rsidRPr="00942A7F">
                        <w:rPr>
                          <w:rFonts w:eastAsia="Calibri" w:cs="Arial"/>
                          <w:b/>
                          <w:color w:val="595959"/>
                          <w:sz w:val="16"/>
                          <w:szCs w:val="16"/>
                        </w:rPr>
                        <w:t xml:space="preserve"> for accommodation</w:t>
                      </w:r>
                      <w:r>
                        <w:rPr>
                          <w:rFonts w:eastAsia="Calibri" w:cs="Arial"/>
                          <w:b/>
                          <w:color w:val="595959"/>
                          <w:sz w:val="16"/>
                          <w:szCs w:val="16"/>
                        </w:rPr>
                        <w:t xml:space="preserve"> </w:t>
                      </w:r>
                      <w:r w:rsidRPr="00942A7F">
                        <w:rPr>
                          <w:rFonts w:eastAsia="Calibri" w:cs="Arial"/>
                          <w:b/>
                          <w:color w:val="595959"/>
                          <w:sz w:val="16"/>
                          <w:szCs w:val="16"/>
                        </w:rPr>
                        <w:t>[headings A.b);</w:t>
                      </w:r>
                      <w:r>
                        <w:rPr>
                          <w:rFonts w:eastAsia="Calibri" w:cs="Arial"/>
                          <w:b/>
                          <w:color w:val="595959"/>
                          <w:sz w:val="16"/>
                          <w:szCs w:val="16"/>
                        </w:rPr>
                        <w:t xml:space="preserve"> A.c)]</w:t>
                      </w:r>
                      <w:r w:rsidRPr="00942A7F">
                        <w:rPr>
                          <w:rFonts w:eastAsia="Calibri" w:cs="Arial"/>
                          <w:b/>
                          <w:color w:val="595959"/>
                          <w:sz w:val="16"/>
                          <w:szCs w:val="16"/>
                        </w:rPr>
                        <w:t xml:space="preserve"> must be applied.</w:t>
                      </w:r>
                    </w:p>
                    <w:p w14:paraId="49C6CA15" w14:textId="7B2FE92F" w:rsidR="00B0696E" w:rsidRPr="00F57AD0" w:rsidRDefault="00B0696E" w:rsidP="00942A7F">
                      <w:pPr>
                        <w:spacing w:before="0" w:after="0" w:line="240" w:lineRule="auto"/>
                        <w:ind w:left="720"/>
                        <w:rPr>
                          <w:rFonts w:eastAsia="Calibri" w:cs="Arial"/>
                          <w:i/>
                          <w:color w:val="595959"/>
                          <w:sz w:val="16"/>
                          <w:szCs w:val="16"/>
                          <w:u w:val="single"/>
                        </w:rPr>
                      </w:pPr>
                      <w:r w:rsidRPr="00F57AD0">
                        <w:rPr>
                          <w:rFonts w:eastAsia="Calibri" w:cs="Arial"/>
                          <w:i/>
                          <w:color w:val="595959"/>
                          <w:sz w:val="16"/>
                          <w:szCs w:val="16"/>
                          <w:u w:val="single"/>
                        </w:rPr>
                        <w:t>The original duly signed attendance lists and the hotel rooming list(s) will be sufficient supporting documents.</w:t>
                      </w:r>
                    </w:p>
                    <w:p w14:paraId="4F20B5E9" w14:textId="2F826F64" w:rsidR="00B0696E" w:rsidRDefault="00B0696E" w:rsidP="00E3554C">
                      <w:pPr>
                        <w:spacing w:line="240" w:lineRule="auto"/>
                        <w:ind w:left="360"/>
                        <w:rPr>
                          <w:rFonts w:eastAsia="Calibri" w:cs="Arial"/>
                          <w:color w:val="595959"/>
                          <w:sz w:val="16"/>
                          <w:szCs w:val="16"/>
                          <w:u w:val="single"/>
                        </w:rPr>
                      </w:pPr>
                      <w:r>
                        <w:rPr>
                          <w:rFonts w:eastAsia="Calibri" w:cs="Arial"/>
                          <w:color w:val="595959"/>
                          <w:sz w:val="16"/>
                          <w:szCs w:val="16"/>
                          <w:u w:val="single"/>
                        </w:rPr>
                        <w:t>MEALS and REFRESHMENTS costs for staff involved in the operation as well as for participants, speakers and interpreters</w:t>
                      </w:r>
                    </w:p>
                    <w:p w14:paraId="2FE4C1C6" w14:textId="26914CE6" w:rsidR="00B0696E" w:rsidRPr="00942A7F" w:rsidRDefault="00B0696E" w:rsidP="00346EE8">
                      <w:pPr>
                        <w:spacing w:before="0" w:after="0" w:line="240" w:lineRule="auto"/>
                        <w:ind w:left="720"/>
                        <w:rPr>
                          <w:rFonts w:eastAsia="Calibri" w:cs="Arial"/>
                          <w:b/>
                          <w:color w:val="595959"/>
                          <w:sz w:val="16"/>
                          <w:szCs w:val="16"/>
                        </w:rPr>
                      </w:pPr>
                      <w:r w:rsidRPr="00942A7F">
                        <w:rPr>
                          <w:rFonts w:eastAsia="Calibri" w:cs="Arial"/>
                          <w:b/>
                          <w:color w:val="595959"/>
                          <w:sz w:val="16"/>
                          <w:szCs w:val="16"/>
                          <w:u w:val="single"/>
                        </w:rPr>
                        <w:t>Unit costs</w:t>
                      </w:r>
                      <w:r w:rsidRPr="00942A7F">
                        <w:rPr>
                          <w:rFonts w:eastAsia="Calibri" w:cs="Arial"/>
                          <w:b/>
                          <w:color w:val="595959"/>
                          <w:sz w:val="16"/>
                          <w:szCs w:val="16"/>
                        </w:rPr>
                        <w:t xml:space="preserve"> for me</w:t>
                      </w:r>
                      <w:r>
                        <w:rPr>
                          <w:rFonts w:eastAsia="Calibri" w:cs="Arial"/>
                          <w:b/>
                          <w:color w:val="595959"/>
                          <w:sz w:val="16"/>
                          <w:szCs w:val="16"/>
                        </w:rPr>
                        <w:t xml:space="preserve">als and refreshments [headings </w:t>
                      </w:r>
                      <w:r w:rsidRPr="00942A7F">
                        <w:rPr>
                          <w:rFonts w:eastAsia="Calibri" w:cs="Arial"/>
                          <w:b/>
                          <w:color w:val="595959"/>
                          <w:sz w:val="16"/>
                          <w:szCs w:val="16"/>
                        </w:rPr>
                        <w:t>A.d)] must be applied.</w:t>
                      </w:r>
                    </w:p>
                    <w:p w14:paraId="75EA992D" w14:textId="77777777" w:rsidR="00B0696E" w:rsidRPr="00F57AD0" w:rsidRDefault="00B0696E" w:rsidP="00346EE8">
                      <w:pPr>
                        <w:spacing w:before="0" w:after="0" w:line="240" w:lineRule="auto"/>
                        <w:ind w:left="720"/>
                        <w:rPr>
                          <w:rFonts w:eastAsia="Calibri" w:cs="Arial"/>
                          <w:i/>
                          <w:color w:val="595959"/>
                          <w:sz w:val="16"/>
                          <w:szCs w:val="16"/>
                          <w:u w:val="single"/>
                        </w:rPr>
                      </w:pPr>
                      <w:r w:rsidRPr="00F57AD0">
                        <w:rPr>
                          <w:rFonts w:eastAsia="Calibri" w:cs="Arial"/>
                          <w:i/>
                          <w:color w:val="595959"/>
                          <w:sz w:val="16"/>
                          <w:szCs w:val="16"/>
                          <w:u w:val="single"/>
                        </w:rPr>
                        <w:t>The original duly signed attendance lists and the hotel rooming list(s) will be sufficient supporting documents.</w:t>
                      </w:r>
                    </w:p>
                    <w:p w14:paraId="26767516" w14:textId="545F266B" w:rsidR="00B0696E" w:rsidRPr="00707570" w:rsidRDefault="00B0696E" w:rsidP="00E3554C">
                      <w:pPr>
                        <w:spacing w:line="240" w:lineRule="auto"/>
                        <w:ind w:left="360"/>
                        <w:rPr>
                          <w:rFonts w:eastAsia="Calibri" w:cs="Arial"/>
                          <w:color w:val="595959"/>
                          <w:sz w:val="16"/>
                          <w:szCs w:val="16"/>
                          <w:u w:val="single"/>
                        </w:rPr>
                      </w:pPr>
                      <w:r>
                        <w:rPr>
                          <w:rFonts w:eastAsia="Calibri" w:cs="Arial"/>
                          <w:color w:val="595959"/>
                          <w:sz w:val="16"/>
                          <w:szCs w:val="16"/>
                          <w:u w:val="single"/>
                        </w:rPr>
                        <w:t>INTERPRETERS FEES [heading A.e)]</w:t>
                      </w:r>
                    </w:p>
                    <w:p w14:paraId="075800C2" w14:textId="2A13D7AF" w:rsidR="00B0696E" w:rsidRPr="00707570" w:rsidRDefault="00B0696E" w:rsidP="00707570">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Copy of the contract(s) clearly mentioning languages translated, h</w:t>
                      </w:r>
                      <w:r>
                        <w:rPr>
                          <w:rFonts w:eastAsia="Calibri" w:cs="Arial"/>
                          <w:color w:val="595959"/>
                          <w:sz w:val="16"/>
                          <w:szCs w:val="16"/>
                        </w:rPr>
                        <w:t>ours worked, date(s) of service</w:t>
                      </w:r>
                    </w:p>
                    <w:p w14:paraId="0328CA77" w14:textId="6E2D07B5" w:rsidR="00B0696E" w:rsidRPr="00707570" w:rsidRDefault="00B0696E" w:rsidP="00707570">
                      <w:pPr>
                        <w:pStyle w:val="ListParagraph"/>
                        <w:numPr>
                          <w:ilvl w:val="2"/>
                          <w:numId w:val="15"/>
                        </w:numPr>
                        <w:ind w:left="1077" w:hanging="357"/>
                        <w:contextualSpacing w:val="0"/>
                        <w:rPr>
                          <w:rFonts w:eastAsia="Calibri" w:cs="Arial"/>
                          <w:color w:val="595959"/>
                          <w:sz w:val="16"/>
                          <w:szCs w:val="16"/>
                        </w:rPr>
                      </w:pPr>
                      <w:r w:rsidRPr="00707570">
                        <w:rPr>
                          <w:rFonts w:eastAsia="Calibri" w:cs="Arial"/>
                          <w:color w:val="595959"/>
                          <w:sz w:val="16"/>
                          <w:szCs w:val="16"/>
                        </w:rPr>
                        <w:t xml:space="preserve">Invoice clearly mentioning languages translated, hours worked, </w:t>
                      </w:r>
                      <w:r>
                        <w:rPr>
                          <w:rFonts w:eastAsia="Calibri" w:cs="Arial"/>
                          <w:color w:val="595959"/>
                          <w:sz w:val="16"/>
                          <w:szCs w:val="16"/>
                        </w:rPr>
                        <w:t>date(s) of service, amount paid</w:t>
                      </w:r>
                    </w:p>
                    <w:p w14:paraId="0A6A2900" w14:textId="5C4D1FB0" w:rsidR="00B0696E" w:rsidRPr="00707570" w:rsidRDefault="00B0696E" w:rsidP="00707570">
                      <w:pPr>
                        <w:pStyle w:val="ListParagraph"/>
                        <w:numPr>
                          <w:ilvl w:val="2"/>
                          <w:numId w:val="15"/>
                        </w:numPr>
                        <w:spacing w:line="240" w:lineRule="auto"/>
                        <w:ind w:left="1077" w:hanging="357"/>
                        <w:contextualSpacing w:val="0"/>
                        <w:rPr>
                          <w:rFonts w:eastAsia="Calibri" w:cs="Arial"/>
                          <w:color w:val="595959"/>
                          <w:sz w:val="16"/>
                          <w:szCs w:val="16"/>
                        </w:rPr>
                      </w:pPr>
                      <w:r w:rsidRPr="00707570">
                        <w:rPr>
                          <w:rFonts w:eastAsia="Calibri" w:cs="Arial"/>
                          <w:color w:val="595959"/>
                          <w:sz w:val="16"/>
                          <w:szCs w:val="16"/>
                        </w:rPr>
                        <w:t>Proof of payment</w:t>
                      </w:r>
                    </w:p>
                    <w:p w14:paraId="672BF798" w14:textId="5B8046F9" w:rsidR="00B0696E" w:rsidRPr="006A2874" w:rsidRDefault="00B0696E" w:rsidP="00E3554C">
                      <w:pPr>
                        <w:spacing w:line="240" w:lineRule="auto"/>
                        <w:ind w:left="360"/>
                        <w:rPr>
                          <w:rFonts w:eastAsia="Calibri" w:cs="Arial"/>
                          <w:color w:val="595959"/>
                          <w:sz w:val="16"/>
                          <w:szCs w:val="16"/>
                          <w:u w:val="single"/>
                        </w:rPr>
                      </w:pPr>
                      <w:r w:rsidRPr="006A2874">
                        <w:rPr>
                          <w:rFonts w:eastAsia="Calibri" w:cs="Arial"/>
                          <w:color w:val="595959"/>
                          <w:sz w:val="16"/>
                          <w:szCs w:val="16"/>
                          <w:u w:val="single"/>
                        </w:rPr>
                        <w:t>SPEAKER FEES</w:t>
                      </w:r>
                      <w:r>
                        <w:rPr>
                          <w:rFonts w:eastAsia="Calibri" w:cs="Arial"/>
                          <w:color w:val="595959"/>
                          <w:sz w:val="16"/>
                          <w:szCs w:val="16"/>
                          <w:u w:val="single"/>
                        </w:rPr>
                        <w:t xml:space="preserve"> [heading A.e)]</w:t>
                      </w:r>
                    </w:p>
                    <w:p w14:paraId="7C51B603" w14:textId="77777777" w:rsidR="00B0696E" w:rsidRDefault="00B0696E" w:rsidP="00EF4814">
                      <w:pPr>
                        <w:numPr>
                          <w:ilvl w:val="2"/>
                          <w:numId w:val="15"/>
                        </w:numPr>
                        <w:spacing w:line="240" w:lineRule="auto"/>
                        <w:rPr>
                          <w:rFonts w:eastAsia="Calibri" w:cs="Arial"/>
                          <w:color w:val="595959"/>
                          <w:sz w:val="16"/>
                          <w:szCs w:val="16"/>
                        </w:rPr>
                      </w:pPr>
                      <w:r w:rsidRPr="00EF4814">
                        <w:rPr>
                          <w:rFonts w:eastAsia="Calibri" w:cs="Arial"/>
                          <w:color w:val="595959"/>
                          <w:sz w:val="16"/>
                          <w:szCs w:val="16"/>
                        </w:rPr>
                        <w:t xml:space="preserve">Copy of the contract(s) clearly mentioning work performed, hours worked (or forfeit established), date(s) of service, fees expected </w:t>
                      </w:r>
                    </w:p>
                    <w:p w14:paraId="5CD5906B" w14:textId="39F82619" w:rsidR="00B0696E" w:rsidRPr="00EF4814" w:rsidRDefault="00B0696E" w:rsidP="00EF4814">
                      <w:pPr>
                        <w:numPr>
                          <w:ilvl w:val="2"/>
                          <w:numId w:val="15"/>
                        </w:numPr>
                        <w:spacing w:line="240" w:lineRule="auto"/>
                        <w:rPr>
                          <w:rFonts w:eastAsia="Calibri" w:cs="Arial"/>
                          <w:color w:val="595959"/>
                          <w:sz w:val="16"/>
                          <w:szCs w:val="16"/>
                        </w:rPr>
                      </w:pPr>
                      <w:r w:rsidRPr="00EF4814">
                        <w:rPr>
                          <w:rFonts w:eastAsia="Calibri" w:cs="Arial"/>
                          <w:color w:val="595959"/>
                          <w:sz w:val="16"/>
                          <w:szCs w:val="16"/>
                        </w:rPr>
                        <w:t>Invoice clearly mentioning hours worked, date(s) of service, amount paid.</w:t>
                      </w:r>
                    </w:p>
                    <w:p w14:paraId="08123111" w14:textId="5811E4F5" w:rsidR="00B0696E" w:rsidRDefault="00B0696E" w:rsidP="00EF4814">
                      <w:pPr>
                        <w:numPr>
                          <w:ilvl w:val="2"/>
                          <w:numId w:val="15"/>
                        </w:numPr>
                        <w:spacing w:line="240" w:lineRule="auto"/>
                        <w:rPr>
                          <w:rFonts w:eastAsia="Calibri" w:cs="Arial"/>
                          <w:color w:val="595959"/>
                          <w:sz w:val="16"/>
                          <w:szCs w:val="16"/>
                        </w:rPr>
                      </w:pPr>
                      <w:r w:rsidRPr="00EF4814">
                        <w:rPr>
                          <w:rFonts w:eastAsia="Calibri" w:cs="Arial"/>
                          <w:color w:val="595959"/>
                          <w:sz w:val="16"/>
                          <w:szCs w:val="16"/>
                        </w:rPr>
                        <w:t>Proof of payment</w:t>
                      </w:r>
                    </w:p>
                    <w:p w14:paraId="74A0DC90" w14:textId="4FC69AAC" w:rsidR="00B0696E" w:rsidRPr="006A2874" w:rsidRDefault="00B0696E" w:rsidP="00707570">
                      <w:pPr>
                        <w:spacing w:line="240" w:lineRule="auto"/>
                        <w:ind w:left="360"/>
                        <w:rPr>
                          <w:rFonts w:eastAsia="Calibri" w:cs="Arial"/>
                          <w:color w:val="595959"/>
                          <w:sz w:val="16"/>
                          <w:szCs w:val="16"/>
                          <w:u w:val="single"/>
                        </w:rPr>
                      </w:pPr>
                      <w:r w:rsidRPr="006A2874">
                        <w:rPr>
                          <w:rFonts w:eastAsia="Calibri" w:cs="Arial"/>
                          <w:color w:val="595959"/>
                          <w:sz w:val="16"/>
                          <w:szCs w:val="16"/>
                          <w:u w:val="single"/>
                        </w:rPr>
                        <w:t xml:space="preserve">EQUIPMENT AND </w:t>
                      </w:r>
                      <w:r>
                        <w:rPr>
                          <w:rFonts w:eastAsia="Calibri" w:cs="Arial"/>
                          <w:color w:val="595959"/>
                          <w:sz w:val="16"/>
                          <w:szCs w:val="16"/>
                          <w:u w:val="single"/>
                        </w:rPr>
                        <w:t>IMMOVABLE PROPERTY (</w:t>
                      </w:r>
                      <w:r w:rsidRPr="006A2874">
                        <w:rPr>
                          <w:rFonts w:eastAsia="Calibri" w:cs="Arial"/>
                          <w:color w:val="595959"/>
                          <w:sz w:val="16"/>
                          <w:szCs w:val="16"/>
                          <w:u w:val="single"/>
                        </w:rPr>
                        <w:t>RENT PURCHASE</w:t>
                      </w:r>
                      <w:r>
                        <w:rPr>
                          <w:rFonts w:eastAsia="Calibri" w:cs="Arial"/>
                          <w:color w:val="595959"/>
                          <w:sz w:val="16"/>
                          <w:szCs w:val="16"/>
                          <w:u w:val="single"/>
                        </w:rPr>
                        <w:t>)</w:t>
                      </w:r>
                      <w:r w:rsidRPr="006A2874">
                        <w:rPr>
                          <w:rFonts w:eastAsia="Calibri" w:cs="Arial"/>
                          <w:color w:val="595959"/>
                          <w:sz w:val="16"/>
                          <w:szCs w:val="16"/>
                          <w:u w:val="single"/>
                        </w:rPr>
                        <w:t xml:space="preserve"> </w:t>
                      </w:r>
                      <w:r>
                        <w:rPr>
                          <w:rFonts w:eastAsia="Calibri" w:cs="Arial"/>
                          <w:color w:val="595959"/>
                          <w:sz w:val="16"/>
                          <w:szCs w:val="16"/>
                          <w:u w:val="single"/>
                        </w:rPr>
                        <w:t>[heading A.f)]</w:t>
                      </w:r>
                    </w:p>
                    <w:p w14:paraId="2A1A1D3D" w14:textId="0E3370E8" w:rsidR="00B0696E" w:rsidRDefault="00B0696E" w:rsidP="00707570">
                      <w:pPr>
                        <w:numPr>
                          <w:ilvl w:val="2"/>
                          <w:numId w:val="15"/>
                        </w:numPr>
                        <w:spacing w:line="240" w:lineRule="auto"/>
                        <w:rPr>
                          <w:rFonts w:eastAsia="Calibri" w:cs="Arial"/>
                          <w:color w:val="595959"/>
                          <w:sz w:val="16"/>
                          <w:szCs w:val="16"/>
                        </w:rPr>
                      </w:pPr>
                      <w:r w:rsidRPr="00EF4814">
                        <w:rPr>
                          <w:rFonts w:eastAsia="Calibri" w:cs="Arial"/>
                          <w:color w:val="595959"/>
                          <w:sz w:val="16"/>
                          <w:szCs w:val="16"/>
                        </w:rPr>
                        <w:t xml:space="preserve">Copy of the </w:t>
                      </w:r>
                      <w:r>
                        <w:rPr>
                          <w:rFonts w:eastAsia="Calibri" w:cs="Arial"/>
                          <w:color w:val="595959"/>
                          <w:sz w:val="16"/>
                          <w:szCs w:val="16"/>
                        </w:rPr>
                        <w:t xml:space="preserve">invoice. Please </w:t>
                      </w:r>
                      <w:r w:rsidRPr="000F2DBE">
                        <w:rPr>
                          <w:rFonts w:eastAsia="Calibri" w:cs="Arial"/>
                          <w:color w:val="595959"/>
                          <w:sz w:val="16"/>
                          <w:szCs w:val="16"/>
                        </w:rPr>
                        <w:t>specify the usage rate and depreciation rule applied. You can only charge to the project the equipment's depreciated value. The direct link to the project implementation should also be presented</w:t>
                      </w:r>
                      <w:r>
                        <w:rPr>
                          <w:rFonts w:eastAsia="Calibri" w:cs="Arial"/>
                          <w:color w:val="595959"/>
                          <w:sz w:val="16"/>
                          <w:szCs w:val="16"/>
                        </w:rPr>
                        <w:t>.</w:t>
                      </w:r>
                    </w:p>
                    <w:p w14:paraId="2ED2FABC" w14:textId="7522C8C9" w:rsidR="00B0696E" w:rsidRDefault="00B0696E" w:rsidP="00707570">
                      <w:pPr>
                        <w:numPr>
                          <w:ilvl w:val="2"/>
                          <w:numId w:val="15"/>
                        </w:numPr>
                        <w:spacing w:line="240" w:lineRule="auto"/>
                        <w:rPr>
                          <w:rFonts w:eastAsia="Calibri" w:cs="Arial"/>
                          <w:color w:val="595959"/>
                          <w:sz w:val="16"/>
                          <w:szCs w:val="16"/>
                        </w:rPr>
                      </w:pPr>
                      <w:r>
                        <w:rPr>
                          <w:rFonts w:eastAsia="Calibri" w:cs="Arial"/>
                          <w:color w:val="595959"/>
                          <w:sz w:val="16"/>
                          <w:szCs w:val="16"/>
                        </w:rPr>
                        <w:t xml:space="preserve">Copy of the </w:t>
                      </w:r>
                      <w:r w:rsidRPr="000F2DBE">
                        <w:rPr>
                          <w:rFonts w:eastAsia="Calibri" w:cs="Arial"/>
                          <w:color w:val="595959"/>
                          <w:sz w:val="16"/>
                          <w:szCs w:val="16"/>
                        </w:rPr>
                        <w:t>invoice of rental costs, clearly mentioning the item rent, the price per unit and the duration of the rent (in months/days). The direct link to the project implementation should also be described. If costs of rental of equipment are part of a service (room rental, hotel invoice), the cost should be clearly detectable.</w:t>
                      </w:r>
                    </w:p>
                    <w:p w14:paraId="527DC2CD" w14:textId="7547DC28" w:rsidR="00B0696E" w:rsidRPr="00EF4814" w:rsidRDefault="00B0696E" w:rsidP="00707570">
                      <w:pPr>
                        <w:numPr>
                          <w:ilvl w:val="2"/>
                          <w:numId w:val="15"/>
                        </w:numPr>
                        <w:spacing w:line="240" w:lineRule="auto"/>
                        <w:rPr>
                          <w:rFonts w:eastAsia="Calibri" w:cs="Arial"/>
                          <w:color w:val="595959"/>
                          <w:sz w:val="16"/>
                          <w:szCs w:val="16"/>
                        </w:rPr>
                      </w:pPr>
                      <w:r>
                        <w:rPr>
                          <w:rFonts w:eastAsia="Calibri" w:cs="Arial"/>
                          <w:color w:val="595959"/>
                          <w:sz w:val="16"/>
                          <w:szCs w:val="16"/>
                        </w:rPr>
                        <w:t>Proof of payment</w:t>
                      </w:r>
                    </w:p>
                    <w:p w14:paraId="2B541A9F" w14:textId="5FB60BF3" w:rsidR="00B0696E" w:rsidRPr="00942A7F" w:rsidRDefault="00B0696E" w:rsidP="00942A7F">
                      <w:pPr>
                        <w:spacing w:line="240" w:lineRule="auto"/>
                        <w:rPr>
                          <w:rFonts w:eastAsia="Calibri" w:cs="Arial"/>
                          <w:color w:val="595959"/>
                          <w:sz w:val="16"/>
                          <w:szCs w:val="16"/>
                        </w:rPr>
                      </w:pPr>
                    </w:p>
                    <w:p w14:paraId="3B5F1E9E" w14:textId="77777777" w:rsidR="00B0696E" w:rsidRPr="000F2DBE" w:rsidRDefault="00B0696E" w:rsidP="000F2DBE">
                      <w:pPr>
                        <w:pStyle w:val="ListParagraph"/>
                        <w:spacing w:line="240" w:lineRule="auto"/>
                        <w:ind w:left="360"/>
                        <w:rPr>
                          <w:rFonts w:eastAsia="Calibri" w:cs="Arial"/>
                          <w:color w:val="595959"/>
                          <w:sz w:val="16"/>
                          <w:szCs w:val="16"/>
                        </w:rPr>
                      </w:pPr>
                    </w:p>
                    <w:p w14:paraId="658C3C98" w14:textId="77777777" w:rsidR="00B0696E" w:rsidRDefault="00B0696E" w:rsidP="006A2874">
                      <w:pPr>
                        <w:rPr>
                          <w:rFonts w:ascii="Verdana" w:hAnsi="Verdana"/>
                          <w:b/>
                        </w:rPr>
                      </w:pPr>
                    </w:p>
                    <w:p w14:paraId="51806610" w14:textId="1FF2D98A" w:rsidR="00B0696E" w:rsidRPr="004B600D" w:rsidRDefault="00B0696E" w:rsidP="00E3554C">
                      <w:pPr>
                        <w:spacing w:line="240" w:lineRule="auto"/>
                        <w:rPr>
                          <w:rFonts w:eastAsia="Calibri" w:cs="Arial"/>
                          <w:color w:val="595959"/>
                          <w:sz w:val="16"/>
                          <w:szCs w:val="16"/>
                          <w:highlight w:val="yellow"/>
                        </w:rPr>
                      </w:pPr>
                    </w:p>
                    <w:p w14:paraId="45D85A8A" w14:textId="2E63BB77" w:rsidR="00B0696E" w:rsidRPr="00884944" w:rsidRDefault="00B0696E" w:rsidP="00E3554C">
                      <w:pPr>
                        <w:pStyle w:val="ListParagraph"/>
                        <w:spacing w:line="240" w:lineRule="auto"/>
                        <w:rPr>
                          <w:rFonts w:eastAsia="Calibri" w:cs="Arial"/>
                          <w:b/>
                          <w:color w:val="595959"/>
                          <w:sz w:val="16"/>
                          <w:szCs w:val="16"/>
                          <w:highlight w:val="yellow"/>
                        </w:rPr>
                      </w:pPr>
                    </w:p>
                    <w:p w14:paraId="7311E7AD" w14:textId="77777777" w:rsidR="00B0696E" w:rsidRPr="00A62B33" w:rsidRDefault="00B0696E" w:rsidP="00E3554C">
                      <w:pPr>
                        <w:shd w:val="clear" w:color="auto" w:fill="F2F2F2"/>
                        <w:spacing w:line="240" w:lineRule="auto"/>
                        <w:ind w:right="284"/>
                        <w:rPr>
                          <w:color w:val="595959"/>
                          <w:sz w:val="16"/>
                          <w:szCs w:val="16"/>
                        </w:rPr>
                      </w:pPr>
                    </w:p>
                  </w:txbxContent>
                </v:textbox>
              </v:shape>
            </w:pict>
          </mc:Fallback>
        </mc:AlternateContent>
      </w:r>
    </w:p>
    <w:p w14:paraId="583E2D2F" w14:textId="1DA31C3B" w:rsidR="00C00D63" w:rsidRDefault="00C00D63" w:rsidP="00CC0404">
      <w:pPr>
        <w:spacing w:after="0" w:line="240" w:lineRule="auto"/>
        <w:jc w:val="center"/>
        <w:rPr>
          <w:rFonts w:eastAsia="Times New Roman" w:cs="Arial"/>
          <w:b/>
          <w:bCs/>
          <w:snapToGrid w:val="0"/>
          <w:color w:val="4AA55B"/>
          <w:kern w:val="32"/>
          <w:sz w:val="18"/>
          <w:szCs w:val="18"/>
        </w:rPr>
      </w:pPr>
    </w:p>
    <w:p w14:paraId="157EC5E6" w14:textId="431404AA" w:rsidR="00C00D63" w:rsidRDefault="00C00D63" w:rsidP="00CC0404">
      <w:pPr>
        <w:spacing w:after="0" w:line="240" w:lineRule="auto"/>
        <w:jc w:val="center"/>
        <w:rPr>
          <w:rFonts w:eastAsia="Times New Roman" w:cs="Arial"/>
          <w:b/>
          <w:bCs/>
          <w:snapToGrid w:val="0"/>
          <w:color w:val="4AA55B"/>
          <w:kern w:val="32"/>
          <w:sz w:val="18"/>
          <w:szCs w:val="18"/>
        </w:rPr>
      </w:pPr>
    </w:p>
    <w:p w14:paraId="7203C5CC" w14:textId="1BC3449B" w:rsidR="00C00D63" w:rsidRDefault="00C00D63" w:rsidP="00CC0404">
      <w:pPr>
        <w:spacing w:after="0" w:line="240" w:lineRule="auto"/>
        <w:jc w:val="center"/>
        <w:rPr>
          <w:rFonts w:eastAsia="Times New Roman" w:cs="Arial"/>
          <w:b/>
          <w:bCs/>
          <w:snapToGrid w:val="0"/>
          <w:color w:val="4AA55B"/>
          <w:kern w:val="32"/>
          <w:sz w:val="18"/>
          <w:szCs w:val="18"/>
        </w:rPr>
      </w:pPr>
    </w:p>
    <w:p w14:paraId="2D2BAF1F" w14:textId="3DB787A2" w:rsidR="00C00D63" w:rsidRDefault="00C00D63" w:rsidP="00CC0404">
      <w:pPr>
        <w:spacing w:after="0" w:line="240" w:lineRule="auto"/>
        <w:jc w:val="center"/>
        <w:rPr>
          <w:rFonts w:eastAsia="Times New Roman" w:cs="Arial"/>
          <w:b/>
          <w:bCs/>
          <w:snapToGrid w:val="0"/>
          <w:color w:val="4AA55B"/>
          <w:kern w:val="32"/>
          <w:sz w:val="18"/>
          <w:szCs w:val="18"/>
        </w:rPr>
      </w:pPr>
    </w:p>
    <w:p w14:paraId="44DB1DAE" w14:textId="15E6F07A" w:rsidR="00C00D63" w:rsidRDefault="00C00D63" w:rsidP="00CC0404">
      <w:pPr>
        <w:spacing w:after="0" w:line="240" w:lineRule="auto"/>
        <w:jc w:val="center"/>
        <w:rPr>
          <w:rFonts w:eastAsia="Times New Roman" w:cs="Arial"/>
          <w:b/>
          <w:bCs/>
          <w:snapToGrid w:val="0"/>
          <w:color w:val="4AA55B"/>
          <w:kern w:val="32"/>
          <w:sz w:val="18"/>
          <w:szCs w:val="18"/>
        </w:rPr>
      </w:pPr>
    </w:p>
    <w:p w14:paraId="57A43B15" w14:textId="46057EC9" w:rsidR="00C00D63" w:rsidRDefault="00C00D63" w:rsidP="00CC0404">
      <w:pPr>
        <w:spacing w:after="0" w:line="240" w:lineRule="auto"/>
        <w:jc w:val="center"/>
        <w:rPr>
          <w:rFonts w:eastAsia="Times New Roman" w:cs="Arial"/>
          <w:b/>
          <w:bCs/>
          <w:snapToGrid w:val="0"/>
          <w:color w:val="4AA55B"/>
          <w:kern w:val="32"/>
          <w:sz w:val="18"/>
          <w:szCs w:val="18"/>
        </w:rPr>
      </w:pPr>
    </w:p>
    <w:p w14:paraId="5BDDBE08" w14:textId="0E35A1F9" w:rsidR="00C00D63" w:rsidRDefault="00C00D63" w:rsidP="00CC0404">
      <w:pPr>
        <w:spacing w:after="0" w:line="240" w:lineRule="auto"/>
        <w:jc w:val="center"/>
        <w:rPr>
          <w:rFonts w:eastAsia="Times New Roman" w:cs="Arial"/>
          <w:b/>
          <w:bCs/>
          <w:snapToGrid w:val="0"/>
          <w:color w:val="4AA55B"/>
          <w:kern w:val="32"/>
          <w:sz w:val="18"/>
          <w:szCs w:val="18"/>
        </w:rPr>
      </w:pPr>
    </w:p>
    <w:p w14:paraId="3A9396AA" w14:textId="5E5E5051" w:rsidR="00C00D63" w:rsidRDefault="00C00D63" w:rsidP="00CC0404">
      <w:pPr>
        <w:spacing w:after="0" w:line="240" w:lineRule="auto"/>
        <w:jc w:val="center"/>
        <w:rPr>
          <w:rFonts w:eastAsia="Times New Roman" w:cs="Arial"/>
          <w:b/>
          <w:bCs/>
          <w:snapToGrid w:val="0"/>
          <w:color w:val="4AA55B"/>
          <w:kern w:val="32"/>
          <w:sz w:val="18"/>
          <w:szCs w:val="18"/>
        </w:rPr>
      </w:pPr>
    </w:p>
    <w:p w14:paraId="633C2E9B" w14:textId="1B6EA8A8" w:rsidR="00C00D63" w:rsidRDefault="00C00D63" w:rsidP="00CC0404">
      <w:pPr>
        <w:spacing w:after="0" w:line="240" w:lineRule="auto"/>
        <w:jc w:val="center"/>
        <w:rPr>
          <w:rFonts w:eastAsia="Times New Roman" w:cs="Arial"/>
          <w:b/>
          <w:bCs/>
          <w:snapToGrid w:val="0"/>
          <w:color w:val="4AA55B"/>
          <w:kern w:val="32"/>
          <w:sz w:val="18"/>
          <w:szCs w:val="18"/>
        </w:rPr>
      </w:pPr>
    </w:p>
    <w:p w14:paraId="7F4905CD" w14:textId="4133397B" w:rsidR="00C00D63" w:rsidRDefault="00C00D63" w:rsidP="00CC0404">
      <w:pPr>
        <w:spacing w:after="0" w:line="240" w:lineRule="auto"/>
        <w:jc w:val="center"/>
        <w:rPr>
          <w:rFonts w:eastAsia="Times New Roman" w:cs="Arial"/>
          <w:b/>
          <w:bCs/>
          <w:snapToGrid w:val="0"/>
          <w:color w:val="4AA55B"/>
          <w:kern w:val="32"/>
          <w:sz w:val="18"/>
          <w:szCs w:val="18"/>
        </w:rPr>
      </w:pPr>
    </w:p>
    <w:p w14:paraId="6530F893" w14:textId="67A95E65" w:rsidR="00C00D63" w:rsidRDefault="00C00D63" w:rsidP="00CC0404">
      <w:pPr>
        <w:spacing w:after="0" w:line="240" w:lineRule="auto"/>
        <w:jc w:val="center"/>
        <w:rPr>
          <w:rFonts w:eastAsia="Times New Roman" w:cs="Arial"/>
          <w:b/>
          <w:bCs/>
          <w:snapToGrid w:val="0"/>
          <w:color w:val="4AA55B"/>
          <w:kern w:val="32"/>
          <w:sz w:val="18"/>
          <w:szCs w:val="18"/>
        </w:rPr>
      </w:pPr>
    </w:p>
    <w:p w14:paraId="67973735" w14:textId="0E3E0448" w:rsidR="00C00D63" w:rsidRDefault="00C00D63" w:rsidP="00CC0404">
      <w:pPr>
        <w:spacing w:after="0" w:line="240" w:lineRule="auto"/>
        <w:jc w:val="center"/>
        <w:rPr>
          <w:rFonts w:eastAsia="Times New Roman" w:cs="Arial"/>
          <w:b/>
          <w:bCs/>
          <w:snapToGrid w:val="0"/>
          <w:color w:val="4AA55B"/>
          <w:kern w:val="32"/>
          <w:sz w:val="18"/>
          <w:szCs w:val="18"/>
        </w:rPr>
      </w:pPr>
    </w:p>
    <w:p w14:paraId="7C36E9C3" w14:textId="33DFD7EE" w:rsidR="00C00D63" w:rsidRDefault="00C00D63" w:rsidP="00CC0404">
      <w:pPr>
        <w:spacing w:after="0" w:line="240" w:lineRule="auto"/>
        <w:jc w:val="center"/>
        <w:rPr>
          <w:rFonts w:eastAsia="Times New Roman" w:cs="Arial"/>
          <w:b/>
          <w:bCs/>
          <w:snapToGrid w:val="0"/>
          <w:color w:val="4AA55B"/>
          <w:kern w:val="32"/>
          <w:sz w:val="18"/>
          <w:szCs w:val="18"/>
        </w:rPr>
      </w:pPr>
    </w:p>
    <w:p w14:paraId="2D6B84A0" w14:textId="5EC3A7F7" w:rsidR="00C00D63" w:rsidRDefault="00C00D63" w:rsidP="00CC0404">
      <w:pPr>
        <w:spacing w:after="0" w:line="240" w:lineRule="auto"/>
        <w:jc w:val="center"/>
        <w:rPr>
          <w:rFonts w:eastAsia="Times New Roman" w:cs="Arial"/>
          <w:b/>
          <w:bCs/>
          <w:snapToGrid w:val="0"/>
          <w:color w:val="4AA55B"/>
          <w:kern w:val="32"/>
          <w:sz w:val="18"/>
          <w:szCs w:val="18"/>
        </w:rPr>
      </w:pPr>
    </w:p>
    <w:p w14:paraId="130F904A" w14:textId="714ECE26" w:rsidR="00C00D63" w:rsidRDefault="00C00D63" w:rsidP="00CC0404">
      <w:pPr>
        <w:spacing w:after="0" w:line="240" w:lineRule="auto"/>
        <w:jc w:val="center"/>
        <w:rPr>
          <w:rFonts w:eastAsia="Times New Roman" w:cs="Arial"/>
          <w:b/>
          <w:bCs/>
          <w:snapToGrid w:val="0"/>
          <w:color w:val="4AA55B"/>
          <w:kern w:val="32"/>
          <w:sz w:val="18"/>
          <w:szCs w:val="18"/>
        </w:rPr>
      </w:pPr>
    </w:p>
    <w:p w14:paraId="77477040" w14:textId="64B30E8D" w:rsidR="00C00D63" w:rsidRDefault="00C00D63" w:rsidP="00CC0404">
      <w:pPr>
        <w:spacing w:after="0" w:line="240" w:lineRule="auto"/>
        <w:jc w:val="center"/>
        <w:rPr>
          <w:rFonts w:eastAsia="Times New Roman" w:cs="Arial"/>
          <w:b/>
          <w:bCs/>
          <w:snapToGrid w:val="0"/>
          <w:color w:val="4AA55B"/>
          <w:kern w:val="32"/>
          <w:sz w:val="18"/>
          <w:szCs w:val="18"/>
        </w:rPr>
      </w:pPr>
    </w:p>
    <w:p w14:paraId="44422A63" w14:textId="5485EBD6" w:rsidR="00C00D63" w:rsidRDefault="00C00D63" w:rsidP="00CC0404">
      <w:pPr>
        <w:spacing w:after="0" w:line="240" w:lineRule="auto"/>
        <w:jc w:val="center"/>
        <w:rPr>
          <w:rFonts w:eastAsia="Times New Roman" w:cs="Arial"/>
          <w:b/>
          <w:bCs/>
          <w:snapToGrid w:val="0"/>
          <w:color w:val="4AA55B"/>
          <w:kern w:val="32"/>
          <w:sz w:val="18"/>
          <w:szCs w:val="18"/>
        </w:rPr>
      </w:pPr>
    </w:p>
    <w:p w14:paraId="30B547F6" w14:textId="23BFC211" w:rsidR="00C00D63" w:rsidRDefault="00C00D63" w:rsidP="00CC0404">
      <w:pPr>
        <w:spacing w:after="0" w:line="240" w:lineRule="auto"/>
        <w:jc w:val="center"/>
        <w:rPr>
          <w:rFonts w:eastAsia="Times New Roman" w:cs="Arial"/>
          <w:b/>
          <w:bCs/>
          <w:snapToGrid w:val="0"/>
          <w:color w:val="4AA55B"/>
          <w:kern w:val="32"/>
          <w:sz w:val="18"/>
          <w:szCs w:val="18"/>
        </w:rPr>
      </w:pPr>
    </w:p>
    <w:p w14:paraId="0E84BFA6" w14:textId="621A6120" w:rsidR="00C00D63" w:rsidRDefault="00C00D63" w:rsidP="00CC0404">
      <w:pPr>
        <w:spacing w:after="0" w:line="240" w:lineRule="auto"/>
        <w:jc w:val="center"/>
        <w:rPr>
          <w:rFonts w:eastAsia="Times New Roman" w:cs="Arial"/>
          <w:b/>
          <w:bCs/>
          <w:snapToGrid w:val="0"/>
          <w:color w:val="4AA55B"/>
          <w:kern w:val="32"/>
          <w:sz w:val="18"/>
          <w:szCs w:val="18"/>
        </w:rPr>
      </w:pPr>
    </w:p>
    <w:p w14:paraId="290CEFA7" w14:textId="19D02288" w:rsidR="00C00D63" w:rsidRDefault="00C00D63" w:rsidP="00CC0404">
      <w:pPr>
        <w:spacing w:after="0" w:line="240" w:lineRule="auto"/>
        <w:jc w:val="center"/>
        <w:rPr>
          <w:rFonts w:eastAsia="Times New Roman" w:cs="Arial"/>
          <w:b/>
          <w:bCs/>
          <w:snapToGrid w:val="0"/>
          <w:color w:val="4AA55B"/>
          <w:kern w:val="32"/>
          <w:sz w:val="18"/>
          <w:szCs w:val="18"/>
        </w:rPr>
      </w:pPr>
    </w:p>
    <w:p w14:paraId="60C96DE8" w14:textId="46CAFED6" w:rsidR="00C00D63" w:rsidRDefault="00C00D63" w:rsidP="00CC0404">
      <w:pPr>
        <w:spacing w:after="0" w:line="240" w:lineRule="auto"/>
        <w:jc w:val="center"/>
        <w:rPr>
          <w:rFonts w:eastAsia="Times New Roman" w:cs="Arial"/>
          <w:b/>
          <w:bCs/>
          <w:snapToGrid w:val="0"/>
          <w:color w:val="4AA55B"/>
          <w:kern w:val="32"/>
          <w:sz w:val="18"/>
          <w:szCs w:val="18"/>
        </w:rPr>
      </w:pPr>
    </w:p>
    <w:p w14:paraId="749F30C1" w14:textId="36024ADF" w:rsidR="00C00D63" w:rsidRDefault="00C00D63" w:rsidP="00CC0404">
      <w:pPr>
        <w:spacing w:after="0" w:line="240" w:lineRule="auto"/>
        <w:jc w:val="center"/>
        <w:rPr>
          <w:rFonts w:eastAsia="Times New Roman" w:cs="Arial"/>
          <w:b/>
          <w:bCs/>
          <w:snapToGrid w:val="0"/>
          <w:color w:val="4AA55B"/>
          <w:kern w:val="32"/>
          <w:sz w:val="18"/>
          <w:szCs w:val="18"/>
        </w:rPr>
      </w:pPr>
    </w:p>
    <w:p w14:paraId="10FF28CD" w14:textId="444A84D8" w:rsidR="00C00D63" w:rsidRDefault="00C00D63" w:rsidP="00CC0404">
      <w:pPr>
        <w:spacing w:after="0" w:line="240" w:lineRule="auto"/>
        <w:jc w:val="center"/>
        <w:rPr>
          <w:rFonts w:eastAsia="Times New Roman" w:cs="Arial"/>
          <w:b/>
          <w:bCs/>
          <w:snapToGrid w:val="0"/>
          <w:color w:val="4AA55B"/>
          <w:kern w:val="32"/>
          <w:sz w:val="18"/>
          <w:szCs w:val="18"/>
        </w:rPr>
      </w:pPr>
    </w:p>
    <w:p w14:paraId="79D73213" w14:textId="7C87A9AC" w:rsidR="00C00D63" w:rsidRDefault="00C00D63" w:rsidP="00CC0404">
      <w:pPr>
        <w:spacing w:after="0" w:line="240" w:lineRule="auto"/>
        <w:jc w:val="center"/>
        <w:rPr>
          <w:rFonts w:eastAsia="Times New Roman" w:cs="Arial"/>
          <w:b/>
          <w:bCs/>
          <w:snapToGrid w:val="0"/>
          <w:color w:val="4AA55B"/>
          <w:kern w:val="32"/>
          <w:sz w:val="18"/>
          <w:szCs w:val="18"/>
        </w:rPr>
      </w:pPr>
    </w:p>
    <w:p w14:paraId="7B851774" w14:textId="3E11D5E9" w:rsidR="00C00D63" w:rsidRDefault="00C00D63" w:rsidP="00CC0404">
      <w:pPr>
        <w:spacing w:after="0" w:line="240" w:lineRule="auto"/>
        <w:jc w:val="center"/>
        <w:rPr>
          <w:rFonts w:eastAsia="Times New Roman" w:cs="Arial"/>
          <w:b/>
          <w:bCs/>
          <w:snapToGrid w:val="0"/>
          <w:color w:val="4AA55B"/>
          <w:kern w:val="32"/>
          <w:sz w:val="18"/>
          <w:szCs w:val="18"/>
        </w:rPr>
      </w:pPr>
    </w:p>
    <w:p w14:paraId="4D48337F" w14:textId="5169D89A" w:rsidR="00C00D63" w:rsidRDefault="00C00D63" w:rsidP="00CC0404">
      <w:pPr>
        <w:spacing w:after="0" w:line="240" w:lineRule="auto"/>
        <w:jc w:val="center"/>
        <w:rPr>
          <w:rFonts w:eastAsia="Times New Roman" w:cs="Arial"/>
          <w:b/>
          <w:bCs/>
          <w:snapToGrid w:val="0"/>
          <w:color w:val="4AA55B"/>
          <w:kern w:val="32"/>
          <w:sz w:val="18"/>
          <w:szCs w:val="18"/>
        </w:rPr>
      </w:pPr>
    </w:p>
    <w:p w14:paraId="64A76781" w14:textId="3587F2B3" w:rsidR="00C00D63" w:rsidRDefault="00C00D63" w:rsidP="00CC0404">
      <w:pPr>
        <w:spacing w:after="0" w:line="240" w:lineRule="auto"/>
        <w:jc w:val="center"/>
        <w:rPr>
          <w:rFonts w:eastAsia="Times New Roman" w:cs="Arial"/>
          <w:b/>
          <w:bCs/>
          <w:snapToGrid w:val="0"/>
          <w:color w:val="4AA55B"/>
          <w:kern w:val="32"/>
          <w:sz w:val="18"/>
          <w:szCs w:val="18"/>
        </w:rPr>
      </w:pPr>
    </w:p>
    <w:p w14:paraId="3B769119" w14:textId="2F80C8FD" w:rsidR="00C00D63" w:rsidRDefault="00C00D63" w:rsidP="00CC0404">
      <w:pPr>
        <w:spacing w:after="0" w:line="240" w:lineRule="auto"/>
        <w:jc w:val="center"/>
        <w:rPr>
          <w:rFonts w:eastAsia="Times New Roman" w:cs="Arial"/>
          <w:b/>
          <w:bCs/>
          <w:snapToGrid w:val="0"/>
          <w:color w:val="4AA55B"/>
          <w:kern w:val="32"/>
          <w:sz w:val="18"/>
          <w:szCs w:val="18"/>
        </w:rPr>
      </w:pPr>
    </w:p>
    <w:p w14:paraId="7AAB6C1F" w14:textId="6C75EC8E" w:rsidR="00C00D63" w:rsidRDefault="00C00D63" w:rsidP="00CC0404">
      <w:pPr>
        <w:spacing w:after="0" w:line="240" w:lineRule="auto"/>
        <w:jc w:val="center"/>
        <w:rPr>
          <w:rFonts w:eastAsia="Times New Roman" w:cs="Arial"/>
          <w:b/>
          <w:bCs/>
          <w:snapToGrid w:val="0"/>
          <w:color w:val="4AA55B"/>
          <w:kern w:val="32"/>
          <w:sz w:val="18"/>
          <w:szCs w:val="18"/>
        </w:rPr>
      </w:pPr>
    </w:p>
    <w:p w14:paraId="0300EB37" w14:textId="6DED3A93" w:rsidR="00C00D63" w:rsidRDefault="00C00D63" w:rsidP="00CC0404">
      <w:pPr>
        <w:spacing w:after="0" w:line="240" w:lineRule="auto"/>
        <w:jc w:val="center"/>
        <w:rPr>
          <w:rFonts w:eastAsia="Times New Roman" w:cs="Arial"/>
          <w:b/>
          <w:bCs/>
          <w:snapToGrid w:val="0"/>
          <w:color w:val="4AA55B"/>
          <w:kern w:val="32"/>
          <w:sz w:val="18"/>
          <w:szCs w:val="18"/>
        </w:rPr>
      </w:pPr>
    </w:p>
    <w:p w14:paraId="40ED1B67" w14:textId="14CB5087" w:rsidR="00C00D63" w:rsidRDefault="00C00D63" w:rsidP="00CC0404">
      <w:pPr>
        <w:spacing w:after="0" w:line="240" w:lineRule="auto"/>
        <w:jc w:val="center"/>
        <w:rPr>
          <w:rFonts w:eastAsia="Times New Roman" w:cs="Arial"/>
          <w:b/>
          <w:bCs/>
          <w:snapToGrid w:val="0"/>
          <w:color w:val="4AA55B"/>
          <w:kern w:val="32"/>
          <w:sz w:val="18"/>
          <w:szCs w:val="18"/>
        </w:rPr>
      </w:pPr>
    </w:p>
    <w:p w14:paraId="56DCFEBE" w14:textId="31B9409D" w:rsidR="00C00D63" w:rsidRDefault="00C00D63" w:rsidP="00CC0404">
      <w:pPr>
        <w:spacing w:after="0" w:line="240" w:lineRule="auto"/>
        <w:jc w:val="center"/>
        <w:rPr>
          <w:rFonts w:eastAsia="Times New Roman" w:cs="Arial"/>
          <w:b/>
          <w:bCs/>
          <w:snapToGrid w:val="0"/>
          <w:color w:val="4AA55B"/>
          <w:kern w:val="32"/>
          <w:sz w:val="18"/>
          <w:szCs w:val="18"/>
        </w:rPr>
      </w:pPr>
    </w:p>
    <w:p w14:paraId="2AF09E8E" w14:textId="2787CB13" w:rsidR="00C00D63" w:rsidRDefault="00C00D63" w:rsidP="00CC0404">
      <w:pPr>
        <w:spacing w:after="0" w:line="240" w:lineRule="auto"/>
        <w:jc w:val="center"/>
        <w:rPr>
          <w:rFonts w:eastAsia="Times New Roman" w:cs="Arial"/>
          <w:b/>
          <w:bCs/>
          <w:snapToGrid w:val="0"/>
          <w:color w:val="4AA55B"/>
          <w:kern w:val="32"/>
          <w:sz w:val="18"/>
          <w:szCs w:val="18"/>
        </w:rPr>
      </w:pPr>
    </w:p>
    <w:p w14:paraId="1F8666BB" w14:textId="1BEC6B92" w:rsidR="00C00D63" w:rsidRDefault="00C00D63" w:rsidP="00CC0404">
      <w:pPr>
        <w:spacing w:after="0" w:line="240" w:lineRule="auto"/>
        <w:jc w:val="center"/>
        <w:rPr>
          <w:rFonts w:eastAsia="Times New Roman" w:cs="Arial"/>
          <w:b/>
          <w:bCs/>
          <w:snapToGrid w:val="0"/>
          <w:color w:val="4AA55B"/>
          <w:kern w:val="32"/>
          <w:sz w:val="18"/>
          <w:szCs w:val="18"/>
        </w:rPr>
      </w:pPr>
    </w:p>
    <w:p w14:paraId="57E76E6B" w14:textId="177CE1E6" w:rsidR="00C00D63" w:rsidRDefault="00C00D63" w:rsidP="00CC0404">
      <w:pPr>
        <w:spacing w:after="0" w:line="240" w:lineRule="auto"/>
        <w:jc w:val="center"/>
        <w:rPr>
          <w:rFonts w:eastAsia="Times New Roman" w:cs="Arial"/>
          <w:b/>
          <w:bCs/>
          <w:snapToGrid w:val="0"/>
          <w:color w:val="4AA55B"/>
          <w:kern w:val="32"/>
          <w:sz w:val="18"/>
          <w:szCs w:val="18"/>
        </w:rPr>
      </w:pPr>
    </w:p>
    <w:p w14:paraId="2CF2ED5A" w14:textId="219E123D" w:rsidR="00C00D63" w:rsidRDefault="00C00D63" w:rsidP="00CC0404">
      <w:pPr>
        <w:spacing w:after="0" w:line="240" w:lineRule="auto"/>
        <w:jc w:val="center"/>
        <w:rPr>
          <w:rFonts w:eastAsia="Times New Roman" w:cs="Arial"/>
          <w:b/>
          <w:bCs/>
          <w:snapToGrid w:val="0"/>
          <w:color w:val="4AA55B"/>
          <w:kern w:val="32"/>
          <w:sz w:val="18"/>
          <w:szCs w:val="18"/>
        </w:rPr>
      </w:pPr>
    </w:p>
    <w:p w14:paraId="482E6F1F" w14:textId="1A740605" w:rsidR="00C00D63" w:rsidRDefault="00C00D63" w:rsidP="00CC0404">
      <w:pPr>
        <w:spacing w:after="0" w:line="240" w:lineRule="auto"/>
        <w:jc w:val="center"/>
        <w:rPr>
          <w:rFonts w:eastAsia="Times New Roman" w:cs="Arial"/>
          <w:b/>
          <w:bCs/>
          <w:snapToGrid w:val="0"/>
          <w:color w:val="4AA55B"/>
          <w:kern w:val="32"/>
          <w:sz w:val="18"/>
          <w:szCs w:val="18"/>
        </w:rPr>
      </w:pPr>
    </w:p>
    <w:p w14:paraId="7017B479" w14:textId="65A8EAF2" w:rsidR="00C00D63" w:rsidRDefault="00C00D63" w:rsidP="00CC0404">
      <w:pPr>
        <w:spacing w:after="0" w:line="240" w:lineRule="auto"/>
        <w:jc w:val="center"/>
        <w:rPr>
          <w:rFonts w:eastAsia="Times New Roman" w:cs="Arial"/>
          <w:b/>
          <w:bCs/>
          <w:snapToGrid w:val="0"/>
          <w:color w:val="4AA55B"/>
          <w:kern w:val="32"/>
          <w:sz w:val="18"/>
          <w:szCs w:val="18"/>
        </w:rPr>
      </w:pPr>
    </w:p>
    <w:p w14:paraId="1C4A217B" w14:textId="051BB7FB" w:rsidR="00C00D63" w:rsidRDefault="00C00D63" w:rsidP="00CC0404">
      <w:pPr>
        <w:spacing w:after="0" w:line="240" w:lineRule="auto"/>
        <w:jc w:val="center"/>
        <w:rPr>
          <w:rFonts w:eastAsia="Times New Roman" w:cs="Arial"/>
          <w:b/>
          <w:bCs/>
          <w:snapToGrid w:val="0"/>
          <w:color w:val="4AA55B"/>
          <w:kern w:val="32"/>
          <w:sz w:val="18"/>
          <w:szCs w:val="18"/>
        </w:rPr>
      </w:pPr>
    </w:p>
    <w:p w14:paraId="136DC5D1" w14:textId="561BBCB2" w:rsidR="00C00D63" w:rsidRDefault="00C00D63" w:rsidP="00CC0404">
      <w:pPr>
        <w:spacing w:after="0" w:line="240" w:lineRule="auto"/>
        <w:jc w:val="center"/>
        <w:rPr>
          <w:rFonts w:eastAsia="Times New Roman" w:cs="Arial"/>
          <w:b/>
          <w:bCs/>
          <w:snapToGrid w:val="0"/>
          <w:color w:val="4AA55B"/>
          <w:kern w:val="32"/>
          <w:sz w:val="18"/>
          <w:szCs w:val="18"/>
        </w:rPr>
      </w:pPr>
    </w:p>
    <w:p w14:paraId="0122ED2F" w14:textId="14AB44D0" w:rsidR="00C00D63" w:rsidRDefault="00DF5904" w:rsidP="00CC0404">
      <w:pPr>
        <w:spacing w:after="0" w:line="240" w:lineRule="auto"/>
        <w:jc w:val="center"/>
        <w:rPr>
          <w:rFonts w:eastAsia="Times New Roman" w:cs="Arial"/>
          <w:b/>
          <w:bCs/>
          <w:snapToGrid w:val="0"/>
          <w:color w:val="4AA55B"/>
          <w:kern w:val="32"/>
          <w:sz w:val="18"/>
          <w:szCs w:val="18"/>
        </w:rPr>
      </w:pPr>
      <w:r w:rsidRPr="00E3554C">
        <w:rPr>
          <w:rFonts w:ascii="Verdana" w:eastAsia="Times New Roman" w:hAnsi="Verdana" w:cs="Times New Roman"/>
          <w:noProof/>
          <w:color w:val="4AA55B"/>
          <w:szCs w:val="20"/>
          <w:lang w:eastAsia="en-GB"/>
        </w:rPr>
        <mc:AlternateContent>
          <mc:Choice Requires="wps">
            <w:drawing>
              <wp:anchor distT="0" distB="0" distL="114300" distR="114300" simplePos="0" relativeHeight="251642368" behindDoc="0" locked="0" layoutInCell="1" allowOverlap="1" wp14:anchorId="17772CDE" wp14:editId="5BE593FA">
                <wp:simplePos x="0" y="0"/>
                <wp:positionH relativeFrom="column">
                  <wp:posOffset>26670</wp:posOffset>
                </wp:positionH>
                <wp:positionV relativeFrom="paragraph">
                  <wp:posOffset>27940</wp:posOffset>
                </wp:positionV>
                <wp:extent cx="5403850" cy="3981450"/>
                <wp:effectExtent l="19050" t="1905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981450"/>
                        </a:xfrm>
                        <a:prstGeom prst="rect">
                          <a:avLst/>
                        </a:prstGeom>
                        <a:solidFill>
                          <a:sysClr val="window" lastClr="FFFFFF">
                            <a:lumMod val="95000"/>
                          </a:sysClr>
                        </a:solidFill>
                        <a:ln w="31750">
                          <a:solidFill>
                            <a:srgbClr val="BFBFBF"/>
                          </a:solidFill>
                          <a:miter lim="800000"/>
                          <a:headEnd/>
                          <a:tailEnd/>
                        </a:ln>
                      </wps:spPr>
                      <wps:txbx>
                        <w:txbxContent>
                          <w:p w14:paraId="0BC442F6" w14:textId="496654D3" w:rsidR="00B0696E" w:rsidRPr="006A2874" w:rsidRDefault="00B0696E" w:rsidP="00F57AD0">
                            <w:pPr>
                              <w:pStyle w:val="ListParagraph"/>
                              <w:spacing w:line="240" w:lineRule="auto"/>
                              <w:ind w:left="360"/>
                              <w:rPr>
                                <w:rFonts w:eastAsia="Calibri" w:cs="Arial"/>
                                <w:color w:val="595959"/>
                                <w:sz w:val="16"/>
                                <w:szCs w:val="16"/>
                                <w:u w:val="single"/>
                              </w:rPr>
                            </w:pPr>
                            <w:r w:rsidRPr="006A2874">
                              <w:rPr>
                                <w:rFonts w:eastAsia="Calibri" w:cs="Arial"/>
                                <w:color w:val="595959"/>
                                <w:sz w:val="16"/>
                                <w:szCs w:val="16"/>
                                <w:u w:val="single"/>
                              </w:rPr>
                              <w:t xml:space="preserve">CONSUMABLES AND SUPPLIES </w:t>
                            </w:r>
                            <w:r>
                              <w:rPr>
                                <w:rFonts w:eastAsia="Calibri" w:cs="Arial"/>
                                <w:color w:val="595959"/>
                                <w:sz w:val="16"/>
                                <w:szCs w:val="16"/>
                                <w:u w:val="single"/>
                              </w:rPr>
                              <w:t>[heading A.g)]</w:t>
                            </w:r>
                          </w:p>
                          <w:p w14:paraId="03498CF2" w14:textId="77777777" w:rsidR="00B0696E" w:rsidRDefault="00B0696E" w:rsidP="00F57AD0">
                            <w:pPr>
                              <w:pStyle w:val="ListParagraph"/>
                              <w:spacing w:line="240" w:lineRule="auto"/>
                              <w:ind w:left="360"/>
                              <w:rPr>
                                <w:rFonts w:eastAsia="Calibri" w:cs="Arial"/>
                                <w:color w:val="595959"/>
                                <w:sz w:val="16"/>
                                <w:szCs w:val="16"/>
                              </w:rPr>
                            </w:pPr>
                          </w:p>
                          <w:p w14:paraId="37B0CE85" w14:textId="77777777" w:rsidR="00B0696E" w:rsidRPr="0044250A" w:rsidRDefault="00B0696E" w:rsidP="00F57AD0">
                            <w:pPr>
                              <w:pStyle w:val="ListParagraph"/>
                              <w:ind w:left="360"/>
                              <w:rPr>
                                <w:rFonts w:eastAsia="Calibri" w:cs="Arial"/>
                                <w:color w:val="595959"/>
                                <w:sz w:val="16"/>
                                <w:szCs w:val="16"/>
                              </w:rPr>
                            </w:pPr>
                            <w:r w:rsidRPr="0044250A">
                              <w:rPr>
                                <w:rFonts w:eastAsia="Calibri" w:cs="Arial"/>
                                <w:color w:val="595959"/>
                                <w:sz w:val="16"/>
                                <w:szCs w:val="16"/>
                              </w:rPr>
                              <w:t xml:space="preserve">The costs of consumables and supplies are eligible, provided that they are </w:t>
                            </w:r>
                            <w:r w:rsidRPr="0044250A">
                              <w:rPr>
                                <w:rFonts w:eastAsia="Calibri" w:cs="Arial"/>
                                <w:color w:val="595959"/>
                                <w:sz w:val="16"/>
                                <w:szCs w:val="16"/>
                                <w:u w:val="single"/>
                              </w:rPr>
                              <w:t>identifiable</w:t>
                            </w:r>
                            <w:r w:rsidRPr="0044250A">
                              <w:rPr>
                                <w:rFonts w:eastAsia="Calibri" w:cs="Arial"/>
                                <w:color w:val="595959"/>
                                <w:sz w:val="16"/>
                                <w:szCs w:val="16"/>
                              </w:rPr>
                              <w:t xml:space="preserve"> and </w:t>
                            </w:r>
                            <w:r w:rsidRPr="0044250A">
                              <w:rPr>
                                <w:rFonts w:eastAsia="Calibri" w:cs="Arial"/>
                                <w:color w:val="595959"/>
                                <w:sz w:val="16"/>
                                <w:szCs w:val="16"/>
                                <w:u w:val="single"/>
                              </w:rPr>
                              <w:t>exclusively used</w:t>
                            </w:r>
                            <w:r w:rsidRPr="0044250A">
                              <w:rPr>
                                <w:rFonts w:eastAsia="Calibri" w:cs="Arial"/>
                                <w:color w:val="595959"/>
                                <w:sz w:val="16"/>
                                <w:szCs w:val="16"/>
                              </w:rPr>
                              <w:t xml:space="preserve"> for the purpose of the project. </w:t>
                            </w:r>
                          </w:p>
                          <w:p w14:paraId="76EB6012" w14:textId="3A7CE546" w:rsidR="00B0696E" w:rsidRPr="00F57AD0" w:rsidRDefault="00B0696E" w:rsidP="00F57AD0">
                            <w:pPr>
                              <w:pStyle w:val="ListParagraph"/>
                              <w:ind w:left="360"/>
                              <w:rPr>
                                <w:rFonts w:eastAsia="Calibri" w:cs="Arial"/>
                                <w:color w:val="595959"/>
                                <w:sz w:val="16"/>
                                <w:szCs w:val="16"/>
                              </w:rPr>
                            </w:pPr>
                            <w:r w:rsidRPr="0044250A">
                              <w:rPr>
                                <w:rFonts w:eastAsia="Calibri" w:cs="Arial"/>
                                <w:color w:val="595959"/>
                                <w:sz w:val="16"/>
                                <w:szCs w:val="16"/>
                              </w:rPr>
                              <w:t xml:space="preserve">General office supplies (pens, paper, folders, ink cartridges, electricity supply, telephone and postal services, Internet connection time, computer software, etc.) are considered as </w:t>
                            </w:r>
                            <w:r w:rsidRPr="00DF5904">
                              <w:rPr>
                                <w:rFonts w:eastAsia="Calibri" w:cs="Arial"/>
                                <w:b/>
                                <w:color w:val="595959"/>
                                <w:sz w:val="16"/>
                                <w:szCs w:val="16"/>
                              </w:rPr>
                              <w:t>indirect costs</w:t>
                            </w:r>
                            <w:r w:rsidR="00F45A47">
                              <w:rPr>
                                <w:rFonts w:eastAsia="Calibri" w:cs="Arial"/>
                                <w:b/>
                                <w:color w:val="595959"/>
                                <w:sz w:val="16"/>
                                <w:szCs w:val="16"/>
                              </w:rPr>
                              <w:t xml:space="preserve"> [heading A</w:t>
                            </w:r>
                            <w:r>
                              <w:rPr>
                                <w:rFonts w:eastAsia="Calibri" w:cs="Arial"/>
                                <w:b/>
                                <w:color w:val="595959"/>
                                <w:sz w:val="16"/>
                                <w:szCs w:val="16"/>
                              </w:rPr>
                              <w:t>.j</w:t>
                            </w:r>
                            <w:r w:rsidR="00F45A47">
                              <w:rPr>
                                <w:rFonts w:eastAsia="Calibri" w:cs="Arial"/>
                                <w:b/>
                                <w:color w:val="595959"/>
                                <w:sz w:val="16"/>
                                <w:szCs w:val="16"/>
                              </w:rPr>
                              <w:t>)</w:t>
                            </w:r>
                            <w:r>
                              <w:rPr>
                                <w:rFonts w:eastAsia="Calibri" w:cs="Arial"/>
                                <w:b/>
                                <w:color w:val="595959"/>
                                <w:sz w:val="16"/>
                                <w:szCs w:val="16"/>
                              </w:rPr>
                              <w:t>]</w:t>
                            </w:r>
                            <w:r w:rsidRPr="0044250A">
                              <w:rPr>
                                <w:rFonts w:eastAsia="Calibri" w:cs="Arial"/>
                                <w:color w:val="595959"/>
                                <w:sz w:val="16"/>
                                <w:szCs w:val="16"/>
                              </w:rPr>
                              <w:t>.</w:t>
                            </w:r>
                          </w:p>
                          <w:p w14:paraId="5AAC0427" w14:textId="3E9CAEB6" w:rsidR="00B0696E" w:rsidRPr="006A2874" w:rsidRDefault="00B0696E" w:rsidP="00942A7F">
                            <w:pPr>
                              <w:spacing w:line="240" w:lineRule="auto"/>
                              <w:ind w:left="360"/>
                              <w:rPr>
                                <w:rFonts w:eastAsia="Calibri" w:cs="Arial"/>
                                <w:color w:val="595959"/>
                                <w:sz w:val="16"/>
                                <w:szCs w:val="16"/>
                                <w:u w:val="single"/>
                              </w:rPr>
                            </w:pPr>
                            <w:r w:rsidRPr="006A2874">
                              <w:rPr>
                                <w:rFonts w:eastAsia="Calibri" w:cs="Arial"/>
                                <w:color w:val="595959"/>
                                <w:sz w:val="16"/>
                                <w:szCs w:val="16"/>
                                <w:u w:val="single"/>
                              </w:rPr>
                              <w:t>PUBLICATIONS</w:t>
                            </w:r>
                            <w:r>
                              <w:rPr>
                                <w:rFonts w:eastAsia="Calibri" w:cs="Arial"/>
                                <w:color w:val="595959"/>
                                <w:sz w:val="16"/>
                                <w:szCs w:val="16"/>
                                <w:u w:val="single"/>
                              </w:rPr>
                              <w:t xml:space="preserve"> and REPORTS [heading A.h)]</w:t>
                            </w:r>
                          </w:p>
                          <w:p w14:paraId="14282A95" w14:textId="3E4D9804" w:rsidR="00B0696E" w:rsidRPr="006A2874" w:rsidRDefault="00B0696E" w:rsidP="00942A7F">
                            <w:pPr>
                              <w:numPr>
                                <w:ilvl w:val="2"/>
                                <w:numId w:val="15"/>
                              </w:numPr>
                              <w:spacing w:line="240" w:lineRule="auto"/>
                              <w:rPr>
                                <w:rFonts w:eastAsia="Calibri" w:cs="Arial"/>
                                <w:color w:val="595959"/>
                                <w:sz w:val="16"/>
                                <w:szCs w:val="16"/>
                              </w:rPr>
                            </w:pPr>
                            <w:r w:rsidRPr="006A2874">
                              <w:rPr>
                                <w:rFonts w:eastAsia="Calibri" w:cs="Arial"/>
                                <w:color w:val="595959"/>
                                <w:sz w:val="16"/>
                                <w:szCs w:val="16"/>
                              </w:rPr>
                              <w:t>Copy of the invoices of publications costs, clearing mentioning the price per unit and the number of items published</w:t>
                            </w:r>
                          </w:p>
                          <w:p w14:paraId="63F64482" w14:textId="77777777" w:rsidR="00B0696E" w:rsidRPr="006A2874" w:rsidRDefault="00B0696E" w:rsidP="00942A7F">
                            <w:pPr>
                              <w:numPr>
                                <w:ilvl w:val="2"/>
                                <w:numId w:val="15"/>
                              </w:numPr>
                              <w:spacing w:line="240" w:lineRule="auto"/>
                              <w:rPr>
                                <w:rFonts w:eastAsia="Calibri" w:cs="Arial"/>
                                <w:color w:val="595959"/>
                                <w:sz w:val="16"/>
                                <w:szCs w:val="16"/>
                              </w:rPr>
                            </w:pPr>
                            <w:r w:rsidRPr="006A2874">
                              <w:rPr>
                                <w:rFonts w:eastAsia="Calibri" w:cs="Arial"/>
                                <w:color w:val="595959"/>
                                <w:sz w:val="16"/>
                                <w:szCs w:val="16"/>
                              </w:rPr>
                              <w:t xml:space="preserve">Copy invoices of editing or proof-reading or translations of texts, clearly mentioning the rate </w:t>
                            </w:r>
                            <w:r>
                              <w:rPr>
                                <w:rFonts w:eastAsia="Calibri" w:cs="Arial"/>
                                <w:color w:val="595959"/>
                                <w:sz w:val="16"/>
                                <w:szCs w:val="16"/>
                              </w:rPr>
                              <w:t>per page and the pages analysed (if any)</w:t>
                            </w:r>
                          </w:p>
                          <w:p w14:paraId="79AF19C5" w14:textId="77777777" w:rsidR="00B0696E" w:rsidRDefault="00B0696E" w:rsidP="00942A7F">
                            <w:pPr>
                              <w:numPr>
                                <w:ilvl w:val="2"/>
                                <w:numId w:val="15"/>
                              </w:numPr>
                              <w:spacing w:line="240" w:lineRule="auto"/>
                              <w:rPr>
                                <w:rFonts w:eastAsia="Calibri" w:cs="Arial"/>
                                <w:color w:val="595959"/>
                                <w:sz w:val="16"/>
                                <w:szCs w:val="16"/>
                              </w:rPr>
                            </w:pPr>
                            <w:r>
                              <w:rPr>
                                <w:rFonts w:eastAsia="Calibri" w:cs="Arial"/>
                                <w:color w:val="595959"/>
                                <w:sz w:val="16"/>
                                <w:szCs w:val="16"/>
                              </w:rPr>
                              <w:t>Proof of payment</w:t>
                            </w:r>
                          </w:p>
                          <w:p w14:paraId="4D7CA602" w14:textId="2E27269A" w:rsidR="00B0696E" w:rsidRPr="006A2874" w:rsidRDefault="00B0696E" w:rsidP="00942A7F">
                            <w:pPr>
                              <w:spacing w:line="240" w:lineRule="auto"/>
                              <w:ind w:left="360"/>
                              <w:rPr>
                                <w:rFonts w:eastAsia="Calibri" w:cs="Arial"/>
                                <w:color w:val="595959"/>
                                <w:sz w:val="16"/>
                                <w:szCs w:val="16"/>
                                <w:u w:val="single"/>
                              </w:rPr>
                            </w:pPr>
                            <w:r>
                              <w:rPr>
                                <w:rFonts w:eastAsia="Calibri" w:cs="Arial"/>
                                <w:color w:val="595959"/>
                                <w:sz w:val="16"/>
                                <w:szCs w:val="16"/>
                                <w:u w:val="single"/>
                              </w:rPr>
                              <w:t>OTHER DIRECT COSTS [heading A.i)]</w:t>
                            </w:r>
                          </w:p>
                          <w:p w14:paraId="41F975EA" w14:textId="34F8A20B" w:rsidR="00B0696E" w:rsidRDefault="00B0696E" w:rsidP="00942A7F">
                            <w:pPr>
                              <w:numPr>
                                <w:ilvl w:val="2"/>
                                <w:numId w:val="15"/>
                              </w:numPr>
                              <w:spacing w:line="240" w:lineRule="auto"/>
                              <w:rPr>
                                <w:rFonts w:eastAsia="Calibri" w:cs="Arial"/>
                                <w:color w:val="595959"/>
                                <w:sz w:val="16"/>
                                <w:szCs w:val="16"/>
                              </w:rPr>
                            </w:pPr>
                            <w:r>
                              <w:rPr>
                                <w:rFonts w:eastAsia="Calibri" w:cs="Arial"/>
                                <w:color w:val="595959"/>
                                <w:sz w:val="16"/>
                                <w:szCs w:val="16"/>
                              </w:rPr>
                              <w:t>Copy of postage</w:t>
                            </w:r>
                            <w:r w:rsidRPr="006A2874">
                              <w:rPr>
                                <w:rFonts w:eastAsia="Calibri" w:cs="Arial"/>
                                <w:color w:val="595959"/>
                                <w:sz w:val="16"/>
                                <w:szCs w:val="16"/>
                              </w:rPr>
                              <w:t xml:space="preserve"> </w:t>
                            </w:r>
                            <w:r>
                              <w:rPr>
                                <w:rFonts w:eastAsia="Calibri" w:cs="Arial"/>
                                <w:color w:val="595959"/>
                                <w:sz w:val="16"/>
                                <w:szCs w:val="16"/>
                              </w:rPr>
                              <w:t>invoices clearly linked to the project</w:t>
                            </w:r>
                          </w:p>
                          <w:p w14:paraId="416D5B69" w14:textId="6DAF3036" w:rsidR="00B0696E" w:rsidRDefault="00B0696E" w:rsidP="00942A7F">
                            <w:pPr>
                              <w:numPr>
                                <w:ilvl w:val="2"/>
                                <w:numId w:val="15"/>
                              </w:numPr>
                              <w:spacing w:line="240" w:lineRule="auto"/>
                              <w:rPr>
                                <w:rFonts w:eastAsia="Calibri" w:cs="Arial"/>
                                <w:color w:val="595959"/>
                                <w:sz w:val="16"/>
                                <w:szCs w:val="16"/>
                              </w:rPr>
                            </w:pPr>
                            <w:r>
                              <w:rPr>
                                <w:rFonts w:eastAsia="Calibri" w:cs="Arial"/>
                                <w:color w:val="595959"/>
                                <w:sz w:val="16"/>
                                <w:szCs w:val="16"/>
                              </w:rPr>
                              <w:t xml:space="preserve">Proof of bank charges, clearly linked to the project </w:t>
                            </w:r>
                          </w:p>
                          <w:p w14:paraId="74D984BF" w14:textId="1404C8F1" w:rsidR="00B0696E" w:rsidRDefault="00B0696E" w:rsidP="00942A7F">
                            <w:pPr>
                              <w:numPr>
                                <w:ilvl w:val="2"/>
                                <w:numId w:val="15"/>
                              </w:numPr>
                              <w:spacing w:line="240" w:lineRule="auto"/>
                              <w:rPr>
                                <w:rFonts w:eastAsia="Calibri" w:cs="Arial"/>
                                <w:color w:val="595959"/>
                                <w:sz w:val="16"/>
                                <w:szCs w:val="16"/>
                              </w:rPr>
                            </w:pPr>
                            <w:r>
                              <w:rPr>
                                <w:rFonts w:eastAsia="Calibri" w:cs="Arial"/>
                                <w:color w:val="595959"/>
                                <w:sz w:val="16"/>
                                <w:szCs w:val="16"/>
                              </w:rPr>
                              <w:t>Accounting/audit invoices clearly linked to the project, specifying the hours/days worked and the rate per hours/day</w:t>
                            </w:r>
                          </w:p>
                          <w:p w14:paraId="1A2D6E06" w14:textId="3146B752" w:rsidR="00B0696E" w:rsidRDefault="00B0696E" w:rsidP="00942A7F">
                            <w:pPr>
                              <w:pStyle w:val="ListParagraph"/>
                              <w:numPr>
                                <w:ilvl w:val="2"/>
                                <w:numId w:val="22"/>
                              </w:numPr>
                              <w:spacing w:line="240" w:lineRule="auto"/>
                              <w:rPr>
                                <w:rFonts w:eastAsia="Calibri" w:cs="Arial"/>
                                <w:color w:val="595959"/>
                                <w:sz w:val="16"/>
                                <w:szCs w:val="16"/>
                              </w:rPr>
                            </w:pPr>
                            <w:r w:rsidRPr="00942A7F">
                              <w:rPr>
                                <w:rFonts w:eastAsia="Calibri" w:cs="Arial"/>
                                <w:color w:val="595959"/>
                                <w:sz w:val="16"/>
                                <w:szCs w:val="16"/>
                              </w:rPr>
                              <w:t>Proof of payments</w:t>
                            </w:r>
                          </w:p>
                          <w:p w14:paraId="014D54E5" w14:textId="69A75A22" w:rsidR="00B0696E" w:rsidRDefault="00B0696E" w:rsidP="00942A7F">
                            <w:pPr>
                              <w:spacing w:line="240" w:lineRule="auto"/>
                              <w:rPr>
                                <w:rFonts w:eastAsia="Calibri" w:cs="Arial"/>
                                <w:color w:val="595959"/>
                                <w:sz w:val="16"/>
                                <w:szCs w:val="16"/>
                              </w:rPr>
                            </w:pPr>
                          </w:p>
                          <w:p w14:paraId="0EBE74F7" w14:textId="77777777" w:rsidR="00B0696E" w:rsidRDefault="00B0696E" w:rsidP="00942A7F">
                            <w:pPr>
                              <w:spacing w:line="240" w:lineRule="auto"/>
                              <w:rPr>
                                <w:rFonts w:eastAsia="Calibri" w:cs="Arial"/>
                                <w:color w:val="595959"/>
                                <w:sz w:val="16"/>
                                <w:szCs w:val="16"/>
                              </w:rPr>
                            </w:pPr>
                          </w:p>
                          <w:p w14:paraId="3B99DBCF" w14:textId="77777777" w:rsidR="00B0696E" w:rsidRDefault="00B0696E" w:rsidP="00942A7F">
                            <w:pPr>
                              <w:spacing w:line="240" w:lineRule="auto"/>
                              <w:rPr>
                                <w:rFonts w:eastAsia="Calibri" w:cs="Arial"/>
                                <w:color w:val="595959"/>
                                <w:sz w:val="16"/>
                                <w:szCs w:val="16"/>
                              </w:rPr>
                            </w:pPr>
                          </w:p>
                          <w:p w14:paraId="18925C65" w14:textId="77777777" w:rsidR="00B0696E" w:rsidRPr="00942A7F" w:rsidRDefault="00B0696E" w:rsidP="00942A7F">
                            <w:pPr>
                              <w:spacing w:line="240" w:lineRule="auto"/>
                              <w:rPr>
                                <w:rFonts w:eastAsia="Calibri" w:cs="Arial"/>
                                <w:color w:val="595959"/>
                                <w:sz w:val="16"/>
                                <w:szCs w:val="16"/>
                              </w:rPr>
                            </w:pPr>
                          </w:p>
                          <w:p w14:paraId="41EF55B9" w14:textId="77777777" w:rsidR="00B0696E" w:rsidRPr="000F2DBE" w:rsidRDefault="00B0696E" w:rsidP="00942A7F">
                            <w:pPr>
                              <w:pStyle w:val="ListParagraph"/>
                              <w:spacing w:line="240" w:lineRule="auto"/>
                              <w:ind w:left="360"/>
                              <w:rPr>
                                <w:rFonts w:eastAsia="Calibri" w:cs="Arial"/>
                                <w:color w:val="595959"/>
                                <w:sz w:val="16"/>
                                <w:szCs w:val="16"/>
                              </w:rPr>
                            </w:pPr>
                          </w:p>
                          <w:p w14:paraId="15B87B8B" w14:textId="77777777" w:rsidR="00B0696E" w:rsidRDefault="00B0696E" w:rsidP="00942A7F">
                            <w:pPr>
                              <w:rPr>
                                <w:rFonts w:ascii="Verdana" w:hAnsi="Verdana"/>
                                <w:b/>
                              </w:rPr>
                            </w:pPr>
                          </w:p>
                          <w:p w14:paraId="61683519" w14:textId="77777777" w:rsidR="00B0696E" w:rsidRPr="004B600D" w:rsidRDefault="00B0696E" w:rsidP="00942A7F">
                            <w:pPr>
                              <w:spacing w:line="240" w:lineRule="auto"/>
                              <w:rPr>
                                <w:rFonts w:eastAsia="Calibri" w:cs="Arial"/>
                                <w:color w:val="595959"/>
                                <w:sz w:val="16"/>
                                <w:szCs w:val="16"/>
                                <w:highlight w:val="yellow"/>
                              </w:rPr>
                            </w:pPr>
                          </w:p>
                          <w:p w14:paraId="75C9E35C" w14:textId="77777777" w:rsidR="00B0696E" w:rsidRPr="00884944" w:rsidRDefault="00B0696E" w:rsidP="00942A7F">
                            <w:pPr>
                              <w:pStyle w:val="ListParagraph"/>
                              <w:spacing w:line="240" w:lineRule="auto"/>
                              <w:rPr>
                                <w:rFonts w:eastAsia="Calibri" w:cs="Arial"/>
                                <w:b/>
                                <w:color w:val="595959"/>
                                <w:sz w:val="16"/>
                                <w:szCs w:val="16"/>
                                <w:highlight w:val="yellow"/>
                              </w:rPr>
                            </w:pPr>
                          </w:p>
                          <w:p w14:paraId="5D24341C" w14:textId="77777777" w:rsidR="00B0696E" w:rsidRPr="00A62B33" w:rsidRDefault="00B0696E" w:rsidP="00942A7F">
                            <w:pPr>
                              <w:shd w:val="clear" w:color="auto" w:fill="F2F2F2"/>
                              <w:spacing w:line="240" w:lineRule="auto"/>
                              <w:ind w:right="284"/>
                              <w:rPr>
                                <w:color w:val="59595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72CDE" id="Text Box 4" o:spid="_x0000_s1028" type="#_x0000_t202" style="position:absolute;left:0;text-align:left;margin-left:2.1pt;margin-top:2.2pt;width:425.5pt;height:3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1mTQIAAIoEAAAOAAAAZHJzL2Uyb0RvYy54bWysVG1v2yAQ/j5p/wHxfbWTOmtixanadJkm&#10;dS9Sux+AMY7RgGNAYme/fgdOsnT9Ni2REAfHc889d+fl7aAV2QvnJZiKTq5ySoTh0Eizrej35827&#10;OSU+MNMwBUZU9CA8vV29fbPsbSmm0IFqhCMIYnzZ24p2IdgyyzzvhGb+CqwweNmC0yyg6bZZ41iP&#10;6Fpl0zx/n/XgGuuAC+/x9GG8pKuE37aCh69t60UgqqLILaTVpbWOa7ZasnLrmO0kP9Jg/8BCM2kw&#10;6BnqgQVGdk6+gtKSO/DQhisOOoO2lVykHDCbSf5XNk8dsyLlguJ4e5bJ/z9Y/mX/zRHZVLSgxDCN&#10;JXoWQyD3MJAiqtNbX6LTk0W3MOAxVjll6u0j8B+eGFh3zGzFnXPQd4I1yG4SX2YXT0ccH0Hq/jM0&#10;GIbtAiSgoXU6SodiEETHKh3OlYlUOB7Oivx6PsMrjnfXi/mkQCPGYOXpuXU+fBSgSdxU1GHpEzzb&#10;P/owup5cYjQPSjYbqVQyDn6tHNkz7BJsrgZ6ShTzAQ8rukm/hKV2GsmPfotZnp84+PQ+0XmBqwzp&#10;ke/kBtm+Duq29Tnq/Sb+jym9wNAy4IQoqSs6x4hjTFZGpT+YBhNjZWBSjXvUQ5mj9FHtUfcw1EOq&#10;8fRU0RqaA9bCwTgQOMC46cD9oqTHYaio/7ljTqAKnwzWczEpijg9yShmN1M03OVNfXnDDEeoigZK&#10;xu06jBO3s05uO4w0dpCBO+yBVqbqxGYZWR3pY8MnQY/DGSfq0k5efz4hq98AAAD//wMAUEsDBBQA&#10;BgAIAAAAIQCj1qnh3wAAAAcBAAAPAAAAZHJzL2Rvd25yZXYueG1sTI5BT8JAFITvJv6HzTPxJtti&#10;QSjdEiU2JiSGAB44PrqPtrG723QXqP56nyc9TSYzmfmy5WBacaHeN84qiEcRCLKl042tFHzsi4cZ&#10;CB/QamydJQVf5GGZ395kmGp3tVu67EIleMT6FBXUIXSplL6syaAfuY4sZyfXGwxs+0rqHq88blo5&#10;jqKpNNhYfqixo1VN5efubBQUmzU+7fX36iV6m8viEOvX0+Fdqfu74XkBItAQ/srwi8/okDPT0Z2t&#10;9qJVkIy5yJKA4HQ2mbA/Kpg+xgnIPJP/+fMfAAAA//8DAFBLAQItABQABgAIAAAAIQC2gziS/gAA&#10;AOEBAAATAAAAAAAAAAAAAAAAAAAAAABbQ29udGVudF9UeXBlc10ueG1sUEsBAi0AFAAGAAgAAAAh&#10;ADj9If/WAAAAlAEAAAsAAAAAAAAAAAAAAAAALwEAAF9yZWxzLy5yZWxzUEsBAi0AFAAGAAgAAAAh&#10;ANgp/WZNAgAAigQAAA4AAAAAAAAAAAAAAAAALgIAAGRycy9lMm9Eb2MueG1sUEsBAi0AFAAGAAgA&#10;AAAhAKPWqeHfAAAABwEAAA8AAAAAAAAAAAAAAAAApwQAAGRycy9kb3ducmV2LnhtbFBLBQYAAAAA&#10;BAAEAPMAAACzBQAAAAA=&#10;" fillcolor="#f2f2f2" strokecolor="#bfbfbf" strokeweight="2.5pt">
                <v:textbox>
                  <w:txbxContent>
                    <w:p w14:paraId="0BC442F6" w14:textId="496654D3" w:rsidR="00B0696E" w:rsidRPr="006A2874" w:rsidRDefault="00B0696E" w:rsidP="00F57AD0">
                      <w:pPr>
                        <w:pStyle w:val="ListParagraph"/>
                        <w:spacing w:line="240" w:lineRule="auto"/>
                        <w:ind w:left="360"/>
                        <w:rPr>
                          <w:rFonts w:eastAsia="Calibri" w:cs="Arial"/>
                          <w:color w:val="595959"/>
                          <w:sz w:val="16"/>
                          <w:szCs w:val="16"/>
                          <w:u w:val="single"/>
                        </w:rPr>
                      </w:pPr>
                      <w:r w:rsidRPr="006A2874">
                        <w:rPr>
                          <w:rFonts w:eastAsia="Calibri" w:cs="Arial"/>
                          <w:color w:val="595959"/>
                          <w:sz w:val="16"/>
                          <w:szCs w:val="16"/>
                          <w:u w:val="single"/>
                        </w:rPr>
                        <w:t xml:space="preserve">CONSUMABLES AND SUPPLIES </w:t>
                      </w:r>
                      <w:r>
                        <w:rPr>
                          <w:rFonts w:eastAsia="Calibri" w:cs="Arial"/>
                          <w:color w:val="595959"/>
                          <w:sz w:val="16"/>
                          <w:szCs w:val="16"/>
                          <w:u w:val="single"/>
                        </w:rPr>
                        <w:t>[heading A.g)]</w:t>
                      </w:r>
                    </w:p>
                    <w:p w14:paraId="03498CF2" w14:textId="77777777" w:rsidR="00B0696E" w:rsidRDefault="00B0696E" w:rsidP="00F57AD0">
                      <w:pPr>
                        <w:pStyle w:val="ListParagraph"/>
                        <w:spacing w:line="240" w:lineRule="auto"/>
                        <w:ind w:left="360"/>
                        <w:rPr>
                          <w:rFonts w:eastAsia="Calibri" w:cs="Arial"/>
                          <w:color w:val="595959"/>
                          <w:sz w:val="16"/>
                          <w:szCs w:val="16"/>
                        </w:rPr>
                      </w:pPr>
                    </w:p>
                    <w:p w14:paraId="37B0CE85" w14:textId="77777777" w:rsidR="00B0696E" w:rsidRPr="0044250A" w:rsidRDefault="00B0696E" w:rsidP="00F57AD0">
                      <w:pPr>
                        <w:pStyle w:val="ListParagraph"/>
                        <w:ind w:left="360"/>
                        <w:rPr>
                          <w:rFonts w:eastAsia="Calibri" w:cs="Arial"/>
                          <w:color w:val="595959"/>
                          <w:sz w:val="16"/>
                          <w:szCs w:val="16"/>
                        </w:rPr>
                      </w:pPr>
                      <w:r w:rsidRPr="0044250A">
                        <w:rPr>
                          <w:rFonts w:eastAsia="Calibri" w:cs="Arial"/>
                          <w:color w:val="595959"/>
                          <w:sz w:val="16"/>
                          <w:szCs w:val="16"/>
                        </w:rPr>
                        <w:t xml:space="preserve">The costs of consumables and supplies are eligible, provided that they are </w:t>
                      </w:r>
                      <w:r w:rsidRPr="0044250A">
                        <w:rPr>
                          <w:rFonts w:eastAsia="Calibri" w:cs="Arial"/>
                          <w:color w:val="595959"/>
                          <w:sz w:val="16"/>
                          <w:szCs w:val="16"/>
                          <w:u w:val="single"/>
                        </w:rPr>
                        <w:t>identifiable</w:t>
                      </w:r>
                      <w:r w:rsidRPr="0044250A">
                        <w:rPr>
                          <w:rFonts w:eastAsia="Calibri" w:cs="Arial"/>
                          <w:color w:val="595959"/>
                          <w:sz w:val="16"/>
                          <w:szCs w:val="16"/>
                        </w:rPr>
                        <w:t xml:space="preserve"> and </w:t>
                      </w:r>
                      <w:r w:rsidRPr="0044250A">
                        <w:rPr>
                          <w:rFonts w:eastAsia="Calibri" w:cs="Arial"/>
                          <w:color w:val="595959"/>
                          <w:sz w:val="16"/>
                          <w:szCs w:val="16"/>
                          <w:u w:val="single"/>
                        </w:rPr>
                        <w:t>exclusively used</w:t>
                      </w:r>
                      <w:r w:rsidRPr="0044250A">
                        <w:rPr>
                          <w:rFonts w:eastAsia="Calibri" w:cs="Arial"/>
                          <w:color w:val="595959"/>
                          <w:sz w:val="16"/>
                          <w:szCs w:val="16"/>
                        </w:rPr>
                        <w:t xml:space="preserve"> for the purpose of the project. </w:t>
                      </w:r>
                    </w:p>
                    <w:p w14:paraId="76EB6012" w14:textId="3A7CE546" w:rsidR="00B0696E" w:rsidRPr="00F57AD0" w:rsidRDefault="00B0696E" w:rsidP="00F57AD0">
                      <w:pPr>
                        <w:pStyle w:val="ListParagraph"/>
                        <w:ind w:left="360"/>
                        <w:rPr>
                          <w:rFonts w:eastAsia="Calibri" w:cs="Arial"/>
                          <w:color w:val="595959"/>
                          <w:sz w:val="16"/>
                          <w:szCs w:val="16"/>
                        </w:rPr>
                      </w:pPr>
                      <w:r w:rsidRPr="0044250A">
                        <w:rPr>
                          <w:rFonts w:eastAsia="Calibri" w:cs="Arial"/>
                          <w:color w:val="595959"/>
                          <w:sz w:val="16"/>
                          <w:szCs w:val="16"/>
                        </w:rPr>
                        <w:t xml:space="preserve">General office supplies (pens, paper, folders, ink cartridges, electricity supply, telephone and postal services, Internet connection time, computer software, etc.) are considered as </w:t>
                      </w:r>
                      <w:r w:rsidRPr="00DF5904">
                        <w:rPr>
                          <w:rFonts w:eastAsia="Calibri" w:cs="Arial"/>
                          <w:b/>
                          <w:color w:val="595959"/>
                          <w:sz w:val="16"/>
                          <w:szCs w:val="16"/>
                        </w:rPr>
                        <w:t>indirect costs</w:t>
                      </w:r>
                      <w:r w:rsidR="00F45A47">
                        <w:rPr>
                          <w:rFonts w:eastAsia="Calibri" w:cs="Arial"/>
                          <w:b/>
                          <w:color w:val="595959"/>
                          <w:sz w:val="16"/>
                          <w:szCs w:val="16"/>
                        </w:rPr>
                        <w:t xml:space="preserve"> [heading A</w:t>
                      </w:r>
                      <w:r>
                        <w:rPr>
                          <w:rFonts w:eastAsia="Calibri" w:cs="Arial"/>
                          <w:b/>
                          <w:color w:val="595959"/>
                          <w:sz w:val="16"/>
                          <w:szCs w:val="16"/>
                        </w:rPr>
                        <w:t>.j</w:t>
                      </w:r>
                      <w:r w:rsidR="00F45A47">
                        <w:rPr>
                          <w:rFonts w:eastAsia="Calibri" w:cs="Arial"/>
                          <w:b/>
                          <w:color w:val="595959"/>
                          <w:sz w:val="16"/>
                          <w:szCs w:val="16"/>
                        </w:rPr>
                        <w:t>)</w:t>
                      </w:r>
                      <w:r>
                        <w:rPr>
                          <w:rFonts w:eastAsia="Calibri" w:cs="Arial"/>
                          <w:b/>
                          <w:color w:val="595959"/>
                          <w:sz w:val="16"/>
                          <w:szCs w:val="16"/>
                        </w:rPr>
                        <w:t>]</w:t>
                      </w:r>
                      <w:r w:rsidRPr="0044250A">
                        <w:rPr>
                          <w:rFonts w:eastAsia="Calibri" w:cs="Arial"/>
                          <w:color w:val="595959"/>
                          <w:sz w:val="16"/>
                          <w:szCs w:val="16"/>
                        </w:rPr>
                        <w:t>.</w:t>
                      </w:r>
                    </w:p>
                    <w:p w14:paraId="5AAC0427" w14:textId="3E9CAEB6" w:rsidR="00B0696E" w:rsidRPr="006A2874" w:rsidRDefault="00B0696E" w:rsidP="00942A7F">
                      <w:pPr>
                        <w:spacing w:line="240" w:lineRule="auto"/>
                        <w:ind w:left="360"/>
                        <w:rPr>
                          <w:rFonts w:eastAsia="Calibri" w:cs="Arial"/>
                          <w:color w:val="595959"/>
                          <w:sz w:val="16"/>
                          <w:szCs w:val="16"/>
                          <w:u w:val="single"/>
                        </w:rPr>
                      </w:pPr>
                      <w:r w:rsidRPr="006A2874">
                        <w:rPr>
                          <w:rFonts w:eastAsia="Calibri" w:cs="Arial"/>
                          <w:color w:val="595959"/>
                          <w:sz w:val="16"/>
                          <w:szCs w:val="16"/>
                          <w:u w:val="single"/>
                        </w:rPr>
                        <w:t>PUBLICATIONS</w:t>
                      </w:r>
                      <w:r>
                        <w:rPr>
                          <w:rFonts w:eastAsia="Calibri" w:cs="Arial"/>
                          <w:color w:val="595959"/>
                          <w:sz w:val="16"/>
                          <w:szCs w:val="16"/>
                          <w:u w:val="single"/>
                        </w:rPr>
                        <w:t xml:space="preserve"> and REPORTS [heading A.h)]</w:t>
                      </w:r>
                    </w:p>
                    <w:p w14:paraId="14282A95" w14:textId="3E4D9804" w:rsidR="00B0696E" w:rsidRPr="006A2874" w:rsidRDefault="00B0696E" w:rsidP="00942A7F">
                      <w:pPr>
                        <w:numPr>
                          <w:ilvl w:val="2"/>
                          <w:numId w:val="15"/>
                        </w:numPr>
                        <w:spacing w:line="240" w:lineRule="auto"/>
                        <w:rPr>
                          <w:rFonts w:eastAsia="Calibri" w:cs="Arial"/>
                          <w:color w:val="595959"/>
                          <w:sz w:val="16"/>
                          <w:szCs w:val="16"/>
                        </w:rPr>
                      </w:pPr>
                      <w:r w:rsidRPr="006A2874">
                        <w:rPr>
                          <w:rFonts w:eastAsia="Calibri" w:cs="Arial"/>
                          <w:color w:val="595959"/>
                          <w:sz w:val="16"/>
                          <w:szCs w:val="16"/>
                        </w:rPr>
                        <w:t>Copy of the invoices of publications costs, clearing mentioning the price per unit and the number of items published</w:t>
                      </w:r>
                    </w:p>
                    <w:p w14:paraId="63F64482" w14:textId="77777777" w:rsidR="00B0696E" w:rsidRPr="006A2874" w:rsidRDefault="00B0696E" w:rsidP="00942A7F">
                      <w:pPr>
                        <w:numPr>
                          <w:ilvl w:val="2"/>
                          <w:numId w:val="15"/>
                        </w:numPr>
                        <w:spacing w:line="240" w:lineRule="auto"/>
                        <w:rPr>
                          <w:rFonts w:eastAsia="Calibri" w:cs="Arial"/>
                          <w:color w:val="595959"/>
                          <w:sz w:val="16"/>
                          <w:szCs w:val="16"/>
                        </w:rPr>
                      </w:pPr>
                      <w:r w:rsidRPr="006A2874">
                        <w:rPr>
                          <w:rFonts w:eastAsia="Calibri" w:cs="Arial"/>
                          <w:color w:val="595959"/>
                          <w:sz w:val="16"/>
                          <w:szCs w:val="16"/>
                        </w:rPr>
                        <w:t xml:space="preserve">Copy invoices of editing or proof-reading or translations of texts, clearly mentioning the rate </w:t>
                      </w:r>
                      <w:r>
                        <w:rPr>
                          <w:rFonts w:eastAsia="Calibri" w:cs="Arial"/>
                          <w:color w:val="595959"/>
                          <w:sz w:val="16"/>
                          <w:szCs w:val="16"/>
                        </w:rPr>
                        <w:t>per page and the pages analysed (if any)</w:t>
                      </w:r>
                    </w:p>
                    <w:p w14:paraId="79AF19C5" w14:textId="77777777" w:rsidR="00B0696E" w:rsidRDefault="00B0696E" w:rsidP="00942A7F">
                      <w:pPr>
                        <w:numPr>
                          <w:ilvl w:val="2"/>
                          <w:numId w:val="15"/>
                        </w:numPr>
                        <w:spacing w:line="240" w:lineRule="auto"/>
                        <w:rPr>
                          <w:rFonts w:eastAsia="Calibri" w:cs="Arial"/>
                          <w:color w:val="595959"/>
                          <w:sz w:val="16"/>
                          <w:szCs w:val="16"/>
                        </w:rPr>
                      </w:pPr>
                      <w:r>
                        <w:rPr>
                          <w:rFonts w:eastAsia="Calibri" w:cs="Arial"/>
                          <w:color w:val="595959"/>
                          <w:sz w:val="16"/>
                          <w:szCs w:val="16"/>
                        </w:rPr>
                        <w:t>Proof of payment</w:t>
                      </w:r>
                    </w:p>
                    <w:p w14:paraId="4D7CA602" w14:textId="2E27269A" w:rsidR="00B0696E" w:rsidRPr="006A2874" w:rsidRDefault="00B0696E" w:rsidP="00942A7F">
                      <w:pPr>
                        <w:spacing w:line="240" w:lineRule="auto"/>
                        <w:ind w:left="360"/>
                        <w:rPr>
                          <w:rFonts w:eastAsia="Calibri" w:cs="Arial"/>
                          <w:color w:val="595959"/>
                          <w:sz w:val="16"/>
                          <w:szCs w:val="16"/>
                          <w:u w:val="single"/>
                        </w:rPr>
                      </w:pPr>
                      <w:r>
                        <w:rPr>
                          <w:rFonts w:eastAsia="Calibri" w:cs="Arial"/>
                          <w:color w:val="595959"/>
                          <w:sz w:val="16"/>
                          <w:szCs w:val="16"/>
                          <w:u w:val="single"/>
                        </w:rPr>
                        <w:t>OTHER DIRECT COSTS [heading A.i)]</w:t>
                      </w:r>
                    </w:p>
                    <w:p w14:paraId="41F975EA" w14:textId="34F8A20B" w:rsidR="00B0696E" w:rsidRDefault="00B0696E" w:rsidP="00942A7F">
                      <w:pPr>
                        <w:numPr>
                          <w:ilvl w:val="2"/>
                          <w:numId w:val="15"/>
                        </w:numPr>
                        <w:spacing w:line="240" w:lineRule="auto"/>
                        <w:rPr>
                          <w:rFonts w:eastAsia="Calibri" w:cs="Arial"/>
                          <w:color w:val="595959"/>
                          <w:sz w:val="16"/>
                          <w:szCs w:val="16"/>
                        </w:rPr>
                      </w:pPr>
                      <w:r>
                        <w:rPr>
                          <w:rFonts w:eastAsia="Calibri" w:cs="Arial"/>
                          <w:color w:val="595959"/>
                          <w:sz w:val="16"/>
                          <w:szCs w:val="16"/>
                        </w:rPr>
                        <w:t>Copy of postage</w:t>
                      </w:r>
                      <w:r w:rsidRPr="006A2874">
                        <w:rPr>
                          <w:rFonts w:eastAsia="Calibri" w:cs="Arial"/>
                          <w:color w:val="595959"/>
                          <w:sz w:val="16"/>
                          <w:szCs w:val="16"/>
                        </w:rPr>
                        <w:t xml:space="preserve"> </w:t>
                      </w:r>
                      <w:r>
                        <w:rPr>
                          <w:rFonts w:eastAsia="Calibri" w:cs="Arial"/>
                          <w:color w:val="595959"/>
                          <w:sz w:val="16"/>
                          <w:szCs w:val="16"/>
                        </w:rPr>
                        <w:t>invoices clearly linked to the project</w:t>
                      </w:r>
                    </w:p>
                    <w:p w14:paraId="416D5B69" w14:textId="6DAF3036" w:rsidR="00B0696E" w:rsidRDefault="00B0696E" w:rsidP="00942A7F">
                      <w:pPr>
                        <w:numPr>
                          <w:ilvl w:val="2"/>
                          <w:numId w:val="15"/>
                        </w:numPr>
                        <w:spacing w:line="240" w:lineRule="auto"/>
                        <w:rPr>
                          <w:rFonts w:eastAsia="Calibri" w:cs="Arial"/>
                          <w:color w:val="595959"/>
                          <w:sz w:val="16"/>
                          <w:szCs w:val="16"/>
                        </w:rPr>
                      </w:pPr>
                      <w:r>
                        <w:rPr>
                          <w:rFonts w:eastAsia="Calibri" w:cs="Arial"/>
                          <w:color w:val="595959"/>
                          <w:sz w:val="16"/>
                          <w:szCs w:val="16"/>
                        </w:rPr>
                        <w:t xml:space="preserve">Proof of bank charges, clearly linked to the project </w:t>
                      </w:r>
                    </w:p>
                    <w:p w14:paraId="74D984BF" w14:textId="1404C8F1" w:rsidR="00B0696E" w:rsidRDefault="00B0696E" w:rsidP="00942A7F">
                      <w:pPr>
                        <w:numPr>
                          <w:ilvl w:val="2"/>
                          <w:numId w:val="15"/>
                        </w:numPr>
                        <w:spacing w:line="240" w:lineRule="auto"/>
                        <w:rPr>
                          <w:rFonts w:eastAsia="Calibri" w:cs="Arial"/>
                          <w:color w:val="595959"/>
                          <w:sz w:val="16"/>
                          <w:szCs w:val="16"/>
                        </w:rPr>
                      </w:pPr>
                      <w:r>
                        <w:rPr>
                          <w:rFonts w:eastAsia="Calibri" w:cs="Arial"/>
                          <w:color w:val="595959"/>
                          <w:sz w:val="16"/>
                          <w:szCs w:val="16"/>
                        </w:rPr>
                        <w:t>Accounting/audit invoices clearly linked to the project, specifying the hours/days worked and the rate per hours/day</w:t>
                      </w:r>
                    </w:p>
                    <w:p w14:paraId="1A2D6E06" w14:textId="3146B752" w:rsidR="00B0696E" w:rsidRDefault="00B0696E" w:rsidP="00942A7F">
                      <w:pPr>
                        <w:pStyle w:val="ListParagraph"/>
                        <w:numPr>
                          <w:ilvl w:val="2"/>
                          <w:numId w:val="22"/>
                        </w:numPr>
                        <w:spacing w:line="240" w:lineRule="auto"/>
                        <w:rPr>
                          <w:rFonts w:eastAsia="Calibri" w:cs="Arial"/>
                          <w:color w:val="595959"/>
                          <w:sz w:val="16"/>
                          <w:szCs w:val="16"/>
                        </w:rPr>
                      </w:pPr>
                      <w:r w:rsidRPr="00942A7F">
                        <w:rPr>
                          <w:rFonts w:eastAsia="Calibri" w:cs="Arial"/>
                          <w:color w:val="595959"/>
                          <w:sz w:val="16"/>
                          <w:szCs w:val="16"/>
                        </w:rPr>
                        <w:t>Proof of payments</w:t>
                      </w:r>
                    </w:p>
                    <w:p w14:paraId="014D54E5" w14:textId="69A75A22" w:rsidR="00B0696E" w:rsidRDefault="00B0696E" w:rsidP="00942A7F">
                      <w:pPr>
                        <w:spacing w:line="240" w:lineRule="auto"/>
                        <w:rPr>
                          <w:rFonts w:eastAsia="Calibri" w:cs="Arial"/>
                          <w:color w:val="595959"/>
                          <w:sz w:val="16"/>
                          <w:szCs w:val="16"/>
                        </w:rPr>
                      </w:pPr>
                    </w:p>
                    <w:p w14:paraId="0EBE74F7" w14:textId="77777777" w:rsidR="00B0696E" w:rsidRDefault="00B0696E" w:rsidP="00942A7F">
                      <w:pPr>
                        <w:spacing w:line="240" w:lineRule="auto"/>
                        <w:rPr>
                          <w:rFonts w:eastAsia="Calibri" w:cs="Arial"/>
                          <w:color w:val="595959"/>
                          <w:sz w:val="16"/>
                          <w:szCs w:val="16"/>
                        </w:rPr>
                      </w:pPr>
                    </w:p>
                    <w:p w14:paraId="3B99DBCF" w14:textId="77777777" w:rsidR="00B0696E" w:rsidRDefault="00B0696E" w:rsidP="00942A7F">
                      <w:pPr>
                        <w:spacing w:line="240" w:lineRule="auto"/>
                        <w:rPr>
                          <w:rFonts w:eastAsia="Calibri" w:cs="Arial"/>
                          <w:color w:val="595959"/>
                          <w:sz w:val="16"/>
                          <w:szCs w:val="16"/>
                        </w:rPr>
                      </w:pPr>
                    </w:p>
                    <w:p w14:paraId="18925C65" w14:textId="77777777" w:rsidR="00B0696E" w:rsidRPr="00942A7F" w:rsidRDefault="00B0696E" w:rsidP="00942A7F">
                      <w:pPr>
                        <w:spacing w:line="240" w:lineRule="auto"/>
                        <w:rPr>
                          <w:rFonts w:eastAsia="Calibri" w:cs="Arial"/>
                          <w:color w:val="595959"/>
                          <w:sz w:val="16"/>
                          <w:szCs w:val="16"/>
                        </w:rPr>
                      </w:pPr>
                    </w:p>
                    <w:p w14:paraId="41EF55B9" w14:textId="77777777" w:rsidR="00B0696E" w:rsidRPr="000F2DBE" w:rsidRDefault="00B0696E" w:rsidP="00942A7F">
                      <w:pPr>
                        <w:pStyle w:val="ListParagraph"/>
                        <w:spacing w:line="240" w:lineRule="auto"/>
                        <w:ind w:left="360"/>
                        <w:rPr>
                          <w:rFonts w:eastAsia="Calibri" w:cs="Arial"/>
                          <w:color w:val="595959"/>
                          <w:sz w:val="16"/>
                          <w:szCs w:val="16"/>
                        </w:rPr>
                      </w:pPr>
                    </w:p>
                    <w:p w14:paraId="15B87B8B" w14:textId="77777777" w:rsidR="00B0696E" w:rsidRDefault="00B0696E" w:rsidP="00942A7F">
                      <w:pPr>
                        <w:rPr>
                          <w:rFonts w:ascii="Verdana" w:hAnsi="Verdana"/>
                          <w:b/>
                        </w:rPr>
                      </w:pPr>
                    </w:p>
                    <w:p w14:paraId="61683519" w14:textId="77777777" w:rsidR="00B0696E" w:rsidRPr="004B600D" w:rsidRDefault="00B0696E" w:rsidP="00942A7F">
                      <w:pPr>
                        <w:spacing w:line="240" w:lineRule="auto"/>
                        <w:rPr>
                          <w:rFonts w:eastAsia="Calibri" w:cs="Arial"/>
                          <w:color w:val="595959"/>
                          <w:sz w:val="16"/>
                          <w:szCs w:val="16"/>
                          <w:highlight w:val="yellow"/>
                        </w:rPr>
                      </w:pPr>
                    </w:p>
                    <w:p w14:paraId="75C9E35C" w14:textId="77777777" w:rsidR="00B0696E" w:rsidRPr="00884944" w:rsidRDefault="00B0696E" w:rsidP="00942A7F">
                      <w:pPr>
                        <w:pStyle w:val="ListParagraph"/>
                        <w:spacing w:line="240" w:lineRule="auto"/>
                        <w:rPr>
                          <w:rFonts w:eastAsia="Calibri" w:cs="Arial"/>
                          <w:b/>
                          <w:color w:val="595959"/>
                          <w:sz w:val="16"/>
                          <w:szCs w:val="16"/>
                          <w:highlight w:val="yellow"/>
                        </w:rPr>
                      </w:pPr>
                    </w:p>
                    <w:p w14:paraId="5D24341C" w14:textId="77777777" w:rsidR="00B0696E" w:rsidRPr="00A62B33" w:rsidRDefault="00B0696E" w:rsidP="00942A7F">
                      <w:pPr>
                        <w:shd w:val="clear" w:color="auto" w:fill="F2F2F2"/>
                        <w:spacing w:line="240" w:lineRule="auto"/>
                        <w:ind w:right="284"/>
                        <w:rPr>
                          <w:color w:val="595959"/>
                          <w:sz w:val="16"/>
                          <w:szCs w:val="16"/>
                        </w:rPr>
                      </w:pPr>
                    </w:p>
                  </w:txbxContent>
                </v:textbox>
              </v:shape>
            </w:pict>
          </mc:Fallback>
        </mc:AlternateContent>
      </w:r>
    </w:p>
    <w:p w14:paraId="328D06FA" w14:textId="607BDD1C" w:rsidR="00C00D63" w:rsidRDefault="00C00D63" w:rsidP="00CC0404">
      <w:pPr>
        <w:spacing w:after="0" w:line="240" w:lineRule="auto"/>
        <w:jc w:val="center"/>
        <w:rPr>
          <w:rFonts w:eastAsia="Times New Roman" w:cs="Arial"/>
          <w:b/>
          <w:bCs/>
          <w:snapToGrid w:val="0"/>
          <w:color w:val="4AA55B"/>
          <w:kern w:val="32"/>
          <w:sz w:val="18"/>
          <w:szCs w:val="18"/>
        </w:rPr>
      </w:pPr>
    </w:p>
    <w:p w14:paraId="0ADE6F3D" w14:textId="521BEEF6" w:rsidR="00C00D63" w:rsidRDefault="00C00D63" w:rsidP="00CC0404">
      <w:pPr>
        <w:spacing w:after="0" w:line="240" w:lineRule="auto"/>
        <w:jc w:val="center"/>
        <w:rPr>
          <w:rFonts w:eastAsia="Times New Roman" w:cs="Arial"/>
          <w:b/>
          <w:bCs/>
          <w:snapToGrid w:val="0"/>
          <w:color w:val="4AA55B"/>
          <w:kern w:val="32"/>
          <w:sz w:val="18"/>
          <w:szCs w:val="18"/>
        </w:rPr>
      </w:pPr>
    </w:p>
    <w:p w14:paraId="358C5B8C" w14:textId="3519D5E4" w:rsidR="00C00D63" w:rsidRDefault="00C00D63" w:rsidP="00CC0404">
      <w:pPr>
        <w:spacing w:after="0" w:line="240" w:lineRule="auto"/>
        <w:jc w:val="center"/>
        <w:rPr>
          <w:rFonts w:eastAsia="Times New Roman" w:cs="Arial"/>
          <w:b/>
          <w:bCs/>
          <w:snapToGrid w:val="0"/>
          <w:color w:val="4AA55B"/>
          <w:kern w:val="32"/>
          <w:sz w:val="18"/>
          <w:szCs w:val="18"/>
        </w:rPr>
      </w:pPr>
    </w:p>
    <w:p w14:paraId="3B2F56AF" w14:textId="6C3C6306" w:rsidR="00C00D63" w:rsidRDefault="00C00D63" w:rsidP="00CC0404">
      <w:pPr>
        <w:spacing w:after="0" w:line="240" w:lineRule="auto"/>
        <w:jc w:val="center"/>
        <w:rPr>
          <w:rFonts w:eastAsia="Times New Roman" w:cs="Arial"/>
          <w:b/>
          <w:bCs/>
          <w:snapToGrid w:val="0"/>
          <w:color w:val="4AA55B"/>
          <w:kern w:val="32"/>
          <w:sz w:val="18"/>
          <w:szCs w:val="18"/>
        </w:rPr>
      </w:pPr>
    </w:p>
    <w:p w14:paraId="63AFC70D" w14:textId="67F2D5FB" w:rsidR="00C00D63" w:rsidRDefault="00C00D63" w:rsidP="00CC0404">
      <w:pPr>
        <w:spacing w:after="0" w:line="240" w:lineRule="auto"/>
        <w:jc w:val="center"/>
        <w:rPr>
          <w:rFonts w:eastAsia="Times New Roman" w:cs="Arial"/>
          <w:b/>
          <w:bCs/>
          <w:snapToGrid w:val="0"/>
          <w:color w:val="4AA55B"/>
          <w:kern w:val="32"/>
          <w:sz w:val="18"/>
          <w:szCs w:val="18"/>
        </w:rPr>
      </w:pPr>
    </w:p>
    <w:p w14:paraId="6A07DBB1" w14:textId="17EA628E" w:rsidR="00C00D63" w:rsidRDefault="00C00D63" w:rsidP="00CC0404">
      <w:pPr>
        <w:spacing w:after="0" w:line="240" w:lineRule="auto"/>
        <w:jc w:val="center"/>
        <w:rPr>
          <w:rFonts w:eastAsia="Times New Roman" w:cs="Arial"/>
          <w:b/>
          <w:bCs/>
          <w:snapToGrid w:val="0"/>
          <w:color w:val="4AA55B"/>
          <w:kern w:val="32"/>
          <w:sz w:val="18"/>
          <w:szCs w:val="18"/>
        </w:rPr>
      </w:pPr>
    </w:p>
    <w:p w14:paraId="15D39C8F" w14:textId="414EFF6A" w:rsidR="00C00D63" w:rsidRDefault="00C00D63" w:rsidP="00CC0404">
      <w:pPr>
        <w:spacing w:after="0" w:line="240" w:lineRule="auto"/>
        <w:jc w:val="center"/>
        <w:rPr>
          <w:rFonts w:eastAsia="Times New Roman" w:cs="Arial"/>
          <w:b/>
          <w:bCs/>
          <w:snapToGrid w:val="0"/>
          <w:color w:val="4AA55B"/>
          <w:kern w:val="32"/>
          <w:sz w:val="18"/>
          <w:szCs w:val="18"/>
        </w:rPr>
      </w:pPr>
    </w:p>
    <w:p w14:paraId="0EA95EFA" w14:textId="4FAD47DE" w:rsidR="00C00D63" w:rsidRDefault="00C00D63" w:rsidP="00CC0404">
      <w:pPr>
        <w:spacing w:after="0" w:line="240" w:lineRule="auto"/>
        <w:jc w:val="center"/>
        <w:rPr>
          <w:rFonts w:eastAsia="Times New Roman" w:cs="Arial"/>
          <w:b/>
          <w:bCs/>
          <w:snapToGrid w:val="0"/>
          <w:color w:val="4AA55B"/>
          <w:kern w:val="32"/>
          <w:sz w:val="18"/>
          <w:szCs w:val="18"/>
        </w:rPr>
      </w:pPr>
    </w:p>
    <w:p w14:paraId="45AAE72A" w14:textId="0BA1E6A2" w:rsidR="00C00D63" w:rsidRDefault="00C00D63" w:rsidP="00CC0404">
      <w:pPr>
        <w:spacing w:after="0" w:line="240" w:lineRule="auto"/>
        <w:jc w:val="center"/>
        <w:rPr>
          <w:rFonts w:eastAsia="Times New Roman" w:cs="Arial"/>
          <w:b/>
          <w:bCs/>
          <w:snapToGrid w:val="0"/>
          <w:color w:val="4AA55B"/>
          <w:kern w:val="32"/>
          <w:sz w:val="18"/>
          <w:szCs w:val="18"/>
        </w:rPr>
      </w:pPr>
    </w:p>
    <w:p w14:paraId="5D1998F6" w14:textId="13E2E001" w:rsidR="00C00D63" w:rsidRDefault="00C00D63" w:rsidP="00CC0404">
      <w:pPr>
        <w:spacing w:after="0" w:line="240" w:lineRule="auto"/>
        <w:jc w:val="center"/>
        <w:rPr>
          <w:rFonts w:eastAsia="Times New Roman" w:cs="Arial"/>
          <w:b/>
          <w:bCs/>
          <w:snapToGrid w:val="0"/>
          <w:color w:val="4AA55B"/>
          <w:kern w:val="32"/>
          <w:sz w:val="18"/>
          <w:szCs w:val="18"/>
        </w:rPr>
      </w:pPr>
    </w:p>
    <w:p w14:paraId="01B83ABE" w14:textId="49C1845C" w:rsidR="00C00D63" w:rsidRDefault="00C00D63" w:rsidP="00CC0404">
      <w:pPr>
        <w:spacing w:after="0" w:line="240" w:lineRule="auto"/>
        <w:jc w:val="center"/>
        <w:rPr>
          <w:rFonts w:eastAsia="Times New Roman" w:cs="Arial"/>
          <w:b/>
          <w:bCs/>
          <w:snapToGrid w:val="0"/>
          <w:color w:val="4AA55B"/>
          <w:kern w:val="32"/>
          <w:sz w:val="18"/>
          <w:szCs w:val="18"/>
        </w:rPr>
      </w:pPr>
    </w:p>
    <w:p w14:paraId="1FFF8E59" w14:textId="5B11182A" w:rsidR="00C00D63" w:rsidRDefault="00C00D63" w:rsidP="00CC0404">
      <w:pPr>
        <w:spacing w:after="0" w:line="240" w:lineRule="auto"/>
        <w:jc w:val="center"/>
        <w:rPr>
          <w:rFonts w:eastAsia="Times New Roman" w:cs="Arial"/>
          <w:b/>
          <w:bCs/>
          <w:snapToGrid w:val="0"/>
          <w:color w:val="4AA55B"/>
          <w:kern w:val="32"/>
          <w:sz w:val="18"/>
          <w:szCs w:val="18"/>
        </w:rPr>
      </w:pPr>
    </w:p>
    <w:p w14:paraId="39D8EB69" w14:textId="51C8EC47" w:rsidR="00C00D63" w:rsidRDefault="00C00D63" w:rsidP="00CC0404">
      <w:pPr>
        <w:spacing w:after="0" w:line="240" w:lineRule="auto"/>
        <w:jc w:val="center"/>
        <w:rPr>
          <w:rFonts w:eastAsia="Times New Roman" w:cs="Arial"/>
          <w:b/>
          <w:bCs/>
          <w:snapToGrid w:val="0"/>
          <w:color w:val="4AA55B"/>
          <w:kern w:val="32"/>
          <w:sz w:val="18"/>
          <w:szCs w:val="18"/>
        </w:rPr>
      </w:pPr>
    </w:p>
    <w:p w14:paraId="241D4D31" w14:textId="688F4B41" w:rsidR="00C00D63" w:rsidRDefault="00C00D63" w:rsidP="00CC0404">
      <w:pPr>
        <w:spacing w:after="0" w:line="240" w:lineRule="auto"/>
        <w:jc w:val="center"/>
        <w:rPr>
          <w:rFonts w:eastAsia="Times New Roman" w:cs="Arial"/>
          <w:b/>
          <w:bCs/>
          <w:snapToGrid w:val="0"/>
          <w:color w:val="4AA55B"/>
          <w:kern w:val="32"/>
          <w:sz w:val="18"/>
          <w:szCs w:val="18"/>
        </w:rPr>
      </w:pPr>
    </w:p>
    <w:p w14:paraId="5C46EFB4" w14:textId="40002C79" w:rsidR="00C00D63" w:rsidRDefault="00C00D63" w:rsidP="00CC0404">
      <w:pPr>
        <w:spacing w:after="0" w:line="240" w:lineRule="auto"/>
        <w:jc w:val="center"/>
        <w:rPr>
          <w:rFonts w:eastAsia="Times New Roman" w:cs="Arial"/>
          <w:b/>
          <w:bCs/>
          <w:snapToGrid w:val="0"/>
          <w:color w:val="4AA55B"/>
          <w:kern w:val="32"/>
          <w:sz w:val="18"/>
          <w:szCs w:val="18"/>
        </w:rPr>
      </w:pPr>
    </w:p>
    <w:p w14:paraId="61B6FDDD" w14:textId="52BC5849" w:rsidR="00C00D63" w:rsidRDefault="00C00D63" w:rsidP="00CC0404">
      <w:pPr>
        <w:spacing w:after="0" w:line="240" w:lineRule="auto"/>
        <w:jc w:val="center"/>
        <w:rPr>
          <w:rFonts w:eastAsia="Times New Roman" w:cs="Arial"/>
          <w:b/>
          <w:bCs/>
          <w:snapToGrid w:val="0"/>
          <w:color w:val="4AA55B"/>
          <w:kern w:val="32"/>
          <w:sz w:val="18"/>
          <w:szCs w:val="18"/>
        </w:rPr>
      </w:pPr>
    </w:p>
    <w:p w14:paraId="1E93C7AE" w14:textId="39C70289" w:rsidR="00C00D63" w:rsidRDefault="00C00D63" w:rsidP="00CC0404">
      <w:pPr>
        <w:spacing w:after="0" w:line="240" w:lineRule="auto"/>
        <w:jc w:val="center"/>
        <w:rPr>
          <w:rFonts w:eastAsia="Times New Roman" w:cs="Arial"/>
          <w:b/>
          <w:bCs/>
          <w:snapToGrid w:val="0"/>
          <w:color w:val="4AA55B"/>
          <w:kern w:val="32"/>
          <w:sz w:val="18"/>
          <w:szCs w:val="18"/>
        </w:rPr>
      </w:pPr>
    </w:p>
    <w:p w14:paraId="22B90E46" w14:textId="7BEE8F14" w:rsidR="00C00D63" w:rsidRDefault="00C00D63" w:rsidP="00CC0404">
      <w:pPr>
        <w:spacing w:after="0" w:line="240" w:lineRule="auto"/>
        <w:jc w:val="center"/>
        <w:rPr>
          <w:rFonts w:eastAsia="Times New Roman" w:cs="Arial"/>
          <w:b/>
          <w:bCs/>
          <w:snapToGrid w:val="0"/>
          <w:color w:val="4AA55B"/>
          <w:kern w:val="32"/>
          <w:sz w:val="18"/>
          <w:szCs w:val="18"/>
        </w:rPr>
      </w:pPr>
    </w:p>
    <w:p w14:paraId="09F3DEFD" w14:textId="5B2553F6" w:rsidR="00C00D63" w:rsidRDefault="00C00D63" w:rsidP="00CC0404">
      <w:pPr>
        <w:spacing w:after="0" w:line="240" w:lineRule="auto"/>
        <w:jc w:val="center"/>
        <w:rPr>
          <w:rFonts w:eastAsia="Times New Roman" w:cs="Arial"/>
          <w:b/>
          <w:bCs/>
          <w:snapToGrid w:val="0"/>
          <w:color w:val="4AA55B"/>
          <w:kern w:val="32"/>
          <w:sz w:val="18"/>
          <w:szCs w:val="18"/>
        </w:rPr>
      </w:pPr>
    </w:p>
    <w:p w14:paraId="4212D85D" w14:textId="51E03571" w:rsidR="00C00D63" w:rsidRDefault="00C00D63" w:rsidP="00CC0404">
      <w:pPr>
        <w:spacing w:after="0" w:line="240" w:lineRule="auto"/>
        <w:jc w:val="center"/>
        <w:rPr>
          <w:rFonts w:eastAsia="Times New Roman" w:cs="Arial"/>
          <w:b/>
          <w:bCs/>
          <w:snapToGrid w:val="0"/>
          <w:color w:val="4AA55B"/>
          <w:kern w:val="32"/>
          <w:sz w:val="18"/>
          <w:szCs w:val="18"/>
        </w:rPr>
      </w:pPr>
    </w:p>
    <w:p w14:paraId="216F1F52" w14:textId="5BA24C53" w:rsidR="00C00D63" w:rsidRDefault="00C00D63" w:rsidP="00CC0404">
      <w:pPr>
        <w:spacing w:after="0" w:line="240" w:lineRule="auto"/>
        <w:jc w:val="center"/>
        <w:rPr>
          <w:rFonts w:eastAsia="Times New Roman" w:cs="Arial"/>
          <w:b/>
          <w:bCs/>
          <w:snapToGrid w:val="0"/>
          <w:color w:val="4AA55B"/>
          <w:kern w:val="32"/>
          <w:sz w:val="18"/>
          <w:szCs w:val="18"/>
        </w:rPr>
      </w:pPr>
    </w:p>
    <w:p w14:paraId="7C56EBAF" w14:textId="4B6BF403" w:rsidR="00C00D63" w:rsidRDefault="00C00D63" w:rsidP="00CC0404">
      <w:pPr>
        <w:spacing w:after="0" w:line="240" w:lineRule="auto"/>
        <w:jc w:val="center"/>
        <w:rPr>
          <w:rFonts w:eastAsia="Times New Roman" w:cs="Arial"/>
          <w:b/>
          <w:bCs/>
          <w:snapToGrid w:val="0"/>
          <w:color w:val="4AA55B"/>
          <w:kern w:val="32"/>
          <w:sz w:val="18"/>
          <w:szCs w:val="18"/>
        </w:rPr>
      </w:pPr>
    </w:p>
    <w:p w14:paraId="077CF714" w14:textId="0B23E173" w:rsidR="000423C2" w:rsidRDefault="000423C2" w:rsidP="00CC0404">
      <w:pPr>
        <w:spacing w:after="0" w:line="240" w:lineRule="auto"/>
        <w:jc w:val="center"/>
        <w:rPr>
          <w:rFonts w:eastAsia="Times New Roman" w:cs="Arial"/>
          <w:b/>
          <w:bCs/>
          <w:snapToGrid w:val="0"/>
          <w:color w:val="4AA55B"/>
          <w:kern w:val="32"/>
          <w:sz w:val="18"/>
          <w:szCs w:val="18"/>
        </w:rPr>
      </w:pPr>
    </w:p>
    <w:p w14:paraId="7A8CBB29" w14:textId="7469CA10" w:rsidR="000423C2" w:rsidRDefault="000423C2" w:rsidP="00CC0404">
      <w:pPr>
        <w:spacing w:after="0" w:line="240" w:lineRule="auto"/>
        <w:jc w:val="center"/>
        <w:rPr>
          <w:rFonts w:eastAsia="Times New Roman" w:cs="Arial"/>
          <w:b/>
          <w:bCs/>
          <w:snapToGrid w:val="0"/>
          <w:color w:val="4AA55B"/>
          <w:kern w:val="32"/>
          <w:sz w:val="18"/>
          <w:szCs w:val="18"/>
        </w:rPr>
      </w:pPr>
    </w:p>
    <w:p w14:paraId="1979C0F9" w14:textId="1EF4A0EF" w:rsidR="000423C2" w:rsidRDefault="000423C2" w:rsidP="00CC0404">
      <w:pPr>
        <w:spacing w:after="0" w:line="240" w:lineRule="auto"/>
        <w:jc w:val="center"/>
        <w:rPr>
          <w:rFonts w:eastAsia="Times New Roman" w:cs="Arial"/>
          <w:b/>
          <w:bCs/>
          <w:snapToGrid w:val="0"/>
          <w:color w:val="4AA55B"/>
          <w:kern w:val="32"/>
          <w:sz w:val="18"/>
          <w:szCs w:val="18"/>
        </w:rPr>
      </w:pPr>
    </w:p>
    <w:p w14:paraId="29CEA6D9" w14:textId="535F4356" w:rsidR="000423C2" w:rsidRDefault="000423C2" w:rsidP="00CC0404">
      <w:pPr>
        <w:spacing w:after="0" w:line="240" w:lineRule="auto"/>
        <w:jc w:val="center"/>
        <w:rPr>
          <w:rFonts w:eastAsia="Times New Roman" w:cs="Arial"/>
          <w:b/>
          <w:bCs/>
          <w:snapToGrid w:val="0"/>
          <w:color w:val="4AA55B"/>
          <w:kern w:val="32"/>
          <w:sz w:val="18"/>
          <w:szCs w:val="18"/>
        </w:rPr>
      </w:pPr>
    </w:p>
    <w:p w14:paraId="08A723AC" w14:textId="30B583B0" w:rsidR="000423C2" w:rsidRDefault="000423C2" w:rsidP="00CC0404">
      <w:pPr>
        <w:spacing w:after="0" w:line="240" w:lineRule="auto"/>
        <w:jc w:val="center"/>
        <w:rPr>
          <w:rFonts w:eastAsia="Times New Roman" w:cs="Arial"/>
          <w:b/>
          <w:bCs/>
          <w:snapToGrid w:val="0"/>
          <w:color w:val="4AA55B"/>
          <w:kern w:val="32"/>
          <w:sz w:val="18"/>
          <w:szCs w:val="18"/>
        </w:rPr>
      </w:pPr>
    </w:p>
    <w:p w14:paraId="3E89BCFF" w14:textId="4BFB0F65" w:rsidR="000423C2" w:rsidRDefault="000423C2" w:rsidP="00CC0404">
      <w:pPr>
        <w:spacing w:after="0" w:line="240" w:lineRule="auto"/>
        <w:jc w:val="center"/>
        <w:rPr>
          <w:rFonts w:eastAsia="Times New Roman" w:cs="Arial"/>
          <w:b/>
          <w:bCs/>
          <w:snapToGrid w:val="0"/>
          <w:color w:val="4AA55B"/>
          <w:kern w:val="32"/>
          <w:sz w:val="18"/>
          <w:szCs w:val="18"/>
        </w:rPr>
      </w:pPr>
    </w:p>
    <w:p w14:paraId="798A670F" w14:textId="48D05EBE" w:rsidR="000423C2" w:rsidRDefault="000423C2" w:rsidP="00CC0404">
      <w:pPr>
        <w:spacing w:after="0" w:line="240" w:lineRule="auto"/>
        <w:jc w:val="center"/>
        <w:rPr>
          <w:rFonts w:eastAsia="Times New Roman" w:cs="Arial"/>
          <w:b/>
          <w:bCs/>
          <w:snapToGrid w:val="0"/>
          <w:color w:val="4AA55B"/>
          <w:kern w:val="32"/>
          <w:sz w:val="18"/>
          <w:szCs w:val="18"/>
        </w:rPr>
      </w:pPr>
    </w:p>
    <w:p w14:paraId="7CCF78A2" w14:textId="2EACAC4B" w:rsidR="000423C2" w:rsidRDefault="000423C2" w:rsidP="00CC0404">
      <w:pPr>
        <w:spacing w:after="0" w:line="240" w:lineRule="auto"/>
        <w:jc w:val="center"/>
        <w:rPr>
          <w:rFonts w:eastAsia="Times New Roman" w:cs="Arial"/>
          <w:b/>
          <w:bCs/>
          <w:snapToGrid w:val="0"/>
          <w:color w:val="4AA55B"/>
          <w:kern w:val="32"/>
          <w:sz w:val="18"/>
          <w:szCs w:val="18"/>
        </w:rPr>
      </w:pPr>
    </w:p>
    <w:p w14:paraId="315A91E3" w14:textId="25C218B2" w:rsidR="000423C2" w:rsidRDefault="000423C2" w:rsidP="00CC0404">
      <w:pPr>
        <w:spacing w:after="0" w:line="240" w:lineRule="auto"/>
        <w:jc w:val="center"/>
        <w:rPr>
          <w:rFonts w:eastAsia="Times New Roman" w:cs="Arial"/>
          <w:b/>
          <w:bCs/>
          <w:snapToGrid w:val="0"/>
          <w:color w:val="4AA55B"/>
          <w:kern w:val="32"/>
          <w:sz w:val="18"/>
          <w:szCs w:val="18"/>
        </w:rPr>
      </w:pPr>
    </w:p>
    <w:p w14:paraId="223A2EC5" w14:textId="77777777" w:rsidR="000423C2" w:rsidRDefault="000423C2" w:rsidP="00CC0404">
      <w:pPr>
        <w:spacing w:after="0" w:line="240" w:lineRule="auto"/>
        <w:jc w:val="center"/>
        <w:rPr>
          <w:rFonts w:eastAsia="Times New Roman" w:cs="Arial"/>
          <w:b/>
          <w:bCs/>
          <w:snapToGrid w:val="0"/>
          <w:color w:val="4AA55B"/>
          <w:kern w:val="32"/>
          <w:sz w:val="18"/>
          <w:szCs w:val="18"/>
        </w:rPr>
      </w:pPr>
    </w:p>
    <w:p w14:paraId="678E9886" w14:textId="74D6C81F" w:rsidR="00C00D63" w:rsidRDefault="00C00D63" w:rsidP="00CC0404">
      <w:pPr>
        <w:spacing w:after="0" w:line="240" w:lineRule="auto"/>
        <w:jc w:val="center"/>
        <w:rPr>
          <w:rFonts w:eastAsia="Times New Roman" w:cs="Arial"/>
          <w:b/>
          <w:bCs/>
          <w:snapToGrid w:val="0"/>
          <w:color w:val="4AA55B"/>
          <w:kern w:val="32"/>
          <w:sz w:val="18"/>
          <w:szCs w:val="18"/>
        </w:rPr>
      </w:pPr>
    </w:p>
    <w:p w14:paraId="6EC84BD0" w14:textId="34B477CE" w:rsidR="00C00D63" w:rsidRDefault="00C00D63" w:rsidP="00CC0404">
      <w:pPr>
        <w:spacing w:after="0" w:line="240" w:lineRule="auto"/>
        <w:jc w:val="center"/>
        <w:rPr>
          <w:rFonts w:eastAsia="Times New Roman" w:cs="Arial"/>
          <w:b/>
          <w:bCs/>
          <w:snapToGrid w:val="0"/>
          <w:color w:val="4AA55B"/>
          <w:kern w:val="32"/>
          <w:sz w:val="18"/>
          <w:szCs w:val="18"/>
        </w:rPr>
      </w:pPr>
    </w:p>
    <w:p w14:paraId="0A64DFBF" w14:textId="43A5F4FD" w:rsidR="00C00D63" w:rsidRDefault="00C00D63" w:rsidP="00CC0404">
      <w:pPr>
        <w:spacing w:after="0" w:line="240" w:lineRule="auto"/>
        <w:jc w:val="center"/>
        <w:rPr>
          <w:rFonts w:eastAsia="Times New Roman" w:cs="Arial"/>
          <w:b/>
          <w:bCs/>
          <w:snapToGrid w:val="0"/>
          <w:color w:val="4AA55B"/>
          <w:kern w:val="32"/>
          <w:sz w:val="18"/>
          <w:szCs w:val="18"/>
        </w:rPr>
      </w:pPr>
    </w:p>
    <w:p w14:paraId="50B45611" w14:textId="77777777" w:rsidR="00AF55EE" w:rsidRDefault="00AF55EE" w:rsidP="00CC0404">
      <w:pPr>
        <w:spacing w:after="0" w:line="240" w:lineRule="auto"/>
        <w:jc w:val="center"/>
        <w:rPr>
          <w:rFonts w:eastAsia="Times New Roman" w:cs="Arial"/>
          <w:b/>
          <w:bCs/>
          <w:snapToGrid w:val="0"/>
          <w:color w:val="4AA55B"/>
          <w:kern w:val="32"/>
          <w:sz w:val="18"/>
          <w:szCs w:val="18"/>
        </w:rPr>
      </w:pPr>
    </w:p>
    <w:p w14:paraId="50ED7735" w14:textId="77777777" w:rsidR="00C00D63" w:rsidRPr="005A4535" w:rsidRDefault="00C00D63" w:rsidP="00CC0404">
      <w:pPr>
        <w:spacing w:after="0" w:line="240" w:lineRule="auto"/>
        <w:jc w:val="center"/>
        <w:rPr>
          <w:rFonts w:eastAsia="Times New Roman" w:cs="Arial"/>
          <w:b/>
          <w:bCs/>
          <w:snapToGrid w:val="0"/>
          <w:color w:val="4AA55B"/>
          <w:kern w:val="32"/>
          <w:sz w:val="18"/>
          <w:szCs w:val="18"/>
        </w:rPr>
      </w:pPr>
    </w:p>
    <w:p w14:paraId="2C0EDDF2" w14:textId="50FF7EDC" w:rsidR="001567F7" w:rsidRDefault="001567F7" w:rsidP="00CC0404">
      <w:pPr>
        <w:spacing w:after="0" w:line="240" w:lineRule="auto"/>
        <w:jc w:val="center"/>
        <w:rPr>
          <w:rFonts w:eastAsia="Times New Roman" w:cs="Arial"/>
          <w:b/>
          <w:bCs/>
          <w:snapToGrid w:val="0"/>
          <w:kern w:val="32"/>
          <w:sz w:val="18"/>
          <w:szCs w:val="18"/>
        </w:rPr>
      </w:pPr>
    </w:p>
    <w:p w14:paraId="74B2A4DF" w14:textId="10D5C1BA" w:rsidR="00AF55EE" w:rsidRDefault="00AF55EE" w:rsidP="00CC0404">
      <w:pPr>
        <w:spacing w:after="0" w:line="240" w:lineRule="auto"/>
        <w:jc w:val="center"/>
        <w:rPr>
          <w:rFonts w:eastAsia="Times New Roman" w:cs="Arial"/>
          <w:b/>
          <w:bCs/>
          <w:snapToGrid w:val="0"/>
          <w:kern w:val="32"/>
          <w:sz w:val="18"/>
          <w:szCs w:val="18"/>
        </w:rPr>
      </w:pPr>
    </w:p>
    <w:p w14:paraId="7375B237" w14:textId="0C59E22E" w:rsidR="00AF55EE" w:rsidRDefault="00AF55EE" w:rsidP="00CC0404">
      <w:pPr>
        <w:spacing w:after="0" w:line="240" w:lineRule="auto"/>
        <w:jc w:val="center"/>
        <w:rPr>
          <w:rFonts w:eastAsia="Times New Roman" w:cs="Arial"/>
          <w:b/>
          <w:bCs/>
          <w:snapToGrid w:val="0"/>
          <w:kern w:val="32"/>
          <w:sz w:val="18"/>
          <w:szCs w:val="18"/>
        </w:rPr>
      </w:pPr>
    </w:p>
    <w:p w14:paraId="5C0A0C7A" w14:textId="571EEA5A" w:rsidR="00AF55EE" w:rsidRPr="005A4535" w:rsidRDefault="00AF55EE" w:rsidP="005A37D4">
      <w:pPr>
        <w:spacing w:after="0" w:line="240" w:lineRule="auto"/>
        <w:rPr>
          <w:rFonts w:eastAsia="Times New Roman" w:cs="Arial"/>
          <w:b/>
          <w:bCs/>
          <w:snapToGrid w:val="0"/>
          <w:kern w:val="32"/>
          <w:sz w:val="18"/>
          <w:szCs w:val="18"/>
        </w:rPr>
      </w:pPr>
    </w:p>
    <w:p w14:paraId="51654855" w14:textId="3B611DAB" w:rsidR="001567F7" w:rsidRPr="005A4535" w:rsidRDefault="00AF55EE" w:rsidP="00CC0404">
      <w:pPr>
        <w:spacing w:after="0" w:line="240" w:lineRule="auto"/>
        <w:jc w:val="center"/>
        <w:rPr>
          <w:rFonts w:eastAsia="Times New Roman" w:cs="Arial"/>
          <w:b/>
          <w:bCs/>
          <w:snapToGrid w:val="0"/>
          <w:kern w:val="32"/>
          <w:sz w:val="18"/>
          <w:szCs w:val="18"/>
        </w:rPr>
      </w:pPr>
      <w:r>
        <w:rPr>
          <w:rFonts w:eastAsia="Calibri" w:cs="Arial"/>
          <w:noProof/>
          <w:sz w:val="22"/>
          <w:lang w:eastAsia="en-GB"/>
        </w:rPr>
        <w:drawing>
          <wp:inline distT="0" distB="0" distL="0" distR="0" wp14:anchorId="17BC0C67" wp14:editId="243498BF">
            <wp:extent cx="1689805" cy="838200"/>
            <wp:effectExtent l="0" t="0" r="5715" b="0"/>
            <wp:docPr id="10" name="Picture 10"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033" cy="838313"/>
                    </a:xfrm>
                    <a:prstGeom prst="rect">
                      <a:avLst/>
                    </a:prstGeom>
                    <a:noFill/>
                    <a:ln>
                      <a:noFill/>
                    </a:ln>
                  </pic:spPr>
                </pic:pic>
              </a:graphicData>
            </a:graphic>
          </wp:inline>
        </w:drawing>
      </w:r>
    </w:p>
    <w:p w14:paraId="3594C04B" w14:textId="77777777" w:rsidR="001567F7" w:rsidRPr="005A4535" w:rsidRDefault="001567F7" w:rsidP="00CC0404">
      <w:pPr>
        <w:spacing w:after="0" w:line="240" w:lineRule="auto"/>
        <w:jc w:val="center"/>
        <w:rPr>
          <w:rFonts w:eastAsia="Times New Roman" w:cs="Arial"/>
          <w:b/>
          <w:bCs/>
          <w:snapToGrid w:val="0"/>
          <w:kern w:val="32"/>
          <w:sz w:val="18"/>
          <w:szCs w:val="18"/>
        </w:rPr>
      </w:pPr>
    </w:p>
    <w:p w14:paraId="26A1C7CD" w14:textId="77777777" w:rsidR="001567F7" w:rsidRPr="005A4535" w:rsidRDefault="001567F7" w:rsidP="00CC0404">
      <w:pPr>
        <w:spacing w:after="0" w:line="240" w:lineRule="auto"/>
        <w:jc w:val="center"/>
        <w:rPr>
          <w:rFonts w:eastAsia="Times New Roman" w:cs="Arial"/>
          <w:b/>
          <w:bCs/>
          <w:snapToGrid w:val="0"/>
          <w:kern w:val="32"/>
          <w:sz w:val="18"/>
          <w:szCs w:val="18"/>
        </w:rPr>
      </w:pPr>
    </w:p>
    <w:p w14:paraId="277AD30C" w14:textId="77777777" w:rsidR="001567F7" w:rsidRPr="005A4535" w:rsidRDefault="001567F7" w:rsidP="00CC0404">
      <w:pPr>
        <w:spacing w:after="0" w:line="240" w:lineRule="auto"/>
        <w:jc w:val="center"/>
        <w:rPr>
          <w:rFonts w:eastAsia="Times New Roman" w:cs="Arial"/>
          <w:b/>
          <w:bCs/>
          <w:snapToGrid w:val="0"/>
          <w:kern w:val="32"/>
          <w:sz w:val="18"/>
          <w:szCs w:val="18"/>
        </w:rPr>
      </w:pPr>
    </w:p>
    <w:p w14:paraId="109AEB76" w14:textId="7CC8498D" w:rsidR="00A20FDC" w:rsidRPr="005A4535" w:rsidRDefault="00A20FDC" w:rsidP="00A20FDC">
      <w:pPr>
        <w:spacing w:after="0" w:line="240" w:lineRule="auto"/>
        <w:ind w:right="66"/>
        <w:rPr>
          <w:rFonts w:eastAsia="Times New Roman" w:cs="Arial"/>
          <w:b/>
          <w:sz w:val="18"/>
          <w:szCs w:val="18"/>
          <w:lang w:eastAsia="en-GB"/>
        </w:rPr>
      </w:pPr>
    </w:p>
    <w:p w14:paraId="2247CA09" w14:textId="77777777" w:rsidR="00A20FDC" w:rsidRPr="005A4535" w:rsidRDefault="00A20FDC" w:rsidP="00A20FDC">
      <w:pPr>
        <w:spacing w:after="0" w:line="240" w:lineRule="auto"/>
        <w:ind w:right="66"/>
        <w:rPr>
          <w:rFonts w:eastAsia="Times New Roman" w:cs="Arial"/>
          <w:b/>
          <w:sz w:val="18"/>
          <w:szCs w:val="18"/>
          <w:lang w:eastAsia="en-GB"/>
        </w:rPr>
      </w:pPr>
    </w:p>
    <w:p w14:paraId="371E8FA4" w14:textId="77777777" w:rsidR="00A20FDC" w:rsidRPr="005A4535" w:rsidRDefault="00A20FDC" w:rsidP="00A20FDC">
      <w:pPr>
        <w:spacing w:after="0" w:line="240" w:lineRule="auto"/>
        <w:ind w:right="66"/>
        <w:rPr>
          <w:rFonts w:eastAsia="Times New Roman" w:cs="Arial"/>
          <w:b/>
          <w:sz w:val="18"/>
          <w:szCs w:val="18"/>
          <w:lang w:eastAsia="en-GB"/>
        </w:rPr>
      </w:pPr>
    </w:p>
    <w:p w14:paraId="2A794E49" w14:textId="77777777" w:rsidR="00A20FDC" w:rsidRPr="005A4535" w:rsidRDefault="00A20FDC" w:rsidP="00A20FDC">
      <w:pPr>
        <w:spacing w:after="0" w:line="240" w:lineRule="auto"/>
        <w:ind w:right="66"/>
        <w:rPr>
          <w:rFonts w:eastAsia="Times New Roman" w:cs="Arial"/>
          <w:b/>
          <w:sz w:val="18"/>
          <w:szCs w:val="18"/>
          <w:lang w:eastAsia="en-GB"/>
        </w:rPr>
      </w:pPr>
    </w:p>
    <w:p w14:paraId="13952659" w14:textId="5BE193E7" w:rsidR="00A20FDC" w:rsidRPr="005A4535" w:rsidRDefault="00A20FDC" w:rsidP="00A20FDC">
      <w:pPr>
        <w:spacing w:after="0" w:line="240" w:lineRule="auto"/>
        <w:ind w:right="66"/>
        <w:rPr>
          <w:rFonts w:eastAsia="Times New Roman" w:cs="Arial"/>
          <w:b/>
          <w:sz w:val="18"/>
          <w:szCs w:val="18"/>
          <w:lang w:eastAsia="en-GB"/>
        </w:rPr>
      </w:pPr>
    </w:p>
    <w:p w14:paraId="5BECE49E" w14:textId="77777777" w:rsidR="00A20FDC" w:rsidRPr="005A4535" w:rsidRDefault="00A20FDC" w:rsidP="00A20FDC">
      <w:pPr>
        <w:spacing w:after="0" w:line="240" w:lineRule="auto"/>
        <w:ind w:right="66"/>
        <w:rPr>
          <w:rFonts w:eastAsia="Times New Roman" w:cs="Arial"/>
          <w:b/>
          <w:sz w:val="18"/>
          <w:szCs w:val="18"/>
          <w:lang w:eastAsia="en-GB"/>
        </w:rPr>
      </w:pPr>
    </w:p>
    <w:p w14:paraId="2A0B7BC2" w14:textId="77777777" w:rsidR="00A20FDC" w:rsidRPr="005A4535" w:rsidRDefault="00A20FDC" w:rsidP="00A20FDC">
      <w:pPr>
        <w:spacing w:after="0" w:line="240" w:lineRule="auto"/>
        <w:ind w:right="66"/>
        <w:rPr>
          <w:rFonts w:eastAsia="Times New Roman" w:cs="Arial"/>
          <w:b/>
          <w:sz w:val="18"/>
          <w:szCs w:val="18"/>
          <w:lang w:eastAsia="en-GB"/>
        </w:rPr>
      </w:pPr>
    </w:p>
    <w:p w14:paraId="15978CB5" w14:textId="77777777" w:rsidR="00A20FDC" w:rsidRPr="005A4535" w:rsidRDefault="00A20FDC" w:rsidP="00A20FDC">
      <w:pPr>
        <w:spacing w:after="0" w:line="240" w:lineRule="auto"/>
        <w:ind w:right="66"/>
        <w:rPr>
          <w:rFonts w:eastAsia="Times New Roman" w:cs="Arial"/>
          <w:b/>
          <w:sz w:val="18"/>
          <w:szCs w:val="18"/>
          <w:lang w:eastAsia="en-GB"/>
        </w:rPr>
      </w:pPr>
    </w:p>
    <w:p w14:paraId="71FDBD50" w14:textId="77777777" w:rsidR="00A20FDC" w:rsidRPr="005A4535" w:rsidRDefault="00A20FDC" w:rsidP="00A20FDC">
      <w:pPr>
        <w:spacing w:after="0" w:line="240" w:lineRule="auto"/>
        <w:ind w:right="66"/>
        <w:rPr>
          <w:rFonts w:eastAsia="Times New Roman" w:cs="Arial"/>
          <w:b/>
          <w:sz w:val="18"/>
          <w:szCs w:val="18"/>
          <w:lang w:eastAsia="en-GB"/>
        </w:rPr>
      </w:pPr>
    </w:p>
    <w:p w14:paraId="2E54A3CB" w14:textId="77777777" w:rsidR="00A20FDC" w:rsidRPr="005A4535" w:rsidRDefault="00A20FDC" w:rsidP="00A20FDC">
      <w:pPr>
        <w:spacing w:after="0" w:line="240" w:lineRule="auto"/>
        <w:ind w:right="66"/>
        <w:rPr>
          <w:rFonts w:eastAsia="Times New Roman" w:cs="Arial"/>
          <w:b/>
          <w:sz w:val="18"/>
          <w:szCs w:val="18"/>
          <w:lang w:eastAsia="en-GB"/>
        </w:rPr>
      </w:pPr>
    </w:p>
    <w:p w14:paraId="21A9B53F" w14:textId="77777777" w:rsidR="00976977" w:rsidRDefault="00976977" w:rsidP="00976977">
      <w:pPr>
        <w:spacing w:line="240" w:lineRule="auto"/>
        <w:jc w:val="center"/>
        <w:rPr>
          <w:rFonts w:ascii="EC Square Sans Pro Medium" w:hAnsi="EC Square Sans Pro Medium"/>
          <w:b/>
          <w:bCs/>
          <w:sz w:val="52"/>
          <w:szCs w:val="52"/>
        </w:rPr>
      </w:pPr>
      <w:r>
        <w:rPr>
          <w:rFonts w:ascii="EC Square Sans Pro Medium" w:hAnsi="EC Square Sans Pro Medium"/>
          <w:b/>
          <w:bCs/>
          <w:sz w:val="52"/>
          <w:szCs w:val="52"/>
        </w:rPr>
        <w:t xml:space="preserve">Training of National Judges in EU Competition Law </w:t>
      </w:r>
    </w:p>
    <w:p w14:paraId="001C74CC" w14:textId="77777777" w:rsidR="00A20FDC" w:rsidRPr="005A4535" w:rsidRDefault="00A20FDC" w:rsidP="00A20FDC">
      <w:pPr>
        <w:spacing w:after="0" w:line="240" w:lineRule="auto"/>
        <w:ind w:right="66"/>
        <w:rPr>
          <w:rFonts w:eastAsia="Times New Roman" w:cs="Arial"/>
          <w:b/>
          <w:sz w:val="18"/>
          <w:szCs w:val="18"/>
          <w:lang w:eastAsia="en-GB"/>
        </w:rPr>
      </w:pPr>
    </w:p>
    <w:p w14:paraId="6C46C7F3" w14:textId="35FD0741" w:rsidR="001411EC" w:rsidRDefault="001411EC" w:rsidP="00976977">
      <w:pPr>
        <w:spacing w:after="360" w:line="240" w:lineRule="auto"/>
        <w:rPr>
          <w:rFonts w:eastAsia="Calibri" w:cs="Arial"/>
          <w:b/>
          <w:sz w:val="18"/>
          <w:szCs w:val="18"/>
          <w:lang w:eastAsia="ko-KR"/>
        </w:rPr>
      </w:pPr>
    </w:p>
    <w:p w14:paraId="470C2560" w14:textId="77777777" w:rsidR="003618CA" w:rsidRPr="00DF6CE9" w:rsidRDefault="003618CA" w:rsidP="00976977">
      <w:pPr>
        <w:spacing w:after="360" w:line="240" w:lineRule="auto"/>
        <w:rPr>
          <w:rFonts w:eastAsia="Calibri" w:cs="Arial"/>
          <w:b/>
          <w:sz w:val="40"/>
          <w:szCs w:val="40"/>
        </w:rPr>
      </w:pPr>
    </w:p>
    <w:p w14:paraId="7271B0AE" w14:textId="7AC35AD9" w:rsidR="00A20FDC" w:rsidRPr="005A4535" w:rsidRDefault="008A6127" w:rsidP="00110BC6">
      <w:pPr>
        <w:pStyle w:val="Heading1"/>
        <w:rPr>
          <w:rFonts w:eastAsia="Calibri"/>
          <w:szCs w:val="24"/>
        </w:rPr>
      </w:pPr>
      <w:r w:rsidRPr="005A4535">
        <w:rPr>
          <w:rFonts w:eastAsia="Calibri"/>
        </w:rPr>
        <w:t>TECHNICAL REPORT</w:t>
      </w:r>
      <w:r w:rsidRPr="005A4535">
        <w:rPr>
          <w:rFonts w:eastAsia="Calibri"/>
          <w:szCs w:val="24"/>
        </w:rPr>
        <w:t xml:space="preserve"> </w:t>
      </w:r>
    </w:p>
    <w:p w14:paraId="0E9409B6" w14:textId="77777777" w:rsidR="00A20FDC" w:rsidRPr="005A4535" w:rsidRDefault="00A20FDC" w:rsidP="00A20FDC">
      <w:pPr>
        <w:spacing w:after="360" w:line="240" w:lineRule="auto"/>
        <w:jc w:val="center"/>
        <w:rPr>
          <w:rFonts w:eastAsia="Calibri" w:hAnsi="Calibri" w:cs="Times New Roman"/>
          <w:b/>
          <w:color w:val="595959"/>
          <w:sz w:val="37"/>
          <w:szCs w:val="24"/>
        </w:rPr>
      </w:pPr>
    </w:p>
    <w:p w14:paraId="088717EC" w14:textId="4F203C82" w:rsidR="00ED1127" w:rsidRDefault="00ED1127" w:rsidP="00372CD2">
      <w:pPr>
        <w:rPr>
          <w:rFonts w:eastAsia="Times New Roman" w:cs="Arial"/>
          <w:szCs w:val="20"/>
        </w:rPr>
      </w:pPr>
    </w:p>
    <w:p w14:paraId="22BE2BB5" w14:textId="77777777" w:rsidR="000423C2" w:rsidRDefault="000423C2" w:rsidP="00372CD2">
      <w:pPr>
        <w:rPr>
          <w:rFonts w:eastAsia="Times New Roman" w:cs="Arial"/>
          <w:szCs w:val="20"/>
        </w:rPr>
      </w:pPr>
    </w:p>
    <w:p w14:paraId="229A7998" w14:textId="38CB623E" w:rsidR="00ED1127" w:rsidRDefault="00ED1127" w:rsidP="00372CD2">
      <w:pPr>
        <w:rPr>
          <w:rFonts w:eastAsia="Times New Roman" w:cs="Arial"/>
          <w:szCs w:val="20"/>
        </w:rPr>
      </w:pPr>
    </w:p>
    <w:p w14:paraId="6B7C05D3" w14:textId="095C9769" w:rsidR="00DF5904" w:rsidRDefault="00DF5904" w:rsidP="00372CD2">
      <w:pPr>
        <w:rPr>
          <w:rFonts w:eastAsia="Times New Roman" w:cs="Arial"/>
          <w:szCs w:val="20"/>
        </w:rPr>
      </w:pPr>
    </w:p>
    <w:p w14:paraId="0E9D9379" w14:textId="65A61623" w:rsidR="00CB2400" w:rsidRDefault="00CB2400" w:rsidP="00372CD2">
      <w:pPr>
        <w:rPr>
          <w:rFonts w:eastAsia="Times New Roman" w:cs="Arial"/>
          <w:b/>
          <w:bCs/>
          <w:kern w:val="32"/>
          <w:sz w:val="24"/>
          <w:szCs w:val="24"/>
          <w:lang w:eastAsia="en-GB"/>
        </w:rPr>
      </w:pPr>
    </w:p>
    <w:p w14:paraId="2FAC265D" w14:textId="557F01D6" w:rsidR="005F5CD1" w:rsidRDefault="005F5CD1" w:rsidP="00372CD2">
      <w:pPr>
        <w:rPr>
          <w:rFonts w:eastAsia="Times New Roman" w:cs="Arial"/>
          <w:b/>
          <w:bCs/>
          <w:kern w:val="32"/>
          <w:sz w:val="24"/>
          <w:szCs w:val="24"/>
          <w:lang w:eastAsia="en-GB"/>
        </w:rPr>
      </w:pPr>
    </w:p>
    <w:p w14:paraId="047646F0" w14:textId="77777777" w:rsidR="005F5CD1" w:rsidRDefault="005F5CD1" w:rsidP="00372CD2">
      <w:pPr>
        <w:rPr>
          <w:rFonts w:eastAsia="Times New Roman" w:cs="Arial"/>
          <w:b/>
          <w:bCs/>
          <w:kern w:val="32"/>
          <w:sz w:val="24"/>
          <w:szCs w:val="24"/>
          <w:lang w:eastAsia="en-GB"/>
        </w:rPr>
      </w:pPr>
    </w:p>
    <w:p w14:paraId="56DDB96F" w14:textId="118AA30B" w:rsidR="00372CD2" w:rsidRPr="00237ABF" w:rsidRDefault="00237ABF" w:rsidP="00372CD2">
      <w:pPr>
        <w:rPr>
          <w:b/>
          <w:sz w:val="16"/>
          <w:lang w:eastAsia="it-IT"/>
        </w:rPr>
      </w:pPr>
      <w:r w:rsidRPr="00237ABF">
        <w:rPr>
          <w:rFonts w:eastAsia="Times New Roman" w:cs="Arial"/>
          <w:b/>
          <w:bCs/>
          <w:kern w:val="32"/>
          <w:sz w:val="24"/>
          <w:szCs w:val="24"/>
          <w:lang w:eastAsia="en-GB"/>
        </w:rPr>
        <w:t xml:space="preserve"> </w:t>
      </w:r>
      <w:r w:rsidR="00CB2400">
        <w:rPr>
          <w:rFonts w:eastAsia="Times New Roman" w:cs="Arial"/>
          <w:b/>
          <w:bCs/>
          <w:kern w:val="32"/>
          <w:sz w:val="24"/>
          <w:szCs w:val="24"/>
          <w:lang w:eastAsia="en-GB"/>
        </w:rPr>
        <w:t xml:space="preserve">SUMMARY </w:t>
      </w: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24"/>
        <w:gridCol w:w="5103"/>
      </w:tblGrid>
      <w:tr w:rsidR="004C1297" w:rsidRPr="005A4535" w14:paraId="4454CD7A" w14:textId="77777777" w:rsidTr="00807340">
        <w:trPr>
          <w:trHeight w:val="413"/>
        </w:trPr>
        <w:tc>
          <w:tcPr>
            <w:tcW w:w="8527" w:type="dxa"/>
            <w:gridSpan w:val="2"/>
            <w:shd w:val="clear" w:color="auto" w:fill="D9D9D9" w:themeFill="background1" w:themeFillShade="D9"/>
            <w:vAlign w:val="center"/>
          </w:tcPr>
          <w:p w14:paraId="131FC1A7" w14:textId="7DBBA4E7" w:rsidR="004C1297" w:rsidRPr="00F57AD0" w:rsidRDefault="00C00D63" w:rsidP="00200D1C">
            <w:pPr>
              <w:spacing w:line="240" w:lineRule="auto"/>
              <w:ind w:right="4"/>
              <w:rPr>
                <w:rFonts w:eastAsia="Calibri" w:cs="Arial"/>
                <w:b/>
                <w:szCs w:val="18"/>
              </w:rPr>
            </w:pPr>
            <w:r>
              <w:rPr>
                <w:rFonts w:eastAsia="Calibri" w:cs="Arial"/>
                <w:b/>
                <w:szCs w:val="18"/>
              </w:rPr>
              <w:t>TRAINING OF NATIONAL JUDGES IN EU COMPETITION LAW</w:t>
            </w:r>
          </w:p>
        </w:tc>
      </w:tr>
      <w:tr w:rsidR="00921048" w:rsidRPr="005A4535" w14:paraId="31670485" w14:textId="77777777" w:rsidTr="00C500D3">
        <w:trPr>
          <w:trHeight w:val="413"/>
        </w:trPr>
        <w:tc>
          <w:tcPr>
            <w:tcW w:w="3424" w:type="dxa"/>
            <w:shd w:val="clear" w:color="auto" w:fill="D9D9D9" w:themeFill="background1" w:themeFillShade="D9"/>
            <w:vAlign w:val="center"/>
          </w:tcPr>
          <w:p w14:paraId="4949242A" w14:textId="5DCDC9C8" w:rsidR="00921048" w:rsidRPr="00E53C5C" w:rsidRDefault="00921048" w:rsidP="00374D33">
            <w:pPr>
              <w:spacing w:line="240" w:lineRule="auto"/>
              <w:ind w:right="4"/>
              <w:rPr>
                <w:rFonts w:eastAsia="Calibri" w:cs="Arial"/>
                <w:b/>
                <w:szCs w:val="20"/>
              </w:rPr>
            </w:pPr>
            <w:r w:rsidRPr="00E53C5C">
              <w:rPr>
                <w:rFonts w:eastAsia="Calibri" w:cs="Arial"/>
                <w:b/>
                <w:szCs w:val="20"/>
              </w:rPr>
              <w:t>Call reference number</w:t>
            </w:r>
          </w:p>
        </w:tc>
        <w:tc>
          <w:tcPr>
            <w:tcW w:w="5103" w:type="dxa"/>
            <w:shd w:val="clear" w:color="auto" w:fill="auto"/>
            <w:vAlign w:val="center"/>
          </w:tcPr>
          <w:p w14:paraId="15FD4C5B" w14:textId="77777777" w:rsidR="00921048" w:rsidRPr="005A4535" w:rsidDel="00C27114" w:rsidRDefault="00921048" w:rsidP="003D26E6">
            <w:pPr>
              <w:spacing w:line="240" w:lineRule="auto"/>
              <w:ind w:right="4"/>
              <w:rPr>
                <w:rFonts w:eastAsia="Calibri" w:cs="Arial"/>
                <w:sz w:val="16"/>
                <w:szCs w:val="16"/>
              </w:rPr>
            </w:pPr>
          </w:p>
        </w:tc>
      </w:tr>
      <w:tr w:rsidR="004C1297" w:rsidRPr="005A4535" w14:paraId="59F4ED2A" w14:textId="77777777" w:rsidTr="00C500D3">
        <w:trPr>
          <w:trHeight w:val="413"/>
        </w:trPr>
        <w:tc>
          <w:tcPr>
            <w:tcW w:w="3424" w:type="dxa"/>
            <w:shd w:val="clear" w:color="auto" w:fill="D9D9D9" w:themeFill="background1" w:themeFillShade="D9"/>
            <w:vAlign w:val="center"/>
          </w:tcPr>
          <w:p w14:paraId="045BA8CD" w14:textId="3AC2EC67" w:rsidR="004C1297" w:rsidRPr="00E53C5C" w:rsidRDefault="00C00D63" w:rsidP="00374D33">
            <w:pPr>
              <w:spacing w:line="240" w:lineRule="auto"/>
              <w:ind w:right="4"/>
              <w:rPr>
                <w:rFonts w:eastAsia="Calibri" w:cs="Arial"/>
                <w:szCs w:val="20"/>
              </w:rPr>
            </w:pPr>
            <w:r w:rsidRPr="00E53C5C">
              <w:rPr>
                <w:rFonts w:eastAsia="Calibri" w:cs="Arial"/>
                <w:b/>
                <w:szCs w:val="20"/>
              </w:rPr>
              <w:t>Grant</w:t>
            </w:r>
            <w:r w:rsidR="004C1297" w:rsidRPr="00E53C5C">
              <w:rPr>
                <w:rFonts w:eastAsia="Calibri" w:cs="Arial"/>
                <w:b/>
                <w:szCs w:val="20"/>
              </w:rPr>
              <w:t xml:space="preserve"> </w:t>
            </w:r>
            <w:r w:rsidR="00C27114" w:rsidRPr="00E53C5C">
              <w:rPr>
                <w:rFonts w:eastAsia="Calibri" w:cs="Arial"/>
                <w:b/>
                <w:szCs w:val="20"/>
              </w:rPr>
              <w:t xml:space="preserve">reference </w:t>
            </w:r>
            <w:r w:rsidR="004C1297" w:rsidRPr="00E53C5C">
              <w:rPr>
                <w:rFonts w:eastAsia="Calibri" w:cs="Arial"/>
                <w:b/>
                <w:szCs w:val="20"/>
              </w:rPr>
              <w:t>number</w:t>
            </w:r>
          </w:p>
        </w:tc>
        <w:tc>
          <w:tcPr>
            <w:tcW w:w="5103" w:type="dxa"/>
            <w:shd w:val="clear" w:color="auto" w:fill="auto"/>
            <w:vAlign w:val="center"/>
          </w:tcPr>
          <w:p w14:paraId="4B676E07" w14:textId="38BB4AEF" w:rsidR="004C1297" w:rsidRPr="005A4535" w:rsidRDefault="004C1297" w:rsidP="003D26E6">
            <w:pPr>
              <w:spacing w:line="240" w:lineRule="auto"/>
              <w:ind w:right="4"/>
              <w:rPr>
                <w:rFonts w:eastAsia="Calibri" w:cs="Arial"/>
                <w:sz w:val="16"/>
                <w:szCs w:val="16"/>
              </w:rPr>
            </w:pPr>
          </w:p>
        </w:tc>
      </w:tr>
      <w:tr w:rsidR="004C1297" w:rsidRPr="005A4535" w14:paraId="03AE46F0" w14:textId="77777777" w:rsidTr="00C500D3">
        <w:trPr>
          <w:trHeight w:val="461"/>
        </w:trPr>
        <w:tc>
          <w:tcPr>
            <w:tcW w:w="3424" w:type="dxa"/>
            <w:shd w:val="clear" w:color="auto" w:fill="D9D9D9" w:themeFill="background1" w:themeFillShade="D9"/>
            <w:vAlign w:val="center"/>
          </w:tcPr>
          <w:p w14:paraId="243B504E" w14:textId="62F3F0BA" w:rsidR="004C1297" w:rsidRPr="00E53C5C" w:rsidRDefault="004C1297" w:rsidP="00200D1C">
            <w:pPr>
              <w:spacing w:line="240" w:lineRule="auto"/>
              <w:ind w:right="4"/>
              <w:rPr>
                <w:rFonts w:eastAsia="Calibri" w:cs="Arial"/>
                <w:szCs w:val="20"/>
              </w:rPr>
            </w:pPr>
            <w:r w:rsidRPr="00E53C5C">
              <w:rPr>
                <w:rFonts w:eastAsia="Calibri" w:cs="Arial"/>
                <w:b/>
                <w:szCs w:val="20"/>
              </w:rPr>
              <w:t>Title</w:t>
            </w:r>
            <w:r w:rsidR="00921048" w:rsidRPr="00E53C5C">
              <w:rPr>
                <w:rFonts w:eastAsia="Calibri" w:cs="Arial"/>
                <w:b/>
                <w:szCs w:val="20"/>
              </w:rPr>
              <w:t xml:space="preserve"> of the Action</w:t>
            </w:r>
          </w:p>
        </w:tc>
        <w:tc>
          <w:tcPr>
            <w:tcW w:w="5103" w:type="dxa"/>
            <w:shd w:val="clear" w:color="auto" w:fill="auto"/>
            <w:vAlign w:val="center"/>
          </w:tcPr>
          <w:p w14:paraId="1EAF5FC5" w14:textId="77777777" w:rsidR="004C1297" w:rsidRDefault="004C1297" w:rsidP="00200D1C">
            <w:pPr>
              <w:spacing w:line="240" w:lineRule="auto"/>
              <w:ind w:right="4"/>
              <w:rPr>
                <w:rFonts w:eastAsia="Calibri" w:cs="Arial"/>
                <w:sz w:val="16"/>
                <w:szCs w:val="16"/>
              </w:rPr>
            </w:pPr>
          </w:p>
          <w:p w14:paraId="12849755" w14:textId="0DC376C0" w:rsidR="00CB2400" w:rsidRPr="005A4535" w:rsidRDefault="00CB2400" w:rsidP="00200D1C">
            <w:pPr>
              <w:spacing w:line="240" w:lineRule="auto"/>
              <w:ind w:right="4"/>
              <w:rPr>
                <w:rFonts w:eastAsia="Calibri" w:cs="Arial"/>
                <w:sz w:val="16"/>
                <w:szCs w:val="16"/>
              </w:rPr>
            </w:pPr>
          </w:p>
        </w:tc>
      </w:tr>
      <w:tr w:rsidR="004C1297" w:rsidRPr="005A4535" w14:paraId="30DE506A" w14:textId="77777777" w:rsidTr="00C500D3">
        <w:trPr>
          <w:trHeight w:val="437"/>
        </w:trPr>
        <w:tc>
          <w:tcPr>
            <w:tcW w:w="3424" w:type="dxa"/>
            <w:shd w:val="clear" w:color="auto" w:fill="D9D9D9" w:themeFill="background1" w:themeFillShade="D9"/>
            <w:vAlign w:val="center"/>
          </w:tcPr>
          <w:p w14:paraId="4FE41B5C" w14:textId="4366EA15" w:rsidR="004C1297" w:rsidRPr="005A4535" w:rsidRDefault="00374D33" w:rsidP="00374D33">
            <w:pPr>
              <w:spacing w:line="240" w:lineRule="auto"/>
              <w:ind w:right="4"/>
              <w:rPr>
                <w:rFonts w:eastAsia="Calibri" w:cs="Arial"/>
                <w:sz w:val="16"/>
                <w:szCs w:val="16"/>
              </w:rPr>
            </w:pPr>
            <w:r w:rsidRPr="00E53C5C">
              <w:rPr>
                <w:rFonts w:eastAsia="Calibri" w:cs="Arial"/>
                <w:b/>
                <w:szCs w:val="16"/>
              </w:rPr>
              <w:t>A</w:t>
            </w:r>
            <w:r w:rsidR="004C1297" w:rsidRPr="00E53C5C">
              <w:rPr>
                <w:rFonts w:eastAsia="Calibri" w:cs="Arial"/>
                <w:b/>
                <w:szCs w:val="16"/>
              </w:rPr>
              <w:t>cronym</w:t>
            </w:r>
          </w:p>
        </w:tc>
        <w:tc>
          <w:tcPr>
            <w:tcW w:w="5103" w:type="dxa"/>
            <w:shd w:val="clear" w:color="auto" w:fill="auto"/>
            <w:vAlign w:val="center"/>
          </w:tcPr>
          <w:p w14:paraId="7CFA7EC5" w14:textId="6DE3A64C" w:rsidR="004C1297" w:rsidRPr="005A4535" w:rsidRDefault="004C1297" w:rsidP="00200D1C">
            <w:pPr>
              <w:spacing w:line="240" w:lineRule="auto"/>
              <w:ind w:right="4"/>
              <w:rPr>
                <w:rFonts w:eastAsia="Calibri" w:cs="Arial"/>
                <w:sz w:val="16"/>
                <w:szCs w:val="16"/>
              </w:rPr>
            </w:pPr>
          </w:p>
        </w:tc>
      </w:tr>
      <w:tr w:rsidR="004C1297" w:rsidRPr="005A4535" w14:paraId="5FD774E9"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3F460D65" w14:textId="77777777" w:rsidR="00E53C5C" w:rsidRDefault="000F73D1" w:rsidP="0091678A">
            <w:pPr>
              <w:spacing w:after="0" w:line="240" w:lineRule="auto"/>
              <w:ind w:right="6"/>
              <w:rPr>
                <w:rFonts w:eastAsia="Calibri" w:cs="Arial"/>
                <w:b/>
                <w:color w:val="595959"/>
                <w:szCs w:val="16"/>
              </w:rPr>
            </w:pPr>
            <w:r w:rsidRPr="00E53C5C">
              <w:rPr>
                <w:rFonts w:eastAsia="Calibri" w:cs="Arial"/>
                <w:b/>
                <w:color w:val="595959"/>
                <w:szCs w:val="16"/>
              </w:rPr>
              <w:t>Name of the Beneficiary/</w:t>
            </w:r>
          </w:p>
          <w:p w14:paraId="5BBFCE4B" w14:textId="1FE8C123" w:rsidR="004C1297" w:rsidRPr="005A4535" w:rsidRDefault="000F73D1" w:rsidP="0091678A">
            <w:pPr>
              <w:spacing w:before="0" w:line="240" w:lineRule="auto"/>
              <w:ind w:right="6"/>
              <w:rPr>
                <w:rFonts w:eastAsia="Calibri" w:cs="Arial"/>
                <w:b/>
                <w:color w:val="595959"/>
                <w:sz w:val="16"/>
                <w:szCs w:val="16"/>
              </w:rPr>
            </w:pPr>
            <w:r w:rsidRPr="00E53C5C">
              <w:rPr>
                <w:rFonts w:eastAsia="Calibri" w:cs="Arial"/>
                <w:b/>
                <w:color w:val="595959"/>
                <w:szCs w:val="16"/>
              </w:rPr>
              <w:t>Coordinator</w:t>
            </w:r>
          </w:p>
        </w:tc>
        <w:tc>
          <w:tcPr>
            <w:tcW w:w="5103" w:type="dxa"/>
            <w:shd w:val="clear" w:color="auto" w:fill="auto"/>
          </w:tcPr>
          <w:p w14:paraId="685A00A4" w14:textId="168E26C5" w:rsidR="004C1297" w:rsidRPr="005A4535" w:rsidRDefault="004C1297" w:rsidP="00C27114">
            <w:pPr>
              <w:spacing w:line="240" w:lineRule="auto"/>
              <w:ind w:right="4"/>
              <w:rPr>
                <w:rFonts w:eastAsia="Calibri" w:cs="Arial"/>
                <w:color w:val="595959"/>
                <w:sz w:val="16"/>
                <w:szCs w:val="16"/>
              </w:rPr>
            </w:pPr>
            <w:r w:rsidRPr="005A4535">
              <w:rPr>
                <w:rFonts w:eastAsia="Calibri" w:cs="Arial"/>
                <w:color w:val="595959"/>
                <w:sz w:val="16"/>
                <w:szCs w:val="16"/>
              </w:rPr>
              <w:t xml:space="preserve"> </w:t>
            </w:r>
          </w:p>
        </w:tc>
      </w:tr>
      <w:tr w:rsidR="00097CFB" w:rsidRPr="005A4535" w14:paraId="2964785F"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2D841B20" w14:textId="71E608E4" w:rsidR="00097CFB" w:rsidRPr="0091678A" w:rsidRDefault="00ED1127" w:rsidP="00200D1C">
            <w:pPr>
              <w:spacing w:line="240" w:lineRule="auto"/>
              <w:ind w:right="4"/>
              <w:rPr>
                <w:rFonts w:eastAsia="Calibri" w:cs="Arial"/>
                <w:b/>
                <w:color w:val="595959"/>
                <w:szCs w:val="16"/>
              </w:rPr>
            </w:pPr>
            <w:r w:rsidRPr="0091678A">
              <w:rPr>
                <w:rFonts w:eastAsia="Calibri" w:cs="Arial"/>
                <w:b/>
                <w:color w:val="595959"/>
                <w:szCs w:val="16"/>
              </w:rPr>
              <w:t>Co-Beneficiaries (for multi-</w:t>
            </w:r>
            <w:r w:rsidR="00097CFB" w:rsidRPr="0091678A">
              <w:rPr>
                <w:rFonts w:eastAsia="Calibri" w:cs="Arial"/>
                <w:b/>
                <w:color w:val="595959"/>
                <w:szCs w:val="16"/>
              </w:rPr>
              <w:t>beneficiaries grant agreement)</w:t>
            </w:r>
          </w:p>
          <w:p w14:paraId="2F148864" w14:textId="20F4043C" w:rsidR="00ED1127" w:rsidRPr="00ED1127" w:rsidDel="00C00D63" w:rsidRDefault="00ED1127" w:rsidP="00200D1C">
            <w:pPr>
              <w:spacing w:line="240" w:lineRule="auto"/>
              <w:ind w:right="4"/>
              <w:rPr>
                <w:rFonts w:eastAsia="Calibri" w:cs="Arial"/>
                <w:color w:val="595959"/>
                <w:sz w:val="16"/>
                <w:szCs w:val="16"/>
              </w:rPr>
            </w:pPr>
            <w:r w:rsidRPr="00ED1127">
              <w:rPr>
                <w:rFonts w:eastAsia="Calibri" w:cs="Arial"/>
                <w:color w:val="595959"/>
                <w:sz w:val="16"/>
                <w:szCs w:val="16"/>
              </w:rPr>
              <w:t>(Name &amp; Country)</w:t>
            </w:r>
          </w:p>
        </w:tc>
        <w:tc>
          <w:tcPr>
            <w:tcW w:w="5103" w:type="dxa"/>
            <w:shd w:val="clear" w:color="auto" w:fill="auto"/>
          </w:tcPr>
          <w:p w14:paraId="431922DD" w14:textId="77777777" w:rsidR="00097CFB" w:rsidRPr="00CB2400" w:rsidRDefault="00ED1127" w:rsidP="00C27114">
            <w:pPr>
              <w:spacing w:line="240" w:lineRule="auto"/>
              <w:ind w:right="4"/>
              <w:rPr>
                <w:rFonts w:eastAsia="Calibri" w:cs="Arial"/>
                <w:color w:val="auto"/>
                <w:sz w:val="16"/>
                <w:szCs w:val="16"/>
              </w:rPr>
            </w:pPr>
            <w:r w:rsidRPr="00CB2400">
              <w:rPr>
                <w:rFonts w:eastAsia="Calibri" w:cs="Arial"/>
                <w:color w:val="auto"/>
                <w:sz w:val="16"/>
                <w:szCs w:val="16"/>
              </w:rPr>
              <w:t>1)</w:t>
            </w:r>
          </w:p>
          <w:p w14:paraId="064F05E7" w14:textId="77777777" w:rsidR="00ED1127" w:rsidRPr="00CB2400" w:rsidRDefault="00ED1127" w:rsidP="00C27114">
            <w:pPr>
              <w:spacing w:line="240" w:lineRule="auto"/>
              <w:ind w:right="4"/>
              <w:rPr>
                <w:rFonts w:eastAsia="Calibri" w:cs="Arial"/>
                <w:color w:val="auto"/>
                <w:sz w:val="16"/>
                <w:szCs w:val="16"/>
              </w:rPr>
            </w:pPr>
            <w:r w:rsidRPr="00CB2400">
              <w:rPr>
                <w:rFonts w:eastAsia="Calibri" w:cs="Arial"/>
                <w:color w:val="auto"/>
                <w:sz w:val="16"/>
                <w:szCs w:val="16"/>
              </w:rPr>
              <w:t>2)</w:t>
            </w:r>
          </w:p>
          <w:p w14:paraId="41C122E5" w14:textId="192372EB" w:rsidR="00ED1127" w:rsidRPr="00CB2400" w:rsidDel="00C00D63" w:rsidRDefault="00ED1127" w:rsidP="00C27114">
            <w:pPr>
              <w:spacing w:line="240" w:lineRule="auto"/>
              <w:ind w:right="4"/>
              <w:rPr>
                <w:rFonts w:eastAsia="Calibri" w:cs="Arial"/>
                <w:color w:val="auto"/>
                <w:sz w:val="16"/>
                <w:szCs w:val="16"/>
              </w:rPr>
            </w:pPr>
            <w:r w:rsidRPr="00CB2400">
              <w:rPr>
                <w:rFonts w:eastAsia="Calibri" w:cs="Arial"/>
                <w:color w:val="auto"/>
                <w:sz w:val="16"/>
                <w:szCs w:val="16"/>
              </w:rPr>
              <w:t>Etc.</w:t>
            </w:r>
          </w:p>
        </w:tc>
      </w:tr>
      <w:tr w:rsidR="00ED60EF" w:rsidRPr="005A4535" w14:paraId="6ABDFD86"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43DB93F1" w14:textId="77777777" w:rsidR="00ED60EF" w:rsidRPr="0091678A" w:rsidRDefault="00ED60EF" w:rsidP="00ED60EF">
            <w:pPr>
              <w:spacing w:line="240" w:lineRule="auto"/>
              <w:ind w:right="4"/>
              <w:rPr>
                <w:rFonts w:eastAsia="Calibri" w:cs="Arial"/>
                <w:b/>
                <w:szCs w:val="16"/>
              </w:rPr>
            </w:pPr>
            <w:r w:rsidRPr="0091678A">
              <w:rPr>
                <w:rFonts w:eastAsia="Calibri" w:cs="Arial"/>
                <w:b/>
                <w:szCs w:val="16"/>
              </w:rPr>
              <w:t>Legal Representative</w:t>
            </w:r>
          </w:p>
          <w:p w14:paraId="03B416AA" w14:textId="59C751CD" w:rsidR="00ED60EF" w:rsidRPr="0091678A" w:rsidRDefault="00ED60EF" w:rsidP="00ED60EF">
            <w:pPr>
              <w:spacing w:line="240" w:lineRule="auto"/>
              <w:ind w:right="4"/>
              <w:rPr>
                <w:rFonts w:eastAsia="Calibri" w:cs="Arial"/>
                <w:b/>
                <w:color w:val="595959"/>
                <w:szCs w:val="16"/>
              </w:rPr>
            </w:pPr>
            <w:r w:rsidRPr="0091678A">
              <w:rPr>
                <w:rFonts w:eastAsia="Calibri" w:cs="Arial"/>
                <w:sz w:val="16"/>
                <w:szCs w:val="16"/>
              </w:rPr>
              <w:t>(Name and Function)</w:t>
            </w:r>
          </w:p>
        </w:tc>
        <w:tc>
          <w:tcPr>
            <w:tcW w:w="5103" w:type="dxa"/>
            <w:shd w:val="clear" w:color="auto" w:fill="auto"/>
          </w:tcPr>
          <w:p w14:paraId="2ED6350D" w14:textId="77777777" w:rsidR="00ED60EF" w:rsidRPr="00CB2400" w:rsidRDefault="00ED60EF" w:rsidP="00C27114">
            <w:pPr>
              <w:spacing w:line="240" w:lineRule="auto"/>
              <w:ind w:right="4"/>
              <w:rPr>
                <w:rFonts w:eastAsia="Calibri" w:cs="Arial"/>
                <w:color w:val="auto"/>
                <w:sz w:val="16"/>
                <w:szCs w:val="16"/>
              </w:rPr>
            </w:pPr>
          </w:p>
        </w:tc>
      </w:tr>
      <w:tr w:rsidR="00097CFB" w:rsidRPr="005A4535" w14:paraId="32669585" w14:textId="77777777" w:rsidTr="00C500D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c>
          <w:tcPr>
            <w:tcW w:w="3424" w:type="dxa"/>
            <w:shd w:val="clear" w:color="auto" w:fill="D9D9D9"/>
          </w:tcPr>
          <w:p w14:paraId="6B9E1010" w14:textId="087DC608" w:rsidR="00097CFB" w:rsidRPr="0091678A" w:rsidRDefault="00ED1127" w:rsidP="00ED1127">
            <w:pPr>
              <w:spacing w:after="0" w:line="240" w:lineRule="auto"/>
              <w:ind w:right="6"/>
              <w:rPr>
                <w:rFonts w:eastAsia="Calibri" w:cs="Arial"/>
                <w:b/>
                <w:color w:val="595959"/>
                <w:szCs w:val="20"/>
              </w:rPr>
            </w:pPr>
            <w:r w:rsidRPr="0091678A">
              <w:rPr>
                <w:rFonts w:eastAsia="Calibri" w:cs="Arial"/>
                <w:b/>
                <w:color w:val="595959"/>
                <w:szCs w:val="20"/>
              </w:rPr>
              <w:t xml:space="preserve">Associate </w:t>
            </w:r>
            <w:r w:rsidR="00097CFB" w:rsidRPr="0091678A">
              <w:rPr>
                <w:rFonts w:eastAsia="Calibri" w:cs="Arial"/>
                <w:b/>
                <w:color w:val="595959"/>
                <w:szCs w:val="20"/>
              </w:rPr>
              <w:t>Partner</w:t>
            </w:r>
            <w:r w:rsidR="00921048" w:rsidRPr="0091678A">
              <w:rPr>
                <w:rFonts w:eastAsia="Calibri" w:cs="Arial"/>
                <w:b/>
                <w:color w:val="595959"/>
                <w:szCs w:val="20"/>
              </w:rPr>
              <w:t>s (if any)</w:t>
            </w:r>
          </w:p>
          <w:p w14:paraId="6ADD343B" w14:textId="34386A25" w:rsidR="00ED1127" w:rsidRPr="00ED1127" w:rsidRDefault="00ED1127" w:rsidP="00ED1127">
            <w:pPr>
              <w:spacing w:after="0" w:line="240" w:lineRule="auto"/>
              <w:ind w:right="6"/>
              <w:rPr>
                <w:rFonts w:eastAsia="Calibri" w:cs="Arial"/>
                <w:color w:val="595959"/>
                <w:sz w:val="16"/>
                <w:szCs w:val="16"/>
              </w:rPr>
            </w:pPr>
            <w:r w:rsidRPr="00ED1127">
              <w:rPr>
                <w:rFonts w:eastAsia="Calibri" w:cs="Arial"/>
                <w:color w:val="595959"/>
                <w:sz w:val="16"/>
                <w:szCs w:val="16"/>
              </w:rPr>
              <w:t>(Name &amp; Country)</w:t>
            </w:r>
          </w:p>
        </w:tc>
        <w:tc>
          <w:tcPr>
            <w:tcW w:w="5103" w:type="dxa"/>
            <w:shd w:val="clear" w:color="auto" w:fill="auto"/>
          </w:tcPr>
          <w:p w14:paraId="4819151C" w14:textId="77777777" w:rsidR="00097CFB" w:rsidRPr="00CB2400" w:rsidRDefault="00ED1127" w:rsidP="00C27114">
            <w:pPr>
              <w:spacing w:line="240" w:lineRule="auto"/>
              <w:ind w:right="4"/>
              <w:rPr>
                <w:rFonts w:eastAsia="Calibri" w:cs="Arial"/>
                <w:color w:val="auto"/>
                <w:sz w:val="16"/>
                <w:szCs w:val="16"/>
              </w:rPr>
            </w:pPr>
            <w:r w:rsidRPr="00CB2400">
              <w:rPr>
                <w:rFonts w:eastAsia="Calibri" w:cs="Arial"/>
                <w:color w:val="auto"/>
                <w:sz w:val="16"/>
                <w:szCs w:val="16"/>
              </w:rPr>
              <w:t>1)</w:t>
            </w:r>
          </w:p>
          <w:p w14:paraId="23769C40" w14:textId="4EC50E55" w:rsidR="00ED1127" w:rsidRPr="00CB2400" w:rsidRDefault="00ED1127" w:rsidP="00C27114">
            <w:pPr>
              <w:spacing w:line="240" w:lineRule="auto"/>
              <w:ind w:right="4"/>
              <w:rPr>
                <w:rFonts w:eastAsia="Calibri" w:cs="Arial"/>
                <w:color w:val="auto"/>
                <w:sz w:val="16"/>
                <w:szCs w:val="16"/>
              </w:rPr>
            </w:pPr>
            <w:r w:rsidRPr="00CB2400">
              <w:rPr>
                <w:rFonts w:eastAsia="Calibri" w:cs="Arial"/>
                <w:color w:val="auto"/>
                <w:sz w:val="16"/>
                <w:szCs w:val="16"/>
              </w:rPr>
              <w:t>2)</w:t>
            </w:r>
          </w:p>
          <w:p w14:paraId="4329B737" w14:textId="1893B26D" w:rsidR="00ED1127" w:rsidRPr="00CB2400" w:rsidDel="00C00D63" w:rsidRDefault="00ED1127" w:rsidP="00C27114">
            <w:pPr>
              <w:spacing w:line="240" w:lineRule="auto"/>
              <w:ind w:right="4"/>
              <w:rPr>
                <w:rFonts w:eastAsia="Calibri" w:cs="Arial"/>
                <w:color w:val="auto"/>
                <w:sz w:val="16"/>
                <w:szCs w:val="16"/>
              </w:rPr>
            </w:pPr>
            <w:r w:rsidRPr="00CB2400">
              <w:rPr>
                <w:rFonts w:eastAsia="Calibri" w:cs="Arial"/>
                <w:color w:val="auto"/>
                <w:sz w:val="16"/>
                <w:szCs w:val="16"/>
              </w:rPr>
              <w:t>Etc.</w:t>
            </w:r>
          </w:p>
        </w:tc>
      </w:tr>
      <w:tr w:rsidR="001411EC" w:rsidRPr="005A4535" w14:paraId="41789703"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0DEED0F5" w14:textId="78C3A479" w:rsidR="001411EC" w:rsidRPr="005A4535" w:rsidRDefault="00941565" w:rsidP="00200D1C">
            <w:pPr>
              <w:spacing w:line="240" w:lineRule="auto"/>
              <w:ind w:right="4"/>
              <w:rPr>
                <w:rFonts w:eastAsia="Calibri" w:cs="Arial"/>
                <w:b/>
                <w:sz w:val="16"/>
                <w:szCs w:val="16"/>
              </w:rPr>
            </w:pPr>
            <w:r w:rsidRPr="0091678A">
              <w:rPr>
                <w:rFonts w:eastAsia="Calibri" w:cs="Arial"/>
                <w:b/>
                <w:szCs w:val="16"/>
              </w:rPr>
              <w:t>Thematic Priorit</w:t>
            </w:r>
            <w:r w:rsidR="004B302B">
              <w:rPr>
                <w:rFonts w:eastAsia="Calibri" w:cs="Arial"/>
                <w:b/>
                <w:szCs w:val="16"/>
              </w:rPr>
              <w:t>ies</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21A92B97" w14:textId="77777777" w:rsidR="001411EC" w:rsidRDefault="001411EC" w:rsidP="00200D1C">
            <w:pPr>
              <w:spacing w:line="240" w:lineRule="auto"/>
              <w:ind w:right="4"/>
              <w:rPr>
                <w:rFonts w:eastAsia="Calibri" w:cs="Arial"/>
                <w:i/>
                <w:color w:val="4AA55B"/>
                <w:sz w:val="16"/>
                <w:szCs w:val="16"/>
              </w:rPr>
            </w:pPr>
          </w:p>
          <w:p w14:paraId="1DD2F7C9" w14:textId="783EF0CF" w:rsidR="00CB2400" w:rsidRPr="005A4535" w:rsidRDefault="00CB2400" w:rsidP="00200D1C">
            <w:pPr>
              <w:spacing w:line="240" w:lineRule="auto"/>
              <w:ind w:right="4"/>
              <w:rPr>
                <w:rFonts w:eastAsia="Calibri" w:cs="Arial"/>
                <w:i/>
                <w:color w:val="4AA55B"/>
                <w:sz w:val="16"/>
                <w:szCs w:val="16"/>
              </w:rPr>
            </w:pPr>
          </w:p>
        </w:tc>
      </w:tr>
      <w:tr w:rsidR="00CB2400" w:rsidRPr="005A4535" w14:paraId="44B74637"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10F81E72" w14:textId="26008B17" w:rsidR="00CB2400" w:rsidRDefault="00CB2400" w:rsidP="00200D1C">
            <w:pPr>
              <w:spacing w:line="240" w:lineRule="auto"/>
              <w:ind w:right="4"/>
              <w:rPr>
                <w:rFonts w:eastAsia="Calibri" w:cs="Arial"/>
                <w:b/>
                <w:sz w:val="16"/>
                <w:szCs w:val="16"/>
              </w:rPr>
            </w:pPr>
            <w:r w:rsidRPr="0091678A">
              <w:rPr>
                <w:rFonts w:eastAsia="Calibri" w:cs="Arial"/>
                <w:b/>
                <w:szCs w:val="16"/>
              </w:rPr>
              <w:t>Project website (if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9B4B603" w14:textId="77777777" w:rsidR="00CB2400" w:rsidRPr="005A4535" w:rsidRDefault="00CB2400" w:rsidP="00200D1C">
            <w:pPr>
              <w:spacing w:line="240" w:lineRule="auto"/>
              <w:ind w:right="4"/>
              <w:rPr>
                <w:rFonts w:eastAsia="Calibri" w:cs="Arial"/>
                <w:i/>
                <w:color w:val="4AA55B"/>
                <w:sz w:val="16"/>
                <w:szCs w:val="16"/>
              </w:rPr>
            </w:pPr>
          </w:p>
        </w:tc>
      </w:tr>
      <w:tr w:rsidR="00CB2400" w:rsidRPr="005A4535" w14:paraId="53CA0136"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21FE5BFB" w14:textId="72E4FC4E" w:rsidR="00CB2400" w:rsidRDefault="00CB2400" w:rsidP="00200D1C">
            <w:pPr>
              <w:spacing w:line="240" w:lineRule="auto"/>
              <w:ind w:right="4"/>
              <w:rPr>
                <w:rFonts w:eastAsia="Calibri" w:cs="Arial"/>
                <w:b/>
                <w:sz w:val="16"/>
                <w:szCs w:val="16"/>
              </w:rPr>
            </w:pPr>
            <w:r w:rsidRPr="0091678A">
              <w:rPr>
                <w:rFonts w:eastAsia="Calibri" w:cs="Arial"/>
                <w:b/>
                <w:szCs w:val="16"/>
              </w:rPr>
              <w:t>Contact Details</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5A83A7EF" w14:textId="77777777" w:rsidR="00CB2400" w:rsidRDefault="00CB2400" w:rsidP="00200D1C">
            <w:pPr>
              <w:spacing w:line="240" w:lineRule="auto"/>
              <w:ind w:right="4"/>
              <w:rPr>
                <w:rFonts w:eastAsia="Calibri" w:cs="Arial"/>
                <w:color w:val="auto"/>
                <w:sz w:val="16"/>
                <w:szCs w:val="16"/>
              </w:rPr>
            </w:pPr>
            <w:r>
              <w:rPr>
                <w:rFonts w:eastAsia="Calibri" w:cs="Arial"/>
                <w:color w:val="auto"/>
                <w:sz w:val="16"/>
                <w:szCs w:val="16"/>
              </w:rPr>
              <w:t xml:space="preserve">Name: </w:t>
            </w:r>
          </w:p>
          <w:p w14:paraId="7879E09C" w14:textId="77777777" w:rsidR="00CB2400" w:rsidRDefault="00CB2400" w:rsidP="00200D1C">
            <w:pPr>
              <w:spacing w:line="240" w:lineRule="auto"/>
              <w:ind w:right="4"/>
              <w:rPr>
                <w:rFonts w:eastAsia="Calibri" w:cs="Arial"/>
                <w:color w:val="auto"/>
                <w:sz w:val="16"/>
                <w:szCs w:val="16"/>
              </w:rPr>
            </w:pPr>
            <w:r>
              <w:rPr>
                <w:rFonts w:eastAsia="Calibri" w:cs="Arial"/>
                <w:color w:val="auto"/>
                <w:sz w:val="16"/>
                <w:szCs w:val="16"/>
              </w:rPr>
              <w:t xml:space="preserve">Address: </w:t>
            </w:r>
          </w:p>
          <w:p w14:paraId="4F14B392" w14:textId="77777777" w:rsidR="00CB2400" w:rsidRDefault="00CB2400" w:rsidP="00200D1C">
            <w:pPr>
              <w:spacing w:line="240" w:lineRule="auto"/>
              <w:ind w:right="4"/>
              <w:rPr>
                <w:rFonts w:eastAsia="Calibri" w:cs="Arial"/>
                <w:color w:val="auto"/>
                <w:sz w:val="16"/>
                <w:szCs w:val="16"/>
              </w:rPr>
            </w:pPr>
            <w:r>
              <w:rPr>
                <w:rFonts w:eastAsia="Calibri" w:cs="Arial"/>
                <w:color w:val="auto"/>
                <w:sz w:val="16"/>
                <w:szCs w:val="16"/>
              </w:rPr>
              <w:t>Email:</w:t>
            </w:r>
          </w:p>
          <w:p w14:paraId="361B63A2" w14:textId="7FBF280F" w:rsidR="00CB2400" w:rsidRPr="00CB2400" w:rsidRDefault="00CB2400" w:rsidP="00200D1C">
            <w:pPr>
              <w:spacing w:line="240" w:lineRule="auto"/>
              <w:ind w:right="4"/>
              <w:rPr>
                <w:rFonts w:eastAsia="Calibri" w:cs="Arial"/>
                <w:color w:val="auto"/>
                <w:sz w:val="16"/>
                <w:szCs w:val="16"/>
              </w:rPr>
            </w:pPr>
            <w:r>
              <w:rPr>
                <w:rFonts w:eastAsia="Calibri" w:cs="Arial"/>
                <w:color w:val="auto"/>
                <w:sz w:val="16"/>
                <w:szCs w:val="16"/>
              </w:rPr>
              <w:t>Phone:</w:t>
            </w:r>
          </w:p>
        </w:tc>
      </w:tr>
      <w:tr w:rsidR="004C1297" w:rsidRPr="005A4535" w14:paraId="3BA8B539" w14:textId="77777777" w:rsidTr="00C500D3">
        <w:trPr>
          <w:trHeight w:val="449"/>
        </w:trPr>
        <w:tc>
          <w:tcPr>
            <w:tcW w:w="3424" w:type="dxa"/>
            <w:shd w:val="clear" w:color="auto" w:fill="D9D9D9" w:themeFill="background1" w:themeFillShade="D9"/>
            <w:vAlign w:val="center"/>
          </w:tcPr>
          <w:p w14:paraId="0CAD6816" w14:textId="77777777" w:rsidR="00921048" w:rsidRPr="0091678A" w:rsidRDefault="00921048" w:rsidP="00200D1C">
            <w:pPr>
              <w:spacing w:line="240" w:lineRule="auto"/>
              <w:ind w:right="4"/>
              <w:rPr>
                <w:rFonts w:eastAsia="Calibri" w:cs="Arial"/>
                <w:b/>
                <w:szCs w:val="16"/>
              </w:rPr>
            </w:pPr>
            <w:r w:rsidRPr="0091678A">
              <w:rPr>
                <w:rFonts w:eastAsia="Calibri" w:cs="Arial"/>
                <w:b/>
                <w:szCs w:val="16"/>
              </w:rPr>
              <w:t xml:space="preserve">Duration of the Action </w:t>
            </w:r>
          </w:p>
          <w:p w14:paraId="136D8E16" w14:textId="0F8F785C" w:rsidR="00921048" w:rsidRPr="00B0696E" w:rsidRDefault="0091678A" w:rsidP="00200D1C">
            <w:pPr>
              <w:spacing w:line="240" w:lineRule="auto"/>
              <w:ind w:right="4"/>
              <w:rPr>
                <w:rFonts w:eastAsia="Calibri" w:cs="Arial"/>
                <w:sz w:val="16"/>
                <w:szCs w:val="16"/>
              </w:rPr>
            </w:pPr>
            <w:r w:rsidRPr="00B0696E">
              <w:rPr>
                <w:rFonts w:eastAsia="Calibri" w:cs="Arial"/>
                <w:sz w:val="16"/>
                <w:szCs w:val="16"/>
              </w:rPr>
              <w:t xml:space="preserve">From the </w:t>
            </w:r>
            <w:r w:rsidR="00C500D3" w:rsidRPr="00B0696E">
              <w:rPr>
                <w:rFonts w:eastAsia="Calibri" w:cs="Arial"/>
                <w:sz w:val="16"/>
                <w:szCs w:val="16"/>
              </w:rPr>
              <w:t xml:space="preserve">Start date </w:t>
            </w:r>
            <w:r w:rsidRPr="00B0696E">
              <w:rPr>
                <w:rFonts w:eastAsia="Calibri" w:cs="Arial"/>
                <w:sz w:val="16"/>
                <w:szCs w:val="16"/>
              </w:rPr>
              <w:t>(</w:t>
            </w:r>
            <w:r w:rsidR="00C500D3" w:rsidRPr="00B0696E">
              <w:rPr>
                <w:rFonts w:eastAsia="Calibri" w:cs="Arial"/>
                <w:sz w:val="16"/>
                <w:szCs w:val="16"/>
              </w:rPr>
              <w:t>Article I.2.2 of the Grant Agreement</w:t>
            </w:r>
            <w:r w:rsidRPr="00B0696E">
              <w:rPr>
                <w:rFonts w:eastAsia="Calibri" w:cs="Arial"/>
                <w:sz w:val="16"/>
                <w:szCs w:val="16"/>
              </w:rPr>
              <w:t>) to the end of the Action</w:t>
            </w:r>
          </w:p>
          <w:p w14:paraId="46838B8F" w14:textId="6D49967F" w:rsidR="004C1297" w:rsidRPr="005A4535" w:rsidRDefault="004C1297" w:rsidP="00200D1C">
            <w:pPr>
              <w:spacing w:line="240" w:lineRule="auto"/>
              <w:ind w:right="4"/>
              <w:rPr>
                <w:rFonts w:eastAsia="Calibri" w:cs="Arial"/>
                <w:sz w:val="16"/>
                <w:szCs w:val="16"/>
              </w:rPr>
            </w:pPr>
          </w:p>
        </w:tc>
        <w:tc>
          <w:tcPr>
            <w:tcW w:w="5103" w:type="dxa"/>
            <w:shd w:val="clear" w:color="auto" w:fill="auto"/>
            <w:vAlign w:val="center"/>
          </w:tcPr>
          <w:p w14:paraId="2401FECB" w14:textId="77777777" w:rsidR="004C1297" w:rsidRPr="00CB2400" w:rsidRDefault="00C500D3" w:rsidP="00200D1C">
            <w:pPr>
              <w:spacing w:line="240" w:lineRule="auto"/>
              <w:ind w:right="4"/>
              <w:rPr>
                <w:rFonts w:eastAsia="Calibri" w:cs="Arial"/>
                <w:color w:val="auto"/>
                <w:sz w:val="16"/>
                <w:szCs w:val="16"/>
              </w:rPr>
            </w:pPr>
            <w:r w:rsidRPr="00CB2400">
              <w:rPr>
                <w:rFonts w:eastAsia="Calibri" w:cs="Arial"/>
                <w:color w:val="auto"/>
                <w:sz w:val="16"/>
                <w:szCs w:val="16"/>
              </w:rPr>
              <w:t xml:space="preserve">Start date: </w:t>
            </w:r>
          </w:p>
          <w:p w14:paraId="3F8DBD6C" w14:textId="1278C2DC" w:rsidR="00C500D3" w:rsidRPr="005A4535" w:rsidRDefault="00C500D3" w:rsidP="00200D1C">
            <w:pPr>
              <w:spacing w:line="240" w:lineRule="auto"/>
              <w:ind w:right="4"/>
              <w:rPr>
                <w:rFonts w:eastAsia="Calibri" w:cs="Arial"/>
                <w:sz w:val="16"/>
                <w:szCs w:val="16"/>
              </w:rPr>
            </w:pPr>
            <w:r w:rsidRPr="00CB2400">
              <w:rPr>
                <w:rFonts w:eastAsia="Calibri" w:cs="Arial"/>
                <w:color w:val="auto"/>
                <w:sz w:val="16"/>
                <w:szCs w:val="16"/>
              </w:rPr>
              <w:t>End date:</w:t>
            </w:r>
          </w:p>
        </w:tc>
      </w:tr>
      <w:tr w:rsidR="00E11D5F" w:rsidRPr="00B654D3" w14:paraId="570A2D2B" w14:textId="77777777" w:rsidTr="00C500D3">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07C1A532" w14:textId="6112B188" w:rsidR="00E11D5F" w:rsidRPr="0091678A" w:rsidRDefault="00E11D5F" w:rsidP="00E11D5F">
            <w:pPr>
              <w:ind w:right="4"/>
              <w:rPr>
                <w:rFonts w:eastAsia="Calibri" w:cs="Arial"/>
                <w:b/>
                <w:szCs w:val="16"/>
              </w:rPr>
            </w:pPr>
            <w:r w:rsidRPr="0091678A">
              <w:rPr>
                <w:rFonts w:eastAsia="Calibri" w:cs="Arial"/>
                <w:b/>
                <w:szCs w:val="16"/>
              </w:rPr>
              <w:t xml:space="preserve">Type and number of </w:t>
            </w:r>
            <w:r w:rsidR="000F73D1" w:rsidRPr="0091678A">
              <w:rPr>
                <w:rFonts w:eastAsia="Calibri" w:cs="Arial"/>
                <w:b/>
                <w:szCs w:val="16"/>
              </w:rPr>
              <w:t xml:space="preserve">the </w:t>
            </w:r>
            <w:r w:rsidRPr="0091678A">
              <w:rPr>
                <w:rFonts w:eastAsia="Calibri" w:cs="Arial"/>
                <w:b/>
                <w:szCs w:val="16"/>
              </w:rPr>
              <w:t>event(s)</w:t>
            </w:r>
            <w:r w:rsidR="00ED60EF">
              <w:rPr>
                <w:rFonts w:eastAsia="Calibri" w:cs="Arial"/>
                <w:b/>
                <w:szCs w:val="16"/>
              </w:rPr>
              <w:t xml:space="preserve"> / training activity(ies)</w:t>
            </w:r>
          </w:p>
          <w:p w14:paraId="2AEB2A22" w14:textId="6719B2CC" w:rsidR="00E11D5F" w:rsidRPr="00E11D5F" w:rsidRDefault="00E11D5F" w:rsidP="00E11D5F">
            <w:pPr>
              <w:ind w:right="4"/>
              <w:rPr>
                <w:rFonts w:eastAsia="Calibri" w:cs="Arial"/>
                <w:b/>
                <w:sz w:val="16"/>
                <w:szCs w:val="16"/>
              </w:rPr>
            </w:pP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ABC3252" w14:textId="50A84BAA" w:rsidR="00E11D5F" w:rsidRPr="00CB2400" w:rsidRDefault="00E11D5F" w:rsidP="00E11D5F">
            <w:pPr>
              <w:ind w:right="4"/>
              <w:rPr>
                <w:rFonts w:eastAsia="Calibri" w:cs="Arial"/>
                <w:color w:val="auto"/>
                <w:sz w:val="16"/>
                <w:szCs w:val="16"/>
              </w:rPr>
            </w:pP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Pr="00CB2400">
              <w:rPr>
                <w:rFonts w:eastAsia="Calibri" w:cs="Arial"/>
                <w:color w:val="auto"/>
                <w:sz w:val="16"/>
                <w:szCs w:val="16"/>
              </w:rPr>
              <w:t xml:space="preserve"> Conference</w:t>
            </w:r>
            <w:r w:rsidRPr="00CB2400">
              <w:rPr>
                <w:rFonts w:eastAsia="Calibri" w:cs="Arial"/>
                <w:color w:val="auto"/>
                <w:sz w:val="16"/>
                <w:szCs w:val="16"/>
              </w:rPr>
              <w:tab/>
            </w:r>
            <w:r w:rsidR="00C500D3" w:rsidRPr="00CB2400">
              <w:rPr>
                <w:rFonts w:eastAsia="Calibri" w:cs="Arial"/>
                <w:color w:val="auto"/>
                <w:sz w:val="16"/>
                <w:szCs w:val="16"/>
              </w:rPr>
              <w:t xml:space="preserve"> </w:t>
            </w:r>
            <w:r w:rsidRPr="00CB2400">
              <w:rPr>
                <w:rFonts w:eastAsia="Calibri" w:cs="Arial"/>
                <w:color w:val="auto"/>
                <w:sz w:val="16"/>
                <w:szCs w:val="16"/>
              </w:rPr>
              <w:t xml:space="preserve"> </w:t>
            </w:r>
            <w:r w:rsidR="00C500D3" w:rsidRPr="00CB2400">
              <w:rPr>
                <w:rFonts w:eastAsia="Calibri" w:cs="Arial"/>
                <w:color w:val="auto"/>
                <w:szCs w:val="16"/>
              </w:rPr>
              <w:fldChar w:fldCharType="begin">
                <w:ffData>
                  <w:name w:val="Check1"/>
                  <w:enabled/>
                  <w:calcOnExit w:val="0"/>
                  <w:checkBox>
                    <w:sizeAuto/>
                    <w:default w:val="0"/>
                  </w:checkBox>
                </w:ffData>
              </w:fldChar>
            </w:r>
            <w:r w:rsidR="00C500D3"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00C500D3" w:rsidRPr="00CB2400">
              <w:rPr>
                <w:rFonts w:eastAsia="Calibri" w:cs="Arial"/>
                <w:color w:val="auto"/>
                <w:szCs w:val="16"/>
              </w:rPr>
              <w:fldChar w:fldCharType="end"/>
            </w:r>
            <w:r w:rsidR="00C500D3" w:rsidRPr="00CB2400">
              <w:rPr>
                <w:rFonts w:eastAsia="Calibri" w:cs="Arial"/>
                <w:color w:val="auto"/>
                <w:szCs w:val="16"/>
              </w:rPr>
              <w:t xml:space="preserve"> </w:t>
            </w:r>
            <w:r w:rsidR="00C500D3" w:rsidRPr="00CB2400">
              <w:rPr>
                <w:rFonts w:eastAsia="Calibri" w:cs="Arial"/>
                <w:color w:val="auto"/>
                <w:sz w:val="16"/>
                <w:szCs w:val="16"/>
              </w:rPr>
              <w:t xml:space="preserve">Workshop           </w:t>
            </w:r>
          </w:p>
          <w:p w14:paraId="40E330B5" w14:textId="341DACD7" w:rsidR="00E11D5F" w:rsidRPr="00CB2400" w:rsidRDefault="00E11D5F" w:rsidP="00E11D5F">
            <w:pPr>
              <w:ind w:right="4"/>
              <w:rPr>
                <w:rFonts w:eastAsia="Calibri" w:cs="Arial"/>
                <w:color w:val="auto"/>
                <w:sz w:val="16"/>
                <w:szCs w:val="16"/>
              </w:rPr>
            </w:pP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Pr="00CB2400">
              <w:rPr>
                <w:rFonts w:eastAsia="Calibri" w:cs="Arial"/>
                <w:color w:val="auto"/>
                <w:sz w:val="16"/>
                <w:szCs w:val="16"/>
              </w:rPr>
              <w:t xml:space="preserve"> Case Law Study  </w:t>
            </w: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Pr="00CB2400">
              <w:rPr>
                <w:rFonts w:eastAsia="Calibri" w:cs="Arial"/>
                <w:color w:val="auto"/>
                <w:sz w:val="16"/>
                <w:szCs w:val="16"/>
              </w:rPr>
              <w:t xml:space="preserve"> E-learning training course/Videoconference</w:t>
            </w:r>
          </w:p>
          <w:p w14:paraId="66D05D14" w14:textId="75913B86" w:rsidR="00E11D5F" w:rsidRPr="00CB2400" w:rsidRDefault="00E11D5F" w:rsidP="00E11D5F">
            <w:pPr>
              <w:ind w:right="4"/>
              <w:rPr>
                <w:rFonts w:eastAsia="Calibri" w:cs="Arial"/>
                <w:color w:val="auto"/>
                <w:sz w:val="16"/>
                <w:szCs w:val="16"/>
              </w:rPr>
            </w:pP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Pr="00CB2400">
              <w:rPr>
                <w:rFonts w:eastAsia="Calibri" w:cs="Arial"/>
                <w:color w:val="auto"/>
                <w:sz w:val="16"/>
                <w:szCs w:val="16"/>
              </w:rPr>
              <w:t xml:space="preserve"> Seminar         </w:t>
            </w:r>
            <w:r w:rsidRPr="00CB2400">
              <w:rPr>
                <w:rFonts w:eastAsia="Calibri" w:cs="Arial"/>
                <w:color w:val="auto"/>
                <w:sz w:val="16"/>
                <w:szCs w:val="16"/>
              </w:rPr>
              <w:tab/>
              <w:t xml:space="preserve">  </w:t>
            </w: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Pr="00CB2400">
              <w:rPr>
                <w:rFonts w:eastAsia="Calibri" w:cs="Arial"/>
                <w:color w:val="auto"/>
                <w:sz w:val="16"/>
                <w:szCs w:val="16"/>
              </w:rPr>
              <w:t xml:space="preserve"> Meeting</w:t>
            </w:r>
          </w:p>
          <w:p w14:paraId="628FB37C" w14:textId="1E39B3A1" w:rsidR="00E11D5F" w:rsidRPr="00CB2400" w:rsidRDefault="00E11D5F" w:rsidP="00E11D5F">
            <w:pPr>
              <w:ind w:right="4"/>
              <w:rPr>
                <w:rFonts w:eastAsia="Calibri" w:cs="Arial"/>
                <w:color w:val="auto"/>
                <w:sz w:val="16"/>
                <w:szCs w:val="16"/>
              </w:rPr>
            </w:pP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0078778F" w:rsidRPr="00CB2400">
              <w:rPr>
                <w:rFonts w:eastAsia="Calibri" w:cs="Arial"/>
                <w:color w:val="auto"/>
                <w:sz w:val="16"/>
                <w:szCs w:val="16"/>
              </w:rPr>
              <w:t xml:space="preserve"> Study visit </w:t>
            </w:r>
            <w:r w:rsidRPr="00CB2400">
              <w:rPr>
                <w:rFonts w:eastAsia="Calibri" w:cs="Arial"/>
                <w:color w:val="auto"/>
                <w:sz w:val="16"/>
                <w:szCs w:val="16"/>
              </w:rPr>
              <w:tab/>
              <w:t xml:space="preserve">  </w:t>
            </w: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Pr="00CB2400">
              <w:rPr>
                <w:rFonts w:eastAsia="Calibri" w:cs="Arial"/>
                <w:color w:val="auto"/>
                <w:szCs w:val="16"/>
              </w:rPr>
              <w:t xml:space="preserve"> </w:t>
            </w:r>
            <w:r w:rsidRPr="00CB2400">
              <w:rPr>
                <w:rFonts w:eastAsia="Calibri" w:cs="Arial"/>
                <w:color w:val="auto"/>
                <w:sz w:val="16"/>
                <w:szCs w:val="16"/>
              </w:rPr>
              <w:t>Symposium</w:t>
            </w:r>
          </w:p>
          <w:p w14:paraId="3DE5997A" w14:textId="6532BE94" w:rsidR="00E11D5F" w:rsidRPr="00CB2400" w:rsidRDefault="00E11D5F" w:rsidP="00E11D5F">
            <w:pPr>
              <w:ind w:right="4"/>
              <w:rPr>
                <w:rFonts w:eastAsia="Calibri" w:cs="Arial"/>
                <w:color w:val="auto"/>
                <w:sz w:val="16"/>
                <w:szCs w:val="16"/>
              </w:rPr>
            </w:pP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Pr="00CB2400">
              <w:rPr>
                <w:rFonts w:eastAsia="Calibri" w:cs="Arial"/>
                <w:color w:val="auto"/>
                <w:sz w:val="16"/>
                <w:szCs w:val="16"/>
              </w:rPr>
              <w:t xml:space="preserve"> Training Course  </w:t>
            </w:r>
            <w:r w:rsidRPr="00CB2400">
              <w:rPr>
                <w:rFonts w:eastAsia="Calibri" w:cs="Arial"/>
                <w:color w:val="auto"/>
                <w:szCs w:val="16"/>
              </w:rPr>
              <w:fldChar w:fldCharType="begin">
                <w:ffData>
                  <w:name w:val="Check1"/>
                  <w:enabled/>
                  <w:calcOnExit w:val="0"/>
                  <w:checkBox>
                    <w:sizeAuto/>
                    <w:default w:val="0"/>
                  </w:checkBox>
                </w:ffData>
              </w:fldChar>
            </w:r>
            <w:r w:rsidRPr="00CB2400">
              <w:rPr>
                <w:rFonts w:eastAsia="Calibri" w:cs="Arial"/>
                <w:color w:val="auto"/>
                <w:szCs w:val="16"/>
              </w:rPr>
              <w:instrText xml:space="preserve"> FORMCHECKBOX </w:instrText>
            </w:r>
            <w:r w:rsidR="00B4552D">
              <w:rPr>
                <w:rFonts w:eastAsia="Calibri" w:cs="Arial"/>
                <w:color w:val="auto"/>
                <w:szCs w:val="16"/>
              </w:rPr>
            </w:r>
            <w:r w:rsidR="00B4552D">
              <w:rPr>
                <w:rFonts w:eastAsia="Calibri" w:cs="Arial"/>
                <w:color w:val="auto"/>
                <w:szCs w:val="16"/>
              </w:rPr>
              <w:fldChar w:fldCharType="separate"/>
            </w:r>
            <w:r w:rsidRPr="00CB2400">
              <w:rPr>
                <w:rFonts w:eastAsia="Calibri" w:cs="Arial"/>
                <w:color w:val="auto"/>
                <w:szCs w:val="16"/>
              </w:rPr>
              <w:fldChar w:fldCharType="end"/>
            </w:r>
            <w:r w:rsidRPr="00CB2400">
              <w:rPr>
                <w:rFonts w:eastAsia="Calibri" w:cs="Arial"/>
                <w:color w:val="auto"/>
                <w:szCs w:val="16"/>
              </w:rPr>
              <w:t xml:space="preserve"> </w:t>
            </w:r>
            <w:r w:rsidRPr="00CB2400">
              <w:rPr>
                <w:rFonts w:eastAsia="Calibri" w:cs="Arial"/>
                <w:color w:val="auto"/>
                <w:sz w:val="16"/>
                <w:szCs w:val="16"/>
              </w:rPr>
              <w:t>Working Group</w:t>
            </w:r>
          </w:p>
          <w:p w14:paraId="2C3DB9B5" w14:textId="2565060A" w:rsidR="00CB2400" w:rsidRPr="00E11D5F" w:rsidRDefault="00E11D5F" w:rsidP="00E11D5F">
            <w:pPr>
              <w:ind w:right="4"/>
              <w:rPr>
                <w:rFonts w:eastAsia="Calibri" w:cs="Arial"/>
                <w:sz w:val="16"/>
                <w:szCs w:val="16"/>
              </w:rPr>
            </w:pPr>
            <w:r w:rsidRPr="00E11D5F">
              <w:rPr>
                <w:rFonts w:eastAsia="Calibri" w:cs="Arial"/>
                <w:szCs w:val="16"/>
              </w:rPr>
              <w:fldChar w:fldCharType="begin">
                <w:ffData>
                  <w:name w:val="Check1"/>
                  <w:enabled/>
                  <w:calcOnExit w:val="0"/>
                  <w:checkBox>
                    <w:sizeAuto/>
                    <w:default w:val="0"/>
                  </w:checkBox>
                </w:ffData>
              </w:fldChar>
            </w:r>
            <w:r w:rsidRPr="00E11D5F">
              <w:rPr>
                <w:rFonts w:eastAsia="Calibri" w:cs="Arial"/>
                <w:szCs w:val="16"/>
              </w:rPr>
              <w:instrText xml:space="preserve"> FORMCHECKBOX </w:instrText>
            </w:r>
            <w:r w:rsidR="00B4552D">
              <w:rPr>
                <w:rFonts w:eastAsia="Calibri" w:cs="Arial"/>
                <w:szCs w:val="16"/>
              </w:rPr>
            </w:r>
            <w:r w:rsidR="00B4552D">
              <w:rPr>
                <w:rFonts w:eastAsia="Calibri" w:cs="Arial"/>
                <w:szCs w:val="16"/>
              </w:rPr>
              <w:fldChar w:fldCharType="separate"/>
            </w:r>
            <w:r w:rsidRPr="00E11D5F">
              <w:rPr>
                <w:rFonts w:eastAsia="Calibri" w:cs="Arial"/>
                <w:szCs w:val="16"/>
              </w:rPr>
              <w:fldChar w:fldCharType="end"/>
            </w:r>
            <w:r w:rsidRPr="00E11D5F">
              <w:rPr>
                <w:rFonts w:eastAsia="Calibri" w:cs="Arial"/>
                <w:szCs w:val="16"/>
              </w:rPr>
              <w:t xml:space="preserve"> </w:t>
            </w:r>
            <w:r w:rsidRPr="00CB2400">
              <w:rPr>
                <w:rFonts w:eastAsia="Calibri" w:cs="Arial"/>
                <w:color w:val="auto"/>
                <w:sz w:val="16"/>
                <w:szCs w:val="16"/>
              </w:rPr>
              <w:t>Other:</w:t>
            </w:r>
          </w:p>
        </w:tc>
      </w:tr>
      <w:tr w:rsidR="003E393F" w:rsidRPr="005A4535" w14:paraId="7FC5B67C" w14:textId="77777777" w:rsidTr="00C500D3">
        <w:trPr>
          <w:trHeight w:val="30"/>
        </w:trPr>
        <w:tc>
          <w:tcPr>
            <w:tcW w:w="3424" w:type="dxa"/>
            <w:shd w:val="clear" w:color="auto" w:fill="D9D9D9" w:themeFill="background1" w:themeFillShade="D9"/>
          </w:tcPr>
          <w:p w14:paraId="523D0F24" w14:textId="574A5707" w:rsidR="003E393F" w:rsidRPr="005A4535" w:rsidRDefault="0091678A" w:rsidP="003E393F">
            <w:pPr>
              <w:spacing w:line="240" w:lineRule="auto"/>
              <w:ind w:right="4"/>
              <w:rPr>
                <w:rFonts w:eastAsia="Calibri" w:cs="Arial"/>
                <w:sz w:val="16"/>
                <w:szCs w:val="16"/>
              </w:rPr>
            </w:pPr>
            <w:r>
              <w:rPr>
                <w:rFonts w:eastAsia="Calibri" w:cs="Arial"/>
                <w:b/>
                <w:szCs w:val="16"/>
              </w:rPr>
              <w:t>Date and Place</w:t>
            </w:r>
            <w:r w:rsidR="003E393F" w:rsidRPr="0091678A">
              <w:rPr>
                <w:rFonts w:eastAsia="Calibri" w:cs="Arial"/>
                <w:b/>
                <w:szCs w:val="16"/>
              </w:rPr>
              <w:t xml:space="preserve"> </w:t>
            </w:r>
            <w:r>
              <w:rPr>
                <w:rFonts w:eastAsia="Calibri" w:cs="Arial"/>
                <w:b/>
                <w:szCs w:val="16"/>
              </w:rPr>
              <w:t>of the event(s)</w:t>
            </w: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101"/>
              <w:gridCol w:w="1603"/>
            </w:tblGrid>
            <w:tr w:rsidR="00F301DF" w:rsidRPr="00231655" w14:paraId="3E16885D" w14:textId="0B3C9183" w:rsidTr="000423C2">
              <w:trPr>
                <w:trHeight w:val="705"/>
              </w:trPr>
              <w:tc>
                <w:tcPr>
                  <w:tcW w:w="1158" w:type="dxa"/>
                  <w:tcBorders>
                    <w:top w:val="single" w:sz="4" w:space="0" w:color="auto"/>
                    <w:left w:val="single" w:sz="4" w:space="0" w:color="auto"/>
                    <w:bottom w:val="single" w:sz="4" w:space="0" w:color="auto"/>
                    <w:right w:val="single" w:sz="4" w:space="0" w:color="auto"/>
                  </w:tcBorders>
                  <w:shd w:val="clear" w:color="auto" w:fill="E0E0E0"/>
                </w:tcPr>
                <w:p w14:paraId="33F15AEC" w14:textId="77777777" w:rsidR="00F301DF" w:rsidRPr="00231655" w:rsidRDefault="00F301DF" w:rsidP="003E393F">
                  <w:pPr>
                    <w:rPr>
                      <w:rFonts w:ascii="Verdana" w:hAnsi="Verdana"/>
                      <w:b/>
                    </w:rPr>
                  </w:pPr>
                  <w:r w:rsidRPr="003E393F">
                    <w:rPr>
                      <w:rFonts w:ascii="Verdana" w:hAnsi="Verdana"/>
                      <w:b/>
                      <w:sz w:val="18"/>
                    </w:rPr>
                    <w:t>Date</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D39D112" w14:textId="77777777" w:rsidR="00F301DF" w:rsidRPr="003E393F" w:rsidRDefault="00F301DF" w:rsidP="003E393F">
                  <w:pPr>
                    <w:rPr>
                      <w:rFonts w:ascii="Verdana" w:hAnsi="Verdana"/>
                      <w:b/>
                      <w:sz w:val="18"/>
                    </w:rPr>
                  </w:pPr>
                  <w:r w:rsidRPr="003E393F">
                    <w:rPr>
                      <w:rFonts w:ascii="Verdana" w:hAnsi="Verdana"/>
                      <w:b/>
                      <w:sz w:val="18"/>
                    </w:rPr>
                    <w:t>Place</w:t>
                  </w:r>
                </w:p>
              </w:tc>
              <w:tc>
                <w:tcPr>
                  <w:tcW w:w="1603" w:type="dxa"/>
                  <w:tcBorders>
                    <w:top w:val="single" w:sz="4" w:space="0" w:color="auto"/>
                    <w:left w:val="single" w:sz="4" w:space="0" w:color="auto"/>
                    <w:bottom w:val="single" w:sz="4" w:space="0" w:color="auto"/>
                    <w:right w:val="single" w:sz="4" w:space="0" w:color="auto"/>
                  </w:tcBorders>
                  <w:shd w:val="clear" w:color="auto" w:fill="E0E0E0"/>
                </w:tcPr>
                <w:p w14:paraId="3057CE7A" w14:textId="580B0F1D" w:rsidR="00F301DF" w:rsidRDefault="00F301DF" w:rsidP="00F301DF">
                  <w:pPr>
                    <w:rPr>
                      <w:rFonts w:ascii="Verdana" w:hAnsi="Verdana"/>
                      <w:b/>
                      <w:sz w:val="18"/>
                    </w:rPr>
                  </w:pPr>
                  <w:r>
                    <w:rPr>
                      <w:rFonts w:ascii="Verdana" w:hAnsi="Verdana"/>
                      <w:b/>
                      <w:sz w:val="18"/>
                    </w:rPr>
                    <w:t>Organiser</w:t>
                  </w:r>
                  <w:r w:rsidR="00B23C8D">
                    <w:rPr>
                      <w:rStyle w:val="FootnoteReference"/>
                      <w:rFonts w:ascii="Verdana" w:hAnsi="Verdana"/>
                      <w:b/>
                      <w:sz w:val="18"/>
                    </w:rPr>
                    <w:footnoteReference w:id="1"/>
                  </w:r>
                </w:p>
                <w:p w14:paraId="2DA7128D" w14:textId="4733F6C4" w:rsidR="00F301DF" w:rsidRPr="003E393F" w:rsidRDefault="00F301DF" w:rsidP="00B23C8D">
                  <w:pPr>
                    <w:rPr>
                      <w:rFonts w:ascii="Verdana" w:hAnsi="Verdana"/>
                      <w:b/>
                      <w:sz w:val="18"/>
                    </w:rPr>
                  </w:pPr>
                </w:p>
              </w:tc>
            </w:tr>
            <w:tr w:rsidR="00F301DF" w:rsidRPr="00231655" w14:paraId="46030B0D" w14:textId="1EADB92B"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017A360D" w14:textId="77777777" w:rsidR="00F301DF" w:rsidRPr="00231655" w:rsidRDefault="00F301DF" w:rsidP="003E393F">
                  <w:pPr>
                    <w:rPr>
                      <w:rFonts w:ascii="Verdana" w:hAnsi="Verdana"/>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878312B" w14:textId="77777777" w:rsidR="00F301DF" w:rsidRPr="00231655" w:rsidRDefault="00F301DF" w:rsidP="003E393F">
                  <w:pPr>
                    <w:rPr>
                      <w:rFonts w:ascii="Verdana" w:hAnsi="Verdana"/>
                    </w:rPr>
                  </w:pPr>
                </w:p>
              </w:tc>
              <w:tc>
                <w:tcPr>
                  <w:tcW w:w="1603" w:type="dxa"/>
                  <w:tcBorders>
                    <w:top w:val="single" w:sz="4" w:space="0" w:color="auto"/>
                    <w:left w:val="single" w:sz="4" w:space="0" w:color="auto"/>
                    <w:bottom w:val="single" w:sz="4" w:space="0" w:color="auto"/>
                    <w:right w:val="single" w:sz="4" w:space="0" w:color="auto"/>
                  </w:tcBorders>
                </w:tcPr>
                <w:p w14:paraId="09A57A9F" w14:textId="77777777" w:rsidR="00F301DF" w:rsidRPr="00231655" w:rsidRDefault="00F301DF" w:rsidP="003E393F">
                  <w:pPr>
                    <w:rPr>
                      <w:rFonts w:ascii="Verdana" w:hAnsi="Verdana"/>
                    </w:rPr>
                  </w:pPr>
                </w:p>
              </w:tc>
            </w:tr>
            <w:tr w:rsidR="00F301DF" w:rsidRPr="00231655" w14:paraId="6A541AF4" w14:textId="2533440D"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7DCBBB26" w14:textId="77777777" w:rsidR="00F301DF" w:rsidRPr="00231655" w:rsidRDefault="00F301DF" w:rsidP="003E393F">
                  <w:pPr>
                    <w:rPr>
                      <w:rFonts w:ascii="Verdana" w:hAnsi="Verdana"/>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D7A14F" w14:textId="77777777" w:rsidR="00F301DF" w:rsidRPr="00231655" w:rsidRDefault="00F301DF" w:rsidP="003E393F">
                  <w:pPr>
                    <w:rPr>
                      <w:rFonts w:ascii="Verdana" w:hAnsi="Verdana"/>
                    </w:rPr>
                  </w:pPr>
                </w:p>
              </w:tc>
              <w:tc>
                <w:tcPr>
                  <w:tcW w:w="1603" w:type="dxa"/>
                  <w:tcBorders>
                    <w:top w:val="single" w:sz="4" w:space="0" w:color="auto"/>
                    <w:left w:val="single" w:sz="4" w:space="0" w:color="auto"/>
                    <w:bottom w:val="single" w:sz="4" w:space="0" w:color="auto"/>
                    <w:right w:val="single" w:sz="4" w:space="0" w:color="auto"/>
                  </w:tcBorders>
                </w:tcPr>
                <w:p w14:paraId="3AC67E17" w14:textId="77777777" w:rsidR="00F301DF" w:rsidRPr="00231655" w:rsidRDefault="00F301DF" w:rsidP="003E393F">
                  <w:pPr>
                    <w:rPr>
                      <w:rFonts w:ascii="Verdana" w:hAnsi="Verdana"/>
                    </w:rPr>
                  </w:pPr>
                </w:p>
              </w:tc>
            </w:tr>
            <w:tr w:rsidR="00F301DF" w:rsidRPr="00231655" w14:paraId="3EB0EA1A" w14:textId="2A3C1A68" w:rsidTr="00F301DF">
              <w:trPr>
                <w:trHeight w:val="511"/>
              </w:trPr>
              <w:tc>
                <w:tcPr>
                  <w:tcW w:w="1158" w:type="dxa"/>
                  <w:tcBorders>
                    <w:top w:val="single" w:sz="4" w:space="0" w:color="auto"/>
                    <w:left w:val="single" w:sz="4" w:space="0" w:color="auto"/>
                    <w:bottom w:val="single" w:sz="4" w:space="0" w:color="auto"/>
                    <w:right w:val="single" w:sz="4" w:space="0" w:color="auto"/>
                  </w:tcBorders>
                  <w:shd w:val="clear" w:color="auto" w:fill="auto"/>
                </w:tcPr>
                <w:p w14:paraId="5EB58BA9" w14:textId="77777777" w:rsidR="00F301DF" w:rsidRPr="00231655" w:rsidRDefault="00F301DF" w:rsidP="003E393F">
                  <w:pPr>
                    <w:rPr>
                      <w:rFonts w:ascii="Verdana" w:hAnsi="Verdana"/>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75BBBF90" w14:textId="77777777" w:rsidR="00F301DF" w:rsidRPr="00231655" w:rsidRDefault="00F301DF" w:rsidP="003E393F">
                  <w:pPr>
                    <w:rPr>
                      <w:rFonts w:ascii="Verdana" w:hAnsi="Verdana"/>
                    </w:rPr>
                  </w:pPr>
                </w:p>
              </w:tc>
              <w:tc>
                <w:tcPr>
                  <w:tcW w:w="1603" w:type="dxa"/>
                  <w:tcBorders>
                    <w:top w:val="single" w:sz="4" w:space="0" w:color="auto"/>
                    <w:left w:val="single" w:sz="4" w:space="0" w:color="auto"/>
                    <w:bottom w:val="single" w:sz="4" w:space="0" w:color="auto"/>
                    <w:right w:val="single" w:sz="4" w:space="0" w:color="auto"/>
                  </w:tcBorders>
                </w:tcPr>
                <w:p w14:paraId="5ECDD149" w14:textId="77777777" w:rsidR="00F301DF" w:rsidRPr="00231655" w:rsidRDefault="00F301DF" w:rsidP="003E393F">
                  <w:pPr>
                    <w:rPr>
                      <w:rFonts w:ascii="Verdana" w:hAnsi="Verdana"/>
                    </w:rPr>
                  </w:pPr>
                </w:p>
              </w:tc>
            </w:tr>
          </w:tbl>
          <w:p w14:paraId="0B7AC434" w14:textId="6AED88EC" w:rsidR="003E393F" w:rsidRPr="005A4535" w:rsidRDefault="003E393F" w:rsidP="00B23C8D">
            <w:pPr>
              <w:spacing w:line="240" w:lineRule="auto"/>
              <w:ind w:right="4"/>
              <w:rPr>
                <w:rFonts w:eastAsia="Calibri" w:cs="Arial"/>
                <w:sz w:val="16"/>
                <w:szCs w:val="16"/>
              </w:rPr>
            </w:pPr>
          </w:p>
        </w:tc>
      </w:tr>
      <w:tr w:rsidR="00921048" w:rsidRPr="005A4535" w14:paraId="06469B58" w14:textId="77777777" w:rsidTr="00CB2400">
        <w:trPr>
          <w:trHeight w:val="481"/>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49703654" w14:textId="16D48B33" w:rsidR="00921048" w:rsidRPr="0091678A" w:rsidDel="00921048" w:rsidRDefault="00ED60EF" w:rsidP="00171443">
            <w:pPr>
              <w:spacing w:line="240" w:lineRule="auto"/>
              <w:ind w:right="4"/>
              <w:rPr>
                <w:rFonts w:eastAsia="Calibri" w:cs="Arial"/>
                <w:sz w:val="16"/>
                <w:szCs w:val="16"/>
              </w:rPr>
            </w:pPr>
            <w:r>
              <w:rPr>
                <w:rFonts w:eastAsia="Calibri" w:cs="Arial"/>
                <w:b/>
                <w:szCs w:val="16"/>
              </w:rPr>
              <w:t>Publications</w:t>
            </w:r>
            <w:r>
              <w:rPr>
                <w:rFonts w:eastAsia="Calibri" w:cs="Arial"/>
                <w:sz w:val="16"/>
                <w:szCs w:val="16"/>
              </w:rPr>
              <w:t xml:space="preserve"> </w:t>
            </w:r>
            <w:r w:rsidRPr="00AF55EE">
              <w:rPr>
                <w:rFonts w:eastAsia="Calibri" w:cs="Arial"/>
                <w:b/>
                <w:sz w:val="18"/>
                <w:szCs w:val="16"/>
              </w:rPr>
              <w:t>(if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0E11745" w14:textId="77777777" w:rsidR="00921048" w:rsidRPr="001411EC" w:rsidDel="00097CFB" w:rsidRDefault="00921048" w:rsidP="00C27114">
            <w:pPr>
              <w:spacing w:line="240" w:lineRule="auto"/>
              <w:ind w:right="4"/>
              <w:rPr>
                <w:rFonts w:eastAsia="Calibri" w:cs="Arial"/>
                <w:color w:val="595959"/>
                <w:sz w:val="16"/>
                <w:szCs w:val="16"/>
              </w:rPr>
            </w:pPr>
          </w:p>
        </w:tc>
      </w:tr>
      <w:tr w:rsidR="00171443" w:rsidRPr="005A4535" w14:paraId="5318A3DB"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7CF73ACB" w14:textId="23314001" w:rsidR="00171443" w:rsidRPr="005A4535" w:rsidRDefault="00171443" w:rsidP="00171443">
            <w:pPr>
              <w:spacing w:line="240" w:lineRule="auto"/>
              <w:ind w:right="4"/>
              <w:rPr>
                <w:rFonts w:eastAsia="Calibri" w:cs="Arial"/>
                <w:b/>
                <w:sz w:val="16"/>
                <w:szCs w:val="16"/>
              </w:rPr>
            </w:pPr>
            <w:r w:rsidRPr="0091678A">
              <w:rPr>
                <w:rFonts w:eastAsia="Calibri" w:cs="Arial"/>
                <w:b/>
                <w:szCs w:val="16"/>
              </w:rPr>
              <w:t>Amendments</w:t>
            </w:r>
            <w:r w:rsidR="000F73D1" w:rsidRPr="0091678A">
              <w:rPr>
                <w:rFonts w:eastAsia="Calibri" w:cs="Arial"/>
                <w:b/>
                <w:szCs w:val="16"/>
              </w:rPr>
              <w:t xml:space="preserve"> </w:t>
            </w:r>
            <w:r w:rsidR="000F73D1" w:rsidRPr="00722F17">
              <w:rPr>
                <w:rFonts w:eastAsia="Calibri" w:cs="Arial"/>
                <w:b/>
                <w:sz w:val="18"/>
                <w:szCs w:val="18"/>
              </w:rPr>
              <w:t>(if any)</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33976C0B" w14:textId="7AFD19C0" w:rsidR="00171443" w:rsidRPr="005A4535" w:rsidRDefault="00171443" w:rsidP="00171443">
            <w:pPr>
              <w:spacing w:line="240" w:lineRule="auto"/>
              <w:ind w:right="4"/>
              <w:rPr>
                <w:rFonts w:eastAsia="Calibri" w:cs="Arial"/>
                <w:sz w:val="16"/>
                <w:szCs w:val="16"/>
              </w:rPr>
            </w:pPr>
          </w:p>
        </w:tc>
      </w:tr>
      <w:tr w:rsidR="00C27114" w:rsidRPr="005A4535" w14:paraId="473E3BCD"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659C690F" w14:textId="20FEB697" w:rsidR="00C27114" w:rsidRPr="005A4535" w:rsidRDefault="00C27114" w:rsidP="00171443">
            <w:pPr>
              <w:spacing w:line="240" w:lineRule="auto"/>
              <w:ind w:right="4"/>
              <w:rPr>
                <w:rFonts w:eastAsia="Calibri" w:cs="Arial"/>
                <w:b/>
                <w:sz w:val="16"/>
                <w:szCs w:val="16"/>
              </w:rPr>
            </w:pPr>
            <w:r w:rsidRPr="0091678A">
              <w:rPr>
                <w:rFonts w:eastAsia="Calibri" w:cs="Arial"/>
                <w:b/>
                <w:szCs w:val="16"/>
              </w:rPr>
              <w:t>G</w:t>
            </w:r>
            <w:r w:rsidR="007C3FDD" w:rsidRPr="0091678A">
              <w:rPr>
                <w:rFonts w:eastAsia="Calibri" w:cs="Arial"/>
                <w:b/>
                <w:szCs w:val="16"/>
              </w:rPr>
              <w:t>rant amount</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727FAA48" w14:textId="77777777" w:rsidR="007C3FDD" w:rsidRPr="007C3FDD" w:rsidRDefault="007C3FDD" w:rsidP="007C3FDD">
            <w:pPr>
              <w:widowControl w:val="0"/>
              <w:spacing w:after="0"/>
              <w:rPr>
                <w:rFonts w:cs="Arial"/>
                <w:color w:val="auto"/>
                <w:sz w:val="16"/>
                <w:szCs w:val="16"/>
              </w:rPr>
            </w:pPr>
            <w:r w:rsidRPr="007C3FDD">
              <w:rPr>
                <w:rFonts w:cs="Arial"/>
                <w:color w:val="auto"/>
                <w:sz w:val="16"/>
                <w:szCs w:val="16"/>
              </w:rPr>
              <w:t xml:space="preserve">Amount of Total Eligible Costs: </w:t>
            </w:r>
          </w:p>
          <w:p w14:paraId="26B483BE" w14:textId="77777777" w:rsidR="007C3FDD" w:rsidRPr="007C3FDD" w:rsidRDefault="007C3FDD" w:rsidP="007C3FDD">
            <w:pPr>
              <w:widowControl w:val="0"/>
              <w:spacing w:after="0"/>
              <w:rPr>
                <w:rFonts w:cs="Arial"/>
                <w:color w:val="auto"/>
                <w:sz w:val="16"/>
                <w:szCs w:val="16"/>
              </w:rPr>
            </w:pPr>
            <w:r w:rsidRPr="007C3FDD">
              <w:rPr>
                <w:rFonts w:cs="Arial"/>
                <w:color w:val="auto"/>
                <w:sz w:val="16"/>
                <w:szCs w:val="16"/>
              </w:rPr>
              <w:t>Percentage of EU Grant:</w:t>
            </w:r>
          </w:p>
          <w:p w14:paraId="3C774927" w14:textId="762EE5F7" w:rsidR="00C27114" w:rsidRPr="005A4535" w:rsidRDefault="007C3FDD" w:rsidP="007C3FDD">
            <w:pPr>
              <w:spacing w:line="240" w:lineRule="auto"/>
              <w:ind w:right="4"/>
              <w:rPr>
                <w:rFonts w:eastAsia="Calibri" w:cs="Arial"/>
                <w:i/>
                <w:color w:val="4AA55B"/>
                <w:sz w:val="16"/>
                <w:szCs w:val="16"/>
              </w:rPr>
            </w:pPr>
            <w:r w:rsidRPr="007C3FDD">
              <w:rPr>
                <w:rFonts w:cs="Arial"/>
                <w:color w:val="auto"/>
                <w:sz w:val="16"/>
                <w:szCs w:val="16"/>
              </w:rPr>
              <w:t>Amount of EU Grant:</w:t>
            </w:r>
          </w:p>
        </w:tc>
      </w:tr>
      <w:tr w:rsidR="00C27114" w:rsidRPr="005A4535" w14:paraId="157DB9DC"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74954422" w14:textId="58E67B2B" w:rsidR="00EB75EA" w:rsidRDefault="007C3FDD" w:rsidP="00171443">
            <w:pPr>
              <w:spacing w:line="240" w:lineRule="auto"/>
              <w:ind w:right="4"/>
              <w:rPr>
                <w:rFonts w:eastAsia="Calibri" w:cs="Arial"/>
                <w:b/>
                <w:sz w:val="16"/>
                <w:szCs w:val="16"/>
              </w:rPr>
            </w:pPr>
            <w:r w:rsidRPr="0091678A">
              <w:rPr>
                <w:rFonts w:eastAsia="Calibri" w:cs="Arial"/>
                <w:b/>
                <w:szCs w:val="16"/>
              </w:rPr>
              <w:t>Expenditure incurred</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24CB082C" w14:textId="77777777" w:rsidR="007C3FDD" w:rsidRPr="007C3FDD" w:rsidRDefault="007C3FDD" w:rsidP="007C3FDD">
            <w:pPr>
              <w:widowControl w:val="0"/>
              <w:spacing w:after="0"/>
              <w:rPr>
                <w:rFonts w:eastAsia="Calibri" w:cs="Arial"/>
                <w:color w:val="auto"/>
                <w:sz w:val="16"/>
                <w:szCs w:val="16"/>
              </w:rPr>
            </w:pPr>
            <w:r w:rsidRPr="007C3FDD">
              <w:rPr>
                <w:rFonts w:eastAsia="Calibri" w:cs="Arial"/>
                <w:color w:val="auto"/>
                <w:sz w:val="16"/>
                <w:szCs w:val="16"/>
              </w:rPr>
              <w:t xml:space="preserve">Amount of Total Eligible Costs: </w:t>
            </w:r>
          </w:p>
          <w:p w14:paraId="1C054BD0" w14:textId="77777777" w:rsidR="007C3FDD" w:rsidRPr="007C3FDD" w:rsidRDefault="007C3FDD" w:rsidP="007C3FDD">
            <w:pPr>
              <w:widowControl w:val="0"/>
              <w:spacing w:after="0"/>
              <w:rPr>
                <w:rFonts w:eastAsia="Calibri" w:cs="Arial"/>
                <w:color w:val="auto"/>
                <w:sz w:val="16"/>
                <w:szCs w:val="16"/>
              </w:rPr>
            </w:pPr>
            <w:r w:rsidRPr="007C3FDD">
              <w:rPr>
                <w:rFonts w:eastAsia="Calibri" w:cs="Arial"/>
                <w:color w:val="auto"/>
                <w:sz w:val="16"/>
                <w:szCs w:val="16"/>
              </w:rPr>
              <w:t>Percentage of EU Grant:</w:t>
            </w:r>
          </w:p>
          <w:p w14:paraId="1D63B75A" w14:textId="123A3D83" w:rsidR="00C27114" w:rsidRPr="007C3FDD" w:rsidRDefault="007C3FDD" w:rsidP="007C3FDD">
            <w:pPr>
              <w:spacing w:line="240" w:lineRule="auto"/>
              <w:ind w:right="4"/>
              <w:rPr>
                <w:rFonts w:eastAsia="Calibri" w:cs="Arial"/>
                <w:i/>
                <w:color w:val="4AA55B"/>
                <w:sz w:val="16"/>
                <w:szCs w:val="16"/>
              </w:rPr>
            </w:pPr>
            <w:r w:rsidRPr="007C3FDD">
              <w:rPr>
                <w:rFonts w:eastAsia="Calibri" w:cs="Arial"/>
                <w:color w:val="auto"/>
                <w:sz w:val="16"/>
                <w:szCs w:val="16"/>
              </w:rPr>
              <w:t>Amount of EU Grant:</w:t>
            </w:r>
          </w:p>
        </w:tc>
      </w:tr>
      <w:tr w:rsidR="00EB75EA" w:rsidRPr="005A4535" w14:paraId="69BC35AE" w14:textId="77777777" w:rsidTr="00CB2400">
        <w:trPr>
          <w:trHeight w:val="533"/>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3615B345" w14:textId="55A30BE3" w:rsidR="00EB75EA" w:rsidRDefault="00EB75EA" w:rsidP="00171443">
            <w:pPr>
              <w:spacing w:line="240" w:lineRule="auto"/>
              <w:ind w:right="4"/>
              <w:rPr>
                <w:rFonts w:eastAsia="Calibri" w:cs="Arial"/>
                <w:b/>
                <w:sz w:val="16"/>
                <w:szCs w:val="16"/>
              </w:rPr>
            </w:pPr>
            <w:r w:rsidRPr="0091678A">
              <w:rPr>
                <w:rFonts w:eastAsia="Calibri" w:cs="Arial"/>
                <w:b/>
                <w:szCs w:val="16"/>
              </w:rPr>
              <w:t>Total Number of Participants</w:t>
            </w:r>
            <w:r w:rsidR="001607F0" w:rsidRPr="0091678A">
              <w:rPr>
                <w:rStyle w:val="FootnoteReference"/>
                <w:rFonts w:eastAsia="Calibri" w:cs="Arial"/>
                <w:b/>
                <w:szCs w:val="16"/>
              </w:rPr>
              <w:footnoteReference w:id="2"/>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798B229F" w14:textId="77777777" w:rsidR="00EB75EA" w:rsidRPr="005A4535" w:rsidRDefault="00EB75EA" w:rsidP="00171443">
            <w:pPr>
              <w:spacing w:line="240" w:lineRule="auto"/>
              <w:ind w:right="4"/>
              <w:rPr>
                <w:rFonts w:eastAsia="Calibri" w:cs="Arial"/>
                <w:i/>
                <w:color w:val="4AA55B"/>
                <w:sz w:val="16"/>
                <w:szCs w:val="16"/>
              </w:rPr>
            </w:pPr>
          </w:p>
        </w:tc>
      </w:tr>
    </w:tbl>
    <w:tbl>
      <w:tblPr>
        <w:tblStyle w:val="PlainTable1"/>
        <w:tblW w:w="8505" w:type="dxa"/>
        <w:tblInd w:w="250" w:type="dxa"/>
        <w:tblLook w:val="05E0" w:firstRow="1" w:lastRow="1" w:firstColumn="1" w:lastColumn="1" w:noHBand="0" w:noVBand="1"/>
      </w:tblPr>
      <w:tblGrid>
        <w:gridCol w:w="1887"/>
        <w:gridCol w:w="483"/>
        <w:gridCol w:w="2895"/>
        <w:gridCol w:w="481"/>
        <w:gridCol w:w="1879"/>
        <w:gridCol w:w="880"/>
      </w:tblGrid>
      <w:tr w:rsidR="00F301DF" w:rsidRPr="00F301DF" w14:paraId="60510082" w14:textId="77777777" w:rsidTr="009A165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505" w:type="dxa"/>
            <w:gridSpan w:val="6"/>
          </w:tcPr>
          <w:p w14:paraId="13AC9EB3" w14:textId="77777777" w:rsidR="00F301DF" w:rsidRPr="00941565" w:rsidRDefault="00F301DF" w:rsidP="00F301DF">
            <w:pPr>
              <w:numPr>
                <w:ilvl w:val="0"/>
                <w:numId w:val="20"/>
              </w:numPr>
              <w:tabs>
                <w:tab w:val="left" w:pos="540"/>
                <w:tab w:val="left" w:pos="900"/>
                <w:tab w:val="left" w:pos="1080"/>
                <w:tab w:val="left" w:pos="1134"/>
              </w:tabs>
              <w:contextualSpacing/>
              <w:rPr>
                <w:rFonts w:cs="Arial"/>
                <w:color w:val="auto"/>
                <w:sz w:val="18"/>
                <w:szCs w:val="18"/>
              </w:rPr>
            </w:pPr>
            <w:r w:rsidRPr="000423C2">
              <w:rPr>
                <w:rFonts w:cs="Arial"/>
                <w:b w:val="0"/>
                <w:sz w:val="16"/>
                <w:szCs w:val="18"/>
              </w:rPr>
              <w:t>By</w:t>
            </w:r>
            <w:r w:rsidRPr="000423C2">
              <w:rPr>
                <w:rFonts w:cs="Arial"/>
                <w:sz w:val="16"/>
                <w:szCs w:val="18"/>
              </w:rPr>
              <w:t xml:space="preserve"> </w:t>
            </w:r>
            <w:r w:rsidRPr="000423C2">
              <w:rPr>
                <w:rFonts w:cs="Arial"/>
                <w:b w:val="0"/>
                <w:sz w:val="16"/>
                <w:szCs w:val="18"/>
              </w:rPr>
              <w:t>EU Member States</w:t>
            </w:r>
          </w:p>
        </w:tc>
      </w:tr>
      <w:tr w:rsidR="00F301DF" w:rsidRPr="00F301DF" w14:paraId="6C68BD74" w14:textId="77777777" w:rsidTr="009A16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87" w:type="dxa"/>
          </w:tcPr>
          <w:p w14:paraId="1E8D6002" w14:textId="77777777" w:rsidR="00F301DF" w:rsidRPr="002E3B3A" w:rsidRDefault="00F301DF" w:rsidP="00F301DF">
            <w:pPr>
              <w:tabs>
                <w:tab w:val="left" w:pos="540"/>
                <w:tab w:val="left" w:pos="900"/>
                <w:tab w:val="left" w:pos="1080"/>
                <w:tab w:val="left" w:pos="1134"/>
              </w:tabs>
              <w:jc w:val="center"/>
              <w:rPr>
                <w:rFonts w:cs="Arial"/>
                <w:b w:val="0"/>
                <w:sz w:val="18"/>
                <w:szCs w:val="18"/>
              </w:rPr>
            </w:pPr>
            <w:r w:rsidRPr="002E3B3A">
              <w:rPr>
                <w:rFonts w:cs="Arial"/>
                <w:b w:val="0"/>
                <w:sz w:val="18"/>
                <w:szCs w:val="18"/>
              </w:rPr>
              <w:t>Austria</w:t>
            </w:r>
          </w:p>
        </w:tc>
        <w:tc>
          <w:tcPr>
            <w:tcW w:w="483" w:type="dxa"/>
          </w:tcPr>
          <w:p w14:paraId="30A8EBF8"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95" w:type="dxa"/>
          </w:tcPr>
          <w:p w14:paraId="5B714842"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France</w:t>
            </w:r>
          </w:p>
        </w:tc>
        <w:tc>
          <w:tcPr>
            <w:tcW w:w="481" w:type="dxa"/>
          </w:tcPr>
          <w:p w14:paraId="23EDEA8A"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879" w:type="dxa"/>
          </w:tcPr>
          <w:p w14:paraId="794B6C72"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Malta</w:t>
            </w:r>
          </w:p>
        </w:tc>
        <w:tc>
          <w:tcPr>
            <w:cnfStyle w:val="000100000000" w:firstRow="0" w:lastRow="0" w:firstColumn="0" w:lastColumn="1" w:oddVBand="0" w:evenVBand="0" w:oddHBand="0" w:evenHBand="0" w:firstRowFirstColumn="0" w:firstRowLastColumn="0" w:lastRowFirstColumn="0" w:lastRowLastColumn="0"/>
            <w:tcW w:w="880" w:type="dxa"/>
          </w:tcPr>
          <w:p w14:paraId="5D8C5A15"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F301DF" w:rsidRPr="00F301DF" w14:paraId="0281BDFC"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09390594" w14:textId="77777777" w:rsidR="00F301DF" w:rsidRPr="002E3B3A" w:rsidRDefault="00F301DF" w:rsidP="00F301DF">
            <w:pPr>
              <w:tabs>
                <w:tab w:val="left" w:pos="540"/>
                <w:tab w:val="left" w:pos="900"/>
                <w:tab w:val="left" w:pos="1080"/>
                <w:tab w:val="left" w:pos="1134"/>
              </w:tabs>
              <w:jc w:val="center"/>
              <w:rPr>
                <w:rFonts w:cs="Arial"/>
                <w:b w:val="0"/>
                <w:sz w:val="18"/>
                <w:szCs w:val="18"/>
              </w:rPr>
            </w:pPr>
            <w:r w:rsidRPr="002E3B3A">
              <w:rPr>
                <w:rFonts w:cs="Arial"/>
                <w:b w:val="0"/>
                <w:sz w:val="18"/>
                <w:szCs w:val="18"/>
              </w:rPr>
              <w:t>Belgium</w:t>
            </w:r>
          </w:p>
        </w:tc>
        <w:tc>
          <w:tcPr>
            <w:tcW w:w="483" w:type="dxa"/>
          </w:tcPr>
          <w:p w14:paraId="6B97AABF"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95" w:type="dxa"/>
          </w:tcPr>
          <w:p w14:paraId="347E5321"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Germany</w:t>
            </w:r>
          </w:p>
        </w:tc>
        <w:tc>
          <w:tcPr>
            <w:tcW w:w="481" w:type="dxa"/>
          </w:tcPr>
          <w:p w14:paraId="6D47E8A2"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879" w:type="dxa"/>
          </w:tcPr>
          <w:p w14:paraId="7AB49246"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The Netherlands</w:t>
            </w:r>
          </w:p>
        </w:tc>
        <w:tc>
          <w:tcPr>
            <w:cnfStyle w:val="000100000000" w:firstRow="0" w:lastRow="0" w:firstColumn="0" w:lastColumn="1" w:oddVBand="0" w:evenVBand="0" w:oddHBand="0" w:evenHBand="0" w:firstRowFirstColumn="0" w:firstRowLastColumn="0" w:lastRowFirstColumn="0" w:lastRowLastColumn="0"/>
            <w:tcW w:w="880" w:type="dxa"/>
          </w:tcPr>
          <w:p w14:paraId="7C5C7858"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F301DF" w:rsidRPr="00F301DF" w14:paraId="4CB7920F"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46622352" w14:textId="77777777" w:rsidR="00F301DF" w:rsidRPr="002E3B3A" w:rsidRDefault="00F301DF" w:rsidP="00F301DF">
            <w:pPr>
              <w:tabs>
                <w:tab w:val="left" w:pos="540"/>
                <w:tab w:val="left" w:pos="900"/>
                <w:tab w:val="left" w:pos="1080"/>
                <w:tab w:val="left" w:pos="1134"/>
              </w:tabs>
              <w:jc w:val="center"/>
              <w:rPr>
                <w:rFonts w:cs="Arial"/>
                <w:b w:val="0"/>
                <w:sz w:val="18"/>
                <w:szCs w:val="18"/>
              </w:rPr>
            </w:pPr>
            <w:r w:rsidRPr="002E3B3A">
              <w:rPr>
                <w:rFonts w:cs="Arial"/>
                <w:b w:val="0"/>
                <w:sz w:val="18"/>
                <w:szCs w:val="18"/>
              </w:rPr>
              <w:t>Bulgaria</w:t>
            </w:r>
          </w:p>
        </w:tc>
        <w:tc>
          <w:tcPr>
            <w:tcW w:w="483" w:type="dxa"/>
          </w:tcPr>
          <w:p w14:paraId="3DF1D22A"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95" w:type="dxa"/>
          </w:tcPr>
          <w:p w14:paraId="011869C8"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Greece</w:t>
            </w:r>
          </w:p>
        </w:tc>
        <w:tc>
          <w:tcPr>
            <w:tcW w:w="481" w:type="dxa"/>
          </w:tcPr>
          <w:p w14:paraId="209ECCF0"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879" w:type="dxa"/>
          </w:tcPr>
          <w:p w14:paraId="0728DE45"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Poland</w:t>
            </w:r>
          </w:p>
        </w:tc>
        <w:tc>
          <w:tcPr>
            <w:cnfStyle w:val="000100000000" w:firstRow="0" w:lastRow="0" w:firstColumn="0" w:lastColumn="1" w:oddVBand="0" w:evenVBand="0" w:oddHBand="0" w:evenHBand="0" w:firstRowFirstColumn="0" w:firstRowLastColumn="0" w:lastRowFirstColumn="0" w:lastRowLastColumn="0"/>
            <w:tcW w:w="880" w:type="dxa"/>
          </w:tcPr>
          <w:p w14:paraId="45E3BC32"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F301DF" w:rsidRPr="00F301DF" w14:paraId="31AEB338"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96B1AF9" w14:textId="77777777" w:rsidR="00F301DF" w:rsidRPr="002E3B3A" w:rsidRDefault="00F301DF" w:rsidP="00F301DF">
            <w:pPr>
              <w:tabs>
                <w:tab w:val="left" w:pos="540"/>
                <w:tab w:val="left" w:pos="900"/>
                <w:tab w:val="left" w:pos="1080"/>
                <w:tab w:val="left" w:pos="1134"/>
              </w:tabs>
              <w:jc w:val="center"/>
              <w:rPr>
                <w:rFonts w:cs="Arial"/>
                <w:b w:val="0"/>
                <w:sz w:val="18"/>
                <w:szCs w:val="18"/>
              </w:rPr>
            </w:pPr>
            <w:r w:rsidRPr="002E3B3A">
              <w:rPr>
                <w:rFonts w:cs="Arial"/>
                <w:b w:val="0"/>
                <w:sz w:val="18"/>
                <w:szCs w:val="18"/>
              </w:rPr>
              <w:t>Croatia</w:t>
            </w:r>
          </w:p>
        </w:tc>
        <w:tc>
          <w:tcPr>
            <w:tcW w:w="483" w:type="dxa"/>
          </w:tcPr>
          <w:p w14:paraId="5CF68DE9"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95" w:type="dxa"/>
          </w:tcPr>
          <w:p w14:paraId="79AEFA1C"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Hungary</w:t>
            </w:r>
          </w:p>
        </w:tc>
        <w:tc>
          <w:tcPr>
            <w:tcW w:w="481" w:type="dxa"/>
          </w:tcPr>
          <w:p w14:paraId="48BDF58A"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879" w:type="dxa"/>
          </w:tcPr>
          <w:p w14:paraId="3A81823B"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Portugal</w:t>
            </w:r>
          </w:p>
        </w:tc>
        <w:tc>
          <w:tcPr>
            <w:cnfStyle w:val="000100000000" w:firstRow="0" w:lastRow="0" w:firstColumn="0" w:lastColumn="1" w:oddVBand="0" w:evenVBand="0" w:oddHBand="0" w:evenHBand="0" w:firstRowFirstColumn="0" w:firstRowLastColumn="0" w:lastRowFirstColumn="0" w:lastRowLastColumn="0"/>
            <w:tcW w:w="880" w:type="dxa"/>
          </w:tcPr>
          <w:p w14:paraId="156DD5C5"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F301DF" w:rsidRPr="00F301DF" w14:paraId="1BE4EB37" w14:textId="77777777" w:rsidTr="009A165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87" w:type="dxa"/>
          </w:tcPr>
          <w:p w14:paraId="161E3E38" w14:textId="77777777" w:rsidR="00F301DF" w:rsidRPr="002E3B3A" w:rsidRDefault="00F301DF" w:rsidP="00F301DF">
            <w:pPr>
              <w:tabs>
                <w:tab w:val="left" w:pos="540"/>
                <w:tab w:val="left" w:pos="900"/>
                <w:tab w:val="left" w:pos="1080"/>
                <w:tab w:val="left" w:pos="1134"/>
              </w:tabs>
              <w:jc w:val="center"/>
              <w:rPr>
                <w:rFonts w:cs="Arial"/>
                <w:b w:val="0"/>
                <w:sz w:val="18"/>
                <w:szCs w:val="18"/>
              </w:rPr>
            </w:pPr>
            <w:r w:rsidRPr="002E3B3A">
              <w:rPr>
                <w:rFonts w:cs="Arial"/>
                <w:b w:val="0"/>
                <w:sz w:val="18"/>
                <w:szCs w:val="18"/>
              </w:rPr>
              <w:t>Cyprus</w:t>
            </w:r>
          </w:p>
        </w:tc>
        <w:tc>
          <w:tcPr>
            <w:tcW w:w="483" w:type="dxa"/>
          </w:tcPr>
          <w:p w14:paraId="214599C7"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95" w:type="dxa"/>
          </w:tcPr>
          <w:p w14:paraId="062919F3"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Ireland</w:t>
            </w:r>
          </w:p>
        </w:tc>
        <w:tc>
          <w:tcPr>
            <w:tcW w:w="481" w:type="dxa"/>
          </w:tcPr>
          <w:p w14:paraId="71D52AA8"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879" w:type="dxa"/>
          </w:tcPr>
          <w:p w14:paraId="19D275C1"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Romania</w:t>
            </w:r>
          </w:p>
        </w:tc>
        <w:tc>
          <w:tcPr>
            <w:cnfStyle w:val="000100000000" w:firstRow="0" w:lastRow="0" w:firstColumn="0" w:lastColumn="1" w:oddVBand="0" w:evenVBand="0" w:oddHBand="0" w:evenHBand="0" w:firstRowFirstColumn="0" w:firstRowLastColumn="0" w:lastRowFirstColumn="0" w:lastRowLastColumn="0"/>
            <w:tcW w:w="880" w:type="dxa"/>
          </w:tcPr>
          <w:p w14:paraId="39FC375E"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F301DF" w:rsidRPr="00F301DF" w14:paraId="2CEA8DEE"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8205D32" w14:textId="77777777" w:rsidR="00F301DF" w:rsidRPr="002E3B3A" w:rsidRDefault="00F301DF" w:rsidP="00F301DF">
            <w:pPr>
              <w:tabs>
                <w:tab w:val="left" w:pos="540"/>
                <w:tab w:val="left" w:pos="900"/>
                <w:tab w:val="left" w:pos="1080"/>
                <w:tab w:val="left" w:pos="1134"/>
              </w:tabs>
              <w:jc w:val="center"/>
              <w:rPr>
                <w:rFonts w:cs="Arial"/>
                <w:b w:val="0"/>
                <w:sz w:val="18"/>
                <w:szCs w:val="18"/>
              </w:rPr>
            </w:pPr>
            <w:r w:rsidRPr="002E3B3A">
              <w:rPr>
                <w:rFonts w:cs="Arial"/>
                <w:b w:val="0"/>
                <w:sz w:val="18"/>
                <w:szCs w:val="18"/>
              </w:rPr>
              <w:t>Czech Republic</w:t>
            </w:r>
          </w:p>
        </w:tc>
        <w:tc>
          <w:tcPr>
            <w:tcW w:w="483" w:type="dxa"/>
          </w:tcPr>
          <w:p w14:paraId="4CA41431"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95" w:type="dxa"/>
          </w:tcPr>
          <w:p w14:paraId="4DA76B26"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Italy</w:t>
            </w:r>
          </w:p>
        </w:tc>
        <w:tc>
          <w:tcPr>
            <w:tcW w:w="481" w:type="dxa"/>
          </w:tcPr>
          <w:p w14:paraId="2AC6785B"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879" w:type="dxa"/>
          </w:tcPr>
          <w:p w14:paraId="1B0415F3"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Slovakia</w:t>
            </w:r>
          </w:p>
        </w:tc>
        <w:tc>
          <w:tcPr>
            <w:cnfStyle w:val="000100000000" w:firstRow="0" w:lastRow="0" w:firstColumn="0" w:lastColumn="1" w:oddVBand="0" w:evenVBand="0" w:oddHBand="0" w:evenHBand="0" w:firstRowFirstColumn="0" w:firstRowLastColumn="0" w:lastRowFirstColumn="0" w:lastRowLastColumn="0"/>
            <w:tcW w:w="880" w:type="dxa"/>
          </w:tcPr>
          <w:p w14:paraId="06CACB6B"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F301DF" w:rsidRPr="00F301DF" w14:paraId="78359165"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3D53B6EE" w14:textId="037C0D86" w:rsidR="00F301DF" w:rsidRPr="002E3B3A" w:rsidRDefault="00F301DF" w:rsidP="00F301DF">
            <w:pPr>
              <w:tabs>
                <w:tab w:val="left" w:pos="540"/>
                <w:tab w:val="left" w:pos="900"/>
                <w:tab w:val="left" w:pos="1080"/>
                <w:tab w:val="left" w:pos="1134"/>
              </w:tabs>
              <w:jc w:val="center"/>
              <w:rPr>
                <w:rFonts w:cs="Arial"/>
                <w:sz w:val="18"/>
                <w:szCs w:val="18"/>
              </w:rPr>
            </w:pPr>
            <w:r w:rsidRPr="00F24FBC">
              <w:rPr>
                <w:rFonts w:cs="Arial"/>
                <w:sz w:val="18"/>
                <w:szCs w:val="18"/>
              </w:rPr>
              <w:t>Denmark</w:t>
            </w:r>
            <w:r w:rsidR="007C3FDD" w:rsidRPr="00F24FBC">
              <w:rPr>
                <w:rStyle w:val="FootnoteReference"/>
                <w:rFonts w:cs="Arial"/>
                <w:sz w:val="18"/>
                <w:szCs w:val="18"/>
              </w:rPr>
              <w:footnoteReference w:id="3"/>
            </w:r>
          </w:p>
        </w:tc>
        <w:tc>
          <w:tcPr>
            <w:tcW w:w="483" w:type="dxa"/>
          </w:tcPr>
          <w:p w14:paraId="4F9DAFA3"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95" w:type="dxa"/>
          </w:tcPr>
          <w:p w14:paraId="6F67DE9F"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Latvia</w:t>
            </w:r>
          </w:p>
        </w:tc>
        <w:tc>
          <w:tcPr>
            <w:tcW w:w="481" w:type="dxa"/>
          </w:tcPr>
          <w:p w14:paraId="7ED474DE"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879" w:type="dxa"/>
          </w:tcPr>
          <w:p w14:paraId="37945346"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Slovenia</w:t>
            </w:r>
          </w:p>
        </w:tc>
        <w:tc>
          <w:tcPr>
            <w:cnfStyle w:val="000100000000" w:firstRow="0" w:lastRow="0" w:firstColumn="0" w:lastColumn="1" w:oddVBand="0" w:evenVBand="0" w:oddHBand="0" w:evenHBand="0" w:firstRowFirstColumn="0" w:firstRowLastColumn="0" w:lastRowFirstColumn="0" w:lastRowLastColumn="0"/>
            <w:tcW w:w="880" w:type="dxa"/>
          </w:tcPr>
          <w:p w14:paraId="504B6A30"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F301DF" w:rsidRPr="00F301DF" w14:paraId="29EB530F" w14:textId="77777777" w:rsidTr="009A1654">
        <w:trPr>
          <w:trHeight w:val="252"/>
        </w:trPr>
        <w:tc>
          <w:tcPr>
            <w:cnfStyle w:val="001000000000" w:firstRow="0" w:lastRow="0" w:firstColumn="1" w:lastColumn="0" w:oddVBand="0" w:evenVBand="0" w:oddHBand="0" w:evenHBand="0" w:firstRowFirstColumn="0" w:firstRowLastColumn="0" w:lastRowFirstColumn="0" w:lastRowLastColumn="0"/>
            <w:tcW w:w="1887" w:type="dxa"/>
          </w:tcPr>
          <w:p w14:paraId="3A17C75A" w14:textId="77777777" w:rsidR="00F301DF" w:rsidRPr="002E3B3A" w:rsidRDefault="00F301DF" w:rsidP="00F301DF">
            <w:pPr>
              <w:tabs>
                <w:tab w:val="left" w:pos="540"/>
                <w:tab w:val="left" w:pos="900"/>
                <w:tab w:val="left" w:pos="1080"/>
                <w:tab w:val="left" w:pos="1134"/>
              </w:tabs>
              <w:jc w:val="center"/>
              <w:rPr>
                <w:rFonts w:cs="Arial"/>
                <w:b w:val="0"/>
                <w:sz w:val="18"/>
                <w:szCs w:val="18"/>
              </w:rPr>
            </w:pPr>
            <w:r w:rsidRPr="002E3B3A">
              <w:rPr>
                <w:rFonts w:cs="Arial"/>
                <w:b w:val="0"/>
                <w:sz w:val="18"/>
                <w:szCs w:val="18"/>
              </w:rPr>
              <w:t>Estonia</w:t>
            </w:r>
          </w:p>
        </w:tc>
        <w:tc>
          <w:tcPr>
            <w:tcW w:w="483" w:type="dxa"/>
          </w:tcPr>
          <w:p w14:paraId="3D47A4AF"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95" w:type="dxa"/>
          </w:tcPr>
          <w:p w14:paraId="00859104"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Lithuania</w:t>
            </w:r>
          </w:p>
        </w:tc>
        <w:tc>
          <w:tcPr>
            <w:tcW w:w="481" w:type="dxa"/>
          </w:tcPr>
          <w:p w14:paraId="1F18E5DA"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879" w:type="dxa"/>
          </w:tcPr>
          <w:p w14:paraId="193693CC" w14:textId="77777777" w:rsidR="00F301DF" w:rsidRPr="002E3B3A" w:rsidRDefault="00F301D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Spain</w:t>
            </w:r>
          </w:p>
        </w:tc>
        <w:tc>
          <w:tcPr>
            <w:cnfStyle w:val="000100000000" w:firstRow="0" w:lastRow="0" w:firstColumn="0" w:lastColumn="1" w:oddVBand="0" w:evenVBand="0" w:oddHBand="0" w:evenHBand="0" w:firstRowFirstColumn="0" w:firstRowLastColumn="0" w:lastRowFirstColumn="0" w:lastRowLastColumn="0"/>
            <w:tcW w:w="880" w:type="dxa"/>
          </w:tcPr>
          <w:p w14:paraId="5DD0AF8B"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F301DF" w:rsidRPr="00F301DF" w14:paraId="2ED6F3B3" w14:textId="77777777" w:rsidTr="009A16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43DE234B" w14:textId="77777777" w:rsidR="00F301DF" w:rsidRPr="002E3B3A" w:rsidRDefault="00F301DF" w:rsidP="00F301DF">
            <w:pPr>
              <w:tabs>
                <w:tab w:val="left" w:pos="540"/>
                <w:tab w:val="left" w:pos="900"/>
                <w:tab w:val="left" w:pos="1080"/>
                <w:tab w:val="left" w:pos="1134"/>
              </w:tabs>
              <w:jc w:val="center"/>
              <w:rPr>
                <w:rFonts w:cs="Arial"/>
                <w:b w:val="0"/>
                <w:sz w:val="18"/>
                <w:szCs w:val="18"/>
              </w:rPr>
            </w:pPr>
            <w:r w:rsidRPr="002E3B3A">
              <w:rPr>
                <w:rFonts w:cs="Arial"/>
                <w:b w:val="0"/>
                <w:sz w:val="18"/>
                <w:szCs w:val="18"/>
              </w:rPr>
              <w:t>Finland</w:t>
            </w:r>
          </w:p>
        </w:tc>
        <w:tc>
          <w:tcPr>
            <w:tcW w:w="483" w:type="dxa"/>
          </w:tcPr>
          <w:p w14:paraId="3BFCBA9B"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95" w:type="dxa"/>
          </w:tcPr>
          <w:p w14:paraId="698F9549"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Luxembourg</w:t>
            </w:r>
          </w:p>
        </w:tc>
        <w:tc>
          <w:tcPr>
            <w:tcW w:w="481" w:type="dxa"/>
          </w:tcPr>
          <w:p w14:paraId="445F0E93"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879" w:type="dxa"/>
          </w:tcPr>
          <w:p w14:paraId="0DBEFD50" w14:textId="77777777" w:rsidR="00F301DF" w:rsidRPr="002E3B3A" w:rsidRDefault="00F301DF" w:rsidP="00F301DF">
            <w:pPr>
              <w:tabs>
                <w:tab w:val="left" w:pos="540"/>
                <w:tab w:val="left" w:pos="900"/>
                <w:tab w:val="left" w:pos="1080"/>
                <w:tab w:val="left" w:pos="1134"/>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E3B3A">
              <w:rPr>
                <w:rFonts w:cs="Arial"/>
                <w:sz w:val="18"/>
                <w:szCs w:val="18"/>
              </w:rPr>
              <w:t>Sweden</w:t>
            </w:r>
          </w:p>
        </w:tc>
        <w:tc>
          <w:tcPr>
            <w:cnfStyle w:val="000100000000" w:firstRow="0" w:lastRow="0" w:firstColumn="0" w:lastColumn="1" w:oddVBand="0" w:evenVBand="0" w:oddHBand="0" w:evenHBand="0" w:firstRowFirstColumn="0" w:firstRowLastColumn="0" w:lastRowFirstColumn="0" w:lastRowLastColumn="0"/>
            <w:tcW w:w="880" w:type="dxa"/>
          </w:tcPr>
          <w:p w14:paraId="7308ACB8"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r w:rsidR="00ED60EF" w:rsidRPr="00F301DF" w14:paraId="4416860D" w14:textId="77777777" w:rsidTr="009A1654">
        <w:trPr>
          <w:trHeight w:val="242"/>
        </w:trPr>
        <w:tc>
          <w:tcPr>
            <w:cnfStyle w:val="001000000000" w:firstRow="0" w:lastRow="0" w:firstColumn="1" w:lastColumn="0" w:oddVBand="0" w:evenVBand="0" w:oddHBand="0" w:evenHBand="0" w:firstRowFirstColumn="0" w:firstRowLastColumn="0" w:lastRowFirstColumn="0" w:lastRowLastColumn="0"/>
            <w:tcW w:w="1887" w:type="dxa"/>
          </w:tcPr>
          <w:p w14:paraId="70A5DA60" w14:textId="77777777" w:rsidR="00ED60EF" w:rsidRPr="002E3B3A" w:rsidRDefault="00ED60EF" w:rsidP="00F301DF">
            <w:pPr>
              <w:tabs>
                <w:tab w:val="left" w:pos="540"/>
                <w:tab w:val="left" w:pos="900"/>
                <w:tab w:val="left" w:pos="1080"/>
                <w:tab w:val="left" w:pos="1134"/>
              </w:tabs>
              <w:jc w:val="center"/>
              <w:rPr>
                <w:rFonts w:cs="Arial"/>
                <w:b w:val="0"/>
                <w:sz w:val="18"/>
                <w:szCs w:val="18"/>
              </w:rPr>
            </w:pPr>
          </w:p>
        </w:tc>
        <w:tc>
          <w:tcPr>
            <w:tcW w:w="483" w:type="dxa"/>
          </w:tcPr>
          <w:p w14:paraId="25B78B57" w14:textId="77777777" w:rsidR="00ED60EF" w:rsidRPr="002E3B3A" w:rsidRDefault="00ED60E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895" w:type="dxa"/>
          </w:tcPr>
          <w:p w14:paraId="0D6942D4" w14:textId="77777777" w:rsidR="00ED60EF" w:rsidRPr="002E3B3A" w:rsidRDefault="00ED60E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481" w:type="dxa"/>
          </w:tcPr>
          <w:p w14:paraId="1A3577AA" w14:textId="77777777" w:rsidR="00ED60EF" w:rsidRPr="002E3B3A" w:rsidRDefault="00ED60EF"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879" w:type="dxa"/>
          </w:tcPr>
          <w:p w14:paraId="103C7486" w14:textId="10814FE4" w:rsidR="00ED60EF" w:rsidRPr="002E3B3A" w:rsidRDefault="004B1239" w:rsidP="00F301DF">
            <w:pPr>
              <w:tabs>
                <w:tab w:val="left" w:pos="540"/>
                <w:tab w:val="left" w:pos="900"/>
                <w:tab w:val="left" w:pos="1080"/>
                <w:tab w:val="left" w:pos="1134"/>
              </w:tab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B1239">
              <w:rPr>
                <w:rFonts w:cs="Arial"/>
                <w:b/>
                <w:sz w:val="18"/>
                <w:szCs w:val="18"/>
              </w:rPr>
              <w:t>United Kingdom</w:t>
            </w:r>
            <w:r w:rsidRPr="004B1239">
              <w:rPr>
                <w:rFonts w:cs="Arial"/>
                <w:b/>
                <w:sz w:val="18"/>
                <w:szCs w:val="18"/>
                <w:vertAlign w:val="superscript"/>
              </w:rPr>
              <w:footnoteReference w:id="4"/>
            </w:r>
          </w:p>
        </w:tc>
        <w:tc>
          <w:tcPr>
            <w:cnfStyle w:val="000100000000" w:firstRow="0" w:lastRow="0" w:firstColumn="0" w:lastColumn="1" w:oddVBand="0" w:evenVBand="0" w:oddHBand="0" w:evenHBand="0" w:firstRowFirstColumn="0" w:firstRowLastColumn="0" w:lastRowFirstColumn="0" w:lastRowLastColumn="0"/>
            <w:tcW w:w="880" w:type="dxa"/>
          </w:tcPr>
          <w:p w14:paraId="7A4F0242" w14:textId="77777777" w:rsidR="00ED60EF" w:rsidRPr="00F301DF" w:rsidRDefault="00ED60EF" w:rsidP="00F301DF">
            <w:pPr>
              <w:tabs>
                <w:tab w:val="left" w:pos="540"/>
                <w:tab w:val="left" w:pos="900"/>
                <w:tab w:val="left" w:pos="1080"/>
                <w:tab w:val="left" w:pos="1134"/>
              </w:tabs>
              <w:jc w:val="center"/>
              <w:rPr>
                <w:rFonts w:ascii="Verdana" w:hAnsi="Verdana"/>
                <w:color w:val="auto"/>
              </w:rPr>
            </w:pPr>
          </w:p>
        </w:tc>
      </w:tr>
      <w:tr w:rsidR="00F301DF" w:rsidRPr="00F301DF" w14:paraId="6C3D1F9F" w14:textId="77777777" w:rsidTr="009A165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8505" w:type="dxa"/>
            <w:gridSpan w:val="6"/>
          </w:tcPr>
          <w:p w14:paraId="4F1B7AA6" w14:textId="77777777" w:rsidR="00F301DF" w:rsidRPr="002E3B3A" w:rsidRDefault="00F301DF" w:rsidP="00F301DF">
            <w:pPr>
              <w:numPr>
                <w:ilvl w:val="0"/>
                <w:numId w:val="20"/>
              </w:numPr>
              <w:tabs>
                <w:tab w:val="left" w:pos="540"/>
                <w:tab w:val="left" w:pos="900"/>
                <w:tab w:val="left" w:pos="1080"/>
                <w:tab w:val="left" w:pos="1134"/>
              </w:tabs>
              <w:contextualSpacing/>
              <w:rPr>
                <w:rFonts w:cs="Arial"/>
                <w:sz w:val="18"/>
                <w:szCs w:val="18"/>
              </w:rPr>
            </w:pPr>
            <w:r w:rsidRPr="000423C2">
              <w:rPr>
                <w:rFonts w:cs="Arial"/>
                <w:b w:val="0"/>
                <w:sz w:val="16"/>
                <w:szCs w:val="18"/>
              </w:rPr>
              <w:t>By</w:t>
            </w:r>
            <w:r w:rsidRPr="000423C2">
              <w:rPr>
                <w:rFonts w:cs="Arial"/>
                <w:sz w:val="16"/>
                <w:szCs w:val="18"/>
              </w:rPr>
              <w:t xml:space="preserve"> </w:t>
            </w:r>
            <w:r w:rsidRPr="000423C2">
              <w:rPr>
                <w:rFonts w:cs="Arial"/>
                <w:b w:val="0"/>
                <w:sz w:val="16"/>
                <w:szCs w:val="18"/>
              </w:rPr>
              <w:t>Candidate Countries</w:t>
            </w:r>
          </w:p>
        </w:tc>
      </w:tr>
      <w:tr w:rsidR="00F301DF" w:rsidRPr="00F301DF" w14:paraId="648A94A1" w14:textId="77777777" w:rsidTr="009A1654">
        <w:trPr>
          <w:cnfStyle w:val="010000000000" w:firstRow="0" w:lastRow="1"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87" w:type="dxa"/>
          </w:tcPr>
          <w:p w14:paraId="7FF3177C" w14:textId="77777777" w:rsidR="00F301DF" w:rsidRPr="002E3B3A" w:rsidRDefault="00F301DF" w:rsidP="00F301DF">
            <w:pPr>
              <w:tabs>
                <w:tab w:val="left" w:pos="540"/>
                <w:tab w:val="left" w:pos="900"/>
                <w:tab w:val="left" w:pos="1080"/>
                <w:tab w:val="left" w:pos="1134"/>
              </w:tabs>
              <w:jc w:val="center"/>
              <w:rPr>
                <w:rFonts w:cs="Arial"/>
                <w:sz w:val="18"/>
                <w:szCs w:val="18"/>
              </w:rPr>
            </w:pPr>
            <w:r w:rsidRPr="002E3B3A">
              <w:rPr>
                <w:rFonts w:cs="Arial"/>
                <w:sz w:val="18"/>
                <w:szCs w:val="18"/>
              </w:rPr>
              <w:t>Albania</w:t>
            </w:r>
          </w:p>
        </w:tc>
        <w:tc>
          <w:tcPr>
            <w:tcW w:w="483" w:type="dxa"/>
          </w:tcPr>
          <w:p w14:paraId="2BD8F2A6" w14:textId="77777777" w:rsidR="00F301DF" w:rsidRPr="002E3B3A"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sz w:val="18"/>
                <w:szCs w:val="18"/>
              </w:rPr>
            </w:pPr>
          </w:p>
        </w:tc>
        <w:tc>
          <w:tcPr>
            <w:tcW w:w="2895" w:type="dxa"/>
          </w:tcPr>
          <w:p w14:paraId="3CE194DC" w14:textId="77777777" w:rsidR="00F301DF" w:rsidRPr="002E3B3A"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sz w:val="18"/>
                <w:szCs w:val="18"/>
              </w:rPr>
            </w:pPr>
            <w:r w:rsidRPr="002E3B3A">
              <w:rPr>
                <w:rFonts w:cs="Arial"/>
                <w:sz w:val="18"/>
                <w:szCs w:val="18"/>
              </w:rPr>
              <w:t>Montenegro</w:t>
            </w:r>
          </w:p>
        </w:tc>
        <w:tc>
          <w:tcPr>
            <w:tcW w:w="481" w:type="dxa"/>
          </w:tcPr>
          <w:p w14:paraId="35188B7F" w14:textId="77777777" w:rsidR="00F301DF" w:rsidRPr="002E3B3A"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sz w:val="18"/>
                <w:szCs w:val="18"/>
              </w:rPr>
            </w:pPr>
          </w:p>
        </w:tc>
        <w:tc>
          <w:tcPr>
            <w:tcW w:w="1879" w:type="dxa"/>
          </w:tcPr>
          <w:p w14:paraId="09AC5D3C" w14:textId="5A9AE47B" w:rsidR="00F301DF" w:rsidRPr="002E3B3A" w:rsidRDefault="00F301DF" w:rsidP="00F301DF">
            <w:pPr>
              <w:tabs>
                <w:tab w:val="left" w:pos="540"/>
                <w:tab w:val="left" w:pos="900"/>
                <w:tab w:val="left" w:pos="1080"/>
                <w:tab w:val="left" w:pos="1134"/>
              </w:tabs>
              <w:jc w:val="center"/>
              <w:cnfStyle w:val="010000000000" w:firstRow="0" w:lastRow="1" w:firstColumn="0" w:lastColumn="0" w:oddVBand="0" w:evenVBand="0" w:oddHBand="0" w:evenHBand="0" w:firstRowFirstColumn="0" w:firstRowLastColumn="0" w:lastRowFirstColumn="0" w:lastRowLastColumn="0"/>
              <w:rPr>
                <w:rFonts w:cs="Arial"/>
                <w:sz w:val="18"/>
                <w:szCs w:val="18"/>
              </w:rPr>
            </w:pPr>
          </w:p>
        </w:tc>
        <w:tc>
          <w:tcPr>
            <w:cnfStyle w:val="000100000000" w:firstRow="0" w:lastRow="0" w:firstColumn="0" w:lastColumn="1" w:oddVBand="0" w:evenVBand="0" w:oddHBand="0" w:evenHBand="0" w:firstRowFirstColumn="0" w:firstRowLastColumn="0" w:lastRowFirstColumn="0" w:lastRowLastColumn="0"/>
            <w:tcW w:w="880" w:type="dxa"/>
          </w:tcPr>
          <w:p w14:paraId="34816EF6" w14:textId="77777777" w:rsidR="00F301DF" w:rsidRPr="00F301DF" w:rsidRDefault="00F301DF" w:rsidP="00F301DF">
            <w:pPr>
              <w:tabs>
                <w:tab w:val="left" w:pos="540"/>
                <w:tab w:val="left" w:pos="900"/>
                <w:tab w:val="left" w:pos="1080"/>
                <w:tab w:val="left" w:pos="1134"/>
              </w:tabs>
              <w:jc w:val="center"/>
              <w:rPr>
                <w:rFonts w:ascii="Verdana" w:hAnsi="Verdana"/>
                <w:color w:val="auto"/>
              </w:rPr>
            </w:pPr>
          </w:p>
        </w:tc>
      </w:tr>
    </w:tbl>
    <w:p w14:paraId="35573579" w14:textId="77777777" w:rsidR="004B1239" w:rsidRDefault="004B1239" w:rsidP="00B00BB6">
      <w:pPr>
        <w:pStyle w:val="Heading2"/>
        <w:rPr>
          <w:rFonts w:eastAsia="Calibri"/>
          <w:color w:val="595959" w:themeColor="text1" w:themeTint="A6"/>
        </w:rPr>
      </w:pPr>
    </w:p>
    <w:p w14:paraId="475C7DB9" w14:textId="313E1277" w:rsidR="00595D7A" w:rsidRPr="00B00BB6" w:rsidRDefault="00237ABF" w:rsidP="00B00BB6">
      <w:pPr>
        <w:pStyle w:val="Heading2"/>
        <w:rPr>
          <w:rFonts w:eastAsia="Calibri"/>
          <w:color w:val="595959" w:themeColor="text1" w:themeTint="A6"/>
        </w:rPr>
      </w:pPr>
      <w:r>
        <w:rPr>
          <w:rFonts w:eastAsia="Calibri"/>
          <w:color w:val="595959" w:themeColor="text1" w:themeTint="A6"/>
        </w:rPr>
        <w:t xml:space="preserve">Technical REport </w:t>
      </w: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2"/>
        <w:gridCol w:w="6379"/>
        <w:gridCol w:w="2126"/>
      </w:tblGrid>
      <w:tr w:rsidR="009421EB" w:rsidRPr="005A4535" w14:paraId="766970CA" w14:textId="77777777" w:rsidTr="00B00BB6">
        <w:tc>
          <w:tcPr>
            <w:tcW w:w="8527" w:type="dxa"/>
            <w:gridSpan w:val="3"/>
            <w:shd w:val="clear" w:color="auto" w:fill="D9D9D9" w:themeFill="background1" w:themeFillShade="D9"/>
            <w:vAlign w:val="center"/>
          </w:tcPr>
          <w:p w14:paraId="4A3E0DC0" w14:textId="77777777" w:rsidR="009421EB" w:rsidRPr="00E25C37" w:rsidRDefault="009421EB" w:rsidP="009421EB">
            <w:pPr>
              <w:spacing w:line="240" w:lineRule="auto"/>
              <w:rPr>
                <w:rFonts w:eastAsia="Times New Roman" w:cs="Arial"/>
                <w:b/>
                <w:sz w:val="18"/>
                <w:szCs w:val="18"/>
                <w:u w:val="single"/>
              </w:rPr>
            </w:pPr>
            <w:r w:rsidRPr="00E25C37">
              <w:rPr>
                <w:rFonts w:eastAsia="Times New Roman" w:cs="Arial"/>
                <w:b/>
                <w:szCs w:val="18"/>
                <w:u w:val="single"/>
              </w:rPr>
              <w:t>Context &amp; overall objectives</w:t>
            </w:r>
          </w:p>
          <w:p w14:paraId="49A26780" w14:textId="5251873A" w:rsidR="009421EB" w:rsidRPr="005A4535" w:rsidRDefault="009421EB" w:rsidP="000F73D1">
            <w:pPr>
              <w:spacing w:line="240" w:lineRule="auto"/>
              <w:rPr>
                <w:rFonts w:eastAsia="Times New Roman" w:cs="Arial"/>
                <w:i/>
                <w:sz w:val="16"/>
                <w:szCs w:val="18"/>
              </w:rPr>
            </w:pPr>
            <w:r w:rsidRPr="005A4535">
              <w:rPr>
                <w:rFonts w:eastAsia="Times New Roman" w:cs="Arial"/>
                <w:i/>
                <w:sz w:val="16"/>
                <w:szCs w:val="18"/>
              </w:rPr>
              <w:t>Describe the context and ov</w:t>
            </w:r>
            <w:r w:rsidR="0093418A">
              <w:rPr>
                <w:rFonts w:eastAsia="Times New Roman" w:cs="Arial"/>
                <w:i/>
                <w:sz w:val="16"/>
                <w:szCs w:val="18"/>
              </w:rPr>
              <w:t>erall objectives of the project</w:t>
            </w:r>
            <w:r w:rsidR="002246E1">
              <w:rPr>
                <w:rFonts w:eastAsia="Times New Roman" w:cs="Arial"/>
                <w:i/>
                <w:sz w:val="16"/>
                <w:szCs w:val="18"/>
              </w:rPr>
              <w:t xml:space="preserve">, giving a general assessment of the results achieved in relation to the initial objectives </w:t>
            </w:r>
            <w:r w:rsidR="0091678A">
              <w:rPr>
                <w:rFonts w:eastAsia="Times New Roman" w:cs="Arial"/>
                <w:i/>
                <w:sz w:val="16"/>
                <w:szCs w:val="18"/>
              </w:rPr>
              <w:t xml:space="preserve">and expected results </w:t>
            </w:r>
            <w:r w:rsidR="002246E1">
              <w:rPr>
                <w:rFonts w:eastAsia="Times New Roman" w:cs="Arial"/>
                <w:i/>
                <w:sz w:val="16"/>
                <w:szCs w:val="18"/>
              </w:rPr>
              <w:t>stated in the Description of the Action (Annex 1</w:t>
            </w:r>
            <w:r w:rsidR="0093418A">
              <w:rPr>
                <w:rFonts w:eastAsia="Times New Roman" w:cs="Arial"/>
                <w:i/>
                <w:sz w:val="16"/>
                <w:szCs w:val="18"/>
              </w:rPr>
              <w:t xml:space="preserve"> of the grant agreement</w:t>
            </w:r>
            <w:r w:rsidR="002246E1">
              <w:rPr>
                <w:rFonts w:eastAsia="Times New Roman" w:cs="Arial"/>
                <w:i/>
                <w:sz w:val="16"/>
                <w:szCs w:val="18"/>
              </w:rPr>
              <w:t>)</w:t>
            </w:r>
            <w:r w:rsidR="00881391">
              <w:rPr>
                <w:rFonts w:eastAsia="Times New Roman" w:cs="Arial"/>
                <w:i/>
                <w:sz w:val="16"/>
                <w:szCs w:val="18"/>
              </w:rPr>
              <w:t>.</w:t>
            </w:r>
            <w:r w:rsidR="002246E1">
              <w:rPr>
                <w:rFonts w:eastAsia="Times New Roman" w:cs="Arial"/>
                <w:i/>
                <w:sz w:val="16"/>
                <w:szCs w:val="18"/>
              </w:rPr>
              <w:t xml:space="preserve"> </w:t>
            </w:r>
          </w:p>
        </w:tc>
      </w:tr>
      <w:tr w:rsidR="009421EB" w:rsidRPr="005A4535" w14:paraId="3CEACD68" w14:textId="77777777" w:rsidTr="00B00BB6">
        <w:trPr>
          <w:trHeight w:val="1110"/>
        </w:trPr>
        <w:tc>
          <w:tcPr>
            <w:tcW w:w="8527" w:type="dxa"/>
            <w:gridSpan w:val="3"/>
            <w:shd w:val="clear" w:color="auto" w:fill="auto"/>
          </w:tcPr>
          <w:p w14:paraId="4618E6AD" w14:textId="77777777" w:rsidR="009421EB" w:rsidRPr="005A4535" w:rsidRDefault="009421EB" w:rsidP="004B1239">
            <w:pPr>
              <w:spacing w:before="0" w:after="0" w:line="240" w:lineRule="auto"/>
              <w:ind w:right="6"/>
              <w:rPr>
                <w:rFonts w:eastAsia="Calibri" w:cs="Arial"/>
                <w:sz w:val="16"/>
                <w:szCs w:val="18"/>
              </w:rPr>
            </w:pPr>
          </w:p>
          <w:p w14:paraId="445646E6" w14:textId="77777777" w:rsidR="009421EB" w:rsidRPr="005A4535" w:rsidRDefault="009421EB" w:rsidP="009421EB">
            <w:pPr>
              <w:spacing w:line="240" w:lineRule="auto"/>
              <w:ind w:right="4"/>
              <w:rPr>
                <w:rFonts w:eastAsia="Calibri" w:cs="Arial"/>
                <w:sz w:val="16"/>
                <w:szCs w:val="18"/>
              </w:rPr>
            </w:pPr>
          </w:p>
        </w:tc>
      </w:tr>
      <w:tr w:rsidR="00E25C37" w:rsidRPr="005A4535" w14:paraId="170B3720" w14:textId="77777777" w:rsidTr="009C489C">
        <w:trPr>
          <w:trHeight w:val="820"/>
        </w:trPr>
        <w:tc>
          <w:tcPr>
            <w:tcW w:w="8527" w:type="dxa"/>
            <w:gridSpan w:val="3"/>
            <w:shd w:val="clear" w:color="auto" w:fill="D9D9D9" w:themeFill="background1" w:themeFillShade="D9"/>
          </w:tcPr>
          <w:p w14:paraId="243FB171" w14:textId="4BDE0CFA" w:rsidR="00E25C37" w:rsidRDefault="00E25C37" w:rsidP="009421EB">
            <w:pPr>
              <w:spacing w:line="240" w:lineRule="auto"/>
              <w:ind w:right="4"/>
              <w:rPr>
                <w:rFonts w:eastAsia="Calibri" w:cs="Arial"/>
                <w:b/>
                <w:szCs w:val="18"/>
                <w:u w:val="single"/>
              </w:rPr>
            </w:pPr>
            <w:r w:rsidRPr="00E25C37">
              <w:rPr>
                <w:rFonts w:eastAsia="Calibri" w:cs="Arial"/>
                <w:b/>
                <w:szCs w:val="18"/>
                <w:u w:val="single"/>
              </w:rPr>
              <w:t xml:space="preserve">EU competition law </w:t>
            </w:r>
            <w:r>
              <w:rPr>
                <w:rFonts w:eastAsia="Calibri" w:cs="Arial"/>
                <w:b/>
                <w:szCs w:val="18"/>
                <w:u w:val="single"/>
              </w:rPr>
              <w:t xml:space="preserve">thematic </w:t>
            </w:r>
            <w:r w:rsidRPr="00E25C37">
              <w:rPr>
                <w:rFonts w:eastAsia="Calibri" w:cs="Arial"/>
                <w:b/>
                <w:szCs w:val="18"/>
                <w:u w:val="single"/>
              </w:rPr>
              <w:t>topics</w:t>
            </w:r>
          </w:p>
          <w:p w14:paraId="6DA611F1" w14:textId="211B4115" w:rsidR="00E25C37" w:rsidRPr="0091678A" w:rsidRDefault="00E25C37" w:rsidP="009C489C">
            <w:pPr>
              <w:spacing w:before="0" w:line="240" w:lineRule="auto"/>
              <w:ind w:right="6"/>
              <w:rPr>
                <w:rFonts w:eastAsia="Calibri" w:cs="Arial"/>
                <w:b/>
                <w:i/>
                <w:szCs w:val="18"/>
                <w:u w:val="single"/>
              </w:rPr>
            </w:pPr>
            <w:r w:rsidRPr="0091678A">
              <w:rPr>
                <w:rFonts w:eastAsia="Calibri" w:cs="Arial"/>
                <w:i/>
                <w:sz w:val="16"/>
                <w:szCs w:val="18"/>
              </w:rPr>
              <w:t xml:space="preserve">Describe the topics of EU </w:t>
            </w:r>
            <w:r w:rsidR="0091678A" w:rsidRPr="0091678A">
              <w:rPr>
                <w:rFonts w:eastAsia="Calibri" w:cs="Arial"/>
                <w:i/>
                <w:sz w:val="16"/>
                <w:szCs w:val="18"/>
              </w:rPr>
              <w:t xml:space="preserve">competition law </w:t>
            </w:r>
            <w:r w:rsidRPr="0091678A">
              <w:rPr>
                <w:rFonts w:eastAsia="Calibri" w:cs="Arial"/>
                <w:i/>
                <w:sz w:val="16"/>
                <w:szCs w:val="18"/>
              </w:rPr>
              <w:t>addressed through</w:t>
            </w:r>
            <w:r w:rsidR="0091678A">
              <w:rPr>
                <w:rFonts w:eastAsia="Calibri" w:cs="Arial"/>
                <w:i/>
                <w:sz w:val="16"/>
                <w:szCs w:val="18"/>
              </w:rPr>
              <w:t>out the duration of the project</w:t>
            </w:r>
            <w:r w:rsidR="00881391">
              <w:rPr>
                <w:rFonts w:eastAsia="Calibri" w:cs="Arial"/>
                <w:i/>
                <w:sz w:val="16"/>
                <w:szCs w:val="18"/>
              </w:rPr>
              <w:t>.</w:t>
            </w:r>
          </w:p>
        </w:tc>
      </w:tr>
      <w:tr w:rsidR="00E25C37" w:rsidRPr="005A4535" w14:paraId="72D43BEC" w14:textId="77777777" w:rsidTr="00B00BB6">
        <w:trPr>
          <w:trHeight w:val="1110"/>
        </w:trPr>
        <w:tc>
          <w:tcPr>
            <w:tcW w:w="8527" w:type="dxa"/>
            <w:gridSpan w:val="3"/>
            <w:shd w:val="clear" w:color="auto" w:fill="auto"/>
          </w:tcPr>
          <w:p w14:paraId="244E81BF" w14:textId="77777777" w:rsidR="00E25C37" w:rsidRPr="005A4535" w:rsidRDefault="00E25C37" w:rsidP="004B1239">
            <w:pPr>
              <w:spacing w:before="0" w:after="0" w:line="240" w:lineRule="auto"/>
              <w:ind w:right="6"/>
              <w:rPr>
                <w:rFonts w:eastAsia="Calibri" w:cs="Arial"/>
                <w:sz w:val="16"/>
                <w:szCs w:val="18"/>
              </w:rPr>
            </w:pPr>
          </w:p>
        </w:tc>
      </w:tr>
      <w:tr w:rsidR="009421EB" w:rsidRPr="005A4535" w14:paraId="5147767D" w14:textId="77777777" w:rsidTr="00B00BB6">
        <w:tc>
          <w:tcPr>
            <w:tcW w:w="8527" w:type="dxa"/>
            <w:gridSpan w:val="3"/>
            <w:shd w:val="clear" w:color="auto" w:fill="D9D9D9" w:themeFill="background1" w:themeFillShade="D9"/>
            <w:vAlign w:val="center"/>
          </w:tcPr>
          <w:p w14:paraId="16D6DF2F" w14:textId="77777777" w:rsidR="009421EB" w:rsidRPr="00E25C37" w:rsidRDefault="009421EB" w:rsidP="009421EB">
            <w:pPr>
              <w:spacing w:line="240" w:lineRule="auto"/>
              <w:rPr>
                <w:rFonts w:eastAsia="Calibri" w:cs="Arial"/>
                <w:i/>
                <w:color w:val="808080"/>
                <w:szCs w:val="18"/>
                <w:u w:val="single"/>
              </w:rPr>
            </w:pPr>
            <w:r w:rsidRPr="00E25C37">
              <w:rPr>
                <w:rFonts w:eastAsia="Calibri" w:cs="Arial"/>
                <w:b/>
                <w:color w:val="595959"/>
                <w:szCs w:val="18"/>
                <w:u w:val="single"/>
              </w:rPr>
              <w:t xml:space="preserve">Work performed &amp; main achievements </w:t>
            </w:r>
            <w:r w:rsidRPr="00E25C37" w:rsidDel="0041088A">
              <w:rPr>
                <w:rFonts w:cs="Arial"/>
                <w:b/>
                <w:szCs w:val="18"/>
                <w:u w:val="single"/>
              </w:rPr>
              <w:t xml:space="preserve"> </w:t>
            </w:r>
          </w:p>
          <w:p w14:paraId="4C3CBDBA" w14:textId="5E1F7ACB" w:rsidR="009421EB" w:rsidRPr="005A4535" w:rsidRDefault="009421EB" w:rsidP="0093418A">
            <w:pPr>
              <w:spacing w:line="240" w:lineRule="auto"/>
              <w:rPr>
                <w:rFonts w:eastAsia="Times New Roman" w:cs="Arial"/>
                <w:i/>
                <w:sz w:val="16"/>
                <w:szCs w:val="18"/>
              </w:rPr>
            </w:pPr>
            <w:r w:rsidRPr="005A4535">
              <w:rPr>
                <w:rFonts w:eastAsia="Times New Roman" w:cs="Arial"/>
                <w:i/>
                <w:sz w:val="16"/>
                <w:szCs w:val="16"/>
              </w:rPr>
              <w:t xml:space="preserve">Describe the </w:t>
            </w:r>
            <w:r w:rsidR="0093418A">
              <w:rPr>
                <w:rFonts w:eastAsia="Times New Roman" w:cs="Arial"/>
                <w:i/>
                <w:sz w:val="16"/>
                <w:szCs w:val="16"/>
              </w:rPr>
              <w:t xml:space="preserve">implemented </w:t>
            </w:r>
            <w:r w:rsidRPr="005A4535">
              <w:rPr>
                <w:rFonts w:eastAsia="Times New Roman" w:cs="Arial"/>
                <w:i/>
                <w:sz w:val="16"/>
                <w:szCs w:val="16"/>
              </w:rPr>
              <w:t>activities and the main a</w:t>
            </w:r>
            <w:r w:rsidR="009903AA">
              <w:rPr>
                <w:rFonts w:eastAsia="Times New Roman" w:cs="Arial"/>
                <w:i/>
                <w:sz w:val="16"/>
                <w:szCs w:val="16"/>
              </w:rPr>
              <w:t>chievements.</w:t>
            </w:r>
          </w:p>
        </w:tc>
      </w:tr>
      <w:tr w:rsidR="007D0443" w:rsidRPr="005A4535" w14:paraId="45963103"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1122"/>
        </w:trPr>
        <w:tc>
          <w:tcPr>
            <w:tcW w:w="8527" w:type="dxa"/>
            <w:gridSpan w:val="3"/>
            <w:shd w:val="clear" w:color="auto" w:fill="auto"/>
          </w:tcPr>
          <w:p w14:paraId="32FBDF80" w14:textId="77777777" w:rsidR="007D0443" w:rsidRDefault="007D0443" w:rsidP="0091678A">
            <w:pPr>
              <w:spacing w:before="0" w:after="0" w:line="240" w:lineRule="auto"/>
              <w:ind w:right="6"/>
              <w:rPr>
                <w:rFonts w:eastAsia="Calibri" w:cs="Arial"/>
                <w:sz w:val="16"/>
                <w:szCs w:val="18"/>
              </w:rPr>
            </w:pPr>
          </w:p>
          <w:p w14:paraId="07466AF4" w14:textId="77777777" w:rsidR="0091678A" w:rsidRDefault="0091678A" w:rsidP="0091678A">
            <w:pPr>
              <w:spacing w:before="0" w:after="0" w:line="240" w:lineRule="auto"/>
              <w:ind w:right="6"/>
              <w:rPr>
                <w:rFonts w:eastAsia="Calibri" w:cs="Arial"/>
                <w:sz w:val="16"/>
                <w:szCs w:val="18"/>
              </w:rPr>
            </w:pPr>
          </w:p>
          <w:p w14:paraId="2417A22C" w14:textId="77777777" w:rsidR="0091678A" w:rsidRDefault="0091678A" w:rsidP="0091678A">
            <w:pPr>
              <w:spacing w:line="240" w:lineRule="auto"/>
              <w:ind w:right="6"/>
              <w:rPr>
                <w:rFonts w:eastAsia="Calibri" w:cs="Arial"/>
                <w:sz w:val="16"/>
                <w:szCs w:val="18"/>
              </w:rPr>
            </w:pPr>
          </w:p>
          <w:p w14:paraId="728E178C" w14:textId="77777777" w:rsidR="0091678A" w:rsidRDefault="0091678A" w:rsidP="0091678A">
            <w:pPr>
              <w:spacing w:before="0" w:after="0" w:line="240" w:lineRule="auto"/>
              <w:ind w:right="6"/>
              <w:rPr>
                <w:rFonts w:eastAsia="Calibri" w:cs="Arial"/>
                <w:sz w:val="16"/>
                <w:szCs w:val="18"/>
              </w:rPr>
            </w:pPr>
          </w:p>
          <w:p w14:paraId="3D998528" w14:textId="752A4B0D" w:rsidR="0091678A" w:rsidRPr="005A4535" w:rsidRDefault="0091678A" w:rsidP="0091678A">
            <w:pPr>
              <w:spacing w:before="0" w:after="0" w:line="240" w:lineRule="auto"/>
              <w:ind w:right="6"/>
              <w:rPr>
                <w:rFonts w:eastAsia="Calibri" w:cs="Arial"/>
                <w:sz w:val="16"/>
                <w:szCs w:val="18"/>
              </w:rPr>
            </w:pPr>
          </w:p>
        </w:tc>
      </w:tr>
      <w:tr w:rsidR="007D0443" w:rsidRPr="005A4535" w14:paraId="60233723"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D9D9D9" w:themeFill="background1" w:themeFillShade="D9"/>
            <w:vAlign w:val="center"/>
          </w:tcPr>
          <w:p w14:paraId="2DE325FE" w14:textId="77777777" w:rsidR="007D0443" w:rsidRPr="00E25C37" w:rsidRDefault="00422AD3" w:rsidP="00372CD2">
            <w:pPr>
              <w:spacing w:line="240" w:lineRule="auto"/>
              <w:rPr>
                <w:rFonts w:eastAsia="Calibri" w:cs="Arial"/>
                <w:i/>
                <w:color w:val="808080"/>
                <w:szCs w:val="18"/>
                <w:u w:val="single"/>
              </w:rPr>
            </w:pPr>
            <w:r w:rsidRPr="00E25C37">
              <w:rPr>
                <w:rFonts w:eastAsia="Calibri" w:cs="Arial"/>
                <w:b/>
                <w:color w:val="595959"/>
                <w:szCs w:val="18"/>
                <w:u w:val="single"/>
              </w:rPr>
              <w:t>R</w:t>
            </w:r>
            <w:r w:rsidR="0041088A" w:rsidRPr="00E25C37">
              <w:rPr>
                <w:rFonts w:eastAsia="Calibri" w:cs="Arial"/>
                <w:b/>
                <w:color w:val="595959"/>
                <w:szCs w:val="18"/>
                <w:u w:val="single"/>
              </w:rPr>
              <w:t xml:space="preserve">esults </w:t>
            </w:r>
            <w:r w:rsidR="007E1B11" w:rsidRPr="00E25C37">
              <w:rPr>
                <w:rFonts w:eastAsia="Calibri" w:cs="Arial"/>
                <w:b/>
                <w:color w:val="595959"/>
                <w:szCs w:val="18"/>
                <w:u w:val="single"/>
              </w:rPr>
              <w:t>&amp;</w:t>
            </w:r>
            <w:r w:rsidR="0041088A" w:rsidRPr="00E25C37">
              <w:rPr>
                <w:rFonts w:eastAsia="Calibri" w:cs="Arial"/>
                <w:b/>
                <w:color w:val="595959"/>
                <w:szCs w:val="18"/>
                <w:u w:val="single"/>
              </w:rPr>
              <w:t xml:space="preserve"> impacts </w:t>
            </w:r>
          </w:p>
          <w:p w14:paraId="7E355C4F" w14:textId="72ECCF48" w:rsidR="00080D5D" w:rsidRPr="00080D5D" w:rsidRDefault="000E32B4" w:rsidP="00080D5D">
            <w:pPr>
              <w:spacing w:line="240" w:lineRule="auto"/>
              <w:rPr>
                <w:rFonts w:eastAsia="Times New Roman" w:cs="Arial"/>
                <w:i/>
                <w:sz w:val="16"/>
                <w:szCs w:val="16"/>
              </w:rPr>
            </w:pPr>
            <w:r w:rsidRPr="005A4535">
              <w:rPr>
                <w:rFonts w:eastAsia="Times New Roman" w:cs="Times New Roman"/>
                <w:i/>
                <w:sz w:val="16"/>
                <w:szCs w:val="16"/>
              </w:rPr>
              <w:t xml:space="preserve">Describe </w:t>
            </w:r>
            <w:r w:rsidR="00080D5D">
              <w:rPr>
                <w:rFonts w:eastAsia="Times New Roman" w:cs="Arial"/>
                <w:i/>
                <w:sz w:val="16"/>
                <w:szCs w:val="16"/>
              </w:rPr>
              <w:t>the outcomes</w:t>
            </w:r>
            <w:r w:rsidR="009903AA">
              <w:rPr>
                <w:rFonts w:eastAsia="Times New Roman" w:cs="Arial"/>
                <w:i/>
                <w:sz w:val="16"/>
                <w:szCs w:val="16"/>
              </w:rPr>
              <w:t xml:space="preserve"> of the action </w:t>
            </w:r>
            <w:r w:rsidR="007E1B11" w:rsidRPr="002A189D">
              <w:rPr>
                <w:rFonts w:eastAsia="Times New Roman" w:cs="Arial"/>
                <w:i/>
                <w:sz w:val="16"/>
                <w:szCs w:val="16"/>
              </w:rPr>
              <w:t>and</w:t>
            </w:r>
            <w:r w:rsidR="007E1B11" w:rsidRPr="005A4535">
              <w:rPr>
                <w:rFonts w:eastAsia="Times New Roman" w:cs="Arial"/>
                <w:i/>
                <w:sz w:val="16"/>
                <w:szCs w:val="16"/>
              </w:rPr>
              <w:t xml:space="preserve"> it</w:t>
            </w:r>
            <w:r w:rsidR="009903AA">
              <w:rPr>
                <w:rFonts w:eastAsia="Times New Roman" w:cs="Arial"/>
                <w:i/>
                <w:sz w:val="16"/>
                <w:szCs w:val="16"/>
              </w:rPr>
              <w:t>s (actual and expected) impact on target group</w:t>
            </w:r>
            <w:r w:rsidR="0091678A">
              <w:rPr>
                <w:rFonts w:eastAsia="Times New Roman" w:cs="Arial"/>
                <w:i/>
                <w:sz w:val="16"/>
                <w:szCs w:val="16"/>
              </w:rPr>
              <w:t xml:space="preserve">, </w:t>
            </w:r>
            <w:r w:rsidR="009903AA">
              <w:rPr>
                <w:rFonts w:eastAsia="Times New Roman" w:cs="Arial"/>
                <w:i/>
                <w:sz w:val="16"/>
                <w:szCs w:val="16"/>
              </w:rPr>
              <w:t>explain</w:t>
            </w:r>
            <w:r w:rsidR="0091678A">
              <w:rPr>
                <w:rFonts w:eastAsia="Times New Roman" w:cs="Arial"/>
                <w:i/>
                <w:sz w:val="16"/>
                <w:szCs w:val="16"/>
              </w:rPr>
              <w:t>ing</w:t>
            </w:r>
            <w:r w:rsidR="009903AA">
              <w:rPr>
                <w:rFonts w:eastAsia="Times New Roman" w:cs="Arial"/>
                <w:i/>
                <w:sz w:val="16"/>
                <w:szCs w:val="16"/>
              </w:rPr>
              <w:t xml:space="preserve"> how the results of the action correspond t</w:t>
            </w:r>
            <w:r w:rsidR="0091678A">
              <w:rPr>
                <w:rFonts w:eastAsia="Times New Roman" w:cs="Arial"/>
                <w:i/>
                <w:sz w:val="16"/>
                <w:szCs w:val="16"/>
              </w:rPr>
              <w:t>o the needs of the target group</w:t>
            </w:r>
            <w:r w:rsidR="009903AA">
              <w:rPr>
                <w:rFonts w:eastAsia="Times New Roman" w:cs="Arial"/>
                <w:i/>
                <w:sz w:val="16"/>
                <w:szCs w:val="16"/>
              </w:rPr>
              <w:t>.</w:t>
            </w:r>
          </w:p>
        </w:tc>
      </w:tr>
      <w:tr w:rsidR="007D0443" w:rsidRPr="005A4535" w14:paraId="09AF2F4A"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auto"/>
          </w:tcPr>
          <w:p w14:paraId="42071E0B" w14:textId="77777777" w:rsidR="007D0443" w:rsidRPr="005A4535" w:rsidRDefault="007D0443" w:rsidP="007D0443">
            <w:pPr>
              <w:spacing w:line="240" w:lineRule="auto"/>
              <w:rPr>
                <w:rFonts w:eastAsia="Calibri" w:cs="Arial"/>
                <w:sz w:val="16"/>
                <w:szCs w:val="18"/>
              </w:rPr>
            </w:pPr>
          </w:p>
          <w:p w14:paraId="1246A610" w14:textId="0DFE5E57" w:rsidR="008E5BC9" w:rsidRDefault="008E5BC9" w:rsidP="007D0443">
            <w:pPr>
              <w:spacing w:line="240" w:lineRule="auto"/>
              <w:rPr>
                <w:rFonts w:eastAsia="Calibri" w:cs="Arial"/>
                <w:sz w:val="16"/>
                <w:szCs w:val="18"/>
              </w:rPr>
            </w:pPr>
          </w:p>
          <w:p w14:paraId="7275F55C" w14:textId="77777777" w:rsidR="002246CB" w:rsidRPr="005A4535" w:rsidRDefault="002246CB" w:rsidP="007D0443">
            <w:pPr>
              <w:spacing w:line="240" w:lineRule="auto"/>
              <w:rPr>
                <w:rFonts w:eastAsia="Calibri" w:cs="Arial"/>
                <w:sz w:val="16"/>
                <w:szCs w:val="18"/>
              </w:rPr>
            </w:pPr>
          </w:p>
          <w:p w14:paraId="3B5D69C3" w14:textId="77777777" w:rsidR="008E5BC9" w:rsidRPr="005A4535" w:rsidRDefault="008E5BC9" w:rsidP="007D0443">
            <w:pPr>
              <w:spacing w:line="240" w:lineRule="auto"/>
              <w:rPr>
                <w:rFonts w:eastAsia="Calibri" w:cs="Arial"/>
                <w:sz w:val="16"/>
                <w:szCs w:val="18"/>
              </w:rPr>
            </w:pPr>
          </w:p>
        </w:tc>
      </w:tr>
      <w:tr w:rsidR="006F6EBD" w:rsidRPr="005A4535" w14:paraId="34533B14" w14:textId="77777777" w:rsidTr="000F73D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D9D9D9" w:themeFill="background1" w:themeFillShade="D9"/>
            <w:vAlign w:val="center"/>
          </w:tcPr>
          <w:p w14:paraId="18E9C1A3" w14:textId="3A672C77" w:rsidR="001C27CC" w:rsidRPr="00A355E9" w:rsidRDefault="001C27CC" w:rsidP="006F6EBD">
            <w:pPr>
              <w:spacing w:line="240" w:lineRule="auto"/>
              <w:rPr>
                <w:rFonts w:eastAsia="Calibri" w:cs="Arial"/>
                <w:b/>
                <w:color w:val="595959"/>
                <w:szCs w:val="20"/>
                <w:u w:val="single"/>
              </w:rPr>
            </w:pPr>
            <w:r w:rsidRPr="00A355E9">
              <w:rPr>
                <w:rFonts w:eastAsia="Calibri" w:cs="Arial"/>
                <w:b/>
                <w:color w:val="595959"/>
                <w:szCs w:val="20"/>
                <w:u w:val="single"/>
              </w:rPr>
              <w:t xml:space="preserve">Key success &amp; </w:t>
            </w:r>
            <w:r w:rsidR="004643CF">
              <w:rPr>
                <w:rFonts w:eastAsia="Calibri" w:cs="Arial"/>
                <w:b/>
                <w:color w:val="595959"/>
                <w:szCs w:val="20"/>
                <w:u w:val="single"/>
              </w:rPr>
              <w:t>European dimension of the project results</w:t>
            </w:r>
          </w:p>
          <w:p w14:paraId="549D5F06" w14:textId="5C79A843" w:rsidR="006F6EBD" w:rsidRPr="001C27CC" w:rsidRDefault="001C27CC" w:rsidP="004643CF">
            <w:pPr>
              <w:spacing w:line="240" w:lineRule="auto"/>
              <w:rPr>
                <w:rFonts w:eastAsia="Calibri" w:cs="Arial"/>
                <w:i/>
                <w:color w:val="595959"/>
                <w:sz w:val="16"/>
                <w:szCs w:val="18"/>
              </w:rPr>
            </w:pPr>
            <w:r>
              <w:rPr>
                <w:rFonts w:eastAsia="Calibri" w:cs="Arial"/>
                <w:i/>
                <w:color w:val="595959"/>
                <w:sz w:val="16"/>
                <w:szCs w:val="18"/>
              </w:rPr>
              <w:t xml:space="preserve">Describe the </w:t>
            </w:r>
            <w:r w:rsidR="004643CF">
              <w:rPr>
                <w:rFonts w:eastAsia="Calibri" w:cs="Arial"/>
                <w:i/>
                <w:color w:val="595959"/>
                <w:sz w:val="16"/>
                <w:szCs w:val="18"/>
              </w:rPr>
              <w:t>key successes of the project</w:t>
            </w:r>
            <w:r w:rsidR="0091678A">
              <w:rPr>
                <w:rFonts w:eastAsia="Calibri" w:cs="Arial"/>
                <w:i/>
                <w:color w:val="595959"/>
                <w:sz w:val="16"/>
                <w:szCs w:val="18"/>
              </w:rPr>
              <w:t xml:space="preserve">, the European dimension of </w:t>
            </w:r>
            <w:r w:rsidR="004643CF">
              <w:rPr>
                <w:rFonts w:eastAsia="Calibri" w:cs="Arial"/>
                <w:i/>
                <w:color w:val="595959"/>
                <w:sz w:val="16"/>
                <w:szCs w:val="18"/>
              </w:rPr>
              <w:t>results and</w:t>
            </w:r>
            <w:r>
              <w:rPr>
                <w:rFonts w:eastAsia="Calibri" w:cs="Arial"/>
                <w:i/>
                <w:color w:val="595959"/>
                <w:sz w:val="16"/>
                <w:szCs w:val="18"/>
              </w:rPr>
              <w:t xml:space="preserve"> the</w:t>
            </w:r>
            <w:r w:rsidR="00080D5D">
              <w:rPr>
                <w:rFonts w:eastAsia="Calibri" w:cs="Arial"/>
                <w:i/>
                <w:color w:val="595959"/>
                <w:sz w:val="16"/>
                <w:szCs w:val="18"/>
              </w:rPr>
              <w:t>ir</w:t>
            </w:r>
            <w:r w:rsidR="006F6EBD" w:rsidRPr="001C27CC">
              <w:rPr>
                <w:rFonts w:eastAsia="Calibri" w:cs="Arial"/>
                <w:i/>
                <w:color w:val="595959"/>
                <w:sz w:val="16"/>
                <w:szCs w:val="18"/>
              </w:rPr>
              <w:t xml:space="preserve"> </w:t>
            </w:r>
            <w:r w:rsidR="00A355E9">
              <w:rPr>
                <w:rFonts w:eastAsia="Calibri" w:cs="Arial"/>
                <w:i/>
                <w:color w:val="595959"/>
                <w:sz w:val="16"/>
                <w:szCs w:val="18"/>
              </w:rPr>
              <w:t xml:space="preserve">contribution </w:t>
            </w:r>
            <w:r w:rsidR="006F6EBD" w:rsidRPr="001C27CC">
              <w:rPr>
                <w:rFonts w:eastAsia="Calibri" w:cs="Arial"/>
                <w:i/>
                <w:color w:val="595959"/>
                <w:sz w:val="16"/>
                <w:szCs w:val="18"/>
              </w:rPr>
              <w:t>to the overall objectives of the Call for Proposals</w:t>
            </w:r>
            <w:r w:rsidR="00881391">
              <w:rPr>
                <w:rFonts w:eastAsia="Calibri" w:cs="Arial"/>
                <w:i/>
                <w:color w:val="595959"/>
                <w:sz w:val="16"/>
                <w:szCs w:val="18"/>
              </w:rPr>
              <w:t>.</w:t>
            </w:r>
          </w:p>
        </w:tc>
      </w:tr>
      <w:tr w:rsidR="006F6EBD" w:rsidRPr="005A4535" w14:paraId="31EA8023"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auto"/>
          </w:tcPr>
          <w:p w14:paraId="69D6B077" w14:textId="77777777" w:rsidR="006F6EBD" w:rsidRDefault="006F6EBD" w:rsidP="007D0443">
            <w:pPr>
              <w:spacing w:line="240" w:lineRule="auto"/>
              <w:rPr>
                <w:rFonts w:eastAsia="Calibri" w:cs="Arial"/>
                <w:sz w:val="16"/>
                <w:szCs w:val="18"/>
              </w:rPr>
            </w:pPr>
          </w:p>
          <w:p w14:paraId="7AB15E63" w14:textId="3ACA9894" w:rsidR="001C27CC" w:rsidRDefault="001C27CC" w:rsidP="007D0443">
            <w:pPr>
              <w:spacing w:line="240" w:lineRule="auto"/>
              <w:rPr>
                <w:rFonts w:eastAsia="Calibri" w:cs="Arial"/>
                <w:sz w:val="16"/>
                <w:szCs w:val="18"/>
              </w:rPr>
            </w:pPr>
          </w:p>
          <w:p w14:paraId="7EE4FDD3" w14:textId="0050CEAB" w:rsidR="000423C2" w:rsidRPr="005A4535" w:rsidRDefault="000423C2" w:rsidP="007D0443">
            <w:pPr>
              <w:spacing w:line="240" w:lineRule="auto"/>
              <w:rPr>
                <w:rFonts w:eastAsia="Calibri" w:cs="Arial"/>
                <w:sz w:val="16"/>
                <w:szCs w:val="18"/>
              </w:rPr>
            </w:pPr>
          </w:p>
        </w:tc>
      </w:tr>
      <w:tr w:rsidR="00A355E9" w:rsidRPr="001C27CC" w14:paraId="671007AB"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D9D9D9" w:themeFill="background1" w:themeFillShade="D9"/>
            <w:vAlign w:val="center"/>
          </w:tcPr>
          <w:p w14:paraId="1B65E958" w14:textId="671C93E2" w:rsidR="00A355E9" w:rsidRPr="00A355E9" w:rsidRDefault="00A355E9" w:rsidP="00506DC1">
            <w:pPr>
              <w:spacing w:line="240" w:lineRule="auto"/>
              <w:rPr>
                <w:rFonts w:eastAsia="Calibri" w:cs="Arial"/>
                <w:b/>
                <w:color w:val="595959"/>
                <w:szCs w:val="20"/>
                <w:u w:val="single"/>
              </w:rPr>
            </w:pPr>
            <w:r>
              <w:rPr>
                <w:rFonts w:eastAsia="Calibri" w:cs="Arial"/>
                <w:b/>
                <w:color w:val="595959"/>
                <w:szCs w:val="20"/>
                <w:u w:val="single"/>
              </w:rPr>
              <w:t>EU</w:t>
            </w:r>
            <w:r w:rsidRPr="00A355E9">
              <w:rPr>
                <w:rFonts w:eastAsia="Calibri" w:cs="Arial"/>
                <w:b/>
                <w:color w:val="595959"/>
                <w:szCs w:val="20"/>
                <w:u w:val="single"/>
              </w:rPr>
              <w:t xml:space="preserve"> added value </w:t>
            </w:r>
          </w:p>
          <w:p w14:paraId="5DD8F126" w14:textId="77777777" w:rsidR="00A355E9" w:rsidRDefault="00A355E9" w:rsidP="00506DC1">
            <w:pPr>
              <w:spacing w:line="240" w:lineRule="auto"/>
              <w:rPr>
                <w:rFonts w:eastAsia="Calibri" w:cs="Arial"/>
                <w:i/>
                <w:color w:val="595959"/>
                <w:sz w:val="16"/>
                <w:szCs w:val="18"/>
              </w:rPr>
            </w:pPr>
            <w:r>
              <w:rPr>
                <w:rFonts w:eastAsia="Calibri" w:cs="Arial"/>
                <w:i/>
                <w:color w:val="595959"/>
                <w:sz w:val="16"/>
                <w:szCs w:val="18"/>
              </w:rPr>
              <w:t xml:space="preserve">Describe the European dimension of the project and </w:t>
            </w:r>
            <w:r w:rsidR="0091678A">
              <w:rPr>
                <w:rFonts w:eastAsia="Calibri" w:cs="Arial"/>
                <w:i/>
                <w:color w:val="595959"/>
                <w:sz w:val="16"/>
                <w:szCs w:val="18"/>
              </w:rPr>
              <w:t xml:space="preserve">the </w:t>
            </w:r>
            <w:r>
              <w:rPr>
                <w:rFonts w:eastAsia="Calibri" w:cs="Arial"/>
                <w:i/>
                <w:color w:val="595959"/>
                <w:sz w:val="16"/>
                <w:szCs w:val="18"/>
              </w:rPr>
              <w:t xml:space="preserve">added value resulting from the EU’s support to the project compared to what could be achieved </w:t>
            </w:r>
            <w:r w:rsidR="004643CF">
              <w:rPr>
                <w:rFonts w:eastAsia="Calibri" w:cs="Arial"/>
                <w:i/>
                <w:color w:val="595959"/>
                <w:sz w:val="16"/>
                <w:szCs w:val="18"/>
              </w:rPr>
              <w:t>without EU funding</w:t>
            </w:r>
            <w:r w:rsidR="002246CB">
              <w:rPr>
                <w:rFonts w:eastAsia="Calibri" w:cs="Arial"/>
                <w:i/>
                <w:color w:val="595959"/>
                <w:sz w:val="16"/>
                <w:szCs w:val="18"/>
              </w:rPr>
              <w:t>.</w:t>
            </w:r>
          </w:p>
          <w:p w14:paraId="2FB5A88D" w14:textId="092E2C02" w:rsidR="002246CB" w:rsidRPr="002246CB" w:rsidRDefault="002246CB" w:rsidP="00506DC1">
            <w:pPr>
              <w:spacing w:line="240" w:lineRule="auto"/>
              <w:rPr>
                <w:rFonts w:eastAsia="Calibri" w:cs="Arial"/>
                <w:i/>
                <w:color w:val="595959"/>
                <w:szCs w:val="20"/>
              </w:rPr>
            </w:pPr>
            <w:r w:rsidRPr="002246CB">
              <w:rPr>
                <w:rFonts w:eastAsia="Calibri" w:cs="Arial"/>
                <w:i/>
                <w:sz w:val="16"/>
                <w:szCs w:val="20"/>
                <w:lang w:eastAsia="en-GB"/>
              </w:rPr>
              <w:t>What are the advantages and disadvantages</w:t>
            </w:r>
            <w:r w:rsidRPr="002246CB">
              <w:rPr>
                <w:rFonts w:eastAsia="Calibri" w:cs="Arial"/>
                <w:b/>
                <w:i/>
                <w:sz w:val="16"/>
                <w:szCs w:val="20"/>
                <w:lang w:eastAsia="en-GB"/>
              </w:rPr>
              <w:t xml:space="preserve"> </w:t>
            </w:r>
            <w:r w:rsidRPr="002246CB">
              <w:rPr>
                <w:rFonts w:eastAsia="Calibri" w:cs="Arial"/>
                <w:i/>
                <w:sz w:val="16"/>
                <w:szCs w:val="20"/>
                <w:lang w:eastAsia="en-GB"/>
              </w:rPr>
              <w:t>of receiving funding from the European Commission compared to national funding for this type of project</w:t>
            </w:r>
            <w:r w:rsidR="00080D5D">
              <w:rPr>
                <w:rFonts w:eastAsia="Calibri" w:cs="Arial"/>
                <w:i/>
                <w:sz w:val="16"/>
                <w:szCs w:val="20"/>
                <w:lang w:eastAsia="en-GB"/>
              </w:rPr>
              <w:t>s</w:t>
            </w:r>
            <w:r w:rsidRPr="002246CB">
              <w:rPr>
                <w:rFonts w:eastAsia="Calibri" w:cs="Arial"/>
                <w:i/>
                <w:sz w:val="16"/>
                <w:szCs w:val="20"/>
                <w:lang w:eastAsia="en-GB"/>
              </w:rPr>
              <w:t>?</w:t>
            </w:r>
          </w:p>
        </w:tc>
      </w:tr>
      <w:tr w:rsidR="00A355E9" w:rsidRPr="005A4535" w14:paraId="23340FC9"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auto"/>
          </w:tcPr>
          <w:p w14:paraId="7FFE34D0" w14:textId="5D877964" w:rsidR="00A355E9" w:rsidRDefault="00A355E9" w:rsidP="007D0443">
            <w:pPr>
              <w:spacing w:line="240" w:lineRule="auto"/>
              <w:rPr>
                <w:rFonts w:eastAsia="Calibri" w:cs="Arial"/>
                <w:sz w:val="16"/>
                <w:szCs w:val="18"/>
              </w:rPr>
            </w:pPr>
          </w:p>
          <w:p w14:paraId="3148DA4E" w14:textId="77777777" w:rsidR="002246CB" w:rsidRDefault="002246CB" w:rsidP="007D0443">
            <w:pPr>
              <w:spacing w:line="240" w:lineRule="auto"/>
              <w:rPr>
                <w:rFonts w:eastAsia="Calibri" w:cs="Arial"/>
                <w:sz w:val="16"/>
                <w:szCs w:val="18"/>
              </w:rPr>
            </w:pPr>
          </w:p>
          <w:p w14:paraId="56B933A6" w14:textId="77777777" w:rsidR="004643CF" w:rsidRDefault="004643CF" w:rsidP="007D0443">
            <w:pPr>
              <w:spacing w:line="240" w:lineRule="auto"/>
              <w:rPr>
                <w:rFonts w:eastAsia="Calibri" w:cs="Arial"/>
                <w:sz w:val="16"/>
                <w:szCs w:val="18"/>
              </w:rPr>
            </w:pPr>
          </w:p>
          <w:p w14:paraId="51A4328C" w14:textId="320A7863" w:rsidR="000423C2" w:rsidRDefault="000423C2" w:rsidP="007D0443">
            <w:pPr>
              <w:spacing w:line="240" w:lineRule="auto"/>
              <w:rPr>
                <w:rFonts w:eastAsia="Calibri" w:cs="Arial"/>
                <w:sz w:val="16"/>
                <w:szCs w:val="18"/>
              </w:rPr>
            </w:pPr>
          </w:p>
        </w:tc>
      </w:tr>
      <w:tr w:rsidR="006F6EBD" w:rsidRPr="005A4535" w14:paraId="05BE3B2C" w14:textId="77777777" w:rsidTr="000F73D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D9D9D9" w:themeFill="background1" w:themeFillShade="D9"/>
            <w:vAlign w:val="center"/>
          </w:tcPr>
          <w:p w14:paraId="14BE7A3A" w14:textId="01814453" w:rsidR="00017FC5" w:rsidRPr="00A355E9" w:rsidRDefault="00017FC5" w:rsidP="00017FC5">
            <w:pPr>
              <w:spacing w:line="240" w:lineRule="auto"/>
              <w:rPr>
                <w:rFonts w:eastAsia="Calibri" w:cs="Arial"/>
                <w:i/>
                <w:color w:val="595959"/>
                <w:sz w:val="16"/>
                <w:szCs w:val="18"/>
              </w:rPr>
            </w:pPr>
            <w:r w:rsidRPr="00A355E9">
              <w:rPr>
                <w:rFonts w:eastAsia="Calibri" w:cs="Arial"/>
                <w:b/>
                <w:color w:val="595959"/>
                <w:szCs w:val="20"/>
                <w:u w:val="single"/>
              </w:rPr>
              <w:t>Critical issues</w:t>
            </w:r>
            <w:r w:rsidRPr="00A355E9">
              <w:rPr>
                <w:rFonts w:eastAsia="Calibri" w:cs="Arial"/>
                <w:i/>
                <w:color w:val="595959"/>
                <w:sz w:val="16"/>
                <w:szCs w:val="18"/>
              </w:rPr>
              <w:t xml:space="preserve"> </w:t>
            </w:r>
          </w:p>
          <w:p w14:paraId="3229B980" w14:textId="60592477" w:rsidR="00017FC5" w:rsidRPr="001C27CC" w:rsidRDefault="001C27CC" w:rsidP="001C27CC">
            <w:pPr>
              <w:spacing w:line="240" w:lineRule="auto"/>
              <w:rPr>
                <w:rFonts w:eastAsia="Calibri" w:cs="Arial"/>
                <w:i/>
                <w:color w:val="595959"/>
                <w:sz w:val="16"/>
                <w:szCs w:val="18"/>
              </w:rPr>
            </w:pPr>
            <w:r>
              <w:rPr>
                <w:rFonts w:eastAsia="Calibri" w:cs="Arial"/>
                <w:i/>
                <w:color w:val="595959"/>
                <w:sz w:val="16"/>
                <w:szCs w:val="18"/>
              </w:rPr>
              <w:t>D</w:t>
            </w:r>
            <w:r w:rsidR="006F6EBD" w:rsidRPr="001C27CC">
              <w:rPr>
                <w:rFonts w:eastAsia="Calibri" w:cs="Arial"/>
                <w:i/>
                <w:color w:val="595959"/>
                <w:sz w:val="16"/>
                <w:szCs w:val="18"/>
              </w:rPr>
              <w:t xml:space="preserve">escribe the </w:t>
            </w:r>
            <w:r w:rsidR="00017FC5" w:rsidRPr="001C27CC">
              <w:rPr>
                <w:rFonts w:eastAsia="Calibri" w:cs="Arial"/>
                <w:i/>
                <w:color w:val="595959"/>
                <w:sz w:val="16"/>
                <w:szCs w:val="18"/>
              </w:rPr>
              <w:t>problems and critical issues you have encountered (</w:t>
            </w:r>
            <w:r w:rsidR="006F6EBD" w:rsidRPr="001C27CC">
              <w:rPr>
                <w:rFonts w:eastAsia="Calibri" w:cs="Arial"/>
                <w:i/>
                <w:color w:val="595959"/>
                <w:sz w:val="16"/>
                <w:szCs w:val="18"/>
              </w:rPr>
              <w:t>administrative, practical obstacles, difficul</w:t>
            </w:r>
            <w:r w:rsidR="00017FC5" w:rsidRPr="001C27CC">
              <w:rPr>
                <w:rFonts w:eastAsia="Calibri" w:cs="Arial"/>
                <w:i/>
                <w:color w:val="595959"/>
                <w:sz w:val="16"/>
                <w:szCs w:val="18"/>
              </w:rPr>
              <w:t>ties with the partners, critical issues</w:t>
            </w:r>
            <w:r w:rsidR="006F6EBD" w:rsidRPr="001C27CC">
              <w:rPr>
                <w:rFonts w:eastAsia="Calibri" w:cs="Arial"/>
                <w:i/>
                <w:color w:val="595959"/>
                <w:sz w:val="16"/>
                <w:szCs w:val="18"/>
              </w:rPr>
              <w:t xml:space="preserve"> in the implementation</w:t>
            </w:r>
            <w:r w:rsidR="00017FC5" w:rsidRPr="001C27CC">
              <w:rPr>
                <w:rFonts w:eastAsia="Calibri" w:cs="Arial"/>
                <w:i/>
                <w:color w:val="595959"/>
                <w:sz w:val="16"/>
                <w:szCs w:val="18"/>
              </w:rPr>
              <w:t xml:space="preserve">, in reaching the target group, or </w:t>
            </w:r>
            <w:r w:rsidR="006F6EBD" w:rsidRPr="001C27CC">
              <w:rPr>
                <w:rFonts w:eastAsia="Calibri" w:cs="Arial"/>
                <w:i/>
                <w:color w:val="595959"/>
                <w:sz w:val="16"/>
                <w:szCs w:val="18"/>
              </w:rPr>
              <w:t>in producing results, etc.)</w:t>
            </w:r>
            <w:r w:rsidR="00017FC5" w:rsidRPr="001C27CC">
              <w:rPr>
                <w:rFonts w:eastAsia="Calibri" w:cs="Arial"/>
                <w:i/>
                <w:color w:val="595959"/>
                <w:sz w:val="16"/>
                <w:szCs w:val="18"/>
              </w:rPr>
              <w:t xml:space="preserve"> and the measures adopted to mitigate their impact on the project implementation.</w:t>
            </w:r>
          </w:p>
        </w:tc>
      </w:tr>
      <w:tr w:rsidR="006F6EBD" w:rsidRPr="005A4535" w14:paraId="446AF25A" w14:textId="77777777" w:rsidTr="000F73D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auto"/>
          </w:tcPr>
          <w:p w14:paraId="46EF574E" w14:textId="33C14AB3" w:rsidR="006F6EBD" w:rsidRDefault="006F6EBD" w:rsidP="000F73D1">
            <w:pPr>
              <w:spacing w:line="240" w:lineRule="auto"/>
              <w:rPr>
                <w:rFonts w:eastAsia="Calibri" w:cs="Arial"/>
                <w:sz w:val="16"/>
                <w:szCs w:val="18"/>
              </w:rPr>
            </w:pPr>
          </w:p>
          <w:p w14:paraId="195B9204" w14:textId="77777777" w:rsidR="002E3328" w:rsidRDefault="002E3328" w:rsidP="000F73D1">
            <w:pPr>
              <w:spacing w:line="240" w:lineRule="auto"/>
              <w:rPr>
                <w:rFonts w:eastAsia="Calibri" w:cs="Arial"/>
                <w:sz w:val="16"/>
                <w:szCs w:val="18"/>
              </w:rPr>
            </w:pPr>
          </w:p>
          <w:p w14:paraId="19D5371C" w14:textId="77777777" w:rsidR="0091678A" w:rsidRDefault="0091678A" w:rsidP="000F73D1">
            <w:pPr>
              <w:spacing w:line="240" w:lineRule="auto"/>
              <w:rPr>
                <w:rFonts w:eastAsia="Calibri" w:cs="Arial"/>
                <w:sz w:val="16"/>
                <w:szCs w:val="18"/>
              </w:rPr>
            </w:pPr>
          </w:p>
          <w:p w14:paraId="6DF0A806" w14:textId="4319917E" w:rsidR="001C27CC" w:rsidRPr="005A4535" w:rsidRDefault="001C27CC" w:rsidP="000F73D1">
            <w:pPr>
              <w:spacing w:line="240" w:lineRule="auto"/>
              <w:rPr>
                <w:rFonts w:eastAsia="Calibri" w:cs="Arial"/>
                <w:sz w:val="16"/>
                <w:szCs w:val="18"/>
              </w:rPr>
            </w:pPr>
          </w:p>
        </w:tc>
      </w:tr>
      <w:tr w:rsidR="004643CF" w:rsidRPr="005A4535" w14:paraId="7EEA490F" w14:textId="77777777" w:rsidTr="004643CF">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D9D9D9" w:themeFill="background1" w:themeFillShade="D9"/>
          </w:tcPr>
          <w:p w14:paraId="105F666E" w14:textId="7AC851D5" w:rsidR="004643CF" w:rsidRPr="00A355E9" w:rsidRDefault="004643CF" w:rsidP="004643CF">
            <w:pPr>
              <w:spacing w:line="240" w:lineRule="auto"/>
              <w:rPr>
                <w:rFonts w:eastAsia="Calibri" w:cs="Arial"/>
                <w:b/>
                <w:color w:val="595959"/>
                <w:szCs w:val="20"/>
                <w:u w:val="single"/>
              </w:rPr>
            </w:pPr>
            <w:r>
              <w:rPr>
                <w:rFonts w:eastAsia="Calibri" w:cs="Arial"/>
                <w:b/>
                <w:color w:val="595959"/>
                <w:szCs w:val="20"/>
                <w:u w:val="single"/>
              </w:rPr>
              <w:t xml:space="preserve">Cooperation with the partnership (if applicable) </w:t>
            </w:r>
          </w:p>
          <w:p w14:paraId="63BDAEDD" w14:textId="0324FEDE" w:rsidR="004643CF" w:rsidRDefault="004643CF" w:rsidP="004643CF">
            <w:pPr>
              <w:spacing w:line="240" w:lineRule="auto"/>
              <w:rPr>
                <w:rFonts w:eastAsia="Calibri" w:cs="Arial"/>
                <w:sz w:val="16"/>
                <w:szCs w:val="18"/>
              </w:rPr>
            </w:pPr>
            <w:r>
              <w:rPr>
                <w:rFonts w:eastAsia="Calibri" w:cs="Arial"/>
                <w:i/>
                <w:color w:val="595959"/>
                <w:sz w:val="16"/>
                <w:szCs w:val="18"/>
              </w:rPr>
              <w:t>Describe how the co-beneficiar</w:t>
            </w:r>
            <w:r w:rsidR="00080D5D">
              <w:rPr>
                <w:rFonts w:eastAsia="Calibri" w:cs="Arial"/>
                <w:i/>
                <w:color w:val="595959"/>
                <w:sz w:val="16"/>
                <w:szCs w:val="18"/>
              </w:rPr>
              <w:t>y</w:t>
            </w:r>
            <w:r>
              <w:rPr>
                <w:rFonts w:eastAsia="Calibri" w:cs="Arial"/>
                <w:i/>
                <w:color w:val="595959"/>
                <w:sz w:val="16"/>
                <w:szCs w:val="18"/>
              </w:rPr>
              <w:t>(ies) and associate partners participate in the project and what was their role</w:t>
            </w:r>
            <w:r w:rsidR="00604CA9">
              <w:rPr>
                <w:rFonts w:eastAsia="Calibri" w:cs="Arial"/>
                <w:i/>
                <w:color w:val="595959"/>
                <w:sz w:val="16"/>
                <w:szCs w:val="18"/>
              </w:rPr>
              <w:t xml:space="preserve"> in the implementation</w:t>
            </w:r>
            <w:r w:rsidR="00881391">
              <w:rPr>
                <w:rFonts w:eastAsia="Calibri" w:cs="Arial"/>
                <w:i/>
                <w:color w:val="595959"/>
                <w:sz w:val="16"/>
                <w:szCs w:val="18"/>
              </w:rPr>
              <w:t>.</w:t>
            </w:r>
            <w:r w:rsidR="00604CA9">
              <w:rPr>
                <w:rFonts w:eastAsia="Calibri" w:cs="Arial"/>
                <w:i/>
                <w:color w:val="595959"/>
                <w:sz w:val="16"/>
                <w:szCs w:val="18"/>
              </w:rPr>
              <w:t xml:space="preserve"> </w:t>
            </w:r>
          </w:p>
        </w:tc>
      </w:tr>
      <w:tr w:rsidR="004643CF" w:rsidRPr="005A4535" w14:paraId="12B05FF7" w14:textId="77777777" w:rsidTr="004643CF">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auto"/>
          </w:tcPr>
          <w:p w14:paraId="3CED5C21" w14:textId="677B788D" w:rsidR="004643CF" w:rsidRDefault="004643CF" w:rsidP="004643CF">
            <w:pPr>
              <w:spacing w:line="240" w:lineRule="auto"/>
              <w:rPr>
                <w:rFonts w:eastAsia="Calibri" w:cs="Arial"/>
                <w:b/>
                <w:color w:val="595959"/>
                <w:sz w:val="16"/>
                <w:szCs w:val="20"/>
                <w:u w:val="single"/>
              </w:rPr>
            </w:pPr>
          </w:p>
          <w:p w14:paraId="06CC9BD5" w14:textId="77777777" w:rsidR="002E3328" w:rsidRDefault="002E3328" w:rsidP="004643CF">
            <w:pPr>
              <w:spacing w:line="240" w:lineRule="auto"/>
              <w:rPr>
                <w:rFonts w:eastAsia="Calibri" w:cs="Arial"/>
                <w:b/>
                <w:color w:val="595959"/>
                <w:sz w:val="16"/>
                <w:szCs w:val="20"/>
                <w:u w:val="single"/>
              </w:rPr>
            </w:pPr>
          </w:p>
          <w:p w14:paraId="3FF0C488" w14:textId="1B435F63" w:rsidR="0091678A" w:rsidRDefault="0091678A" w:rsidP="004643CF">
            <w:pPr>
              <w:spacing w:line="240" w:lineRule="auto"/>
              <w:rPr>
                <w:rFonts w:eastAsia="Calibri" w:cs="Arial"/>
                <w:b/>
                <w:color w:val="595959"/>
                <w:szCs w:val="20"/>
                <w:u w:val="single"/>
              </w:rPr>
            </w:pPr>
          </w:p>
        </w:tc>
      </w:tr>
      <w:tr w:rsidR="006F6EBD" w:rsidRPr="005A4535" w14:paraId="6A8C0E0C" w14:textId="77777777" w:rsidTr="001C27CC">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D9D9D9" w:themeFill="background1" w:themeFillShade="D9"/>
          </w:tcPr>
          <w:p w14:paraId="143A86FC" w14:textId="77777777" w:rsidR="001C27CC" w:rsidRPr="004643CF" w:rsidRDefault="001C27CC" w:rsidP="001C27CC">
            <w:pPr>
              <w:spacing w:line="240" w:lineRule="auto"/>
              <w:rPr>
                <w:rFonts w:eastAsia="Times New Roman" w:cs="Arial"/>
                <w:b/>
                <w:bCs/>
                <w:i/>
                <w:color w:val="595959"/>
                <w:szCs w:val="20"/>
                <w:u w:val="single"/>
                <w:lang w:eastAsia="en-GB"/>
              </w:rPr>
            </w:pPr>
            <w:r w:rsidRPr="004643CF">
              <w:rPr>
                <w:rFonts w:eastAsia="Times New Roman" w:cs="Arial"/>
                <w:b/>
                <w:bCs/>
                <w:color w:val="595959"/>
                <w:szCs w:val="20"/>
                <w:u w:val="single"/>
                <w:lang w:eastAsia="en-GB"/>
              </w:rPr>
              <w:t xml:space="preserve">Project management &amp; Staff involved </w:t>
            </w:r>
          </w:p>
          <w:p w14:paraId="6679D277" w14:textId="245935E2" w:rsidR="006F6EBD" w:rsidRPr="005A4535" w:rsidRDefault="001C27CC" w:rsidP="001C27CC">
            <w:pPr>
              <w:spacing w:line="240" w:lineRule="auto"/>
              <w:rPr>
                <w:rFonts w:eastAsia="Calibri" w:cs="Arial"/>
                <w:sz w:val="16"/>
                <w:szCs w:val="18"/>
              </w:rPr>
            </w:pPr>
            <w:r w:rsidRPr="001C27CC">
              <w:rPr>
                <w:rFonts w:eastAsia="Times New Roman" w:cs="Arial"/>
                <w:i/>
                <w:color w:val="595959"/>
                <w:sz w:val="16"/>
                <w:szCs w:val="18"/>
              </w:rPr>
              <w:t>Report on changes to the overall project management concept (if any).</w:t>
            </w:r>
          </w:p>
        </w:tc>
      </w:tr>
      <w:tr w:rsidR="001C27CC" w:rsidRPr="005A4535" w14:paraId="0ED99634"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shd w:val="clear" w:color="auto" w:fill="auto"/>
          </w:tcPr>
          <w:p w14:paraId="3384FE49" w14:textId="49353AD4" w:rsidR="001C27CC" w:rsidRDefault="001C27CC" w:rsidP="007D0443">
            <w:pPr>
              <w:spacing w:line="240" w:lineRule="auto"/>
              <w:rPr>
                <w:rFonts w:eastAsia="Calibri" w:cs="Arial"/>
                <w:sz w:val="16"/>
                <w:szCs w:val="18"/>
              </w:rPr>
            </w:pPr>
          </w:p>
          <w:p w14:paraId="1A1EBD5F" w14:textId="77777777" w:rsidR="002E3328" w:rsidRDefault="002E3328" w:rsidP="007D0443">
            <w:pPr>
              <w:spacing w:line="240" w:lineRule="auto"/>
              <w:rPr>
                <w:rFonts w:eastAsia="Calibri" w:cs="Arial"/>
                <w:sz w:val="16"/>
                <w:szCs w:val="18"/>
              </w:rPr>
            </w:pPr>
          </w:p>
          <w:p w14:paraId="4DBE60AB" w14:textId="77777777" w:rsidR="0091678A" w:rsidRDefault="0091678A" w:rsidP="007D0443">
            <w:pPr>
              <w:spacing w:line="240" w:lineRule="auto"/>
              <w:rPr>
                <w:rFonts w:eastAsia="Calibri" w:cs="Arial"/>
                <w:sz w:val="16"/>
                <w:szCs w:val="18"/>
              </w:rPr>
            </w:pPr>
          </w:p>
          <w:p w14:paraId="58BABC60" w14:textId="47DE3ADD" w:rsidR="001C27CC" w:rsidRPr="005A4535" w:rsidRDefault="001C27CC" w:rsidP="007D0443">
            <w:pPr>
              <w:spacing w:line="240" w:lineRule="auto"/>
              <w:rPr>
                <w:rFonts w:eastAsia="Calibri" w:cs="Arial"/>
                <w:sz w:val="16"/>
                <w:szCs w:val="18"/>
              </w:rPr>
            </w:pPr>
          </w:p>
        </w:tc>
      </w:tr>
      <w:tr w:rsidR="00017FC5" w:rsidRPr="005A4535" w14:paraId="51B882D3" w14:textId="77777777" w:rsidTr="00017FC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5C91CC07" w14:textId="77777777" w:rsidR="00017FC5" w:rsidRPr="004643CF" w:rsidRDefault="00017FC5" w:rsidP="000F73D1">
            <w:pPr>
              <w:spacing w:line="240" w:lineRule="auto"/>
              <w:rPr>
                <w:rFonts w:eastAsia="Calibri" w:cs="Arial"/>
                <w:b/>
                <w:szCs w:val="20"/>
                <w:u w:val="single"/>
              </w:rPr>
            </w:pPr>
            <w:r w:rsidRPr="004643CF">
              <w:rPr>
                <w:rFonts w:eastAsia="Calibri" w:cs="Arial"/>
                <w:b/>
                <w:szCs w:val="20"/>
                <w:u w:val="single"/>
              </w:rPr>
              <w:t xml:space="preserve">Sustainability, long-term impact &amp; continuation </w:t>
            </w:r>
          </w:p>
          <w:p w14:paraId="604D120A" w14:textId="77777777" w:rsidR="00017FC5" w:rsidRPr="001C27CC" w:rsidRDefault="00017FC5" w:rsidP="0091678A">
            <w:pPr>
              <w:spacing w:line="240" w:lineRule="auto"/>
              <w:rPr>
                <w:rFonts w:eastAsia="Calibri" w:cs="Arial"/>
                <w:i/>
                <w:sz w:val="16"/>
                <w:szCs w:val="18"/>
              </w:rPr>
            </w:pPr>
            <w:r w:rsidRPr="001C27CC">
              <w:rPr>
                <w:rFonts w:eastAsia="Calibri" w:cs="Arial"/>
                <w:i/>
                <w:sz w:val="16"/>
                <w:szCs w:val="18"/>
              </w:rPr>
              <w:t>Report on any changes in your sustainability analysis/strategy (if any).</w:t>
            </w:r>
          </w:p>
          <w:p w14:paraId="7BF13CFE" w14:textId="65C35C5F" w:rsidR="004643CF" w:rsidRDefault="00017FC5" w:rsidP="0091678A">
            <w:pPr>
              <w:spacing w:line="240" w:lineRule="auto"/>
              <w:rPr>
                <w:rFonts w:eastAsia="Calibri" w:cs="Arial"/>
                <w:i/>
                <w:sz w:val="16"/>
                <w:szCs w:val="18"/>
              </w:rPr>
            </w:pPr>
            <w:r w:rsidRPr="001C27CC">
              <w:rPr>
                <w:rFonts w:eastAsia="Calibri" w:cs="Arial"/>
                <w:i/>
                <w:sz w:val="16"/>
                <w:szCs w:val="18"/>
              </w:rPr>
              <w:t xml:space="preserve">Describe the follow-up of the project after the </w:t>
            </w:r>
            <w:r w:rsidR="00080D5D">
              <w:rPr>
                <w:rFonts w:eastAsia="Calibri" w:cs="Arial"/>
                <w:i/>
                <w:sz w:val="16"/>
                <w:szCs w:val="18"/>
              </w:rPr>
              <w:t>EU financial support has ended,</w:t>
            </w:r>
            <w:r w:rsidR="004643CF">
              <w:rPr>
                <w:rFonts w:eastAsia="Calibri" w:cs="Arial"/>
                <w:i/>
                <w:sz w:val="16"/>
                <w:szCs w:val="18"/>
              </w:rPr>
              <w:t xml:space="preserve"> h</w:t>
            </w:r>
            <w:r w:rsidR="0091678A">
              <w:rPr>
                <w:rFonts w:eastAsia="Calibri" w:cs="Arial"/>
                <w:i/>
                <w:sz w:val="16"/>
                <w:szCs w:val="18"/>
              </w:rPr>
              <w:t xml:space="preserve">ow </w:t>
            </w:r>
            <w:r w:rsidRPr="001C27CC">
              <w:rPr>
                <w:rFonts w:eastAsia="Calibri" w:cs="Arial"/>
                <w:i/>
                <w:sz w:val="16"/>
                <w:szCs w:val="18"/>
              </w:rPr>
              <w:t>the results wil</w:t>
            </w:r>
            <w:r w:rsidR="004643CF">
              <w:rPr>
                <w:rFonts w:eastAsia="Calibri" w:cs="Arial"/>
                <w:i/>
                <w:sz w:val="16"/>
                <w:szCs w:val="18"/>
              </w:rPr>
              <w:t>l be used or further developed.</w:t>
            </w:r>
          </w:p>
          <w:p w14:paraId="219E51E5" w14:textId="7FC68922" w:rsidR="009C489C" w:rsidRPr="004643CF" w:rsidRDefault="00017FC5" w:rsidP="009C489C">
            <w:pPr>
              <w:spacing w:before="0" w:line="240" w:lineRule="auto"/>
              <w:rPr>
                <w:rFonts w:eastAsia="Calibri" w:cs="Arial"/>
                <w:i/>
                <w:sz w:val="16"/>
                <w:szCs w:val="18"/>
              </w:rPr>
            </w:pPr>
            <w:r w:rsidRPr="001C27CC">
              <w:rPr>
                <w:rFonts w:eastAsia="Calibri" w:cs="Arial"/>
                <w:i/>
                <w:sz w:val="16"/>
                <w:szCs w:val="18"/>
              </w:rPr>
              <w:t>Describe the strategy to ensure sustainability o</w:t>
            </w:r>
            <w:r w:rsidR="00080D5D">
              <w:rPr>
                <w:rFonts w:eastAsia="Calibri" w:cs="Arial"/>
                <w:i/>
                <w:sz w:val="16"/>
                <w:szCs w:val="18"/>
              </w:rPr>
              <w:t>f results and long-</w:t>
            </w:r>
            <w:r w:rsidR="004643CF">
              <w:rPr>
                <w:rFonts w:eastAsia="Calibri" w:cs="Arial"/>
                <w:i/>
                <w:sz w:val="16"/>
                <w:szCs w:val="18"/>
              </w:rPr>
              <w:t xml:space="preserve">term impact. </w:t>
            </w:r>
            <w:r w:rsidRPr="001C27CC">
              <w:rPr>
                <w:rFonts w:eastAsia="Calibri" w:cs="Arial"/>
                <w:i/>
                <w:sz w:val="16"/>
                <w:szCs w:val="18"/>
              </w:rPr>
              <w:t>Comment on possible synergies/complementarities with other (EU funded) activities (if any).</w:t>
            </w:r>
          </w:p>
        </w:tc>
      </w:tr>
      <w:tr w:rsidR="00017FC5" w:rsidRPr="005A4535" w14:paraId="7622C418" w14:textId="77777777" w:rsidTr="00017FC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A0D1B52" w14:textId="39013AE5" w:rsidR="00017FC5" w:rsidRDefault="00017FC5" w:rsidP="000F73D1">
            <w:pPr>
              <w:spacing w:line="240" w:lineRule="auto"/>
              <w:rPr>
                <w:rFonts w:eastAsia="Calibri" w:cs="Arial"/>
                <w:sz w:val="16"/>
                <w:szCs w:val="18"/>
              </w:rPr>
            </w:pPr>
          </w:p>
          <w:p w14:paraId="52665936" w14:textId="4E298DAC" w:rsidR="002246CB" w:rsidRDefault="002246CB" w:rsidP="000F73D1">
            <w:pPr>
              <w:spacing w:line="240" w:lineRule="auto"/>
              <w:rPr>
                <w:rFonts w:eastAsia="Calibri" w:cs="Arial"/>
                <w:sz w:val="16"/>
                <w:szCs w:val="18"/>
              </w:rPr>
            </w:pPr>
          </w:p>
          <w:p w14:paraId="2B2CDDD2" w14:textId="77777777" w:rsidR="00F24FBC" w:rsidRDefault="00F24FBC" w:rsidP="000F73D1">
            <w:pPr>
              <w:spacing w:line="240" w:lineRule="auto"/>
              <w:rPr>
                <w:rFonts w:eastAsia="Calibri" w:cs="Arial"/>
                <w:sz w:val="16"/>
                <w:szCs w:val="18"/>
              </w:rPr>
            </w:pPr>
          </w:p>
          <w:p w14:paraId="2E7FC12E" w14:textId="65E231E1" w:rsidR="002246CB" w:rsidRPr="00017FC5" w:rsidRDefault="002246CB" w:rsidP="000F73D1">
            <w:pPr>
              <w:spacing w:line="240" w:lineRule="auto"/>
              <w:rPr>
                <w:rFonts w:eastAsia="Calibri" w:cs="Arial"/>
                <w:sz w:val="16"/>
                <w:szCs w:val="18"/>
              </w:rPr>
            </w:pPr>
          </w:p>
        </w:tc>
      </w:tr>
      <w:tr w:rsidR="001C27CC" w:rsidRPr="005A4535" w14:paraId="3ED4D751" w14:textId="77777777" w:rsidTr="001C27CC">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3F79714B" w14:textId="42C1C9D2" w:rsidR="001C27CC" w:rsidRPr="004643CF" w:rsidRDefault="001C27CC" w:rsidP="000F73D1">
            <w:pPr>
              <w:spacing w:line="240" w:lineRule="auto"/>
              <w:rPr>
                <w:rFonts w:eastAsia="Calibri" w:cs="Arial"/>
                <w:b/>
                <w:color w:val="595959"/>
                <w:szCs w:val="18"/>
                <w:u w:val="single"/>
              </w:rPr>
            </w:pPr>
            <w:r w:rsidRPr="004643CF">
              <w:rPr>
                <w:rFonts w:eastAsia="Calibri" w:cs="Arial"/>
                <w:b/>
                <w:color w:val="595959"/>
                <w:szCs w:val="18"/>
                <w:u w:val="single"/>
              </w:rPr>
              <w:t xml:space="preserve">Visibility of the EU funding </w:t>
            </w:r>
          </w:p>
          <w:p w14:paraId="56776E71" w14:textId="5C690ABE" w:rsidR="001C27CC" w:rsidRPr="001C27CC" w:rsidRDefault="001C27CC" w:rsidP="000F73D1">
            <w:pPr>
              <w:spacing w:line="240" w:lineRule="auto"/>
              <w:rPr>
                <w:rFonts w:eastAsia="Calibri" w:cs="Arial"/>
                <w:i/>
                <w:sz w:val="16"/>
                <w:szCs w:val="18"/>
              </w:rPr>
            </w:pPr>
            <w:r>
              <w:rPr>
                <w:rFonts w:eastAsia="Calibri" w:cs="Arial"/>
                <w:i/>
                <w:color w:val="595959"/>
                <w:sz w:val="16"/>
                <w:szCs w:val="18"/>
              </w:rPr>
              <w:t>E</w:t>
            </w:r>
            <w:r w:rsidRPr="001C27CC">
              <w:rPr>
                <w:rFonts w:eastAsia="Calibri" w:cs="Arial"/>
                <w:i/>
                <w:color w:val="595959"/>
                <w:sz w:val="16"/>
                <w:szCs w:val="18"/>
              </w:rPr>
              <w:t>xplain how the visibility of the project was ensured: how did you show that the event(s) was funded by the European Commission</w:t>
            </w:r>
            <w:r w:rsidR="00881391">
              <w:rPr>
                <w:rFonts w:eastAsia="Calibri" w:cs="Arial"/>
                <w:i/>
                <w:color w:val="595959"/>
                <w:sz w:val="16"/>
                <w:szCs w:val="18"/>
              </w:rPr>
              <w:t>.</w:t>
            </w:r>
          </w:p>
        </w:tc>
      </w:tr>
      <w:tr w:rsidR="001C27CC" w:rsidRPr="005A4535" w14:paraId="72657E53" w14:textId="77777777" w:rsidTr="00F24FBC">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1847"/>
        </w:trPr>
        <w:tc>
          <w:tcPr>
            <w:tcW w:w="8527"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F31BE7C" w14:textId="2AAEF96E" w:rsidR="00F24FBC" w:rsidRPr="00017FC5" w:rsidRDefault="00F24FBC" w:rsidP="000F73D1">
            <w:pPr>
              <w:spacing w:line="240" w:lineRule="auto"/>
              <w:rPr>
                <w:rFonts w:eastAsia="Calibri" w:cs="Arial"/>
                <w:sz w:val="16"/>
                <w:szCs w:val="18"/>
              </w:rPr>
            </w:pPr>
          </w:p>
        </w:tc>
      </w:tr>
      <w:tr w:rsidR="00B00BB6" w:rsidRPr="005A4535" w14:paraId="6DAB4BD5" w14:textId="77777777" w:rsidTr="00B00BB6">
        <w:trPr>
          <w:gridBefore w:val="1"/>
          <w:wBefore w:w="22" w:type="dxa"/>
        </w:trPr>
        <w:tc>
          <w:tcPr>
            <w:tcW w:w="8505" w:type="dxa"/>
            <w:gridSpan w:val="2"/>
            <w:shd w:val="clear" w:color="auto" w:fill="D9D9D9" w:themeFill="background1" w:themeFillShade="D9"/>
          </w:tcPr>
          <w:p w14:paraId="687F7121" w14:textId="77777777" w:rsidR="00B00BB6" w:rsidRPr="004643CF" w:rsidRDefault="00B00BB6" w:rsidP="000F73D1">
            <w:pPr>
              <w:rPr>
                <w:rFonts w:eastAsia="Calibri" w:cs="Arial"/>
                <w:b/>
                <w:color w:val="595959"/>
                <w:szCs w:val="16"/>
                <w:u w:val="single"/>
              </w:rPr>
            </w:pPr>
            <w:r w:rsidRPr="004643CF">
              <w:rPr>
                <w:rFonts w:eastAsia="Calibri" w:cs="Arial"/>
                <w:b/>
                <w:color w:val="595959"/>
                <w:szCs w:val="16"/>
                <w:u w:val="single"/>
              </w:rPr>
              <w:t>Dissemination &amp; communication activities</w:t>
            </w:r>
          </w:p>
          <w:p w14:paraId="7C23EFD4" w14:textId="77777777" w:rsidR="00B00BB6" w:rsidRPr="00B00BB6" w:rsidRDefault="00B00BB6" w:rsidP="009C489C">
            <w:pPr>
              <w:spacing w:before="0" w:after="0"/>
              <w:rPr>
                <w:bCs/>
                <w:i/>
                <w:sz w:val="16"/>
                <w:szCs w:val="18"/>
              </w:rPr>
            </w:pPr>
            <w:r w:rsidRPr="00B00BB6">
              <w:rPr>
                <w:bCs/>
                <w:i/>
                <w:sz w:val="16"/>
                <w:szCs w:val="18"/>
              </w:rPr>
              <w:t>Report on the dissemination and communication activities undertaken in the framework of the project.</w:t>
            </w:r>
          </w:p>
          <w:p w14:paraId="09B486FD" w14:textId="77777777" w:rsidR="00B00BB6" w:rsidRPr="005A4535" w:rsidRDefault="00B00BB6" w:rsidP="009C489C">
            <w:pPr>
              <w:spacing w:before="0" w:line="240" w:lineRule="auto"/>
              <w:rPr>
                <w:rFonts w:cs="Arial"/>
                <w:i/>
                <w:color w:val="808080" w:themeColor="background1" w:themeShade="80"/>
                <w:sz w:val="18"/>
                <w:szCs w:val="18"/>
              </w:rPr>
            </w:pPr>
            <w:r w:rsidRPr="00B00BB6">
              <w:rPr>
                <w:rFonts w:cs="Arial"/>
                <w:i/>
                <w:sz w:val="16"/>
                <w:szCs w:val="18"/>
              </w:rPr>
              <w:t xml:space="preserve">List only activities directly linked to the project. </w:t>
            </w:r>
          </w:p>
        </w:tc>
      </w:tr>
      <w:tr w:rsidR="00B00BB6" w:rsidRPr="005A4535" w14:paraId="27CDEDC1"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Before w:val="1"/>
          <w:wBefore w:w="22" w:type="dxa"/>
          <w:trHeight w:val="559"/>
        </w:trPr>
        <w:tc>
          <w:tcPr>
            <w:tcW w:w="6379" w:type="dxa"/>
            <w:shd w:val="clear" w:color="auto" w:fill="D9D9D9" w:themeFill="background1" w:themeFillShade="D9"/>
            <w:vAlign w:val="center"/>
          </w:tcPr>
          <w:p w14:paraId="5F8925DC" w14:textId="77777777" w:rsidR="00B00BB6" w:rsidRPr="005A4535" w:rsidRDefault="00B00BB6" w:rsidP="000F73D1">
            <w:pPr>
              <w:spacing w:line="240" w:lineRule="auto"/>
              <w:jc w:val="center"/>
              <w:rPr>
                <w:rFonts w:cs="Arial"/>
                <w:b/>
                <w:sz w:val="16"/>
                <w:szCs w:val="16"/>
              </w:rPr>
            </w:pPr>
            <w:r w:rsidRPr="005A4535">
              <w:rPr>
                <w:rFonts w:cs="Arial"/>
                <w:b/>
                <w:sz w:val="16"/>
                <w:szCs w:val="16"/>
              </w:rPr>
              <w:t>Type of activity</w:t>
            </w:r>
          </w:p>
        </w:tc>
        <w:tc>
          <w:tcPr>
            <w:tcW w:w="2126" w:type="dxa"/>
            <w:shd w:val="clear" w:color="auto" w:fill="D9D9D9" w:themeFill="background1" w:themeFillShade="D9"/>
            <w:vAlign w:val="center"/>
          </w:tcPr>
          <w:p w14:paraId="2B7E4FF3" w14:textId="77777777" w:rsidR="00B00BB6" w:rsidRPr="005A4535" w:rsidRDefault="00B00BB6" w:rsidP="000F73D1">
            <w:pPr>
              <w:spacing w:line="240" w:lineRule="auto"/>
              <w:jc w:val="center"/>
              <w:rPr>
                <w:rFonts w:cs="Arial"/>
                <w:b/>
                <w:sz w:val="16"/>
                <w:szCs w:val="16"/>
              </w:rPr>
            </w:pPr>
            <w:r w:rsidRPr="005A4535">
              <w:rPr>
                <w:rFonts w:cs="Arial"/>
                <w:b/>
                <w:sz w:val="16"/>
                <w:szCs w:val="16"/>
              </w:rPr>
              <w:t>Number</w:t>
            </w:r>
          </w:p>
        </w:tc>
      </w:tr>
      <w:tr w:rsidR="00B00BB6" w:rsidRPr="005A4535" w14:paraId="5777F3B2" w14:textId="77777777" w:rsidTr="00B00BB6">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Before w:val="1"/>
          <w:wBefore w:w="22" w:type="dxa"/>
          <w:trHeight w:val="270"/>
        </w:trPr>
        <w:tc>
          <w:tcPr>
            <w:tcW w:w="6379" w:type="dxa"/>
            <w:noWrap/>
          </w:tcPr>
          <w:p w14:paraId="2226BBBD"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 xml:space="preserve"> [</w:t>
            </w:r>
            <w:r w:rsidRPr="00B0696E">
              <w:rPr>
                <w:rFonts w:cs="Arial"/>
                <w:sz w:val="16"/>
                <w:szCs w:val="16"/>
              </w:rPr>
              <w:t>Press release</w:t>
            </w:r>
            <w:r w:rsidRPr="00B0696E">
              <w:rPr>
                <w:rFonts w:cs="Arial"/>
                <w:i/>
                <w:sz w:val="16"/>
                <w:szCs w:val="16"/>
              </w:rPr>
              <w:t>]</w:t>
            </w:r>
          </w:p>
          <w:p w14:paraId="42FD0519"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w:t>
            </w:r>
            <w:r w:rsidRPr="00B0696E">
              <w:rPr>
                <w:rFonts w:cs="Arial"/>
                <w:sz w:val="16"/>
                <w:szCs w:val="16"/>
              </w:rPr>
              <w:t>Publications</w:t>
            </w:r>
            <w:r w:rsidRPr="00B0696E">
              <w:rPr>
                <w:rFonts w:cs="Arial"/>
                <w:i/>
                <w:sz w:val="16"/>
                <w:szCs w:val="16"/>
              </w:rPr>
              <w:t>]</w:t>
            </w:r>
          </w:p>
          <w:p w14:paraId="7FB955D6" w14:textId="77777777" w:rsidR="00B00BB6" w:rsidRPr="00B0696E" w:rsidRDefault="00B00BB6" w:rsidP="000F73D1">
            <w:pPr>
              <w:autoSpaceDE w:val="0"/>
              <w:autoSpaceDN w:val="0"/>
              <w:adjustRightInd w:val="0"/>
              <w:spacing w:after="60" w:line="240" w:lineRule="auto"/>
              <w:rPr>
                <w:rFonts w:cs="Arial"/>
                <w:sz w:val="16"/>
                <w:szCs w:val="16"/>
              </w:rPr>
            </w:pPr>
            <w:r w:rsidRPr="00B0696E">
              <w:rPr>
                <w:rFonts w:cs="Arial"/>
                <w:i/>
                <w:sz w:val="16"/>
                <w:szCs w:val="16"/>
              </w:rPr>
              <w:t>[</w:t>
            </w:r>
            <w:r w:rsidRPr="00B0696E">
              <w:rPr>
                <w:rFonts w:cs="Arial"/>
                <w:sz w:val="16"/>
                <w:szCs w:val="16"/>
              </w:rPr>
              <w:t>Exhibition</w:t>
            </w:r>
            <w:r w:rsidRPr="00B0696E">
              <w:rPr>
                <w:rFonts w:cs="Arial"/>
                <w:i/>
                <w:sz w:val="16"/>
                <w:szCs w:val="16"/>
              </w:rPr>
              <w:t>]</w:t>
            </w:r>
          </w:p>
          <w:p w14:paraId="041EF712"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w:t>
            </w:r>
            <w:r w:rsidRPr="00B0696E">
              <w:rPr>
                <w:rFonts w:cs="Arial"/>
                <w:sz w:val="16"/>
                <w:szCs w:val="16"/>
              </w:rPr>
              <w:t>Flyers</w:t>
            </w:r>
            <w:r w:rsidRPr="00B0696E">
              <w:rPr>
                <w:rFonts w:cs="Arial"/>
                <w:i/>
                <w:sz w:val="16"/>
                <w:szCs w:val="16"/>
              </w:rPr>
              <w:t>]</w:t>
            </w:r>
          </w:p>
          <w:p w14:paraId="32F918A0"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w:t>
            </w:r>
            <w:r w:rsidRPr="00B0696E">
              <w:rPr>
                <w:rFonts w:cs="Arial"/>
                <w:sz w:val="16"/>
                <w:szCs w:val="16"/>
              </w:rPr>
              <w:t>Training</w:t>
            </w:r>
            <w:r w:rsidRPr="00B0696E">
              <w:rPr>
                <w:rFonts w:cs="Arial"/>
                <w:i/>
                <w:sz w:val="16"/>
                <w:szCs w:val="16"/>
              </w:rPr>
              <w:t>]</w:t>
            </w:r>
          </w:p>
          <w:p w14:paraId="1932769D"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w:t>
            </w:r>
            <w:r w:rsidRPr="00B0696E">
              <w:rPr>
                <w:rFonts w:cs="Arial"/>
                <w:sz w:val="16"/>
                <w:szCs w:val="16"/>
              </w:rPr>
              <w:t>Social media</w:t>
            </w:r>
            <w:r w:rsidRPr="00B0696E">
              <w:rPr>
                <w:rFonts w:cs="Arial"/>
                <w:i/>
                <w:sz w:val="16"/>
                <w:szCs w:val="16"/>
              </w:rPr>
              <w:t>]</w:t>
            </w:r>
          </w:p>
          <w:p w14:paraId="3FFD1943" w14:textId="77777777" w:rsidR="00B00BB6" w:rsidRPr="00B0696E" w:rsidRDefault="00B00BB6" w:rsidP="000F73D1">
            <w:pPr>
              <w:autoSpaceDE w:val="0"/>
              <w:autoSpaceDN w:val="0"/>
              <w:adjustRightInd w:val="0"/>
              <w:spacing w:after="60" w:line="240" w:lineRule="auto"/>
              <w:rPr>
                <w:rFonts w:cs="Arial"/>
                <w:sz w:val="16"/>
                <w:szCs w:val="16"/>
              </w:rPr>
            </w:pPr>
            <w:r w:rsidRPr="00B0696E">
              <w:rPr>
                <w:rFonts w:cs="Arial"/>
                <w:i/>
                <w:sz w:val="16"/>
                <w:szCs w:val="16"/>
              </w:rPr>
              <w:t>[</w:t>
            </w:r>
            <w:r w:rsidRPr="00B0696E">
              <w:rPr>
                <w:rFonts w:cs="Arial"/>
                <w:sz w:val="16"/>
                <w:szCs w:val="16"/>
              </w:rPr>
              <w:t>Web-site</w:t>
            </w:r>
            <w:r w:rsidRPr="00B0696E">
              <w:rPr>
                <w:rFonts w:cs="Arial"/>
                <w:i/>
                <w:sz w:val="16"/>
                <w:szCs w:val="16"/>
              </w:rPr>
              <w:t>]</w:t>
            </w:r>
          </w:p>
          <w:p w14:paraId="6BBEE9F7"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w:t>
            </w:r>
            <w:r w:rsidRPr="00B0696E">
              <w:rPr>
                <w:rFonts w:cs="Arial"/>
                <w:sz w:val="16"/>
                <w:szCs w:val="16"/>
              </w:rPr>
              <w:t xml:space="preserve">Communication campaign </w:t>
            </w:r>
            <w:r w:rsidRPr="00B0696E">
              <w:rPr>
                <w:rFonts w:cs="Arial"/>
                <w:i/>
                <w:sz w:val="16"/>
                <w:szCs w:val="16"/>
              </w:rPr>
              <w:t>(e.g. radio, TV)]</w:t>
            </w:r>
          </w:p>
          <w:p w14:paraId="1622A5A4"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 xml:space="preserve"> [</w:t>
            </w:r>
            <w:r w:rsidRPr="00B0696E">
              <w:rPr>
                <w:rFonts w:cs="Arial"/>
                <w:sz w:val="16"/>
                <w:szCs w:val="16"/>
              </w:rPr>
              <w:t>Brokerage event</w:t>
            </w:r>
            <w:r w:rsidRPr="00B0696E">
              <w:rPr>
                <w:rFonts w:cs="Arial"/>
                <w:i/>
                <w:sz w:val="16"/>
                <w:szCs w:val="16"/>
              </w:rPr>
              <w:t>]</w:t>
            </w:r>
          </w:p>
          <w:p w14:paraId="4A393043"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w:t>
            </w:r>
            <w:r w:rsidRPr="00B0696E">
              <w:rPr>
                <w:rFonts w:cs="Arial"/>
                <w:sz w:val="16"/>
                <w:szCs w:val="16"/>
              </w:rPr>
              <w:t>Pitch event</w:t>
            </w:r>
            <w:r w:rsidRPr="00B0696E">
              <w:rPr>
                <w:rFonts w:cs="Arial"/>
                <w:i/>
                <w:sz w:val="16"/>
                <w:szCs w:val="16"/>
              </w:rPr>
              <w:t>]</w:t>
            </w:r>
          </w:p>
          <w:p w14:paraId="0EFD5036" w14:textId="77777777" w:rsidR="00B00BB6" w:rsidRPr="00B0696E" w:rsidRDefault="00B00BB6" w:rsidP="000F73D1">
            <w:pPr>
              <w:autoSpaceDE w:val="0"/>
              <w:autoSpaceDN w:val="0"/>
              <w:adjustRightInd w:val="0"/>
              <w:spacing w:after="60" w:line="240" w:lineRule="auto"/>
              <w:rPr>
                <w:rFonts w:cs="Arial"/>
                <w:i/>
                <w:sz w:val="16"/>
                <w:szCs w:val="16"/>
              </w:rPr>
            </w:pPr>
            <w:r w:rsidRPr="00B0696E">
              <w:rPr>
                <w:rFonts w:cs="Arial"/>
                <w:i/>
                <w:sz w:val="16"/>
                <w:szCs w:val="16"/>
              </w:rPr>
              <w:t>[</w:t>
            </w:r>
            <w:r w:rsidRPr="00B0696E">
              <w:rPr>
                <w:rFonts w:cs="Arial"/>
                <w:sz w:val="16"/>
                <w:szCs w:val="16"/>
              </w:rPr>
              <w:t>Trade fair</w:t>
            </w:r>
            <w:r w:rsidRPr="00B0696E">
              <w:rPr>
                <w:rFonts w:cs="Arial"/>
                <w:i/>
                <w:sz w:val="16"/>
                <w:szCs w:val="16"/>
              </w:rPr>
              <w:t>]</w:t>
            </w:r>
          </w:p>
          <w:p w14:paraId="26FAE13D" w14:textId="77777777" w:rsidR="00B00BB6" w:rsidRPr="00B0696E" w:rsidRDefault="00B00BB6" w:rsidP="000F73D1">
            <w:pPr>
              <w:autoSpaceDE w:val="0"/>
              <w:autoSpaceDN w:val="0"/>
              <w:adjustRightInd w:val="0"/>
              <w:spacing w:after="60" w:line="240" w:lineRule="auto"/>
              <w:rPr>
                <w:rFonts w:cs="Arial"/>
                <w:sz w:val="16"/>
                <w:szCs w:val="16"/>
              </w:rPr>
            </w:pPr>
            <w:r w:rsidRPr="00B0696E">
              <w:rPr>
                <w:rFonts w:cs="Arial"/>
                <w:i/>
                <w:sz w:val="16"/>
                <w:szCs w:val="16"/>
              </w:rPr>
              <w:t>[</w:t>
            </w:r>
            <w:r w:rsidRPr="00B0696E">
              <w:rPr>
                <w:rFonts w:cs="Arial"/>
                <w:sz w:val="16"/>
                <w:szCs w:val="16"/>
              </w:rPr>
              <w:t>Participation in activities organised jointly with other EU project(s)</w:t>
            </w:r>
            <w:r w:rsidRPr="00B0696E">
              <w:rPr>
                <w:rFonts w:cs="Arial"/>
                <w:i/>
                <w:sz w:val="16"/>
                <w:szCs w:val="16"/>
              </w:rPr>
              <w:t>]</w:t>
            </w:r>
          </w:p>
          <w:p w14:paraId="019FAECA" w14:textId="77777777" w:rsidR="00B00BB6" w:rsidRPr="005A4535" w:rsidRDefault="00B00BB6" w:rsidP="000F73D1">
            <w:pPr>
              <w:autoSpaceDE w:val="0"/>
              <w:autoSpaceDN w:val="0"/>
              <w:adjustRightInd w:val="0"/>
              <w:spacing w:line="240" w:lineRule="auto"/>
              <w:rPr>
                <w:rFonts w:cs="Arial"/>
                <w:i/>
                <w:sz w:val="16"/>
                <w:szCs w:val="16"/>
              </w:rPr>
            </w:pPr>
            <w:r w:rsidRPr="00B0696E">
              <w:rPr>
                <w:rFonts w:cs="Arial"/>
                <w:i/>
                <w:sz w:val="16"/>
                <w:szCs w:val="16"/>
              </w:rPr>
              <w:t>[</w:t>
            </w:r>
            <w:r w:rsidRPr="00B0696E">
              <w:rPr>
                <w:rFonts w:cs="Arial"/>
                <w:sz w:val="16"/>
                <w:szCs w:val="16"/>
              </w:rPr>
              <w:t>Other</w:t>
            </w:r>
            <w:r w:rsidRPr="00B0696E">
              <w:rPr>
                <w:rFonts w:cs="Arial"/>
                <w:i/>
                <w:sz w:val="16"/>
                <w:szCs w:val="16"/>
              </w:rPr>
              <w:t>]</w:t>
            </w:r>
          </w:p>
        </w:tc>
        <w:tc>
          <w:tcPr>
            <w:tcW w:w="2126" w:type="dxa"/>
          </w:tcPr>
          <w:p w14:paraId="660135C0" w14:textId="77777777" w:rsidR="00B00BB6" w:rsidRPr="005A4535" w:rsidRDefault="00B00BB6" w:rsidP="000F73D1">
            <w:pPr>
              <w:spacing w:line="240" w:lineRule="auto"/>
              <w:rPr>
                <w:rFonts w:cs="Arial"/>
                <w:i/>
                <w:szCs w:val="20"/>
              </w:rPr>
            </w:pPr>
          </w:p>
        </w:tc>
      </w:tr>
      <w:tr w:rsidR="004643CF" w:rsidRPr="001C27CC" w14:paraId="11A07B35"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533C3FC3" w14:textId="1B45EA1C" w:rsidR="004643CF" w:rsidRPr="004643CF" w:rsidRDefault="004643CF" w:rsidP="00506DC1">
            <w:pPr>
              <w:spacing w:line="240" w:lineRule="auto"/>
              <w:rPr>
                <w:rFonts w:eastAsia="Calibri" w:cs="Arial"/>
                <w:b/>
                <w:color w:val="595959"/>
                <w:szCs w:val="18"/>
                <w:u w:val="single"/>
              </w:rPr>
            </w:pPr>
            <w:r>
              <w:rPr>
                <w:rFonts w:eastAsia="Calibri" w:cs="Arial"/>
                <w:b/>
                <w:color w:val="595959"/>
                <w:szCs w:val="18"/>
                <w:u w:val="single"/>
              </w:rPr>
              <w:t xml:space="preserve">Conclusions &amp; Recommendations for the European Commission </w:t>
            </w:r>
          </w:p>
          <w:p w14:paraId="021888A1" w14:textId="29B47553" w:rsidR="004643CF" w:rsidRDefault="000C3DA2" w:rsidP="000C3DA2">
            <w:pPr>
              <w:spacing w:before="0" w:after="0" w:line="240" w:lineRule="auto"/>
              <w:rPr>
                <w:rFonts w:eastAsia="Calibri" w:cs="Arial"/>
                <w:i/>
                <w:color w:val="595959"/>
                <w:sz w:val="16"/>
                <w:szCs w:val="18"/>
              </w:rPr>
            </w:pPr>
            <w:r>
              <w:rPr>
                <w:rFonts w:eastAsia="Calibri" w:cs="Arial"/>
                <w:i/>
                <w:color w:val="595959"/>
                <w:sz w:val="16"/>
                <w:szCs w:val="18"/>
              </w:rPr>
              <w:t xml:space="preserve">Indicate lessons </w:t>
            </w:r>
            <w:r w:rsidR="00E25C37">
              <w:rPr>
                <w:rFonts w:eastAsia="Calibri" w:cs="Arial"/>
                <w:i/>
                <w:color w:val="595959"/>
                <w:sz w:val="16"/>
                <w:szCs w:val="18"/>
              </w:rPr>
              <w:t>learned and</w:t>
            </w:r>
            <w:r>
              <w:rPr>
                <w:rFonts w:eastAsia="Calibri" w:cs="Arial"/>
                <w:i/>
                <w:color w:val="595959"/>
                <w:sz w:val="16"/>
                <w:szCs w:val="18"/>
              </w:rPr>
              <w:t xml:space="preserve"> other comments on the implem</w:t>
            </w:r>
            <w:r w:rsidR="00B10001">
              <w:rPr>
                <w:rFonts w:eastAsia="Calibri" w:cs="Arial"/>
                <w:i/>
                <w:color w:val="595959"/>
                <w:sz w:val="16"/>
                <w:szCs w:val="18"/>
              </w:rPr>
              <w:t>entation of the project (pos</w:t>
            </w:r>
            <w:r w:rsidR="00881391">
              <w:rPr>
                <w:rFonts w:eastAsia="Calibri" w:cs="Arial"/>
                <w:i/>
                <w:color w:val="595959"/>
                <w:sz w:val="16"/>
                <w:szCs w:val="18"/>
              </w:rPr>
              <w:t>i</w:t>
            </w:r>
            <w:r w:rsidR="00B10001">
              <w:rPr>
                <w:rFonts w:eastAsia="Calibri" w:cs="Arial"/>
                <w:i/>
                <w:color w:val="595959"/>
                <w:sz w:val="16"/>
                <w:szCs w:val="18"/>
              </w:rPr>
              <w:t>t</w:t>
            </w:r>
            <w:r w:rsidR="00881391">
              <w:rPr>
                <w:rFonts w:eastAsia="Calibri" w:cs="Arial"/>
                <w:i/>
                <w:color w:val="595959"/>
                <w:sz w:val="16"/>
                <w:szCs w:val="18"/>
              </w:rPr>
              <w:t>i</w:t>
            </w:r>
            <w:r w:rsidR="00B10001">
              <w:rPr>
                <w:rFonts w:eastAsia="Calibri" w:cs="Arial"/>
                <w:i/>
                <w:color w:val="595959"/>
                <w:sz w:val="16"/>
                <w:szCs w:val="18"/>
              </w:rPr>
              <w:t>ve</w:t>
            </w:r>
            <w:r>
              <w:rPr>
                <w:rFonts w:eastAsia="Calibri" w:cs="Arial"/>
                <w:i/>
                <w:color w:val="595959"/>
                <w:sz w:val="16"/>
                <w:szCs w:val="18"/>
              </w:rPr>
              <w:t xml:space="preserve"> and/or negative experience)</w:t>
            </w:r>
            <w:r w:rsidR="00881391">
              <w:rPr>
                <w:rFonts w:eastAsia="Calibri" w:cs="Arial"/>
                <w:i/>
                <w:color w:val="595959"/>
                <w:sz w:val="16"/>
                <w:szCs w:val="18"/>
              </w:rPr>
              <w:t>.</w:t>
            </w:r>
          </w:p>
          <w:p w14:paraId="49670E68" w14:textId="6FB8B6DE" w:rsidR="000C3DA2" w:rsidRPr="001C27CC" w:rsidRDefault="000C3DA2" w:rsidP="00B0696E">
            <w:pPr>
              <w:spacing w:before="0" w:line="240" w:lineRule="auto"/>
              <w:rPr>
                <w:rFonts w:eastAsia="Calibri" w:cs="Arial"/>
                <w:i/>
                <w:sz w:val="16"/>
                <w:szCs w:val="18"/>
              </w:rPr>
            </w:pPr>
            <w:r>
              <w:rPr>
                <w:rFonts w:eastAsia="Calibri" w:cs="Arial"/>
                <w:i/>
                <w:color w:val="595959"/>
                <w:sz w:val="16"/>
                <w:szCs w:val="18"/>
              </w:rPr>
              <w:t>Indicate any recommendations and/or comments for the European Commission</w:t>
            </w:r>
            <w:r w:rsidR="00881391">
              <w:rPr>
                <w:rFonts w:eastAsia="Calibri" w:cs="Arial"/>
                <w:i/>
                <w:color w:val="595959"/>
                <w:sz w:val="16"/>
                <w:szCs w:val="18"/>
              </w:rPr>
              <w:t>.</w:t>
            </w:r>
            <w:r>
              <w:rPr>
                <w:rFonts w:eastAsia="Calibri" w:cs="Arial"/>
                <w:i/>
                <w:color w:val="595959"/>
                <w:sz w:val="16"/>
                <w:szCs w:val="18"/>
              </w:rPr>
              <w:t xml:space="preserve"> </w:t>
            </w:r>
          </w:p>
        </w:tc>
      </w:tr>
      <w:tr w:rsidR="004643CF" w:rsidRPr="00017FC5" w14:paraId="62518385" w14:textId="77777777" w:rsidTr="00506DC1">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4A36869" w14:textId="31536505" w:rsidR="004643CF" w:rsidRDefault="004643CF" w:rsidP="00506DC1">
            <w:pPr>
              <w:spacing w:line="240" w:lineRule="auto"/>
              <w:rPr>
                <w:rFonts w:eastAsia="Calibri" w:cs="Arial"/>
                <w:sz w:val="16"/>
                <w:szCs w:val="18"/>
              </w:rPr>
            </w:pPr>
          </w:p>
          <w:p w14:paraId="6757361F" w14:textId="1189E05B" w:rsidR="002E3328" w:rsidRDefault="002E3328" w:rsidP="00506DC1">
            <w:pPr>
              <w:spacing w:line="240" w:lineRule="auto"/>
              <w:rPr>
                <w:rFonts w:eastAsia="Calibri" w:cs="Arial"/>
                <w:sz w:val="16"/>
                <w:szCs w:val="18"/>
              </w:rPr>
            </w:pPr>
          </w:p>
          <w:p w14:paraId="7170AB5E" w14:textId="77777777" w:rsidR="002E3328" w:rsidRDefault="002E3328" w:rsidP="00506DC1">
            <w:pPr>
              <w:spacing w:line="240" w:lineRule="auto"/>
              <w:rPr>
                <w:rFonts w:eastAsia="Calibri" w:cs="Arial"/>
                <w:sz w:val="16"/>
                <w:szCs w:val="18"/>
              </w:rPr>
            </w:pPr>
          </w:p>
          <w:p w14:paraId="73099B66" w14:textId="47F1AFEC" w:rsidR="002E3328" w:rsidRDefault="002E3328" w:rsidP="00506DC1">
            <w:pPr>
              <w:spacing w:line="240" w:lineRule="auto"/>
              <w:rPr>
                <w:rFonts w:eastAsia="Calibri" w:cs="Arial"/>
                <w:sz w:val="16"/>
                <w:szCs w:val="18"/>
              </w:rPr>
            </w:pPr>
          </w:p>
          <w:p w14:paraId="1DF6C0AF" w14:textId="77777777" w:rsidR="002E3328" w:rsidRDefault="002E3328" w:rsidP="00506DC1">
            <w:pPr>
              <w:spacing w:line="240" w:lineRule="auto"/>
              <w:rPr>
                <w:rFonts w:eastAsia="Calibri" w:cs="Arial"/>
                <w:sz w:val="16"/>
                <w:szCs w:val="18"/>
              </w:rPr>
            </w:pPr>
          </w:p>
          <w:p w14:paraId="1BE95AEA" w14:textId="77777777" w:rsidR="004643CF" w:rsidRPr="00017FC5" w:rsidRDefault="004643CF" w:rsidP="00506DC1">
            <w:pPr>
              <w:spacing w:line="240" w:lineRule="auto"/>
              <w:rPr>
                <w:rFonts w:eastAsia="Calibri" w:cs="Arial"/>
                <w:sz w:val="16"/>
                <w:szCs w:val="18"/>
              </w:rPr>
            </w:pPr>
          </w:p>
        </w:tc>
      </w:tr>
    </w:tbl>
    <w:p w14:paraId="51BAEE9B" w14:textId="657BE7B3" w:rsidR="0059704A" w:rsidRPr="005A4535" w:rsidRDefault="0059704A">
      <w:pPr>
        <w:sectPr w:rsidR="0059704A" w:rsidRPr="005A4535" w:rsidSect="00CB63BD">
          <w:headerReference w:type="even" r:id="rId13"/>
          <w:headerReference w:type="default" r:id="rId14"/>
          <w:footerReference w:type="default" r:id="rId15"/>
          <w:headerReference w:type="first" r:id="rId16"/>
          <w:pgSz w:w="11906" w:h="16838" w:code="9"/>
          <w:pgMar w:top="1276" w:right="1588" w:bottom="1276" w:left="1588" w:header="709" w:footer="709" w:gutter="0"/>
          <w:cols w:space="708"/>
          <w:docGrid w:linePitch="360"/>
        </w:sectPr>
      </w:pPr>
    </w:p>
    <w:p w14:paraId="60DFE3F7" w14:textId="05C13DAD" w:rsidR="00F96730" w:rsidRPr="00392B6E" w:rsidRDefault="00F96730" w:rsidP="00F96730">
      <w:pPr>
        <w:pStyle w:val="Heading2"/>
        <w:rPr>
          <w:color w:val="595959" w:themeColor="text1" w:themeTint="A6"/>
        </w:rPr>
      </w:pPr>
      <w:r w:rsidRPr="00392B6E">
        <w:rPr>
          <w:color w:val="595959" w:themeColor="text1" w:themeTint="A6"/>
        </w:rPr>
        <w:t>LIST OF Activities (Training events, Workshops, Seminars, Conferences, ETC.)</w:t>
      </w:r>
    </w:p>
    <w:tbl>
      <w:tblPr>
        <w:tblpPr w:leftFromText="180" w:rightFromText="180" w:vertAnchor="text" w:tblpY="1"/>
        <w:tblOverlap w:val="never"/>
        <w:tblW w:w="12582" w:type="dxa"/>
        <w:tblLayout w:type="fixed"/>
        <w:tblCellMar>
          <w:left w:w="0" w:type="dxa"/>
          <w:right w:w="0" w:type="dxa"/>
        </w:tblCellMar>
        <w:tblLook w:val="04A0" w:firstRow="1" w:lastRow="0" w:firstColumn="1" w:lastColumn="0" w:noHBand="0" w:noVBand="1"/>
      </w:tblPr>
      <w:tblGrid>
        <w:gridCol w:w="1101"/>
        <w:gridCol w:w="857"/>
        <w:gridCol w:w="769"/>
        <w:gridCol w:w="358"/>
        <w:gridCol w:w="1559"/>
        <w:gridCol w:w="993"/>
        <w:gridCol w:w="850"/>
        <w:gridCol w:w="1134"/>
        <w:gridCol w:w="4961"/>
      </w:tblGrid>
      <w:tr w:rsidR="000F2661" w14:paraId="6C8CC0EB" w14:textId="77777777" w:rsidTr="002E3328">
        <w:trPr>
          <w:trHeight w:val="538"/>
        </w:trPr>
        <w:tc>
          <w:tcPr>
            <w:tcW w:w="1101" w:type="dxa"/>
            <w:vMerge w:val="restart"/>
            <w:tcBorders>
              <w:top w:val="nil"/>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vAlign w:val="center"/>
            <w:hideMark/>
          </w:tcPr>
          <w:p w14:paraId="08395818" w14:textId="77777777" w:rsidR="00F96730" w:rsidRDefault="00F96730" w:rsidP="002E3328">
            <w:pPr>
              <w:jc w:val="center"/>
              <w:rPr>
                <w:rFonts w:cs="Arial"/>
                <w:b/>
                <w:bCs/>
                <w:color w:val="595959"/>
                <w:sz w:val="16"/>
                <w:szCs w:val="16"/>
              </w:rPr>
            </w:pPr>
            <w:r w:rsidRPr="00AB0803">
              <w:rPr>
                <w:b/>
                <w:bCs/>
                <w:sz w:val="14"/>
                <w:szCs w:val="16"/>
              </w:rPr>
              <w:t>Organiser name</w:t>
            </w:r>
          </w:p>
        </w:tc>
        <w:tc>
          <w:tcPr>
            <w:tcW w:w="857" w:type="dxa"/>
            <w:tcBorders>
              <w:top w:val="nil"/>
              <w:left w:val="nil"/>
              <w:bottom w:val="single" w:sz="12" w:space="0" w:color="BFBFBF"/>
              <w:right w:val="nil"/>
            </w:tcBorders>
            <w:shd w:val="clear" w:color="auto" w:fill="D9D9D9"/>
          </w:tcPr>
          <w:p w14:paraId="1AF550A3" w14:textId="77777777" w:rsidR="00F96730" w:rsidRDefault="00F96730" w:rsidP="002E3328">
            <w:pPr>
              <w:spacing w:before="240" w:after="240"/>
              <w:jc w:val="center"/>
              <w:rPr>
                <w:b/>
                <w:bCs/>
                <w:sz w:val="16"/>
                <w:szCs w:val="16"/>
              </w:rPr>
            </w:pPr>
          </w:p>
        </w:tc>
        <w:tc>
          <w:tcPr>
            <w:tcW w:w="769" w:type="dxa"/>
            <w:tcBorders>
              <w:top w:val="nil"/>
              <w:left w:val="nil"/>
              <w:bottom w:val="single" w:sz="12" w:space="0" w:color="BFBFBF"/>
              <w:right w:val="nil"/>
            </w:tcBorders>
            <w:shd w:val="clear" w:color="auto" w:fill="D9D9D9"/>
          </w:tcPr>
          <w:p w14:paraId="50232E5E" w14:textId="77777777" w:rsidR="00F96730" w:rsidRDefault="00F96730" w:rsidP="002E3328">
            <w:pPr>
              <w:spacing w:before="240" w:after="240"/>
              <w:jc w:val="center"/>
              <w:rPr>
                <w:b/>
                <w:bCs/>
                <w:sz w:val="16"/>
                <w:szCs w:val="16"/>
              </w:rPr>
            </w:pPr>
          </w:p>
        </w:tc>
        <w:tc>
          <w:tcPr>
            <w:tcW w:w="3760" w:type="dxa"/>
            <w:gridSpan w:val="4"/>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70B6ABFB" w14:textId="77777777" w:rsidR="00F96730" w:rsidRDefault="00F96730" w:rsidP="002E3328">
            <w:pPr>
              <w:spacing w:before="240" w:after="240"/>
              <w:jc w:val="center"/>
              <w:rPr>
                <w:rFonts w:cs="Arial"/>
                <w:b/>
                <w:bCs/>
                <w:color w:val="595959"/>
                <w:sz w:val="16"/>
                <w:szCs w:val="16"/>
              </w:rPr>
            </w:pPr>
            <w:r>
              <w:rPr>
                <w:b/>
                <w:bCs/>
                <w:sz w:val="16"/>
                <w:szCs w:val="16"/>
              </w:rPr>
              <w:t>Training information</w:t>
            </w:r>
          </w:p>
        </w:tc>
        <w:tc>
          <w:tcPr>
            <w:tcW w:w="6095" w:type="dxa"/>
            <w:gridSpan w:val="2"/>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2AF0A23D" w14:textId="77777777" w:rsidR="00F96730" w:rsidRDefault="00F96730" w:rsidP="002E3328">
            <w:pPr>
              <w:spacing w:before="240" w:after="240"/>
              <w:jc w:val="center"/>
              <w:rPr>
                <w:rFonts w:cs="Arial"/>
                <w:b/>
                <w:bCs/>
                <w:color w:val="595959"/>
                <w:sz w:val="16"/>
                <w:szCs w:val="16"/>
                <w:highlight w:val="yellow"/>
              </w:rPr>
            </w:pPr>
            <w:r w:rsidRPr="00722805">
              <w:rPr>
                <w:b/>
                <w:bCs/>
                <w:sz w:val="16"/>
                <w:szCs w:val="16"/>
              </w:rPr>
              <w:t>Attendees</w:t>
            </w:r>
          </w:p>
        </w:tc>
      </w:tr>
      <w:tr w:rsidR="002246E1" w14:paraId="2D98F088" w14:textId="77777777" w:rsidTr="002E3328">
        <w:trPr>
          <w:trHeight w:val="609"/>
        </w:trPr>
        <w:tc>
          <w:tcPr>
            <w:tcW w:w="1101" w:type="dxa"/>
            <w:vMerge/>
            <w:tcBorders>
              <w:top w:val="nil"/>
              <w:left w:val="single" w:sz="12" w:space="0" w:color="BFBFBF"/>
              <w:bottom w:val="single" w:sz="12" w:space="0" w:color="BFBFBF"/>
              <w:right w:val="single" w:sz="12" w:space="0" w:color="BFBFBF"/>
            </w:tcBorders>
            <w:vAlign w:val="center"/>
            <w:hideMark/>
          </w:tcPr>
          <w:p w14:paraId="6ED1F180" w14:textId="77777777" w:rsidR="002246E1" w:rsidRDefault="002246E1" w:rsidP="002E3328">
            <w:pPr>
              <w:rPr>
                <w:rFonts w:cs="Arial"/>
                <w:b/>
                <w:bCs/>
                <w:color w:val="595959"/>
                <w:sz w:val="16"/>
                <w:szCs w:val="16"/>
              </w:rPr>
            </w:pPr>
          </w:p>
        </w:tc>
        <w:tc>
          <w:tcPr>
            <w:tcW w:w="1984" w:type="dxa"/>
            <w:gridSpan w:val="3"/>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0DE2B4F8" w14:textId="77777777" w:rsidR="002246E1" w:rsidRDefault="002246E1" w:rsidP="002E3328">
            <w:pPr>
              <w:jc w:val="center"/>
              <w:rPr>
                <w:rFonts w:cs="Arial"/>
                <w:b/>
                <w:bCs/>
                <w:color w:val="595959"/>
                <w:sz w:val="16"/>
                <w:szCs w:val="16"/>
              </w:rPr>
            </w:pPr>
            <w:r w:rsidRPr="00AB0803">
              <w:rPr>
                <w:b/>
                <w:bCs/>
                <w:sz w:val="14"/>
                <w:szCs w:val="16"/>
              </w:rPr>
              <w:t>Type</w:t>
            </w:r>
          </w:p>
        </w:tc>
        <w:tc>
          <w:tcPr>
            <w:tcW w:w="1559" w:type="dxa"/>
            <w:tcBorders>
              <w:top w:val="nil"/>
              <w:left w:val="nil"/>
              <w:bottom w:val="single" w:sz="12" w:space="0" w:color="BFBFBF"/>
              <w:right w:val="single" w:sz="12" w:space="0" w:color="BFBFBF" w:themeColor="background1" w:themeShade="BF"/>
            </w:tcBorders>
            <w:shd w:val="clear" w:color="auto" w:fill="D9D9D9"/>
          </w:tcPr>
          <w:p w14:paraId="7436781D" w14:textId="77777777" w:rsidR="002246E1" w:rsidRDefault="002246E1" w:rsidP="002E3328">
            <w:pPr>
              <w:jc w:val="center"/>
              <w:rPr>
                <w:b/>
                <w:bCs/>
                <w:sz w:val="16"/>
                <w:szCs w:val="16"/>
              </w:rPr>
            </w:pPr>
            <w:r w:rsidRPr="00AB0803">
              <w:rPr>
                <w:b/>
                <w:bCs/>
                <w:sz w:val="14"/>
                <w:szCs w:val="16"/>
              </w:rPr>
              <w:t>Place</w:t>
            </w:r>
          </w:p>
        </w:tc>
        <w:tc>
          <w:tcPr>
            <w:tcW w:w="993" w:type="dxa"/>
            <w:tcBorders>
              <w:top w:val="nil"/>
              <w:left w:val="single" w:sz="12" w:space="0" w:color="BFBFBF" w:themeColor="background1" w:themeShade="BF"/>
              <w:bottom w:val="single" w:sz="12" w:space="0" w:color="BFBFBF"/>
              <w:right w:val="single" w:sz="12" w:space="0" w:color="BFBFBF" w:themeColor="background1" w:themeShade="BF"/>
            </w:tcBorders>
            <w:shd w:val="clear" w:color="auto" w:fill="D9D9D9"/>
          </w:tcPr>
          <w:p w14:paraId="68AAEF9D" w14:textId="77777777" w:rsidR="002246E1" w:rsidRPr="00AB0803" w:rsidRDefault="002246E1" w:rsidP="002E3328">
            <w:pPr>
              <w:jc w:val="center"/>
              <w:rPr>
                <w:b/>
                <w:bCs/>
                <w:sz w:val="14"/>
                <w:szCs w:val="16"/>
              </w:rPr>
            </w:pPr>
            <w:r w:rsidRPr="00AB0803">
              <w:rPr>
                <w:b/>
                <w:bCs/>
                <w:sz w:val="14"/>
                <w:szCs w:val="16"/>
              </w:rPr>
              <w:t>Date</w:t>
            </w:r>
          </w:p>
        </w:tc>
        <w:tc>
          <w:tcPr>
            <w:tcW w:w="850" w:type="dxa"/>
            <w:tcBorders>
              <w:top w:val="nil"/>
              <w:left w:val="single" w:sz="12" w:space="0" w:color="BFBFBF" w:themeColor="background1" w:themeShade="BF"/>
              <w:bottom w:val="single" w:sz="12" w:space="0" w:color="BFBFBF"/>
              <w:right w:val="single" w:sz="12" w:space="0" w:color="BFBFBF"/>
            </w:tcBorders>
            <w:shd w:val="clear" w:color="auto" w:fill="D9D9D9"/>
            <w:tcMar>
              <w:top w:w="0" w:type="dxa"/>
              <w:left w:w="108" w:type="dxa"/>
              <w:bottom w:w="0" w:type="dxa"/>
              <w:right w:w="108" w:type="dxa"/>
            </w:tcMar>
            <w:hideMark/>
          </w:tcPr>
          <w:p w14:paraId="00B73647" w14:textId="77777777" w:rsidR="002246E1" w:rsidRPr="002246E1" w:rsidRDefault="002246E1" w:rsidP="002E3328">
            <w:pPr>
              <w:spacing w:after="0" w:line="240" w:lineRule="auto"/>
              <w:jc w:val="center"/>
              <w:rPr>
                <w:rFonts w:cs="Arial"/>
                <w:b/>
                <w:bCs/>
                <w:color w:val="595959"/>
                <w:sz w:val="14"/>
                <w:szCs w:val="16"/>
              </w:rPr>
            </w:pPr>
            <w:r w:rsidRPr="002246E1">
              <w:rPr>
                <w:b/>
                <w:bCs/>
                <w:sz w:val="14"/>
                <w:szCs w:val="16"/>
              </w:rPr>
              <w:t>Duration</w:t>
            </w:r>
          </w:p>
          <w:p w14:paraId="0FA9E5E9" w14:textId="77777777" w:rsidR="002246E1" w:rsidRPr="002246E1" w:rsidRDefault="002246E1" w:rsidP="002E3328">
            <w:pPr>
              <w:spacing w:after="0" w:line="240" w:lineRule="auto"/>
              <w:jc w:val="center"/>
              <w:rPr>
                <w:rFonts w:cs="Arial"/>
                <w:b/>
                <w:bCs/>
                <w:color w:val="595959"/>
                <w:sz w:val="14"/>
                <w:szCs w:val="16"/>
              </w:rPr>
            </w:pPr>
            <w:r w:rsidRPr="002246E1">
              <w:rPr>
                <w:b/>
                <w:bCs/>
                <w:sz w:val="14"/>
                <w:szCs w:val="16"/>
              </w:rPr>
              <w:t>(days)</w:t>
            </w:r>
          </w:p>
        </w:tc>
        <w:tc>
          <w:tcPr>
            <w:tcW w:w="1134" w:type="dxa"/>
            <w:tcBorders>
              <w:top w:val="nil"/>
              <w:left w:val="nil"/>
              <w:bottom w:val="single" w:sz="12" w:space="0" w:color="BFBFBF"/>
              <w:right w:val="single" w:sz="12" w:space="0" w:color="BFBFBF"/>
            </w:tcBorders>
            <w:shd w:val="clear" w:color="auto" w:fill="D9D9D9"/>
            <w:tcMar>
              <w:top w:w="0" w:type="dxa"/>
              <w:left w:w="108" w:type="dxa"/>
              <w:bottom w:w="0" w:type="dxa"/>
              <w:right w:w="108" w:type="dxa"/>
            </w:tcMar>
            <w:vAlign w:val="center"/>
            <w:hideMark/>
          </w:tcPr>
          <w:p w14:paraId="03E5E441" w14:textId="77777777" w:rsidR="002246E1" w:rsidRPr="002246E1" w:rsidRDefault="002246E1" w:rsidP="002E3328">
            <w:pPr>
              <w:jc w:val="center"/>
              <w:rPr>
                <w:rFonts w:cs="Arial"/>
                <w:b/>
                <w:bCs/>
                <w:color w:val="595959"/>
                <w:sz w:val="14"/>
                <w:szCs w:val="16"/>
              </w:rPr>
            </w:pPr>
            <w:r w:rsidRPr="002246E1">
              <w:rPr>
                <w:rFonts w:cs="Arial"/>
                <w:b/>
                <w:sz w:val="14"/>
                <w:szCs w:val="16"/>
              </w:rPr>
              <w:t>Total Number of participants</w:t>
            </w:r>
          </w:p>
        </w:tc>
        <w:tc>
          <w:tcPr>
            <w:tcW w:w="4961" w:type="dxa"/>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257250F8" w14:textId="3FDBCD5E" w:rsidR="002246E1" w:rsidRDefault="000F73D1" w:rsidP="002E3328">
            <w:pPr>
              <w:jc w:val="center"/>
              <w:rPr>
                <w:rFonts w:cs="Arial"/>
                <w:b/>
                <w:bCs/>
                <w:color w:val="595959"/>
                <w:sz w:val="16"/>
                <w:szCs w:val="16"/>
                <w:highlight w:val="yellow"/>
              </w:rPr>
            </w:pPr>
            <w:r w:rsidRPr="002246E1">
              <w:rPr>
                <w:rFonts w:cs="Arial"/>
                <w:b/>
                <w:bCs/>
                <w:color w:val="595959"/>
                <w:sz w:val="14"/>
                <w:szCs w:val="16"/>
              </w:rPr>
              <w:t>Geographical</w:t>
            </w:r>
            <w:r w:rsidR="002246E1" w:rsidRPr="002246E1">
              <w:rPr>
                <w:rFonts w:cs="Arial"/>
                <w:b/>
                <w:bCs/>
                <w:color w:val="595959"/>
                <w:sz w:val="14"/>
                <w:szCs w:val="16"/>
              </w:rPr>
              <w:t xml:space="preserve"> scope</w:t>
            </w:r>
          </w:p>
        </w:tc>
      </w:tr>
      <w:tr w:rsidR="002246E1" w14:paraId="5014ABAF" w14:textId="77777777" w:rsidTr="002E3328">
        <w:trPr>
          <w:trHeight w:val="3307"/>
        </w:trPr>
        <w:tc>
          <w:tcPr>
            <w:tcW w:w="1101" w:type="dxa"/>
            <w:tcBorders>
              <w:top w:val="nil"/>
              <w:left w:val="single" w:sz="12" w:space="0" w:color="BFBFBF"/>
              <w:bottom w:val="single" w:sz="12" w:space="0" w:color="BFBFBF" w:themeColor="background1" w:themeShade="BF"/>
              <w:right w:val="single" w:sz="12" w:space="0" w:color="BFBFBF"/>
            </w:tcBorders>
            <w:shd w:val="clear" w:color="auto" w:fill="F2F2F2"/>
            <w:tcMar>
              <w:top w:w="0" w:type="dxa"/>
              <w:left w:w="108" w:type="dxa"/>
              <w:bottom w:w="0" w:type="dxa"/>
              <w:right w:w="108" w:type="dxa"/>
            </w:tcMar>
            <w:hideMark/>
          </w:tcPr>
          <w:p w14:paraId="5F50569A" w14:textId="77777777" w:rsidR="002246E1" w:rsidRDefault="002246E1" w:rsidP="002E3328">
            <w:pPr>
              <w:jc w:val="center"/>
              <w:rPr>
                <w:rFonts w:cs="Arial"/>
                <w:color w:val="595959"/>
                <w:sz w:val="16"/>
                <w:szCs w:val="16"/>
              </w:rPr>
            </w:pPr>
          </w:p>
        </w:tc>
        <w:tc>
          <w:tcPr>
            <w:tcW w:w="1984" w:type="dxa"/>
            <w:gridSpan w:val="3"/>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p w14:paraId="1D604F80" w14:textId="77777777" w:rsidR="002246E1" w:rsidRDefault="002246E1" w:rsidP="002E3328">
            <w:pPr>
              <w:rPr>
                <w:rFonts w:cs="Arial"/>
                <w:color w:val="595959"/>
                <w:sz w:val="16"/>
                <w:szCs w:val="16"/>
              </w:rPr>
            </w:pPr>
            <w:r>
              <w:rPr>
                <w:sz w:val="16"/>
                <w:szCs w:val="16"/>
                <w:lang w:val="en-US"/>
              </w:rPr>
              <w:t>[</w:t>
            </w:r>
            <w:r>
              <w:rPr>
                <w:sz w:val="16"/>
                <w:szCs w:val="16"/>
                <w:highlight w:val="lightGray"/>
                <w:lang w:val="en-US"/>
              </w:rPr>
              <w:t>insert type, e.g. training, workshop, conference, event, etc.</w:t>
            </w:r>
            <w:r>
              <w:rPr>
                <w:sz w:val="16"/>
                <w:szCs w:val="16"/>
                <w:lang w:val="en-US"/>
              </w:rPr>
              <w:t>]</w:t>
            </w:r>
          </w:p>
        </w:tc>
        <w:tc>
          <w:tcPr>
            <w:tcW w:w="1559" w:type="dxa"/>
            <w:tcBorders>
              <w:top w:val="single" w:sz="12" w:space="0" w:color="BFBFBF"/>
              <w:left w:val="nil"/>
              <w:bottom w:val="single" w:sz="12" w:space="0" w:color="BFBFBF" w:themeColor="background1" w:themeShade="BF"/>
              <w:right w:val="single" w:sz="12" w:space="0" w:color="BFBFBF" w:themeColor="background1" w:themeShade="BF"/>
            </w:tcBorders>
          </w:tcPr>
          <w:p w14:paraId="508DA4EB" w14:textId="77777777" w:rsidR="002246E1" w:rsidRDefault="002246E1" w:rsidP="002E3328">
            <w:pPr>
              <w:jc w:val="center"/>
              <w:rPr>
                <w:sz w:val="16"/>
                <w:szCs w:val="16"/>
              </w:rPr>
            </w:pPr>
          </w:p>
        </w:tc>
        <w:tc>
          <w:tcPr>
            <w:tcW w:w="993" w:type="dxa"/>
            <w:tcBorders>
              <w:top w:val="nil"/>
              <w:left w:val="single" w:sz="12" w:space="0" w:color="BFBFBF" w:themeColor="background1" w:themeShade="BF"/>
              <w:bottom w:val="single" w:sz="12" w:space="0" w:color="BFBFBF" w:themeColor="background1" w:themeShade="BF"/>
              <w:right w:val="single" w:sz="12" w:space="0" w:color="BFBFBF" w:themeColor="background1" w:themeShade="BF"/>
            </w:tcBorders>
          </w:tcPr>
          <w:p w14:paraId="64FCA9B4" w14:textId="77777777" w:rsidR="002246E1" w:rsidRDefault="002246E1" w:rsidP="002E3328">
            <w:pPr>
              <w:jc w:val="center"/>
              <w:rPr>
                <w:rFonts w:cs="Arial"/>
                <w:color w:val="595959"/>
                <w:sz w:val="16"/>
                <w:szCs w:val="16"/>
              </w:rPr>
            </w:pPr>
          </w:p>
        </w:tc>
        <w:tc>
          <w:tcPr>
            <w:tcW w:w="850" w:type="dxa"/>
            <w:tcBorders>
              <w:top w:val="nil"/>
              <w:left w:val="single" w:sz="12" w:space="0" w:color="BFBFBF" w:themeColor="background1" w:themeShade="BF"/>
              <w:bottom w:val="single" w:sz="12" w:space="0" w:color="BFBFBF" w:themeColor="background1" w:themeShade="BF"/>
              <w:right w:val="single" w:sz="12" w:space="0" w:color="BFBFBF"/>
            </w:tcBorders>
            <w:tcMar>
              <w:top w:w="0" w:type="dxa"/>
              <w:left w:w="108" w:type="dxa"/>
              <w:bottom w:w="0" w:type="dxa"/>
              <w:right w:w="108" w:type="dxa"/>
            </w:tcMar>
            <w:hideMark/>
          </w:tcPr>
          <w:p w14:paraId="4C075287" w14:textId="77777777" w:rsidR="002246E1" w:rsidRDefault="002246E1" w:rsidP="002E3328">
            <w:pPr>
              <w:jc w:val="center"/>
              <w:rPr>
                <w:rFonts w:cs="Arial"/>
                <w:color w:val="595959"/>
                <w:sz w:val="16"/>
                <w:szCs w:val="16"/>
              </w:rPr>
            </w:pPr>
          </w:p>
        </w:tc>
        <w:tc>
          <w:tcPr>
            <w:tcW w:w="1134" w:type="dxa"/>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p w14:paraId="4FF5F3B6" w14:textId="232C6649" w:rsidR="002246E1" w:rsidRDefault="002246E1" w:rsidP="002E3328">
            <w:pPr>
              <w:jc w:val="center"/>
              <w:rPr>
                <w:rFonts w:cs="Arial"/>
                <w:color w:val="595959"/>
                <w:sz w:val="16"/>
                <w:szCs w:val="16"/>
              </w:rPr>
            </w:pPr>
          </w:p>
        </w:tc>
        <w:tc>
          <w:tcPr>
            <w:tcW w:w="4961" w:type="dxa"/>
            <w:tcBorders>
              <w:top w:val="nil"/>
              <w:left w:val="nil"/>
              <w:bottom w:val="single" w:sz="12" w:space="0" w:color="BFBFBF" w:themeColor="background1" w:themeShade="BF"/>
              <w:right w:val="single" w:sz="12" w:space="0" w:color="BFBFBF"/>
            </w:tcBorders>
            <w:tcMar>
              <w:top w:w="0" w:type="dxa"/>
              <w:left w:w="108" w:type="dxa"/>
              <w:bottom w:w="0" w:type="dxa"/>
              <w:right w:w="108" w:type="dxa"/>
            </w:tcMar>
            <w:hideMark/>
          </w:tcPr>
          <w:tbl>
            <w:tblPr>
              <w:tblStyle w:val="PlainTable1"/>
              <w:tblW w:w="4728" w:type="dxa"/>
              <w:tblInd w:w="7" w:type="dxa"/>
              <w:tblLayout w:type="fixed"/>
              <w:tblLook w:val="05E0" w:firstRow="1" w:lastRow="1" w:firstColumn="1" w:lastColumn="1" w:noHBand="0" w:noVBand="1"/>
            </w:tblPr>
            <w:tblGrid>
              <w:gridCol w:w="1212"/>
              <w:gridCol w:w="283"/>
              <w:gridCol w:w="1051"/>
              <w:gridCol w:w="243"/>
              <w:gridCol w:w="1654"/>
              <w:gridCol w:w="285"/>
            </w:tblGrid>
            <w:tr w:rsidR="002246E1" w:rsidRPr="00F301DF" w14:paraId="188263ED" w14:textId="77777777" w:rsidTr="000F73D1">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728"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tcBorders>
                  <w:shd w:val="clear" w:color="auto" w:fill="D9D9D9" w:themeFill="background1" w:themeFillShade="D9"/>
                </w:tcPr>
                <w:p w14:paraId="299371D3" w14:textId="77777777" w:rsidR="002246E1" w:rsidRPr="000C3DA2" w:rsidRDefault="002246E1" w:rsidP="00B4552D">
                  <w:pPr>
                    <w:framePr w:hSpace="180" w:wrap="around" w:vAnchor="text" w:hAnchor="text" w:y="1"/>
                    <w:tabs>
                      <w:tab w:val="left" w:pos="540"/>
                      <w:tab w:val="left" w:pos="900"/>
                      <w:tab w:val="left" w:pos="1080"/>
                      <w:tab w:val="left" w:pos="1134"/>
                    </w:tabs>
                    <w:ind w:left="720"/>
                    <w:contextualSpacing/>
                    <w:suppressOverlap/>
                    <w:rPr>
                      <w:rFonts w:cs="Arial"/>
                      <w:b w:val="0"/>
                      <w:color w:val="auto"/>
                      <w:sz w:val="18"/>
                      <w:szCs w:val="18"/>
                    </w:rPr>
                  </w:pPr>
                  <w:r w:rsidRPr="000C3DA2">
                    <w:rPr>
                      <w:rFonts w:cs="Arial"/>
                      <w:b w:val="0"/>
                      <w:sz w:val="16"/>
                      <w:szCs w:val="18"/>
                    </w:rPr>
                    <w:t>By EU Member States</w:t>
                  </w:r>
                </w:p>
              </w:tc>
            </w:tr>
            <w:tr w:rsidR="002246E1" w:rsidRPr="00F301DF" w14:paraId="23AECF3C" w14:textId="77777777" w:rsidTr="002246E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12" w:type="dxa"/>
                  <w:tcBorders>
                    <w:top w:val="single" w:sz="12" w:space="0" w:color="BFBFBF" w:themeColor="background1" w:themeShade="BF"/>
                    <w:left w:val="single" w:sz="12" w:space="0" w:color="BFBFBF" w:themeColor="background1" w:themeShade="BF"/>
                  </w:tcBorders>
                </w:tcPr>
                <w:p w14:paraId="5D403E62"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b w:val="0"/>
                      <w:sz w:val="14"/>
                      <w:szCs w:val="18"/>
                    </w:rPr>
                  </w:pPr>
                  <w:r w:rsidRPr="00E13822">
                    <w:rPr>
                      <w:rFonts w:cs="Arial"/>
                      <w:b w:val="0"/>
                      <w:sz w:val="14"/>
                      <w:szCs w:val="18"/>
                    </w:rPr>
                    <w:t>Austria</w:t>
                  </w:r>
                </w:p>
              </w:tc>
              <w:tc>
                <w:tcPr>
                  <w:tcW w:w="283" w:type="dxa"/>
                  <w:tcBorders>
                    <w:top w:val="single" w:sz="12" w:space="0" w:color="BFBFBF" w:themeColor="background1" w:themeShade="BF"/>
                  </w:tcBorders>
                </w:tcPr>
                <w:p w14:paraId="04A613CA"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051" w:type="dxa"/>
                  <w:tcBorders>
                    <w:top w:val="single" w:sz="12" w:space="0" w:color="BFBFBF" w:themeColor="background1" w:themeShade="BF"/>
                  </w:tcBorders>
                </w:tcPr>
                <w:p w14:paraId="7251EC38"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France</w:t>
                  </w:r>
                </w:p>
              </w:tc>
              <w:tc>
                <w:tcPr>
                  <w:tcW w:w="243" w:type="dxa"/>
                  <w:tcBorders>
                    <w:top w:val="single" w:sz="12" w:space="0" w:color="BFBFBF" w:themeColor="background1" w:themeShade="BF"/>
                  </w:tcBorders>
                </w:tcPr>
                <w:p w14:paraId="4BE01741"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654" w:type="dxa"/>
                  <w:tcBorders>
                    <w:top w:val="single" w:sz="12" w:space="0" w:color="BFBFBF" w:themeColor="background1" w:themeShade="BF"/>
                  </w:tcBorders>
                </w:tcPr>
                <w:p w14:paraId="6EE8FCA4"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Malta</w:t>
                  </w:r>
                </w:p>
              </w:tc>
              <w:tc>
                <w:tcPr>
                  <w:cnfStyle w:val="000100000000" w:firstRow="0" w:lastRow="0" w:firstColumn="0" w:lastColumn="1" w:oddVBand="0" w:evenVBand="0" w:oddHBand="0" w:evenHBand="0" w:firstRowFirstColumn="0" w:firstRowLastColumn="0" w:lastRowFirstColumn="0" w:lastRowLastColumn="0"/>
                  <w:tcW w:w="285" w:type="dxa"/>
                  <w:tcBorders>
                    <w:top w:val="single" w:sz="12" w:space="0" w:color="BFBFBF" w:themeColor="background1" w:themeShade="BF"/>
                    <w:right w:val="single" w:sz="12" w:space="0" w:color="BFBFBF" w:themeColor="background1" w:themeShade="BF"/>
                  </w:tcBorders>
                </w:tcPr>
                <w:p w14:paraId="7B310C39"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59C651F9"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450F34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b w:val="0"/>
                      <w:sz w:val="14"/>
                      <w:szCs w:val="18"/>
                    </w:rPr>
                  </w:pPr>
                  <w:r w:rsidRPr="00E13822">
                    <w:rPr>
                      <w:rFonts w:cs="Arial"/>
                      <w:b w:val="0"/>
                      <w:sz w:val="14"/>
                      <w:szCs w:val="18"/>
                    </w:rPr>
                    <w:t>Belgium</w:t>
                  </w:r>
                </w:p>
              </w:tc>
              <w:tc>
                <w:tcPr>
                  <w:tcW w:w="283" w:type="dxa"/>
                </w:tcPr>
                <w:p w14:paraId="3091093D"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051" w:type="dxa"/>
                </w:tcPr>
                <w:p w14:paraId="471C2FF8"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Germany</w:t>
                  </w:r>
                </w:p>
              </w:tc>
              <w:tc>
                <w:tcPr>
                  <w:tcW w:w="243" w:type="dxa"/>
                </w:tcPr>
                <w:p w14:paraId="1F690986"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654" w:type="dxa"/>
                </w:tcPr>
                <w:p w14:paraId="1B9F17A6"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The Netherlands</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415AF719"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7BC9BDA7"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284399C5"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b w:val="0"/>
                      <w:sz w:val="14"/>
                      <w:szCs w:val="18"/>
                    </w:rPr>
                  </w:pPr>
                  <w:r w:rsidRPr="00E13822">
                    <w:rPr>
                      <w:rFonts w:cs="Arial"/>
                      <w:b w:val="0"/>
                      <w:sz w:val="14"/>
                      <w:szCs w:val="18"/>
                    </w:rPr>
                    <w:t>Bulgaria</w:t>
                  </w:r>
                </w:p>
              </w:tc>
              <w:tc>
                <w:tcPr>
                  <w:tcW w:w="283" w:type="dxa"/>
                </w:tcPr>
                <w:p w14:paraId="446EEC0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051" w:type="dxa"/>
                </w:tcPr>
                <w:p w14:paraId="6E6119EF"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Greece</w:t>
                  </w:r>
                </w:p>
              </w:tc>
              <w:tc>
                <w:tcPr>
                  <w:tcW w:w="243" w:type="dxa"/>
                </w:tcPr>
                <w:p w14:paraId="1E2CE6C7"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654" w:type="dxa"/>
                </w:tcPr>
                <w:p w14:paraId="3B9E2AFF"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Poland</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3DE45626"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2D38150F"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57DA54F"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b w:val="0"/>
                      <w:sz w:val="14"/>
                      <w:szCs w:val="18"/>
                    </w:rPr>
                  </w:pPr>
                  <w:r w:rsidRPr="00E13822">
                    <w:rPr>
                      <w:rFonts w:cs="Arial"/>
                      <w:b w:val="0"/>
                      <w:sz w:val="14"/>
                      <w:szCs w:val="18"/>
                    </w:rPr>
                    <w:t>Croatia</w:t>
                  </w:r>
                </w:p>
              </w:tc>
              <w:tc>
                <w:tcPr>
                  <w:tcW w:w="283" w:type="dxa"/>
                </w:tcPr>
                <w:p w14:paraId="403B8212"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051" w:type="dxa"/>
                </w:tcPr>
                <w:p w14:paraId="45F9B31F"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Hungary</w:t>
                  </w:r>
                </w:p>
              </w:tc>
              <w:tc>
                <w:tcPr>
                  <w:tcW w:w="243" w:type="dxa"/>
                </w:tcPr>
                <w:p w14:paraId="17598A26"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654" w:type="dxa"/>
                </w:tcPr>
                <w:p w14:paraId="61159E22"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Portugal</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15605F63"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64ED9FB3" w14:textId="77777777" w:rsidTr="002246E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5B8CADD9"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b w:val="0"/>
                      <w:sz w:val="14"/>
                      <w:szCs w:val="18"/>
                    </w:rPr>
                  </w:pPr>
                  <w:r w:rsidRPr="00E13822">
                    <w:rPr>
                      <w:rFonts w:cs="Arial"/>
                      <w:b w:val="0"/>
                      <w:sz w:val="14"/>
                      <w:szCs w:val="18"/>
                    </w:rPr>
                    <w:t>Cyprus</w:t>
                  </w:r>
                </w:p>
              </w:tc>
              <w:tc>
                <w:tcPr>
                  <w:tcW w:w="283" w:type="dxa"/>
                </w:tcPr>
                <w:p w14:paraId="3EF65006"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051" w:type="dxa"/>
                </w:tcPr>
                <w:p w14:paraId="0A68C921"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Ireland</w:t>
                  </w:r>
                </w:p>
              </w:tc>
              <w:tc>
                <w:tcPr>
                  <w:tcW w:w="243" w:type="dxa"/>
                </w:tcPr>
                <w:p w14:paraId="70F8AD62"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654" w:type="dxa"/>
                </w:tcPr>
                <w:p w14:paraId="0F2083DD"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Romania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6D6F611E"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15479FAF"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0B14942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b w:val="0"/>
                      <w:sz w:val="14"/>
                      <w:szCs w:val="18"/>
                    </w:rPr>
                  </w:pPr>
                  <w:r w:rsidRPr="00E13822">
                    <w:rPr>
                      <w:rFonts w:cs="Arial"/>
                      <w:b w:val="0"/>
                      <w:sz w:val="14"/>
                      <w:szCs w:val="18"/>
                    </w:rPr>
                    <w:t>Czech Republic</w:t>
                  </w:r>
                </w:p>
              </w:tc>
              <w:tc>
                <w:tcPr>
                  <w:tcW w:w="283" w:type="dxa"/>
                </w:tcPr>
                <w:p w14:paraId="2F83AABA"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051" w:type="dxa"/>
                </w:tcPr>
                <w:p w14:paraId="69397B42"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Italy</w:t>
                  </w:r>
                </w:p>
              </w:tc>
              <w:tc>
                <w:tcPr>
                  <w:tcW w:w="243" w:type="dxa"/>
                </w:tcPr>
                <w:p w14:paraId="5D3A7D1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654" w:type="dxa"/>
                </w:tcPr>
                <w:p w14:paraId="27DD2389"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Slovakia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69A90C3E"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566FE976"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77C5CB65" w14:textId="60D2801D"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sz w:val="14"/>
                      <w:szCs w:val="18"/>
                    </w:rPr>
                  </w:pPr>
                  <w:r w:rsidRPr="000C3DA2">
                    <w:rPr>
                      <w:rFonts w:cs="Arial"/>
                      <w:sz w:val="14"/>
                      <w:szCs w:val="18"/>
                    </w:rPr>
                    <w:t>Denmark</w:t>
                  </w:r>
                  <w:r w:rsidR="000C3DA2">
                    <w:rPr>
                      <w:rStyle w:val="FootnoteReference"/>
                      <w:rFonts w:cs="Arial"/>
                      <w:sz w:val="14"/>
                      <w:szCs w:val="18"/>
                    </w:rPr>
                    <w:footnoteReference w:customMarkFollows="1" w:id="5"/>
                    <w:t>*</w:t>
                  </w:r>
                </w:p>
              </w:tc>
              <w:tc>
                <w:tcPr>
                  <w:tcW w:w="283" w:type="dxa"/>
                </w:tcPr>
                <w:p w14:paraId="7A18E530"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051" w:type="dxa"/>
                </w:tcPr>
                <w:p w14:paraId="281D5A40"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Latvia</w:t>
                  </w:r>
                </w:p>
              </w:tc>
              <w:tc>
                <w:tcPr>
                  <w:tcW w:w="243" w:type="dxa"/>
                </w:tcPr>
                <w:p w14:paraId="091C0DD0"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654" w:type="dxa"/>
                </w:tcPr>
                <w:p w14:paraId="144A9FC2"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Slovenia</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0DDF9BFD"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182DC687" w14:textId="77777777" w:rsidTr="002246E1">
              <w:trPr>
                <w:trHeight w:val="25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1E5C48AF"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b w:val="0"/>
                      <w:sz w:val="14"/>
                      <w:szCs w:val="18"/>
                    </w:rPr>
                  </w:pPr>
                  <w:r w:rsidRPr="00E13822">
                    <w:rPr>
                      <w:rFonts w:cs="Arial"/>
                      <w:b w:val="0"/>
                      <w:sz w:val="14"/>
                      <w:szCs w:val="18"/>
                    </w:rPr>
                    <w:t>Estonia</w:t>
                  </w:r>
                </w:p>
              </w:tc>
              <w:tc>
                <w:tcPr>
                  <w:tcW w:w="283" w:type="dxa"/>
                </w:tcPr>
                <w:p w14:paraId="555D1BDE"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051" w:type="dxa"/>
                </w:tcPr>
                <w:p w14:paraId="7002F9A0"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Lithuania</w:t>
                  </w:r>
                </w:p>
              </w:tc>
              <w:tc>
                <w:tcPr>
                  <w:tcW w:w="243" w:type="dxa"/>
                </w:tcPr>
                <w:p w14:paraId="3D2F5122"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654" w:type="dxa"/>
                </w:tcPr>
                <w:p w14:paraId="5B484F4E"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Spain</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001747E5"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74F75E8A" w14:textId="77777777" w:rsidTr="002246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2F25F49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b w:val="0"/>
                      <w:sz w:val="14"/>
                      <w:szCs w:val="18"/>
                    </w:rPr>
                  </w:pPr>
                  <w:r w:rsidRPr="00E13822">
                    <w:rPr>
                      <w:rFonts w:cs="Arial"/>
                      <w:b w:val="0"/>
                      <w:sz w:val="14"/>
                      <w:szCs w:val="18"/>
                    </w:rPr>
                    <w:t>Finland</w:t>
                  </w:r>
                </w:p>
              </w:tc>
              <w:tc>
                <w:tcPr>
                  <w:tcW w:w="283" w:type="dxa"/>
                </w:tcPr>
                <w:p w14:paraId="5E247021"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051" w:type="dxa"/>
                </w:tcPr>
                <w:p w14:paraId="36EE899D"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Luxembourg</w:t>
                  </w:r>
                </w:p>
              </w:tc>
              <w:tc>
                <w:tcPr>
                  <w:tcW w:w="243" w:type="dxa"/>
                </w:tcPr>
                <w:p w14:paraId="78222DE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p>
              </w:tc>
              <w:tc>
                <w:tcPr>
                  <w:tcW w:w="1654" w:type="dxa"/>
                </w:tcPr>
                <w:p w14:paraId="52476635"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100000" w:firstRow="0" w:lastRow="0" w:firstColumn="0" w:lastColumn="0" w:oddVBand="0" w:evenVBand="0" w:oddHBand="1" w:evenHBand="0" w:firstRowFirstColumn="0" w:firstRowLastColumn="0" w:lastRowFirstColumn="0" w:lastRowLastColumn="0"/>
                    <w:rPr>
                      <w:rFonts w:cs="Arial"/>
                      <w:sz w:val="14"/>
                      <w:szCs w:val="18"/>
                    </w:rPr>
                  </w:pPr>
                  <w:r w:rsidRPr="00E13822">
                    <w:rPr>
                      <w:rFonts w:cs="Arial"/>
                      <w:sz w:val="14"/>
                      <w:szCs w:val="18"/>
                    </w:rPr>
                    <w:t>Sweden</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1828EC21"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6CD1D012" w14:textId="77777777" w:rsidTr="002246E1">
              <w:trPr>
                <w:trHeight w:val="241"/>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tcBorders>
                </w:tcPr>
                <w:p w14:paraId="50F2C8F2" w14:textId="77777777" w:rsidR="002246E1" w:rsidRPr="00E13822" w:rsidRDefault="002246E1" w:rsidP="00B4552D">
                  <w:pPr>
                    <w:framePr w:hSpace="180" w:wrap="around" w:vAnchor="text" w:hAnchor="text" w:y="1"/>
                    <w:tabs>
                      <w:tab w:val="left" w:pos="540"/>
                      <w:tab w:val="left" w:pos="900"/>
                      <w:tab w:val="left" w:pos="1080"/>
                      <w:tab w:val="left" w:pos="1134"/>
                    </w:tabs>
                    <w:suppressOverlap/>
                    <w:rPr>
                      <w:rFonts w:cs="Arial"/>
                      <w:sz w:val="14"/>
                      <w:szCs w:val="18"/>
                    </w:rPr>
                  </w:pPr>
                  <w:r w:rsidRPr="00E13822">
                    <w:rPr>
                      <w:rFonts w:cs="Arial"/>
                      <w:sz w:val="14"/>
                      <w:szCs w:val="18"/>
                    </w:rPr>
                    <w:t xml:space="preserve"> </w:t>
                  </w:r>
                </w:p>
              </w:tc>
              <w:tc>
                <w:tcPr>
                  <w:tcW w:w="283" w:type="dxa"/>
                </w:tcPr>
                <w:p w14:paraId="0D13CCA6"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051" w:type="dxa"/>
                </w:tcPr>
                <w:p w14:paraId="4B9EC2E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243" w:type="dxa"/>
                </w:tcPr>
                <w:p w14:paraId="24A75C5A"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sz w:val="14"/>
                      <w:szCs w:val="18"/>
                    </w:rPr>
                  </w:pPr>
                </w:p>
              </w:tc>
              <w:tc>
                <w:tcPr>
                  <w:tcW w:w="1654" w:type="dxa"/>
                </w:tcPr>
                <w:p w14:paraId="438EB306" w14:textId="31D1A1E7" w:rsidR="002246E1" w:rsidRPr="000C3DA2" w:rsidRDefault="002246E1" w:rsidP="00B4552D">
                  <w:pPr>
                    <w:framePr w:hSpace="180" w:wrap="around" w:vAnchor="text" w:hAnchor="text" w:y="1"/>
                    <w:tabs>
                      <w:tab w:val="left" w:pos="540"/>
                      <w:tab w:val="left" w:pos="900"/>
                      <w:tab w:val="left" w:pos="1080"/>
                      <w:tab w:val="left" w:pos="1134"/>
                    </w:tabs>
                    <w:suppressOverlap/>
                    <w:jc w:val="center"/>
                    <w:cnfStyle w:val="000000000000" w:firstRow="0" w:lastRow="0" w:firstColumn="0" w:lastColumn="0" w:oddVBand="0" w:evenVBand="0" w:oddHBand="0" w:evenHBand="0" w:firstRowFirstColumn="0" w:firstRowLastColumn="0" w:lastRowFirstColumn="0" w:lastRowLastColumn="0"/>
                    <w:rPr>
                      <w:rFonts w:cs="Arial"/>
                      <w:b/>
                      <w:sz w:val="14"/>
                      <w:szCs w:val="18"/>
                    </w:rPr>
                  </w:pPr>
                  <w:r w:rsidRPr="000C3DA2">
                    <w:rPr>
                      <w:rFonts w:cs="Arial"/>
                      <w:b/>
                      <w:sz w:val="14"/>
                      <w:szCs w:val="18"/>
                    </w:rPr>
                    <w:t>United Kingdom</w:t>
                  </w:r>
                  <w:r w:rsidR="000C3DA2">
                    <w:rPr>
                      <w:rStyle w:val="FootnoteReference"/>
                      <w:rFonts w:cs="Arial"/>
                      <w:b/>
                      <w:sz w:val="14"/>
                      <w:szCs w:val="18"/>
                    </w:rPr>
                    <w:footnoteReference w:customMarkFollows="1" w:id="6"/>
                    <w:t>*</w:t>
                  </w:r>
                </w:p>
              </w:tc>
              <w:tc>
                <w:tcPr>
                  <w:cnfStyle w:val="000100000000" w:firstRow="0" w:lastRow="0" w:firstColumn="0" w:lastColumn="1" w:oddVBand="0" w:evenVBand="0" w:oddHBand="0" w:evenHBand="0" w:firstRowFirstColumn="0" w:firstRowLastColumn="0" w:lastRowFirstColumn="0" w:lastRowLastColumn="0"/>
                  <w:tcW w:w="285" w:type="dxa"/>
                  <w:tcBorders>
                    <w:right w:val="single" w:sz="12" w:space="0" w:color="BFBFBF" w:themeColor="background1" w:themeShade="BF"/>
                  </w:tcBorders>
                </w:tcPr>
                <w:p w14:paraId="5476CE36"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r w:rsidR="002246E1" w:rsidRPr="00F301DF" w14:paraId="49B81A3D" w14:textId="77777777" w:rsidTr="000F73D1">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728" w:type="dxa"/>
                  <w:gridSpan w:val="6"/>
                  <w:tcBorders>
                    <w:left w:val="single" w:sz="12" w:space="0" w:color="BFBFBF" w:themeColor="background1" w:themeShade="BF"/>
                    <w:right w:val="single" w:sz="12" w:space="0" w:color="BFBFBF" w:themeColor="background1" w:themeShade="BF"/>
                  </w:tcBorders>
                  <w:shd w:val="clear" w:color="auto" w:fill="D9D9D9" w:themeFill="background1" w:themeFillShade="D9"/>
                </w:tcPr>
                <w:p w14:paraId="4828364E" w14:textId="77777777" w:rsidR="002246E1" w:rsidRPr="002E3B3A" w:rsidRDefault="002246E1" w:rsidP="00B4552D">
                  <w:pPr>
                    <w:framePr w:hSpace="180" w:wrap="around" w:vAnchor="text" w:hAnchor="text" w:y="1"/>
                    <w:tabs>
                      <w:tab w:val="left" w:pos="540"/>
                      <w:tab w:val="left" w:pos="900"/>
                      <w:tab w:val="left" w:pos="1080"/>
                      <w:tab w:val="left" w:pos="1134"/>
                    </w:tabs>
                    <w:ind w:left="720"/>
                    <w:contextualSpacing/>
                    <w:suppressOverlap/>
                    <w:rPr>
                      <w:rFonts w:cs="Arial"/>
                      <w:sz w:val="18"/>
                      <w:szCs w:val="18"/>
                    </w:rPr>
                  </w:pPr>
                  <w:r w:rsidRPr="00E13822">
                    <w:rPr>
                      <w:rFonts w:cs="Arial"/>
                      <w:b w:val="0"/>
                      <w:sz w:val="16"/>
                      <w:szCs w:val="18"/>
                    </w:rPr>
                    <w:t>By</w:t>
                  </w:r>
                  <w:r w:rsidRPr="00E13822">
                    <w:rPr>
                      <w:rFonts w:cs="Arial"/>
                      <w:sz w:val="16"/>
                      <w:szCs w:val="18"/>
                    </w:rPr>
                    <w:t xml:space="preserve"> </w:t>
                  </w:r>
                  <w:r w:rsidRPr="00E13822">
                    <w:rPr>
                      <w:rFonts w:cs="Arial"/>
                      <w:b w:val="0"/>
                      <w:sz w:val="16"/>
                      <w:szCs w:val="18"/>
                    </w:rPr>
                    <w:t>Candidate Countries</w:t>
                  </w:r>
                </w:p>
              </w:tc>
            </w:tr>
            <w:tr w:rsidR="002246E1" w:rsidRPr="00F301DF" w14:paraId="6AD7023C" w14:textId="77777777" w:rsidTr="002246E1">
              <w:trPr>
                <w:cnfStyle w:val="010000000000" w:firstRow="0" w:lastRow="1"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212" w:type="dxa"/>
                  <w:tcBorders>
                    <w:left w:val="single" w:sz="12" w:space="0" w:color="BFBFBF" w:themeColor="background1" w:themeShade="BF"/>
                    <w:bottom w:val="single" w:sz="12" w:space="0" w:color="BFBFBF" w:themeColor="background1" w:themeShade="BF"/>
                  </w:tcBorders>
                </w:tcPr>
                <w:p w14:paraId="36D3701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rPr>
                      <w:rFonts w:cs="Arial"/>
                      <w:sz w:val="14"/>
                      <w:szCs w:val="18"/>
                    </w:rPr>
                  </w:pPr>
                  <w:r w:rsidRPr="00E13822">
                    <w:rPr>
                      <w:rFonts w:cs="Arial"/>
                      <w:sz w:val="14"/>
                      <w:szCs w:val="18"/>
                    </w:rPr>
                    <w:t>Albania</w:t>
                  </w:r>
                </w:p>
              </w:tc>
              <w:tc>
                <w:tcPr>
                  <w:tcW w:w="283" w:type="dxa"/>
                  <w:tcBorders>
                    <w:bottom w:val="single" w:sz="12" w:space="0" w:color="BFBFBF" w:themeColor="background1" w:themeShade="BF"/>
                  </w:tcBorders>
                </w:tcPr>
                <w:p w14:paraId="687F618A"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sz w:val="14"/>
                      <w:szCs w:val="18"/>
                    </w:rPr>
                  </w:pPr>
                </w:p>
              </w:tc>
              <w:tc>
                <w:tcPr>
                  <w:tcW w:w="1051" w:type="dxa"/>
                  <w:tcBorders>
                    <w:bottom w:val="single" w:sz="12" w:space="0" w:color="BFBFBF" w:themeColor="background1" w:themeShade="BF"/>
                  </w:tcBorders>
                </w:tcPr>
                <w:p w14:paraId="79CDE6C3"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sz w:val="14"/>
                      <w:szCs w:val="18"/>
                    </w:rPr>
                  </w:pPr>
                  <w:r w:rsidRPr="00E13822">
                    <w:rPr>
                      <w:rFonts w:cs="Arial"/>
                      <w:sz w:val="14"/>
                      <w:szCs w:val="18"/>
                    </w:rPr>
                    <w:t>Montenegro</w:t>
                  </w:r>
                </w:p>
              </w:tc>
              <w:tc>
                <w:tcPr>
                  <w:tcW w:w="243" w:type="dxa"/>
                  <w:tcBorders>
                    <w:bottom w:val="single" w:sz="12" w:space="0" w:color="BFBFBF" w:themeColor="background1" w:themeShade="BF"/>
                  </w:tcBorders>
                </w:tcPr>
                <w:p w14:paraId="6B1ABBCD" w14:textId="77777777"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sz w:val="14"/>
                      <w:szCs w:val="18"/>
                    </w:rPr>
                  </w:pPr>
                </w:p>
              </w:tc>
              <w:tc>
                <w:tcPr>
                  <w:tcW w:w="1654" w:type="dxa"/>
                  <w:tcBorders>
                    <w:bottom w:val="single" w:sz="12" w:space="0" w:color="BFBFBF" w:themeColor="background1" w:themeShade="BF"/>
                  </w:tcBorders>
                </w:tcPr>
                <w:p w14:paraId="7BA39623" w14:textId="1C1A05DD" w:rsidR="002246E1" w:rsidRPr="00E13822" w:rsidRDefault="002246E1" w:rsidP="00B4552D">
                  <w:pPr>
                    <w:framePr w:hSpace="180" w:wrap="around" w:vAnchor="text" w:hAnchor="text" w:y="1"/>
                    <w:tabs>
                      <w:tab w:val="left" w:pos="540"/>
                      <w:tab w:val="left" w:pos="900"/>
                      <w:tab w:val="left" w:pos="1080"/>
                      <w:tab w:val="left" w:pos="1134"/>
                    </w:tabs>
                    <w:suppressOverlap/>
                    <w:jc w:val="center"/>
                    <w:cnfStyle w:val="010000000000" w:firstRow="0" w:lastRow="1" w:firstColumn="0" w:lastColumn="0" w:oddVBand="0" w:evenVBand="0" w:oddHBand="0" w:evenHBand="0" w:firstRowFirstColumn="0" w:firstRowLastColumn="0" w:lastRowFirstColumn="0" w:lastRowLastColumn="0"/>
                    <w:rPr>
                      <w:rFonts w:cs="Arial"/>
                      <w:sz w:val="14"/>
                      <w:szCs w:val="18"/>
                    </w:rPr>
                  </w:pPr>
                </w:p>
              </w:tc>
              <w:tc>
                <w:tcPr>
                  <w:cnfStyle w:val="000100000000" w:firstRow="0" w:lastRow="0" w:firstColumn="0" w:lastColumn="1" w:oddVBand="0" w:evenVBand="0" w:oddHBand="0" w:evenHBand="0" w:firstRowFirstColumn="0" w:firstRowLastColumn="0" w:lastRowFirstColumn="0" w:lastRowLastColumn="0"/>
                  <w:tcW w:w="285" w:type="dxa"/>
                  <w:tcBorders>
                    <w:bottom w:val="single" w:sz="12" w:space="0" w:color="BFBFBF" w:themeColor="background1" w:themeShade="BF"/>
                    <w:right w:val="single" w:sz="12" w:space="0" w:color="BFBFBF" w:themeColor="background1" w:themeShade="BF"/>
                  </w:tcBorders>
                </w:tcPr>
                <w:p w14:paraId="4DC3C7DB" w14:textId="77777777" w:rsidR="002246E1" w:rsidRPr="00F301DF" w:rsidRDefault="002246E1" w:rsidP="00B4552D">
                  <w:pPr>
                    <w:framePr w:hSpace="180" w:wrap="around" w:vAnchor="text" w:hAnchor="text" w:y="1"/>
                    <w:tabs>
                      <w:tab w:val="left" w:pos="540"/>
                      <w:tab w:val="left" w:pos="900"/>
                      <w:tab w:val="left" w:pos="1080"/>
                      <w:tab w:val="left" w:pos="1134"/>
                    </w:tabs>
                    <w:suppressOverlap/>
                    <w:jc w:val="center"/>
                    <w:rPr>
                      <w:rFonts w:ascii="Verdana" w:hAnsi="Verdana"/>
                      <w:color w:val="auto"/>
                    </w:rPr>
                  </w:pPr>
                </w:p>
              </w:tc>
            </w:tr>
          </w:tbl>
          <w:p w14:paraId="557DA44B" w14:textId="77777777" w:rsidR="002246E1" w:rsidRDefault="002246E1" w:rsidP="002E3328">
            <w:pPr>
              <w:jc w:val="center"/>
              <w:rPr>
                <w:rFonts w:cs="Arial"/>
                <w:color w:val="595959"/>
                <w:sz w:val="16"/>
                <w:szCs w:val="16"/>
              </w:rPr>
            </w:pPr>
          </w:p>
        </w:tc>
      </w:tr>
    </w:tbl>
    <w:p w14:paraId="3B6C105B" w14:textId="1D70BD5B" w:rsidR="004B302B" w:rsidRDefault="004B302B" w:rsidP="0050268B">
      <w:pPr>
        <w:rPr>
          <w:rFonts w:eastAsia="Times New Roman" w:cs="Arial"/>
          <w:b/>
          <w:bCs/>
          <w:kern w:val="32"/>
          <w:sz w:val="24"/>
          <w:szCs w:val="24"/>
          <w:lang w:eastAsia="en-GB"/>
        </w:rPr>
      </w:pPr>
    </w:p>
    <w:p w14:paraId="615BF177" w14:textId="77777777" w:rsidR="004B302B" w:rsidRPr="004B302B" w:rsidRDefault="004B302B" w:rsidP="004B302B">
      <w:pPr>
        <w:rPr>
          <w:rFonts w:eastAsia="Times New Roman" w:cs="Arial"/>
          <w:sz w:val="24"/>
          <w:szCs w:val="24"/>
          <w:lang w:eastAsia="en-GB"/>
        </w:rPr>
      </w:pPr>
    </w:p>
    <w:p w14:paraId="25EFFD55" w14:textId="77777777" w:rsidR="004B302B" w:rsidRPr="004B302B" w:rsidRDefault="004B302B" w:rsidP="004B302B">
      <w:pPr>
        <w:rPr>
          <w:rFonts w:eastAsia="Times New Roman" w:cs="Arial"/>
          <w:sz w:val="24"/>
          <w:szCs w:val="24"/>
          <w:lang w:eastAsia="en-GB"/>
        </w:rPr>
      </w:pPr>
    </w:p>
    <w:p w14:paraId="75EF358D" w14:textId="77777777" w:rsidR="004B302B" w:rsidRPr="004B302B" w:rsidRDefault="004B302B" w:rsidP="004B302B">
      <w:pPr>
        <w:rPr>
          <w:rFonts w:eastAsia="Times New Roman" w:cs="Arial"/>
          <w:sz w:val="24"/>
          <w:szCs w:val="24"/>
          <w:lang w:eastAsia="en-GB"/>
        </w:rPr>
      </w:pPr>
    </w:p>
    <w:p w14:paraId="46AE0903" w14:textId="77777777" w:rsidR="004B302B" w:rsidRPr="004B302B" w:rsidRDefault="004B302B" w:rsidP="004B302B">
      <w:pPr>
        <w:rPr>
          <w:rFonts w:eastAsia="Times New Roman" w:cs="Arial"/>
          <w:sz w:val="24"/>
          <w:szCs w:val="24"/>
          <w:lang w:eastAsia="en-GB"/>
        </w:rPr>
      </w:pPr>
    </w:p>
    <w:p w14:paraId="1B0A23F6" w14:textId="77777777" w:rsidR="004B302B" w:rsidRPr="004B302B" w:rsidRDefault="004B302B" w:rsidP="004B302B">
      <w:pPr>
        <w:rPr>
          <w:rFonts w:eastAsia="Times New Roman" w:cs="Arial"/>
          <w:sz w:val="24"/>
          <w:szCs w:val="24"/>
          <w:lang w:eastAsia="en-GB"/>
        </w:rPr>
      </w:pPr>
    </w:p>
    <w:p w14:paraId="2F548D5C" w14:textId="77777777" w:rsidR="004B302B" w:rsidRPr="004B302B" w:rsidRDefault="004B302B" w:rsidP="004B302B">
      <w:pPr>
        <w:rPr>
          <w:rFonts w:eastAsia="Times New Roman" w:cs="Arial"/>
          <w:sz w:val="24"/>
          <w:szCs w:val="24"/>
          <w:lang w:eastAsia="en-GB"/>
        </w:rPr>
      </w:pPr>
    </w:p>
    <w:p w14:paraId="30384A99" w14:textId="77777777" w:rsidR="004B302B" w:rsidRPr="004B302B" w:rsidRDefault="004B302B" w:rsidP="004B302B">
      <w:pPr>
        <w:rPr>
          <w:rFonts w:eastAsia="Times New Roman" w:cs="Arial"/>
          <w:sz w:val="24"/>
          <w:szCs w:val="24"/>
          <w:lang w:eastAsia="en-GB"/>
        </w:rPr>
      </w:pPr>
    </w:p>
    <w:p w14:paraId="68439CDA" w14:textId="77777777" w:rsidR="004B302B" w:rsidRPr="004B302B" w:rsidRDefault="004B302B" w:rsidP="004B302B">
      <w:pPr>
        <w:rPr>
          <w:rFonts w:eastAsia="Times New Roman" w:cs="Arial"/>
          <w:sz w:val="24"/>
          <w:szCs w:val="24"/>
          <w:lang w:eastAsia="en-GB"/>
        </w:rPr>
      </w:pPr>
    </w:p>
    <w:p w14:paraId="6A48D8E7" w14:textId="77777777" w:rsidR="004B302B" w:rsidRPr="004B302B" w:rsidRDefault="004B302B" w:rsidP="004B302B">
      <w:pPr>
        <w:rPr>
          <w:rFonts w:eastAsia="Times New Roman" w:cs="Arial"/>
          <w:sz w:val="24"/>
          <w:szCs w:val="24"/>
          <w:lang w:eastAsia="en-GB"/>
        </w:rPr>
      </w:pPr>
    </w:p>
    <w:p w14:paraId="6AEC6970" w14:textId="77777777" w:rsidR="004B302B" w:rsidRPr="004B302B" w:rsidRDefault="004B302B" w:rsidP="004B302B">
      <w:pPr>
        <w:rPr>
          <w:rFonts w:eastAsia="Times New Roman" w:cs="Arial"/>
          <w:sz w:val="24"/>
          <w:szCs w:val="24"/>
          <w:lang w:eastAsia="en-GB"/>
        </w:rPr>
      </w:pPr>
    </w:p>
    <w:p w14:paraId="3289AFF5" w14:textId="77777777" w:rsidR="004B302B" w:rsidRPr="004B302B" w:rsidRDefault="004B302B" w:rsidP="004B302B">
      <w:pPr>
        <w:rPr>
          <w:rFonts w:eastAsia="Times New Roman" w:cs="Arial"/>
          <w:sz w:val="24"/>
          <w:szCs w:val="24"/>
          <w:lang w:eastAsia="en-GB"/>
        </w:rPr>
      </w:pPr>
    </w:p>
    <w:p w14:paraId="3D578194" w14:textId="77777777" w:rsidR="004B302B" w:rsidRPr="004B302B" w:rsidRDefault="004B302B" w:rsidP="004B302B">
      <w:pPr>
        <w:rPr>
          <w:rFonts w:eastAsia="Times New Roman" w:cs="Arial"/>
          <w:sz w:val="24"/>
          <w:szCs w:val="24"/>
          <w:lang w:eastAsia="en-GB"/>
        </w:rPr>
      </w:pPr>
    </w:p>
    <w:p w14:paraId="2EF8278A" w14:textId="77777777" w:rsidR="004B302B" w:rsidRPr="004B302B" w:rsidRDefault="004B302B" w:rsidP="004B302B">
      <w:pPr>
        <w:rPr>
          <w:rFonts w:eastAsia="Times New Roman" w:cs="Arial"/>
          <w:sz w:val="24"/>
          <w:szCs w:val="24"/>
          <w:lang w:eastAsia="en-GB"/>
        </w:rPr>
      </w:pPr>
    </w:p>
    <w:p w14:paraId="091D1365" w14:textId="28FB64C3" w:rsidR="004B302B" w:rsidRDefault="004B302B" w:rsidP="004B302B">
      <w:pPr>
        <w:rPr>
          <w:rFonts w:eastAsia="Times New Roman" w:cs="Arial"/>
          <w:sz w:val="24"/>
          <w:szCs w:val="24"/>
          <w:lang w:eastAsia="en-GB"/>
        </w:rPr>
      </w:pPr>
    </w:p>
    <w:p w14:paraId="0E7C3718" w14:textId="27D442AF" w:rsidR="004B302B" w:rsidRPr="00AF55EE" w:rsidRDefault="004B302B" w:rsidP="004B302B">
      <w:pPr>
        <w:rPr>
          <w:rFonts w:eastAsia="Times New Roman" w:cs="Arial"/>
          <w:i/>
          <w:szCs w:val="20"/>
          <w:u w:val="single"/>
          <w:lang w:eastAsia="en-GB"/>
        </w:rPr>
      </w:pPr>
      <w:r w:rsidRPr="00AF55EE">
        <w:rPr>
          <w:rFonts w:eastAsia="Times New Roman" w:cs="Arial"/>
          <w:i/>
          <w:szCs w:val="20"/>
          <w:u w:val="single"/>
          <w:lang w:eastAsia="en-GB"/>
        </w:rPr>
        <w:t>Please add a row for each implemented</w:t>
      </w:r>
      <w:r w:rsidR="00464094" w:rsidRPr="00AF55EE">
        <w:rPr>
          <w:rFonts w:eastAsia="Times New Roman" w:cs="Arial"/>
          <w:i/>
          <w:szCs w:val="20"/>
          <w:u w:val="single"/>
          <w:lang w:eastAsia="en-GB"/>
        </w:rPr>
        <w:t xml:space="preserve"> activity </w:t>
      </w:r>
    </w:p>
    <w:p w14:paraId="150EE9FA" w14:textId="77777777" w:rsidR="00464094" w:rsidRPr="004B302B" w:rsidRDefault="00464094" w:rsidP="004B302B">
      <w:pPr>
        <w:rPr>
          <w:rFonts w:eastAsia="Times New Roman" w:cs="Arial"/>
          <w:i/>
          <w:szCs w:val="20"/>
          <w:lang w:eastAsia="en-GB"/>
        </w:rPr>
        <w:sectPr w:rsidR="00464094" w:rsidRPr="004B302B" w:rsidSect="00CB63BD">
          <w:pgSz w:w="16838" w:h="11906" w:orient="landscape" w:code="9"/>
          <w:pgMar w:top="1276" w:right="1588" w:bottom="1276" w:left="1588" w:header="709" w:footer="709" w:gutter="0"/>
          <w:cols w:space="708"/>
          <w:docGrid w:linePitch="360"/>
        </w:sectPr>
      </w:pPr>
    </w:p>
    <w:p w14:paraId="19FAFFE9" w14:textId="555C93D5" w:rsidR="00072407" w:rsidRDefault="00072407" w:rsidP="00E25C37">
      <w:pPr>
        <w:tabs>
          <w:tab w:val="left" w:pos="1000"/>
        </w:tabs>
        <w:rPr>
          <w:highlight w:val="cyan"/>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F24FBC" w:rsidRPr="002534FF" w14:paraId="7C942C36" w14:textId="77777777" w:rsidTr="00D40C6D">
        <w:tc>
          <w:tcPr>
            <w:tcW w:w="8721" w:type="dxa"/>
            <w:shd w:val="clear" w:color="auto" w:fill="002395"/>
          </w:tcPr>
          <w:p w14:paraId="45522CF9" w14:textId="77777777" w:rsidR="00F24FBC" w:rsidRPr="002534FF" w:rsidRDefault="00F24FBC" w:rsidP="00D40C6D">
            <w:pPr>
              <w:jc w:val="center"/>
              <w:rPr>
                <w:rFonts w:ascii="Verdana" w:hAnsi="Verdana"/>
                <w:b/>
                <w:sz w:val="22"/>
                <w:lang w:val="fr-BE"/>
              </w:rPr>
            </w:pPr>
            <w:r w:rsidRPr="00B4552D">
              <w:rPr>
                <w:rFonts w:ascii="Verdana" w:hAnsi="Verdana"/>
                <w:b/>
                <w:color w:val="FFFFFF" w:themeColor="background1"/>
                <w:sz w:val="22"/>
                <w:lang w:val="fr-BE"/>
              </w:rPr>
              <w:t>Beneficiaries' Evaluation Questionnaire</w:t>
            </w:r>
          </w:p>
        </w:tc>
      </w:tr>
    </w:tbl>
    <w:p w14:paraId="5B711910" w14:textId="77777777" w:rsidR="00F24FBC" w:rsidRPr="002534FF" w:rsidRDefault="00F24FBC" w:rsidP="00F24FBC">
      <w:pPr>
        <w:rPr>
          <w:rFonts w:ascii="Cambria" w:eastAsia="Calibri" w:hAnsi="Cambria"/>
          <w:i/>
          <w:sz w:val="22"/>
          <w:lang w:val="fr-BE" w:eastAsia="en-GB"/>
        </w:rPr>
      </w:pPr>
    </w:p>
    <w:p w14:paraId="1CDB67FC" w14:textId="77777777" w:rsidR="00F24FBC" w:rsidRPr="00464094" w:rsidRDefault="00F24FBC" w:rsidP="00F24FBC">
      <w:pPr>
        <w:rPr>
          <w:rFonts w:eastAsia="Calibri" w:cs="Arial"/>
          <w:i/>
          <w:lang w:eastAsia="en-GB"/>
        </w:rPr>
      </w:pPr>
      <w:r w:rsidRPr="00464094">
        <w:rPr>
          <w:rFonts w:eastAsia="Calibri" w:cs="Arial"/>
          <w:i/>
          <w:lang w:eastAsia="en-GB"/>
        </w:rPr>
        <w:t xml:space="preserve">Please note that this template is a standard document, thus, if a section is not applicable to your specific project please indicate with 'N/A'. Where space is provided for additional information ensure that the changes are reflected in the Participants' Evaluation Questionnaire (PEQ). When the data required to answer these questions has to be gathered from the PEQ, the corresponding question in the PEQ is indicated (e.g. </w:t>
      </w:r>
      <w:r w:rsidRPr="00464094">
        <w:rPr>
          <w:rFonts w:eastAsia="Calibri" w:cs="Arial"/>
          <w:b/>
          <w:i/>
          <w:lang w:eastAsia="en-GB"/>
        </w:rPr>
        <w:t>PEQ 1.a</w:t>
      </w:r>
      <w:r w:rsidRPr="00464094">
        <w:rPr>
          <w:rFonts w:eastAsia="Calibri" w:cs="Arial"/>
          <w:i/>
          <w:lang w:eastAsia="en-GB"/>
        </w:rPr>
        <w:t>).</w:t>
      </w:r>
    </w:p>
    <w:p w14:paraId="2830FAFA" w14:textId="77777777" w:rsidR="00F24FBC" w:rsidRPr="00290C74" w:rsidRDefault="00F24FBC" w:rsidP="00F24FBC">
      <w:pPr>
        <w:rPr>
          <w:rFonts w:ascii="Cambria" w:eastAsia="Calibri" w:hAnsi="Cambria"/>
          <w:i/>
          <w:sz w:val="22"/>
          <w:lang w:eastAsia="en-GB"/>
        </w:rPr>
      </w:pPr>
    </w:p>
    <w:p w14:paraId="7A1906C8" w14:textId="252ADA33" w:rsidR="00F24FBC" w:rsidRPr="00464094" w:rsidRDefault="004B302B" w:rsidP="004B302B">
      <w:pPr>
        <w:rPr>
          <w:rFonts w:eastAsia="Calibri" w:cs="Arial"/>
          <w:b/>
          <w:sz w:val="22"/>
          <w:szCs w:val="20"/>
          <w:u w:val="single"/>
        </w:rPr>
      </w:pPr>
      <w:r w:rsidRPr="00464094">
        <w:rPr>
          <w:rFonts w:eastAsia="Calibri" w:cs="Arial"/>
          <w:b/>
          <w:sz w:val="22"/>
          <w:szCs w:val="20"/>
          <w:u w:val="single"/>
        </w:rPr>
        <w:t xml:space="preserve">1. </w:t>
      </w:r>
      <w:r w:rsidR="00F24FBC" w:rsidRPr="00464094">
        <w:rPr>
          <w:rFonts w:eastAsia="Calibri" w:cs="Arial"/>
          <w:b/>
          <w:sz w:val="22"/>
          <w:szCs w:val="20"/>
          <w:u w:val="single"/>
        </w:rPr>
        <w:t>Number of participants</w:t>
      </w:r>
    </w:p>
    <w:p w14:paraId="2D262F2D" w14:textId="77777777" w:rsidR="00F24FBC" w:rsidRPr="00464094" w:rsidRDefault="00F24FBC" w:rsidP="00F24FBC">
      <w:pPr>
        <w:rPr>
          <w:rFonts w:eastAsia="Calibri" w:cs="Arial"/>
          <w:szCs w:val="20"/>
        </w:rPr>
      </w:pPr>
      <w:r w:rsidRPr="00464094">
        <w:rPr>
          <w:rFonts w:eastAsia="Calibri" w:cs="Arial"/>
          <w:szCs w:val="20"/>
        </w:rPr>
        <w:t xml:space="preserve">Using the data gathered from the </w:t>
      </w:r>
      <w:r w:rsidRPr="00464094">
        <w:rPr>
          <w:rFonts w:eastAsia="Calibri" w:cs="Arial"/>
          <w:b/>
          <w:szCs w:val="20"/>
        </w:rPr>
        <w:t>participant identity boxes in the PEQ:</w:t>
      </w:r>
    </w:p>
    <w:p w14:paraId="2CECA964" w14:textId="18D44631" w:rsidR="00F24FBC" w:rsidRPr="00464094" w:rsidRDefault="00B4552D" w:rsidP="00F24FBC">
      <w:pPr>
        <w:rPr>
          <w:rFonts w:eastAsia="Calibri" w:cs="Arial"/>
          <w:szCs w:val="20"/>
        </w:rPr>
      </w:pPr>
      <w:r>
        <w:rPr>
          <w:rFonts w:eastAsia="Calibri" w:cs="Arial"/>
          <w:szCs w:val="20"/>
        </w:rPr>
        <w:t>a</w:t>
      </w:r>
      <w:r w:rsidR="00F24FBC" w:rsidRPr="00464094">
        <w:rPr>
          <w:rFonts w:eastAsia="Calibri" w:cs="Arial"/>
          <w:szCs w:val="20"/>
        </w:rPr>
        <w:t xml:space="preserve">(i) Please specify the number of </w:t>
      </w:r>
      <w:r w:rsidR="00F24FBC" w:rsidRPr="00464094">
        <w:rPr>
          <w:rFonts w:eastAsia="Calibri" w:cs="Arial"/>
          <w:b/>
          <w:szCs w:val="20"/>
        </w:rPr>
        <w:t>judges</w:t>
      </w:r>
      <w:r w:rsidR="00F24FBC" w:rsidRPr="00464094">
        <w:rPr>
          <w:rFonts w:eastAsia="Calibri" w:cs="Arial"/>
          <w:szCs w:val="20"/>
        </w:rPr>
        <w:t xml:space="preserve"> who participated in the project: </w:t>
      </w:r>
    </w:p>
    <w:p w14:paraId="353D1161" w14:textId="77777777" w:rsidR="00AF55EE" w:rsidRDefault="00AF55EE" w:rsidP="00F24FBC">
      <w:pPr>
        <w:rPr>
          <w:rFonts w:eastAsia="Calibri" w:cs="Arial"/>
          <w:szCs w:val="20"/>
        </w:rPr>
      </w:pPr>
    </w:p>
    <w:p w14:paraId="0E2B2537" w14:textId="6F76A24B" w:rsidR="00F24FBC" w:rsidRPr="00464094" w:rsidRDefault="00464094" w:rsidP="00F24FBC">
      <w:pPr>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78208" behindDoc="0" locked="0" layoutInCell="1" allowOverlap="1" wp14:anchorId="1D9E5C6F" wp14:editId="2FEDB2DE">
                <wp:simplePos x="0" y="0"/>
                <wp:positionH relativeFrom="column">
                  <wp:posOffset>628015</wp:posOffset>
                </wp:positionH>
                <wp:positionV relativeFrom="paragraph">
                  <wp:posOffset>28575</wp:posOffset>
                </wp:positionV>
                <wp:extent cx="912495" cy="605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54A4A32E" w14:textId="77777777" w:rsidR="00B0696E" w:rsidRDefault="00B0696E" w:rsidP="00F24F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E5C6F" id="Text Box 3" o:spid="_x0000_s1029" type="#_x0000_t202" style="position:absolute;left:0;text-align:left;margin-left:49.45pt;margin-top:2.25pt;width:71.85pt;height:47.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lwKwIAAFYEAAAOAAAAZHJzL2Uyb0RvYy54bWysVMtu2zAQvBfoPxC815IdO4kFy0Hq1EWB&#10;9AEk/QCKoiSiJJclaUvp13dJKa6RtpeiOhB8LIezM7va3AxakaNwXoIp6XyWUyIMh1qatqRfH/dv&#10;rinxgZmaKTCipE/C05vt61eb3hZiAR2oWjiCIMYXvS1pF4ItsszzTmjmZ2CFwcMGnGYBl67Nasd6&#10;RNcqW+T5ZdaDq60DLrzH3bvxkG4TftMIHj43jReBqJIit5BGl8Yqjtl2w4rWMdtJPtFg/8BCM2nw&#10;0RPUHQuMHJz8DUpL7sBDE2YcdAZNI7lIOWA28/xFNg8dsyLlguJ4e5LJ/z9Y/un4xRFZl/SCEsM0&#10;WvQohkDewkAuojq99QUGPVgMCwNuo8spU2/vgX/zxMCuY6YVt85B3wlWI7t5vJmdXR1xfASp+o9Q&#10;4zPsECABDY3TUToUgyA6uvR0ciZS4bi5ni+W6xUlHI8u89XVOjmXseL5snU+vBegSZyU1KHxCZwd&#10;732IZFjxHBLf8qBkvZdKpYVrq51y5MiwSPbpS/xfhClDemSyWqzG/P8KkafvTxBaBqx2JXVJr09B&#10;rIiqvTN1qsXApBrnSFmZScao3KhhGKph8mtyp4L6CXV1MBY3NiNOOnA/KOmxsEvqvx+YE5SoDwa9&#10;Wc+Xy9gJabFcXS1w4c5PqvMTZjhClTRQMk53Yeyeg3Wy7fClsRoM3KKfjUxaR+NHVhN9LN5kwdRo&#10;sTvO1ynq1+9g+xMAAP//AwBQSwMEFAAGAAgAAAAhADOGefLcAAAABwEAAA8AAABkcnMvZG93bnJl&#10;di54bWxMjktPhDAUhfcm/ofmmrgxThERKVImxkSjOx2Nbjv0DhD7wLbD4L/3utLleeScr1kv1rAZ&#10;Qxy9k3CxyoCh67weXS/h7fX+vAIWk3JaGe9QwjdGWLfHR42qtT+4F5w3qWc04mKtJAwpTTXnsRvQ&#10;qrjyEzrKdj5YlUiGnuugDjRuDc+zrORWjY4eBjXh3YDd52ZvJVTF4/wRny6f37tyZ0Q6u54fvoKU&#10;pyfL7Q2whEv6K8MvPqFDS0xbv3c6MiNBVIKaEoorYBTnRV4C25IvBPC24f/52x8AAAD//wMAUEsB&#10;Ai0AFAAGAAgAAAAhALaDOJL+AAAA4QEAABMAAAAAAAAAAAAAAAAAAAAAAFtDb250ZW50X1R5cGVz&#10;XS54bWxQSwECLQAUAAYACAAAACEAOP0h/9YAAACUAQAACwAAAAAAAAAAAAAAAAAvAQAAX3JlbHMv&#10;LnJlbHNQSwECLQAUAAYACAAAACEAgX75cCsCAABWBAAADgAAAAAAAAAAAAAAAAAuAgAAZHJzL2Uy&#10;b0RvYy54bWxQSwECLQAUAAYACAAAACEAM4Z58twAAAAHAQAADwAAAAAAAAAAAAAAAACFBAAAZHJz&#10;L2Rvd25yZXYueG1sUEsFBgAAAAAEAAQA8wAAAI4FAAAAAA==&#10;">
                <v:textbox>
                  <w:txbxContent>
                    <w:p w14:paraId="54A4A32E" w14:textId="77777777" w:rsidR="00B0696E" w:rsidRDefault="00B0696E" w:rsidP="00F24FBC"/>
                  </w:txbxContent>
                </v:textbox>
              </v:shape>
            </w:pict>
          </mc:Fallback>
        </mc:AlternateContent>
      </w:r>
    </w:p>
    <w:p w14:paraId="283F7830" w14:textId="77777777" w:rsidR="00F24FBC" w:rsidRPr="00464094" w:rsidRDefault="00F24FBC" w:rsidP="00F24FBC">
      <w:pPr>
        <w:rPr>
          <w:rFonts w:eastAsia="Calibri" w:cs="Arial"/>
          <w:szCs w:val="20"/>
        </w:rPr>
      </w:pPr>
    </w:p>
    <w:p w14:paraId="25F28EAC" w14:textId="59F08DBB" w:rsidR="00F24FBC" w:rsidRDefault="00F24FBC" w:rsidP="00F24FBC">
      <w:pPr>
        <w:rPr>
          <w:rFonts w:eastAsia="Calibri" w:cs="Arial"/>
          <w:szCs w:val="20"/>
        </w:rPr>
      </w:pPr>
    </w:p>
    <w:p w14:paraId="7C7A12DA" w14:textId="77777777" w:rsidR="00464094" w:rsidRPr="00464094" w:rsidRDefault="00464094" w:rsidP="00F24FBC">
      <w:pPr>
        <w:rPr>
          <w:rFonts w:eastAsia="Calibri" w:cs="Arial"/>
          <w:szCs w:val="20"/>
        </w:rPr>
      </w:pPr>
    </w:p>
    <w:p w14:paraId="65583007" w14:textId="152162FD" w:rsidR="00F24FBC" w:rsidRPr="00464094" w:rsidRDefault="00F24FBC" w:rsidP="00F24FBC">
      <w:pPr>
        <w:rPr>
          <w:rFonts w:eastAsia="Calibri" w:cs="Arial"/>
          <w:szCs w:val="20"/>
        </w:rPr>
      </w:pPr>
      <w:r w:rsidRPr="00464094">
        <w:rPr>
          <w:rFonts w:eastAsia="Calibri" w:cs="Arial"/>
          <w:szCs w:val="20"/>
        </w:rPr>
        <w:t xml:space="preserve">a(ii) Please specify the number of </w:t>
      </w:r>
      <w:r w:rsidRPr="00464094">
        <w:rPr>
          <w:rFonts w:eastAsia="Calibri" w:cs="Arial"/>
          <w:b/>
          <w:szCs w:val="20"/>
        </w:rPr>
        <w:t>prosecutors</w:t>
      </w:r>
      <w:r w:rsidRPr="00464094">
        <w:rPr>
          <w:rFonts w:eastAsia="Calibri" w:cs="Arial"/>
          <w:szCs w:val="20"/>
        </w:rPr>
        <w:t xml:space="preserve"> who participated in the project: </w:t>
      </w:r>
    </w:p>
    <w:p w14:paraId="56B298E2" w14:textId="77777777" w:rsidR="00AF55EE" w:rsidRDefault="00AF55EE" w:rsidP="00F24FBC">
      <w:pPr>
        <w:rPr>
          <w:rFonts w:eastAsia="Calibri" w:cs="Arial"/>
          <w:szCs w:val="20"/>
        </w:rPr>
      </w:pPr>
    </w:p>
    <w:p w14:paraId="03376AB1" w14:textId="12AECB1B" w:rsidR="00F24FBC" w:rsidRPr="00464094" w:rsidRDefault="00464094" w:rsidP="00F24FBC">
      <w:pPr>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72064" behindDoc="0" locked="0" layoutInCell="1" allowOverlap="1" wp14:anchorId="201DD6DA" wp14:editId="6A7004DD">
                <wp:simplePos x="0" y="0"/>
                <wp:positionH relativeFrom="column">
                  <wp:posOffset>647065</wp:posOffset>
                </wp:positionH>
                <wp:positionV relativeFrom="paragraph">
                  <wp:posOffset>17145</wp:posOffset>
                </wp:positionV>
                <wp:extent cx="912495" cy="6057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7E8D0ED9" w14:textId="77777777" w:rsidR="00B0696E" w:rsidRDefault="00B0696E" w:rsidP="00F24F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DD6DA" id="Text Box 5" o:spid="_x0000_s1030" type="#_x0000_t202" style="position:absolute;left:0;text-align:left;margin-left:50.95pt;margin-top:1.35pt;width:71.85pt;height:4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dgKwIAAFYEAAAOAAAAZHJzL2Uyb0RvYy54bWysVMtu2zAQvBfoPxC815INK4mFyEHq1EWB&#10;9AEk/QCKoiSiJJclaUvu13dJ2a6RtpeiOhB8LIezM7u6vRu1InvhvART0fksp0QYDo00XUW/Pm/f&#10;3FDiAzMNU2BERQ/C07v161e3gy3FAnpQjXAEQYwvB1vRPgRbZpnnvdDMz8AKg4ctOM0CLl2XNY4N&#10;iK5Vtsjzq2wA11gHXHiPuw/TIV0n/LYVPHxuWy8CURVFbiGNLo11HLP1LSs7x2wv+ZEG+wcWmkmD&#10;j56hHlhgZOfkb1Bacgce2jDjoDNoW8lFygGzmecvsnnqmRUpFxTH27NM/v/B8k/7L47IpqIFJYZp&#10;tOhZjIG8hZEUUZ3B+hKDniyGhRG30eWUqbePwL95YmDTM9OJe+dg6AVrkN083swurk44PoLUw0do&#10;8Bm2C5CAxtbpKB2KQRAdXTqcnYlUOG6u5ovlChlyPLrKi+tVci5j5emydT68F6BJnFTUofEJnO0f&#10;fYhkWHkKiW95ULLZSqXSwnX1RjmyZ1gk2/Ql/i/ClCEDMikWxZT/XyHy9P0JQsuA1a6krujNOYiV&#10;UbV3pkm1GJhU0xwpK3OUMSo3aRjGekx+LU/u1NAcUFcHU3FjM+KkB/eDkgELu6L++445QYn6YNCb&#10;1Xy5jJ2QFsvieoELd3lSX54wwxGqooGSaboJU/fsrJNdjy9N1WDgHv1sZdI6Gj+xOtLH4k0WHBst&#10;dsflOkX9+h2sfwIAAP//AwBQSwMEFAAGAAgAAAAhADAHIrLeAAAACAEAAA8AAABkcnMvZG93bnJl&#10;di54bWxMj8FOwzAQRO9I/IO1SFwQdRJKmoQ4FUICwQ3aCq5uvE0i7HWw3TT8PeYEx9GMZt7U69lo&#10;NqHzgyUB6SIBhtRaNVAnYLd9vC6A+SBJSW0JBXyjh3VzflbLStkTveG0CR2LJeQrKaAPYaw4922P&#10;RvqFHZGid7DOyBCl67hy8hTLjeZZkuTcyIHiQi9HfOix/dwcjYBi+Tx9+Jeb1/c2P+gyXK2mpy8n&#10;xOXFfH8HLOAc/sLwix/RoYlMe3sk5ZmOOknLGBWQrYBFP1ve5sD2AsoiBd7U/P+B5gcAAP//AwBQ&#10;SwECLQAUAAYACAAAACEAtoM4kv4AAADhAQAAEwAAAAAAAAAAAAAAAAAAAAAAW0NvbnRlbnRfVHlw&#10;ZXNdLnhtbFBLAQItABQABgAIAAAAIQA4/SH/1gAAAJQBAAALAAAAAAAAAAAAAAAAAC8BAABfcmVs&#10;cy8ucmVsc1BLAQItABQABgAIAAAAIQAiBydgKwIAAFYEAAAOAAAAAAAAAAAAAAAAAC4CAABkcnMv&#10;ZTJvRG9jLnhtbFBLAQItABQABgAIAAAAIQAwByKy3gAAAAgBAAAPAAAAAAAAAAAAAAAAAIUEAABk&#10;cnMvZG93bnJldi54bWxQSwUGAAAAAAQABADzAAAAkAUAAAAA&#10;">
                <v:textbox>
                  <w:txbxContent>
                    <w:p w14:paraId="7E8D0ED9" w14:textId="77777777" w:rsidR="00B0696E" w:rsidRDefault="00B0696E" w:rsidP="00F24FBC"/>
                  </w:txbxContent>
                </v:textbox>
              </v:shape>
            </w:pict>
          </mc:Fallback>
        </mc:AlternateContent>
      </w:r>
    </w:p>
    <w:p w14:paraId="0004BC3B" w14:textId="77777777" w:rsidR="00F24FBC" w:rsidRPr="00464094" w:rsidRDefault="00F24FBC" w:rsidP="00F24FBC">
      <w:pPr>
        <w:rPr>
          <w:rFonts w:eastAsia="Calibri" w:cs="Arial"/>
          <w:szCs w:val="20"/>
        </w:rPr>
      </w:pPr>
    </w:p>
    <w:p w14:paraId="50B5D231" w14:textId="283C0FB2" w:rsidR="00F24FBC" w:rsidRDefault="00F24FBC" w:rsidP="00F24FBC">
      <w:pPr>
        <w:rPr>
          <w:rFonts w:eastAsia="Calibri" w:cs="Arial"/>
          <w:szCs w:val="20"/>
        </w:rPr>
      </w:pPr>
    </w:p>
    <w:p w14:paraId="2332F6CF" w14:textId="77777777" w:rsidR="00464094" w:rsidRPr="00464094" w:rsidRDefault="00464094" w:rsidP="00F24FBC">
      <w:pPr>
        <w:rPr>
          <w:rFonts w:eastAsia="Calibri" w:cs="Arial"/>
          <w:szCs w:val="20"/>
        </w:rPr>
      </w:pPr>
    </w:p>
    <w:p w14:paraId="6A4D7976" w14:textId="7CEF7EFE" w:rsidR="00F24FBC" w:rsidRPr="00464094" w:rsidRDefault="00F24FBC" w:rsidP="00F24FBC">
      <w:pPr>
        <w:rPr>
          <w:rFonts w:eastAsia="Calibri" w:cs="Arial"/>
          <w:szCs w:val="20"/>
        </w:rPr>
      </w:pPr>
      <w:r w:rsidRPr="00464094">
        <w:rPr>
          <w:rFonts w:eastAsia="Calibri" w:cs="Arial"/>
          <w:szCs w:val="20"/>
        </w:rPr>
        <w:t xml:space="preserve">a(iii) Please specify the number of </w:t>
      </w:r>
      <w:r w:rsidR="005A7706" w:rsidRPr="00464094">
        <w:rPr>
          <w:rFonts w:eastAsia="Calibri" w:cs="Arial"/>
          <w:b/>
          <w:szCs w:val="20"/>
        </w:rPr>
        <w:t>apprentice national judges</w:t>
      </w:r>
      <w:r w:rsidR="005A7706" w:rsidRPr="00464094">
        <w:rPr>
          <w:rFonts w:eastAsia="Calibri" w:cs="Arial"/>
          <w:szCs w:val="20"/>
        </w:rPr>
        <w:t xml:space="preserve"> </w:t>
      </w:r>
      <w:r w:rsidRPr="00464094">
        <w:rPr>
          <w:rFonts w:eastAsia="Calibri" w:cs="Arial"/>
          <w:szCs w:val="20"/>
        </w:rPr>
        <w:t xml:space="preserve">who participated in the project: </w:t>
      </w:r>
    </w:p>
    <w:p w14:paraId="480898AB" w14:textId="77777777" w:rsidR="00AF55EE" w:rsidRDefault="00AF55EE" w:rsidP="00F24FBC">
      <w:pPr>
        <w:rPr>
          <w:rFonts w:eastAsia="Calibri" w:cs="Arial"/>
          <w:szCs w:val="20"/>
        </w:rPr>
      </w:pPr>
    </w:p>
    <w:p w14:paraId="393980DB" w14:textId="6884C1B8" w:rsidR="00F24FBC" w:rsidRPr="00464094" w:rsidRDefault="00464094" w:rsidP="00F24FBC">
      <w:pPr>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64896" behindDoc="0" locked="0" layoutInCell="1" allowOverlap="1" wp14:anchorId="219BA628" wp14:editId="6656CED4">
                <wp:simplePos x="0" y="0"/>
                <wp:positionH relativeFrom="column">
                  <wp:posOffset>628015</wp:posOffset>
                </wp:positionH>
                <wp:positionV relativeFrom="paragraph">
                  <wp:posOffset>55245</wp:posOffset>
                </wp:positionV>
                <wp:extent cx="912495" cy="605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2D436743" w14:textId="77777777" w:rsidR="00B0696E" w:rsidRDefault="00B0696E" w:rsidP="00F24F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BA628" id="Text Box 6" o:spid="_x0000_s1031" type="#_x0000_t202" style="position:absolute;left:0;text-align:left;margin-left:49.45pt;margin-top:4.35pt;width:71.85pt;height:4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HxKwIAAFYEAAAOAAAAZHJzL2Uyb0RvYy54bWysVNuO2yAQfa/Uf0C8N3aiJLux4qy22aaq&#10;tL1Iu/0AjLGNCgwFEjv9+g44SaNt+1LVD4jLcDhzzozXd4NW5CCcl2BKOp3klAjDoZamLenX592b&#10;W0p8YKZmCowo6VF4erd5/Wrd20LMoANVC0cQxPiityXtQrBFlnneCc38BKwweNiA0yzg0rVZ7ViP&#10;6FplszxfZj242jrgwnvcfRgP6SbhN43g4XPTeBGIKilyC2l0aazimG3WrGgds53kJxrsH1hoJg0+&#10;eoF6YIGRvZO/QWnJHXhowoSDzqBpJBcpB8xmmr/I5qljVqRcUBxvLzL5/wfLPx2+OCLrki4pMUyj&#10;Rc9iCOQtDGQZ1emtLzDoyWJYGHAbXU6ZevsI/JsnBrYdM624dw76TrAa2U3jzezq6ojjI0jVf4Qa&#10;n2H7AAloaJyO0qEYBNHRpePFmUiF4+ZqOpuvFpRwPFrmi5tVci5jxfmydT68F6BJnJTUofEJnB0e&#10;fYhkWHEOiW95ULLeSaXSwrXVVjlyYFgku/Ql/i/ClCE9MlnMFmP+f4XI0/cnCC0DVruSuqS3lyBW&#10;RNXemTrVYmBSjXOkrMxJxqjcqGEYqiH5tTi7U0F9RF0djMWNzYiTDtwPSnos7JL673vmBCXqg0Fv&#10;VtP5PHZCWswXNzNcuOuT6vqEGY5QJQ2UjNNtGLtnb51sO3xprAYD9+hnI5PW0fiR1Yk+Fm+y4NRo&#10;sTuu1ynq1+9g8xMAAP//AwBQSwMEFAAGAAgAAAAhAK3v5fPeAAAACAEAAA8AAABkcnMvZG93bnJl&#10;di54bWxMj8tOwzAQRfdI/IM1SGwQdRqiNAlxKoQEgl0pVdm68TSJ8CPYbhr+nmEFy9G9OvdMvZ6N&#10;ZhP6MDgrYLlIgKFtnRpsJ2D3/nRbAAtRWiW1syjgGwOsm8uLWlbKne0bTtvYMYLYUEkBfYxjxXlo&#10;ezQyLNyIlrKj80ZGOn3HlZdnghvN0yTJuZGDpYVejvjYY/u5PRkBRfYyfYTXu82+zY+6jDer6fnL&#10;C3F9NT/cA4s4x78y/OqTOjTkdHAnqwLTAsqipCaxVsAoTrM0B3agXpItgTc1//9A8wMAAP//AwBQ&#10;SwECLQAUAAYACAAAACEAtoM4kv4AAADhAQAAEwAAAAAAAAAAAAAAAAAAAAAAW0NvbnRlbnRfVHlw&#10;ZXNdLnhtbFBLAQItABQABgAIAAAAIQA4/SH/1gAAAJQBAAALAAAAAAAAAAAAAAAAAC8BAABfcmVs&#10;cy8ucmVsc1BLAQItABQABgAIAAAAIQCChBHxKwIAAFYEAAAOAAAAAAAAAAAAAAAAAC4CAABkcnMv&#10;ZTJvRG9jLnhtbFBLAQItABQABgAIAAAAIQCt7+Xz3gAAAAgBAAAPAAAAAAAAAAAAAAAAAIUEAABk&#10;cnMvZG93bnJldi54bWxQSwUGAAAAAAQABADzAAAAkAUAAAAA&#10;">
                <v:textbox>
                  <w:txbxContent>
                    <w:p w14:paraId="2D436743" w14:textId="77777777" w:rsidR="00B0696E" w:rsidRDefault="00B0696E" w:rsidP="00F24FBC"/>
                  </w:txbxContent>
                </v:textbox>
              </v:shape>
            </w:pict>
          </mc:Fallback>
        </mc:AlternateContent>
      </w:r>
    </w:p>
    <w:p w14:paraId="6E1114FE" w14:textId="77777777" w:rsidR="00F24FBC" w:rsidRPr="00464094" w:rsidRDefault="00F24FBC" w:rsidP="00F24FBC">
      <w:pPr>
        <w:rPr>
          <w:rFonts w:eastAsia="Calibri" w:cs="Arial"/>
          <w:szCs w:val="20"/>
        </w:rPr>
      </w:pPr>
    </w:p>
    <w:p w14:paraId="205F4066" w14:textId="69937B92" w:rsidR="00F24FBC" w:rsidRDefault="00F24FBC" w:rsidP="00F24FBC">
      <w:pPr>
        <w:rPr>
          <w:rFonts w:eastAsia="Calibri" w:cs="Arial"/>
          <w:szCs w:val="20"/>
        </w:rPr>
      </w:pPr>
    </w:p>
    <w:p w14:paraId="59F87617" w14:textId="77777777" w:rsidR="00464094" w:rsidRPr="00464094" w:rsidRDefault="00464094" w:rsidP="00F24FBC">
      <w:pPr>
        <w:rPr>
          <w:rFonts w:eastAsia="Calibri" w:cs="Arial"/>
          <w:szCs w:val="20"/>
        </w:rPr>
      </w:pPr>
    </w:p>
    <w:p w14:paraId="013640BB" w14:textId="7A611779" w:rsidR="00F24FBC" w:rsidRPr="00464094" w:rsidRDefault="00F24FBC" w:rsidP="00F24FBC">
      <w:pPr>
        <w:rPr>
          <w:rFonts w:eastAsia="Calibri" w:cs="Arial"/>
          <w:szCs w:val="20"/>
        </w:rPr>
      </w:pPr>
      <w:r w:rsidRPr="00464094">
        <w:rPr>
          <w:rFonts w:eastAsia="Calibri" w:cs="Arial"/>
          <w:szCs w:val="20"/>
        </w:rPr>
        <w:t xml:space="preserve">a(iv) Please specify the number of </w:t>
      </w:r>
      <w:r w:rsidR="005A7706" w:rsidRPr="00464094">
        <w:rPr>
          <w:rFonts w:eastAsia="Calibri" w:cs="Arial"/>
          <w:b/>
          <w:szCs w:val="20"/>
        </w:rPr>
        <w:t>judicial court staff</w:t>
      </w:r>
      <w:r w:rsidR="005A7706" w:rsidRPr="00464094">
        <w:rPr>
          <w:rFonts w:eastAsia="Calibri" w:cs="Arial"/>
          <w:szCs w:val="20"/>
        </w:rPr>
        <w:t xml:space="preserve"> </w:t>
      </w:r>
      <w:r w:rsidRPr="00464094">
        <w:rPr>
          <w:rFonts w:eastAsia="Calibri" w:cs="Arial"/>
          <w:szCs w:val="20"/>
        </w:rPr>
        <w:t xml:space="preserve">who participated in the project: </w:t>
      </w:r>
    </w:p>
    <w:p w14:paraId="195DF7D7" w14:textId="77777777" w:rsidR="00F24FBC" w:rsidRPr="00464094" w:rsidRDefault="00F24FBC" w:rsidP="00F24FBC">
      <w:pPr>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67968" behindDoc="0" locked="0" layoutInCell="1" allowOverlap="1" wp14:anchorId="5E68DA00" wp14:editId="3EDFA91B">
                <wp:simplePos x="0" y="0"/>
                <wp:positionH relativeFrom="column">
                  <wp:posOffset>608965</wp:posOffset>
                </wp:positionH>
                <wp:positionV relativeFrom="paragraph">
                  <wp:posOffset>167005</wp:posOffset>
                </wp:positionV>
                <wp:extent cx="912495" cy="6057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7E8105E3" w14:textId="77777777" w:rsidR="00B0696E" w:rsidRDefault="00B0696E" w:rsidP="00F24F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8DA00" id="Text Box 7" o:spid="_x0000_s1032" type="#_x0000_t202" style="position:absolute;left:0;text-align:left;margin-left:47.95pt;margin-top:13.15pt;width:71.85pt;height:4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6CKwIAAFYEAAAOAAAAZHJzL2Uyb0RvYy54bWysVNuO0zAQfUfiHyy/06RVL9to09XSpQhp&#10;uUi7fIDjOImF7TG226R8PWOnLdUCL4g8WL6Mj8+cM5Pbu0ErchDOSzAlnU5ySoThUEvTlvTr8+7N&#10;DSU+MFMzBUaU9Cg8vdu8fnXb20LMoANVC0cQxPiityXtQrBFlnneCc38BKwweNiA0yzg0rVZ7ViP&#10;6FplszxfZj242jrgwnvcfRgP6SbhN43g4XPTeBGIKilyC2l0aazimG1uWdE6ZjvJTzTYP7DQTBp8&#10;9AL1wAIjeyd/g9KSO/DQhAkHnUHTSC5SDpjNNH+RzVPHrEi5oDjeXmTy/w+Wfzp8cUTWJV1RYphG&#10;i57FEMhbGMgqqtNbX2DQk8WwMOA2upwy9fYR+DdPDGw7Zlpx7xz0nWA1spvGm9nV1RHHR5Cq/wg1&#10;PsP2ARLQ0DgdpUMxCKKjS8eLM5EKx831dDZfLyjheLTMF6t1ci5jxfmydT68F6BJnJTUofEJnB0e&#10;fYhkWHEOiW95ULLeSaXSwrXVVjlyYFgku/Ql/i/ClCE9MlnMFmP+f4XI0/cnCC0DVruSuqQ3lyBW&#10;RNXemTrVYmBSjXOkrMxJxqjcqGEYqiH5tTy7U0F9RF0djMWNzYiTDtwPSnos7JL673vmBCXqg0Fv&#10;1tP5PHZCWswXqxku3PVJdX3CDEeokgZKxuk2jN2zt062Hb40VoOBe/SzkUnraPzI6kQfizdZcGq0&#10;2B3X6xT163ew+QkAAP//AwBQSwMEFAAGAAgAAAAhAMYYfv7fAAAACQEAAA8AAABkcnMvZG93bnJl&#10;di54bWxMj8FOwzAQRO9I/IO1SFwQdZpA2oQ4FUICwQ0Kgqsbb5OIeB1sNw1/z3KC42qeZt5Wm9kO&#10;YkIfekcKlosEBFLjTE+tgrfX+8s1iBA1GT04QgXfGGBTn55UujTuSC84bWMruIRCqRV0MY6llKHp&#10;0OqwcCMSZ3vnrY58+lYar49cbgeZJkkure6JFzo94l2Hzef2YBWsrx6nj/CUPb83+X4o4sVqevjy&#10;Sp2fzbc3ICLO8Q+GX31Wh5qddu5AJohBQXFdMKkgzTMQnKdZkYPYMZguVyDrSv7/oP4BAAD//wMA&#10;UEsBAi0AFAAGAAgAAAAhALaDOJL+AAAA4QEAABMAAAAAAAAAAAAAAAAAAAAAAFtDb250ZW50X1R5&#10;cGVzXS54bWxQSwECLQAUAAYACAAAACEAOP0h/9YAAACUAQAACwAAAAAAAAAAAAAAAAAvAQAAX3Jl&#10;bHMvLnJlbHNQSwECLQAUAAYACAAAACEAHOjugisCAABWBAAADgAAAAAAAAAAAAAAAAAuAgAAZHJz&#10;L2Uyb0RvYy54bWxQSwECLQAUAAYACAAAACEAxhh+/t8AAAAJAQAADwAAAAAAAAAAAAAAAACFBAAA&#10;ZHJzL2Rvd25yZXYueG1sUEsFBgAAAAAEAAQA8wAAAJEFAAAAAA==&#10;">
                <v:textbox>
                  <w:txbxContent>
                    <w:p w14:paraId="7E8105E3" w14:textId="77777777" w:rsidR="00B0696E" w:rsidRDefault="00B0696E" w:rsidP="00F24FBC"/>
                  </w:txbxContent>
                </v:textbox>
              </v:shape>
            </w:pict>
          </mc:Fallback>
        </mc:AlternateContent>
      </w:r>
    </w:p>
    <w:p w14:paraId="44F9A589" w14:textId="77777777" w:rsidR="00F24FBC" w:rsidRPr="00464094" w:rsidRDefault="00F24FBC" w:rsidP="00F24FBC">
      <w:pPr>
        <w:rPr>
          <w:rFonts w:eastAsia="Calibri" w:cs="Arial"/>
          <w:szCs w:val="20"/>
        </w:rPr>
      </w:pPr>
    </w:p>
    <w:p w14:paraId="3850411D" w14:textId="40BE8908" w:rsidR="00F24FBC" w:rsidRDefault="00F24FBC" w:rsidP="00F24FBC">
      <w:pPr>
        <w:rPr>
          <w:rFonts w:eastAsia="Calibri" w:cs="Arial"/>
          <w:szCs w:val="20"/>
        </w:rPr>
      </w:pPr>
    </w:p>
    <w:p w14:paraId="689BDBA2" w14:textId="7DC61739" w:rsidR="00464094" w:rsidRDefault="00464094" w:rsidP="00F24FBC">
      <w:pPr>
        <w:rPr>
          <w:rFonts w:eastAsia="Calibri" w:cs="Arial"/>
          <w:szCs w:val="20"/>
        </w:rPr>
      </w:pPr>
    </w:p>
    <w:p w14:paraId="0C934CE1" w14:textId="68B5E2C8" w:rsidR="00464094" w:rsidRPr="00464094" w:rsidRDefault="00464094" w:rsidP="00072407">
      <w:pPr>
        <w:rPr>
          <w:rFonts w:cs="Arial"/>
          <w:szCs w:val="20"/>
          <w:highlight w:val="cyan"/>
          <w:lang w:eastAsia="en-GB"/>
        </w:rPr>
        <w:sectPr w:rsidR="00464094" w:rsidRPr="00464094" w:rsidSect="00E25C37">
          <w:pgSz w:w="11906" w:h="16838"/>
          <w:pgMar w:top="1276" w:right="1588" w:bottom="1276" w:left="1588" w:header="709" w:footer="709" w:gutter="0"/>
          <w:cols w:space="708"/>
          <w:docGrid w:linePitch="360"/>
        </w:sectPr>
      </w:pPr>
    </w:p>
    <w:p w14:paraId="4DCEF776" w14:textId="77777777" w:rsidR="00962E8A" w:rsidRPr="00464094" w:rsidRDefault="00962E8A" w:rsidP="00962E8A">
      <w:pPr>
        <w:rPr>
          <w:rFonts w:eastAsia="Calibri" w:cs="Arial"/>
          <w:b/>
          <w:sz w:val="22"/>
          <w:szCs w:val="20"/>
          <w:u w:val="single"/>
        </w:rPr>
      </w:pPr>
      <w:r w:rsidRPr="00464094">
        <w:rPr>
          <w:rFonts w:eastAsia="Calibri" w:cs="Arial"/>
          <w:b/>
          <w:sz w:val="22"/>
          <w:szCs w:val="20"/>
          <w:u w:val="single"/>
        </w:rPr>
        <w:t>2. Content and overall evaluation of the training</w:t>
      </w:r>
    </w:p>
    <w:p w14:paraId="17F83B3E" w14:textId="77777777" w:rsidR="00962E8A" w:rsidRPr="00464094" w:rsidRDefault="00962E8A" w:rsidP="00962E8A">
      <w:pPr>
        <w:rPr>
          <w:rFonts w:eastAsia="Calibri" w:cs="Arial"/>
          <w:b/>
          <w:i/>
          <w:szCs w:val="20"/>
        </w:rPr>
      </w:pPr>
      <w:r w:rsidRPr="00464094">
        <w:rPr>
          <w:rFonts w:eastAsia="Calibri" w:cs="Arial"/>
          <w:szCs w:val="20"/>
          <w:lang w:eastAsia="en-GB"/>
        </w:rPr>
        <w:t xml:space="preserve">a) Based upon the questionnaires issued to the participants, what </w:t>
      </w:r>
      <w:r w:rsidRPr="00464094">
        <w:rPr>
          <w:rFonts w:eastAsia="Calibri" w:cs="Arial"/>
          <w:b/>
          <w:szCs w:val="20"/>
          <w:lang w:eastAsia="en-GB"/>
        </w:rPr>
        <w:t>percentage</w:t>
      </w:r>
      <w:r w:rsidRPr="00464094">
        <w:rPr>
          <w:rFonts w:eastAsia="Calibri" w:cs="Arial"/>
          <w:szCs w:val="20"/>
          <w:lang w:eastAsia="en-GB"/>
        </w:rPr>
        <w:t xml:space="preserve"> of the judicial staff noted a "</w:t>
      </w:r>
      <w:r w:rsidRPr="00464094">
        <w:rPr>
          <w:rFonts w:eastAsia="Calibri" w:cs="Arial"/>
          <w:i/>
          <w:szCs w:val="20"/>
          <w:lang w:eastAsia="en-GB"/>
        </w:rPr>
        <w:t>minimal</w:t>
      </w:r>
      <w:r w:rsidRPr="00464094">
        <w:rPr>
          <w:rFonts w:eastAsia="Calibri" w:cs="Arial"/>
          <w:szCs w:val="20"/>
          <w:lang w:eastAsia="en-GB"/>
        </w:rPr>
        <w:t>", "</w:t>
      </w:r>
      <w:r w:rsidRPr="00464094">
        <w:rPr>
          <w:rFonts w:eastAsia="Calibri" w:cs="Arial"/>
          <w:i/>
          <w:szCs w:val="20"/>
          <w:lang w:eastAsia="en-GB"/>
        </w:rPr>
        <w:t>moderate</w:t>
      </w:r>
      <w:r w:rsidRPr="00464094">
        <w:rPr>
          <w:rFonts w:eastAsia="Calibri" w:cs="Arial"/>
          <w:szCs w:val="20"/>
          <w:lang w:eastAsia="en-GB"/>
        </w:rPr>
        <w:t>" and "</w:t>
      </w:r>
      <w:r w:rsidRPr="00464094">
        <w:rPr>
          <w:rFonts w:eastAsia="Calibri" w:cs="Arial"/>
          <w:i/>
          <w:szCs w:val="20"/>
          <w:lang w:eastAsia="en-GB"/>
        </w:rPr>
        <w:t>great</w:t>
      </w:r>
      <w:r w:rsidRPr="00464094">
        <w:rPr>
          <w:rFonts w:eastAsia="Calibri" w:cs="Arial"/>
          <w:szCs w:val="20"/>
          <w:lang w:eastAsia="en-GB"/>
        </w:rPr>
        <w:t xml:space="preserve">" improvement in their </w:t>
      </w:r>
      <w:r w:rsidRPr="00464094">
        <w:rPr>
          <w:rFonts w:eastAsia="Calibri" w:cs="Arial"/>
          <w:b/>
          <w:szCs w:val="20"/>
          <w:lang w:eastAsia="en-GB"/>
        </w:rPr>
        <w:t xml:space="preserve">knowledge </w:t>
      </w:r>
      <w:r w:rsidRPr="00464094">
        <w:rPr>
          <w:rFonts w:eastAsia="Calibri" w:cs="Arial"/>
          <w:szCs w:val="20"/>
          <w:lang w:eastAsia="en-GB"/>
        </w:rPr>
        <w:t xml:space="preserve">of EU competition law topics and policies? </w:t>
      </w:r>
      <w:r w:rsidRPr="00464094">
        <w:rPr>
          <w:rFonts w:eastAsia="Calibri" w:cs="Arial"/>
          <w:b/>
          <w:i/>
          <w:szCs w:val="20"/>
          <w:lang w:eastAsia="en-GB"/>
        </w:rPr>
        <w:t>(</w:t>
      </w:r>
      <w:r w:rsidRPr="00464094">
        <w:rPr>
          <w:rFonts w:eastAsia="Calibri" w:cs="Arial"/>
          <w:b/>
          <w:i/>
          <w:szCs w:val="20"/>
        </w:rPr>
        <w:t>PEQ 1.b.)</w:t>
      </w:r>
    </w:p>
    <w:p w14:paraId="1A97B970" w14:textId="77777777" w:rsidR="007E32FA" w:rsidRPr="00464094" w:rsidRDefault="007E32FA" w:rsidP="002534FF">
      <w:pPr>
        <w:rPr>
          <w:rFonts w:eastAsia="Calibri" w:cs="Arial"/>
          <w:b/>
          <w: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2534FF" w:rsidRPr="00464094" w14:paraId="3DD22187" w14:textId="77777777" w:rsidTr="00AF55EE">
        <w:trPr>
          <w:trHeight w:val="280"/>
          <w:jc w:val="center"/>
        </w:trPr>
        <w:tc>
          <w:tcPr>
            <w:tcW w:w="3011" w:type="dxa"/>
            <w:vAlign w:val="center"/>
          </w:tcPr>
          <w:p w14:paraId="2593EC1C" w14:textId="0ABCF724" w:rsidR="002534FF" w:rsidRPr="00464094" w:rsidRDefault="009A1654" w:rsidP="000F73D1">
            <w:pPr>
              <w:ind w:left="-60"/>
              <w:jc w:val="center"/>
              <w:rPr>
                <w:rFonts w:eastAsia="Calibri" w:cs="Arial"/>
                <w:b/>
                <w:szCs w:val="20"/>
                <w:lang w:eastAsia="en-GB"/>
              </w:rPr>
            </w:pPr>
            <w:r w:rsidRPr="00464094">
              <w:rPr>
                <w:rFonts w:eastAsia="Calibri" w:cs="Arial"/>
                <w:b/>
                <w:szCs w:val="20"/>
                <w:lang w:eastAsia="en-GB"/>
              </w:rPr>
              <w:t>I</w:t>
            </w:r>
            <w:r w:rsidR="002534FF" w:rsidRPr="00464094">
              <w:rPr>
                <w:rFonts w:eastAsia="Calibri" w:cs="Arial"/>
                <w:b/>
                <w:szCs w:val="20"/>
                <w:lang w:eastAsia="en-GB"/>
              </w:rPr>
              <w:t>mprovement</w:t>
            </w:r>
          </w:p>
        </w:tc>
        <w:tc>
          <w:tcPr>
            <w:tcW w:w="3011" w:type="dxa"/>
            <w:vAlign w:val="center"/>
          </w:tcPr>
          <w:p w14:paraId="36D5A971" w14:textId="77777777" w:rsidR="002534FF" w:rsidRPr="00AF55EE" w:rsidRDefault="002534FF" w:rsidP="00AF55EE">
            <w:pPr>
              <w:pStyle w:val="ListParagraph"/>
              <w:rPr>
                <w:rFonts w:eastAsia="Calibri" w:cs="Arial"/>
                <w:b/>
                <w:szCs w:val="20"/>
                <w:lang w:eastAsia="en-GB"/>
              </w:rPr>
            </w:pPr>
            <w:r w:rsidRPr="00AF55EE">
              <w:rPr>
                <w:rFonts w:eastAsia="Calibri" w:cs="Arial"/>
                <w:b/>
                <w:szCs w:val="20"/>
                <w:lang w:eastAsia="en-GB"/>
              </w:rPr>
              <w:t>% of participants</w:t>
            </w:r>
          </w:p>
        </w:tc>
      </w:tr>
      <w:tr w:rsidR="002534FF" w:rsidRPr="00464094" w14:paraId="21DE8F99" w14:textId="77777777" w:rsidTr="00AF55EE">
        <w:trPr>
          <w:trHeight w:val="355"/>
          <w:jc w:val="center"/>
        </w:trPr>
        <w:tc>
          <w:tcPr>
            <w:tcW w:w="3011" w:type="dxa"/>
            <w:vAlign w:val="center"/>
          </w:tcPr>
          <w:p w14:paraId="415D0AD7" w14:textId="77777777" w:rsidR="002534FF" w:rsidRPr="00464094" w:rsidRDefault="002534FF" w:rsidP="000F73D1">
            <w:pPr>
              <w:ind w:left="-60"/>
              <w:jc w:val="center"/>
              <w:rPr>
                <w:rFonts w:eastAsia="Calibri" w:cs="Arial"/>
                <w:szCs w:val="20"/>
                <w:lang w:eastAsia="en-GB"/>
              </w:rPr>
            </w:pPr>
            <w:r w:rsidRPr="00464094">
              <w:rPr>
                <w:rFonts w:eastAsia="Calibri" w:cs="Arial"/>
                <w:szCs w:val="20"/>
                <w:lang w:eastAsia="en-GB"/>
              </w:rPr>
              <w:t>Minimally</w:t>
            </w:r>
          </w:p>
        </w:tc>
        <w:tc>
          <w:tcPr>
            <w:tcW w:w="3011" w:type="dxa"/>
          </w:tcPr>
          <w:p w14:paraId="2975A8EF" w14:textId="77777777" w:rsidR="002534FF" w:rsidRPr="00AF55EE" w:rsidRDefault="002534FF" w:rsidP="00AF55EE">
            <w:pPr>
              <w:pStyle w:val="ListParagraph"/>
              <w:rPr>
                <w:rFonts w:eastAsia="Calibri" w:cs="Arial"/>
                <w:szCs w:val="20"/>
                <w:lang w:eastAsia="en-GB"/>
              </w:rPr>
            </w:pPr>
          </w:p>
        </w:tc>
      </w:tr>
      <w:tr w:rsidR="002534FF" w:rsidRPr="00464094" w14:paraId="2DB6EA1A" w14:textId="77777777" w:rsidTr="00AF55EE">
        <w:trPr>
          <w:trHeight w:val="468"/>
          <w:jc w:val="center"/>
        </w:trPr>
        <w:tc>
          <w:tcPr>
            <w:tcW w:w="3011" w:type="dxa"/>
            <w:vAlign w:val="center"/>
          </w:tcPr>
          <w:p w14:paraId="7237B1F4" w14:textId="77777777" w:rsidR="002534FF" w:rsidRPr="00464094" w:rsidRDefault="002534FF" w:rsidP="000F73D1">
            <w:pPr>
              <w:ind w:left="-60"/>
              <w:jc w:val="center"/>
              <w:rPr>
                <w:rFonts w:eastAsia="Calibri" w:cs="Arial"/>
                <w:szCs w:val="20"/>
                <w:lang w:eastAsia="en-GB"/>
              </w:rPr>
            </w:pPr>
            <w:r w:rsidRPr="00464094">
              <w:rPr>
                <w:rFonts w:eastAsia="Calibri" w:cs="Arial"/>
                <w:szCs w:val="20"/>
                <w:lang w:eastAsia="en-GB"/>
              </w:rPr>
              <w:t>Moderately</w:t>
            </w:r>
          </w:p>
        </w:tc>
        <w:tc>
          <w:tcPr>
            <w:tcW w:w="3011" w:type="dxa"/>
          </w:tcPr>
          <w:p w14:paraId="5DB2C185" w14:textId="77777777" w:rsidR="002534FF" w:rsidRPr="00AF55EE" w:rsidRDefault="002534FF" w:rsidP="00AF55EE">
            <w:pPr>
              <w:pStyle w:val="ListParagraph"/>
              <w:rPr>
                <w:rFonts w:eastAsia="Calibri" w:cs="Arial"/>
                <w:szCs w:val="20"/>
                <w:lang w:eastAsia="en-GB"/>
              </w:rPr>
            </w:pPr>
          </w:p>
        </w:tc>
      </w:tr>
      <w:tr w:rsidR="002534FF" w:rsidRPr="00464094" w14:paraId="376BA2C4" w14:textId="77777777" w:rsidTr="00AF55EE">
        <w:trPr>
          <w:trHeight w:val="449"/>
          <w:jc w:val="center"/>
        </w:trPr>
        <w:tc>
          <w:tcPr>
            <w:tcW w:w="3011" w:type="dxa"/>
            <w:vAlign w:val="center"/>
          </w:tcPr>
          <w:p w14:paraId="5D3FB8AB" w14:textId="77777777" w:rsidR="002534FF" w:rsidRPr="00464094" w:rsidRDefault="002534FF" w:rsidP="000F73D1">
            <w:pPr>
              <w:ind w:left="-60"/>
              <w:jc w:val="center"/>
              <w:rPr>
                <w:rFonts w:eastAsia="Calibri" w:cs="Arial"/>
                <w:szCs w:val="20"/>
                <w:lang w:eastAsia="en-GB"/>
              </w:rPr>
            </w:pPr>
            <w:r w:rsidRPr="00464094">
              <w:rPr>
                <w:rFonts w:eastAsia="Calibri" w:cs="Arial"/>
                <w:szCs w:val="20"/>
                <w:lang w:eastAsia="en-GB"/>
              </w:rPr>
              <w:t>Greatly</w:t>
            </w:r>
          </w:p>
        </w:tc>
        <w:tc>
          <w:tcPr>
            <w:tcW w:w="3011" w:type="dxa"/>
          </w:tcPr>
          <w:p w14:paraId="709C4E10" w14:textId="77777777" w:rsidR="002534FF" w:rsidRPr="00AF55EE" w:rsidRDefault="002534FF" w:rsidP="00AF55EE">
            <w:pPr>
              <w:pStyle w:val="ListParagraph"/>
              <w:rPr>
                <w:rFonts w:eastAsia="Calibri" w:cs="Arial"/>
                <w:szCs w:val="20"/>
                <w:lang w:eastAsia="en-GB"/>
              </w:rPr>
            </w:pPr>
          </w:p>
        </w:tc>
      </w:tr>
    </w:tbl>
    <w:p w14:paraId="375002DC" w14:textId="77777777" w:rsidR="002534FF" w:rsidRPr="00464094" w:rsidRDefault="002534FF" w:rsidP="002534FF">
      <w:pPr>
        <w:rPr>
          <w:rFonts w:eastAsia="Calibri" w:cs="Arial"/>
          <w:szCs w:val="20"/>
          <w:lang w:eastAsia="en-GB"/>
        </w:rPr>
      </w:pPr>
    </w:p>
    <w:p w14:paraId="138A7A9B" w14:textId="1C39C8DA" w:rsidR="002534FF" w:rsidRPr="00464094" w:rsidRDefault="00B10001" w:rsidP="002534FF">
      <w:pPr>
        <w:rPr>
          <w:rFonts w:eastAsia="Calibri" w:cs="Arial"/>
          <w:b/>
          <w:i/>
          <w:szCs w:val="20"/>
        </w:rPr>
      </w:pPr>
      <w:r w:rsidRPr="00464094">
        <w:rPr>
          <w:rFonts w:eastAsia="Calibri" w:cs="Arial"/>
          <w:szCs w:val="20"/>
          <w:lang w:eastAsia="en-GB"/>
        </w:rPr>
        <w:t xml:space="preserve">b) </w:t>
      </w:r>
      <w:r w:rsidR="002534FF" w:rsidRPr="00464094">
        <w:rPr>
          <w:rFonts w:eastAsia="Calibri" w:cs="Arial"/>
          <w:szCs w:val="20"/>
          <w:lang w:eastAsia="en-GB"/>
        </w:rPr>
        <w:t xml:space="preserve">Based upon the questionnaires issued to the participants, what </w:t>
      </w:r>
      <w:r w:rsidR="002534FF" w:rsidRPr="00464094">
        <w:rPr>
          <w:rFonts w:eastAsia="Calibri" w:cs="Arial"/>
          <w:b/>
          <w:szCs w:val="20"/>
          <w:lang w:eastAsia="en-GB"/>
        </w:rPr>
        <w:t>percentage</w:t>
      </w:r>
      <w:r w:rsidR="002534FF" w:rsidRPr="00464094">
        <w:rPr>
          <w:rFonts w:eastAsia="Calibri" w:cs="Arial"/>
          <w:szCs w:val="20"/>
          <w:lang w:eastAsia="en-GB"/>
        </w:rPr>
        <w:t xml:space="preserve"> of the judicial staff noted a "</w:t>
      </w:r>
      <w:r w:rsidR="002534FF" w:rsidRPr="00464094">
        <w:rPr>
          <w:rFonts w:eastAsia="Calibri" w:cs="Arial"/>
          <w:i/>
          <w:szCs w:val="20"/>
          <w:lang w:eastAsia="en-GB"/>
        </w:rPr>
        <w:t xml:space="preserve">minimal", </w:t>
      </w:r>
      <w:r w:rsidR="002534FF" w:rsidRPr="00464094">
        <w:rPr>
          <w:rFonts w:eastAsia="Calibri" w:cs="Arial"/>
          <w:szCs w:val="20"/>
          <w:lang w:eastAsia="en-GB"/>
        </w:rPr>
        <w:t>"</w:t>
      </w:r>
      <w:r w:rsidR="002534FF" w:rsidRPr="00464094">
        <w:rPr>
          <w:rFonts w:eastAsia="Calibri" w:cs="Arial"/>
          <w:i/>
          <w:szCs w:val="20"/>
          <w:lang w:eastAsia="en-GB"/>
        </w:rPr>
        <w:t>moderate</w:t>
      </w:r>
      <w:r w:rsidR="002534FF" w:rsidRPr="00464094">
        <w:rPr>
          <w:rFonts w:eastAsia="Calibri" w:cs="Arial"/>
          <w:szCs w:val="20"/>
          <w:lang w:eastAsia="en-GB"/>
        </w:rPr>
        <w:t>" and "</w:t>
      </w:r>
      <w:r w:rsidR="002534FF" w:rsidRPr="00464094">
        <w:rPr>
          <w:rFonts w:eastAsia="Calibri" w:cs="Arial"/>
          <w:i/>
          <w:szCs w:val="20"/>
          <w:lang w:eastAsia="en-GB"/>
        </w:rPr>
        <w:t>great</w:t>
      </w:r>
      <w:r w:rsidR="002534FF" w:rsidRPr="00464094">
        <w:rPr>
          <w:rFonts w:eastAsia="Calibri" w:cs="Arial"/>
          <w:szCs w:val="20"/>
          <w:lang w:eastAsia="en-GB"/>
        </w:rPr>
        <w:t xml:space="preserve">" improvement in their </w:t>
      </w:r>
      <w:r w:rsidR="002534FF" w:rsidRPr="00464094">
        <w:rPr>
          <w:rFonts w:eastAsia="Calibri" w:cs="Arial"/>
          <w:b/>
          <w:szCs w:val="20"/>
          <w:lang w:eastAsia="en-GB"/>
        </w:rPr>
        <w:t xml:space="preserve">confidence in application/interpretation </w:t>
      </w:r>
      <w:r w:rsidR="003D0238" w:rsidRPr="00464094">
        <w:rPr>
          <w:rFonts w:eastAsia="Calibri" w:cs="Arial"/>
          <w:szCs w:val="20"/>
          <w:lang w:eastAsia="en-GB"/>
        </w:rPr>
        <w:t xml:space="preserve">of </w:t>
      </w:r>
      <w:r w:rsidR="002534FF" w:rsidRPr="00464094">
        <w:rPr>
          <w:rFonts w:eastAsia="Calibri" w:cs="Arial"/>
          <w:szCs w:val="20"/>
          <w:lang w:eastAsia="en-GB"/>
        </w:rPr>
        <w:t>EU compet</w:t>
      </w:r>
      <w:r w:rsidR="003D0238" w:rsidRPr="00464094">
        <w:rPr>
          <w:rFonts w:eastAsia="Calibri" w:cs="Arial"/>
          <w:szCs w:val="20"/>
          <w:lang w:eastAsia="en-GB"/>
        </w:rPr>
        <w:t>ition law topics and policies</w:t>
      </w:r>
      <w:r w:rsidRPr="00464094">
        <w:rPr>
          <w:rFonts w:eastAsia="Calibri" w:cs="Arial"/>
          <w:szCs w:val="20"/>
          <w:lang w:eastAsia="en-GB"/>
        </w:rPr>
        <w:t xml:space="preserve">? </w:t>
      </w:r>
      <w:r w:rsidR="002534FF" w:rsidRPr="00464094">
        <w:rPr>
          <w:rFonts w:eastAsia="Calibri" w:cs="Arial"/>
          <w:b/>
          <w:i/>
          <w:szCs w:val="20"/>
          <w:lang w:eastAsia="en-GB"/>
        </w:rPr>
        <w:t>(</w:t>
      </w:r>
      <w:r w:rsidR="002534FF" w:rsidRPr="00464094">
        <w:rPr>
          <w:rFonts w:eastAsia="Calibri" w:cs="Arial"/>
          <w:b/>
          <w:i/>
          <w:szCs w:val="20"/>
        </w:rPr>
        <w:t>PEQ 1.c.)</w:t>
      </w:r>
    </w:p>
    <w:p w14:paraId="2DAEFA37" w14:textId="77777777" w:rsidR="007E32FA" w:rsidRPr="00464094" w:rsidRDefault="007E32FA" w:rsidP="002534FF">
      <w:pPr>
        <w:rPr>
          <w:rFonts w:eastAsia="Calibri" w:cs="Arial"/>
          <w:i/>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2534FF" w:rsidRPr="00464094" w14:paraId="57878FF9" w14:textId="77777777" w:rsidTr="000F73D1">
        <w:trPr>
          <w:trHeight w:val="280"/>
          <w:jc w:val="center"/>
        </w:trPr>
        <w:tc>
          <w:tcPr>
            <w:tcW w:w="3011" w:type="dxa"/>
            <w:vAlign w:val="center"/>
          </w:tcPr>
          <w:p w14:paraId="428E4721" w14:textId="1E1E7EEF" w:rsidR="002534FF" w:rsidRPr="00464094" w:rsidRDefault="002534FF" w:rsidP="007E32FA">
            <w:pPr>
              <w:ind w:left="-60"/>
              <w:jc w:val="center"/>
              <w:rPr>
                <w:rFonts w:eastAsia="Calibri" w:cs="Arial"/>
                <w:b/>
                <w:szCs w:val="20"/>
                <w:lang w:eastAsia="en-GB"/>
              </w:rPr>
            </w:pPr>
            <w:r w:rsidRPr="00464094">
              <w:rPr>
                <w:rFonts w:eastAsia="Calibri" w:cs="Arial"/>
                <w:b/>
                <w:szCs w:val="20"/>
                <w:lang w:eastAsia="en-GB"/>
              </w:rPr>
              <w:t>Improvement</w:t>
            </w:r>
          </w:p>
        </w:tc>
        <w:tc>
          <w:tcPr>
            <w:tcW w:w="3011" w:type="dxa"/>
            <w:vAlign w:val="center"/>
          </w:tcPr>
          <w:p w14:paraId="674B8704" w14:textId="77777777" w:rsidR="002534FF" w:rsidRPr="00464094" w:rsidRDefault="002534FF" w:rsidP="000F73D1">
            <w:pPr>
              <w:jc w:val="center"/>
              <w:rPr>
                <w:rFonts w:eastAsia="Calibri" w:cs="Arial"/>
                <w:b/>
                <w:szCs w:val="20"/>
                <w:lang w:eastAsia="en-GB"/>
              </w:rPr>
            </w:pPr>
            <w:r w:rsidRPr="00464094">
              <w:rPr>
                <w:rFonts w:eastAsia="Calibri" w:cs="Arial"/>
                <w:b/>
                <w:szCs w:val="20"/>
                <w:lang w:eastAsia="en-GB"/>
              </w:rPr>
              <w:t>% of participants</w:t>
            </w:r>
          </w:p>
        </w:tc>
      </w:tr>
      <w:tr w:rsidR="002534FF" w:rsidRPr="00464094" w14:paraId="0CA83AEC" w14:textId="77777777" w:rsidTr="000F73D1">
        <w:trPr>
          <w:trHeight w:val="355"/>
          <w:jc w:val="center"/>
        </w:trPr>
        <w:tc>
          <w:tcPr>
            <w:tcW w:w="3011" w:type="dxa"/>
            <w:vAlign w:val="center"/>
          </w:tcPr>
          <w:p w14:paraId="06AB3667" w14:textId="77777777" w:rsidR="002534FF" w:rsidRPr="00464094" w:rsidRDefault="002534FF" w:rsidP="000F73D1">
            <w:pPr>
              <w:ind w:left="-60"/>
              <w:jc w:val="center"/>
              <w:rPr>
                <w:rFonts w:eastAsia="Calibri" w:cs="Arial"/>
                <w:szCs w:val="20"/>
                <w:lang w:eastAsia="en-GB"/>
              </w:rPr>
            </w:pPr>
            <w:r w:rsidRPr="00464094">
              <w:rPr>
                <w:rFonts w:eastAsia="Calibri" w:cs="Arial"/>
                <w:szCs w:val="20"/>
                <w:lang w:eastAsia="en-GB"/>
              </w:rPr>
              <w:t>Minimally</w:t>
            </w:r>
          </w:p>
        </w:tc>
        <w:tc>
          <w:tcPr>
            <w:tcW w:w="3011" w:type="dxa"/>
          </w:tcPr>
          <w:p w14:paraId="7152B2F4" w14:textId="77777777" w:rsidR="002534FF" w:rsidRPr="00464094" w:rsidRDefault="002534FF" w:rsidP="000F73D1">
            <w:pPr>
              <w:ind w:left="-60"/>
              <w:rPr>
                <w:rFonts w:eastAsia="Calibri" w:cs="Arial"/>
                <w:szCs w:val="20"/>
                <w:lang w:eastAsia="en-GB"/>
              </w:rPr>
            </w:pPr>
          </w:p>
        </w:tc>
      </w:tr>
      <w:tr w:rsidR="002534FF" w:rsidRPr="00464094" w14:paraId="26C37206" w14:textId="77777777" w:rsidTr="000F73D1">
        <w:trPr>
          <w:trHeight w:val="468"/>
          <w:jc w:val="center"/>
        </w:trPr>
        <w:tc>
          <w:tcPr>
            <w:tcW w:w="3011" w:type="dxa"/>
            <w:vAlign w:val="center"/>
          </w:tcPr>
          <w:p w14:paraId="2CE92203" w14:textId="77777777" w:rsidR="002534FF" w:rsidRPr="00464094" w:rsidRDefault="002534FF" w:rsidP="000F73D1">
            <w:pPr>
              <w:ind w:left="-60"/>
              <w:jc w:val="center"/>
              <w:rPr>
                <w:rFonts w:eastAsia="Calibri" w:cs="Arial"/>
                <w:szCs w:val="20"/>
                <w:lang w:eastAsia="en-GB"/>
              </w:rPr>
            </w:pPr>
            <w:r w:rsidRPr="00464094">
              <w:rPr>
                <w:rFonts w:eastAsia="Calibri" w:cs="Arial"/>
                <w:szCs w:val="20"/>
                <w:lang w:eastAsia="en-GB"/>
              </w:rPr>
              <w:t>Moderately</w:t>
            </w:r>
          </w:p>
        </w:tc>
        <w:tc>
          <w:tcPr>
            <w:tcW w:w="3011" w:type="dxa"/>
          </w:tcPr>
          <w:p w14:paraId="06CAA25D" w14:textId="77777777" w:rsidR="002534FF" w:rsidRPr="00464094" w:rsidRDefault="002534FF" w:rsidP="000F73D1">
            <w:pPr>
              <w:ind w:left="-60"/>
              <w:rPr>
                <w:rFonts w:eastAsia="Calibri" w:cs="Arial"/>
                <w:szCs w:val="20"/>
                <w:lang w:eastAsia="en-GB"/>
              </w:rPr>
            </w:pPr>
          </w:p>
        </w:tc>
      </w:tr>
      <w:tr w:rsidR="002534FF" w:rsidRPr="00464094" w14:paraId="455D077E" w14:textId="77777777" w:rsidTr="000F73D1">
        <w:trPr>
          <w:trHeight w:val="449"/>
          <w:jc w:val="center"/>
        </w:trPr>
        <w:tc>
          <w:tcPr>
            <w:tcW w:w="3011" w:type="dxa"/>
            <w:vAlign w:val="center"/>
          </w:tcPr>
          <w:p w14:paraId="32FA1869" w14:textId="77777777" w:rsidR="002534FF" w:rsidRPr="00464094" w:rsidRDefault="002534FF" w:rsidP="000F73D1">
            <w:pPr>
              <w:ind w:left="-60"/>
              <w:jc w:val="center"/>
              <w:rPr>
                <w:rFonts w:eastAsia="Calibri" w:cs="Arial"/>
                <w:szCs w:val="20"/>
                <w:lang w:eastAsia="en-GB"/>
              </w:rPr>
            </w:pPr>
            <w:r w:rsidRPr="00464094">
              <w:rPr>
                <w:rFonts w:eastAsia="Calibri" w:cs="Arial"/>
                <w:szCs w:val="20"/>
                <w:lang w:eastAsia="en-GB"/>
              </w:rPr>
              <w:t>Greatly</w:t>
            </w:r>
          </w:p>
        </w:tc>
        <w:tc>
          <w:tcPr>
            <w:tcW w:w="3011" w:type="dxa"/>
          </w:tcPr>
          <w:p w14:paraId="3F8751E1" w14:textId="77777777" w:rsidR="002534FF" w:rsidRPr="00464094" w:rsidRDefault="002534FF" w:rsidP="000F73D1">
            <w:pPr>
              <w:ind w:left="-60"/>
              <w:rPr>
                <w:rFonts w:eastAsia="Calibri" w:cs="Arial"/>
                <w:szCs w:val="20"/>
                <w:lang w:eastAsia="en-GB"/>
              </w:rPr>
            </w:pPr>
          </w:p>
        </w:tc>
      </w:tr>
    </w:tbl>
    <w:p w14:paraId="294677F5" w14:textId="77777777" w:rsidR="00962E8A" w:rsidRDefault="00962E8A" w:rsidP="002534FF">
      <w:pPr>
        <w:rPr>
          <w:rFonts w:eastAsia="Calibri" w:cs="Arial"/>
          <w:szCs w:val="20"/>
        </w:rPr>
      </w:pPr>
    </w:p>
    <w:p w14:paraId="1CF5560D" w14:textId="0F5BCF09" w:rsidR="002534FF" w:rsidRDefault="00B10001" w:rsidP="002534FF">
      <w:pPr>
        <w:rPr>
          <w:rFonts w:eastAsia="Calibri" w:cs="Arial"/>
          <w:b/>
          <w:i/>
          <w:szCs w:val="20"/>
        </w:rPr>
      </w:pPr>
      <w:r w:rsidRPr="00464094">
        <w:rPr>
          <w:rFonts w:eastAsia="Calibri" w:cs="Arial"/>
          <w:szCs w:val="20"/>
        </w:rPr>
        <w:t>c)</w:t>
      </w:r>
      <w:r w:rsidR="004B302B" w:rsidRPr="00464094">
        <w:rPr>
          <w:rFonts w:eastAsia="Calibri" w:cs="Arial"/>
          <w:szCs w:val="20"/>
        </w:rPr>
        <w:t xml:space="preserve"> </w:t>
      </w:r>
      <w:r w:rsidR="008C0122" w:rsidRPr="00464094">
        <w:rPr>
          <w:rFonts w:eastAsia="Calibri" w:cs="Arial"/>
          <w:szCs w:val="20"/>
        </w:rPr>
        <w:t>Based upon the questionnaire issued to the participants, what percentage of the judicial staff assessed as</w:t>
      </w:r>
      <w:r w:rsidR="007E32FA" w:rsidRPr="00464094">
        <w:rPr>
          <w:rFonts w:eastAsia="Calibri" w:cs="Arial"/>
          <w:szCs w:val="20"/>
        </w:rPr>
        <w:t xml:space="preserve"> </w:t>
      </w:r>
      <w:r w:rsidR="007E32FA" w:rsidRPr="00464094">
        <w:rPr>
          <w:rFonts w:eastAsia="Calibri" w:cs="Arial"/>
          <w:i/>
          <w:szCs w:val="20"/>
        </w:rPr>
        <w:t>“poor”</w:t>
      </w:r>
      <w:r w:rsidR="007E32FA" w:rsidRPr="00464094">
        <w:rPr>
          <w:rFonts w:eastAsia="Calibri" w:cs="Arial"/>
          <w:szCs w:val="20"/>
        </w:rPr>
        <w:t>,</w:t>
      </w:r>
      <w:r w:rsidR="008C0122" w:rsidRPr="00464094">
        <w:rPr>
          <w:rFonts w:eastAsia="Calibri" w:cs="Arial"/>
          <w:szCs w:val="20"/>
        </w:rPr>
        <w:t xml:space="preserve"> </w:t>
      </w:r>
      <w:r w:rsidR="008C0122" w:rsidRPr="00464094">
        <w:rPr>
          <w:rFonts w:eastAsia="Calibri" w:cs="Arial"/>
          <w:i/>
          <w:szCs w:val="20"/>
        </w:rPr>
        <w:t>“good”</w:t>
      </w:r>
      <w:r w:rsidR="008C0122" w:rsidRPr="00464094">
        <w:rPr>
          <w:rFonts w:eastAsia="Calibri" w:cs="Arial"/>
          <w:szCs w:val="20"/>
        </w:rPr>
        <w:t xml:space="preserve"> and </w:t>
      </w:r>
      <w:r w:rsidR="008C0122" w:rsidRPr="00464094">
        <w:rPr>
          <w:rFonts w:eastAsia="Calibri" w:cs="Arial"/>
          <w:i/>
          <w:szCs w:val="20"/>
        </w:rPr>
        <w:t xml:space="preserve">“very good” </w:t>
      </w:r>
      <w:r w:rsidR="008C0122" w:rsidRPr="00464094">
        <w:rPr>
          <w:rFonts w:eastAsia="Calibri" w:cs="Arial"/>
          <w:szCs w:val="20"/>
        </w:rPr>
        <w:t>the overall quality of the programme?</w:t>
      </w:r>
      <w:r w:rsidR="00436C07" w:rsidRPr="00464094">
        <w:rPr>
          <w:rFonts w:eastAsia="Calibri" w:cs="Arial"/>
          <w:b/>
          <w:i/>
          <w:szCs w:val="20"/>
          <w:lang w:eastAsia="en-GB"/>
        </w:rPr>
        <w:t xml:space="preserve"> (</w:t>
      </w:r>
      <w:r w:rsidR="00436C07" w:rsidRPr="00464094">
        <w:rPr>
          <w:rFonts w:eastAsia="Calibri" w:cs="Arial"/>
          <w:b/>
          <w:i/>
          <w:szCs w:val="20"/>
        </w:rPr>
        <w:t>PEQ</w:t>
      </w:r>
      <w:r w:rsidR="00722F17" w:rsidRPr="00464094">
        <w:rPr>
          <w:rFonts w:eastAsia="Calibri" w:cs="Arial"/>
          <w:b/>
          <w:i/>
          <w:szCs w:val="20"/>
        </w:rPr>
        <w:t xml:space="preserve"> </w:t>
      </w:r>
      <w:r w:rsidR="00F12301" w:rsidRPr="00464094">
        <w:rPr>
          <w:rFonts w:eastAsia="Calibri" w:cs="Arial"/>
          <w:b/>
          <w:i/>
          <w:szCs w:val="20"/>
        </w:rPr>
        <w:t>1.</w:t>
      </w:r>
      <w:r w:rsidR="00436C07" w:rsidRPr="00464094">
        <w:rPr>
          <w:rFonts w:eastAsia="Calibri" w:cs="Arial"/>
          <w:b/>
          <w:i/>
          <w:szCs w:val="20"/>
        </w:rPr>
        <w:t>d</w:t>
      </w:r>
      <w:r w:rsidR="009A1654" w:rsidRPr="00464094">
        <w:rPr>
          <w:rFonts w:eastAsia="Calibri" w:cs="Arial"/>
          <w:b/>
          <w:i/>
          <w:szCs w:val="20"/>
        </w:rPr>
        <w:t>.</w:t>
      </w:r>
      <w:r w:rsidR="00436C07" w:rsidRPr="00464094">
        <w:rPr>
          <w:rFonts w:eastAsia="Calibri" w:cs="Arial"/>
          <w:b/>
          <w:i/>
          <w:szCs w:val="20"/>
        </w:rPr>
        <w:t>)</w:t>
      </w:r>
    </w:p>
    <w:p w14:paraId="0DE8FF01" w14:textId="77777777" w:rsidR="00962E8A" w:rsidRPr="00464094" w:rsidRDefault="00962E8A" w:rsidP="002534FF">
      <w:pPr>
        <w:rPr>
          <w:rFonts w:eastAsia="Calibri"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8C0122" w:rsidRPr="00464094" w14:paraId="60650C8F" w14:textId="77777777" w:rsidTr="00506DC1">
        <w:trPr>
          <w:trHeight w:val="280"/>
          <w:jc w:val="center"/>
        </w:trPr>
        <w:tc>
          <w:tcPr>
            <w:tcW w:w="3011" w:type="dxa"/>
            <w:vAlign w:val="center"/>
          </w:tcPr>
          <w:p w14:paraId="0DB81ADD" w14:textId="602D491F" w:rsidR="008C0122" w:rsidRPr="00464094" w:rsidRDefault="008C0122" w:rsidP="00506DC1">
            <w:pPr>
              <w:ind w:left="-60"/>
              <w:jc w:val="center"/>
              <w:rPr>
                <w:rFonts w:eastAsia="Calibri" w:cs="Arial"/>
                <w:b/>
                <w:szCs w:val="20"/>
                <w:lang w:eastAsia="en-GB"/>
              </w:rPr>
            </w:pPr>
            <w:r w:rsidRPr="00464094">
              <w:rPr>
                <w:rFonts w:eastAsia="Calibri" w:cs="Arial"/>
                <w:b/>
                <w:szCs w:val="20"/>
                <w:lang w:eastAsia="en-GB"/>
              </w:rPr>
              <w:t>Quality of the programme</w:t>
            </w:r>
          </w:p>
        </w:tc>
        <w:tc>
          <w:tcPr>
            <w:tcW w:w="3011" w:type="dxa"/>
            <w:vAlign w:val="center"/>
          </w:tcPr>
          <w:p w14:paraId="6AEB4FE6" w14:textId="77777777" w:rsidR="008C0122" w:rsidRPr="00464094" w:rsidRDefault="008C0122" w:rsidP="00506DC1">
            <w:pPr>
              <w:jc w:val="center"/>
              <w:rPr>
                <w:rFonts w:eastAsia="Calibri" w:cs="Arial"/>
                <w:b/>
                <w:szCs w:val="20"/>
                <w:lang w:eastAsia="en-GB"/>
              </w:rPr>
            </w:pPr>
            <w:r w:rsidRPr="00464094">
              <w:rPr>
                <w:rFonts w:eastAsia="Calibri" w:cs="Arial"/>
                <w:b/>
                <w:szCs w:val="20"/>
                <w:lang w:eastAsia="en-GB"/>
              </w:rPr>
              <w:t>% of participants</w:t>
            </w:r>
          </w:p>
        </w:tc>
      </w:tr>
      <w:tr w:rsidR="008C0122" w:rsidRPr="00464094" w14:paraId="559156F2" w14:textId="77777777" w:rsidTr="00506DC1">
        <w:trPr>
          <w:trHeight w:val="355"/>
          <w:jc w:val="center"/>
        </w:trPr>
        <w:tc>
          <w:tcPr>
            <w:tcW w:w="3011" w:type="dxa"/>
            <w:vAlign w:val="center"/>
          </w:tcPr>
          <w:p w14:paraId="012D3B61" w14:textId="211C5804" w:rsidR="008C0122" w:rsidRPr="00464094" w:rsidRDefault="008C0122" w:rsidP="00506DC1">
            <w:pPr>
              <w:ind w:left="-60"/>
              <w:jc w:val="center"/>
              <w:rPr>
                <w:rFonts w:eastAsia="Calibri" w:cs="Arial"/>
                <w:szCs w:val="20"/>
                <w:lang w:eastAsia="en-GB"/>
              </w:rPr>
            </w:pPr>
            <w:r w:rsidRPr="00464094">
              <w:rPr>
                <w:rFonts w:eastAsia="Calibri" w:cs="Arial"/>
                <w:szCs w:val="20"/>
                <w:lang w:eastAsia="en-GB"/>
              </w:rPr>
              <w:t xml:space="preserve">Poor </w:t>
            </w:r>
          </w:p>
        </w:tc>
        <w:tc>
          <w:tcPr>
            <w:tcW w:w="3011" w:type="dxa"/>
          </w:tcPr>
          <w:p w14:paraId="3F4BAF50" w14:textId="77777777" w:rsidR="008C0122" w:rsidRPr="00464094" w:rsidRDefault="008C0122" w:rsidP="00506DC1">
            <w:pPr>
              <w:ind w:left="-60"/>
              <w:rPr>
                <w:rFonts w:eastAsia="Calibri" w:cs="Arial"/>
                <w:szCs w:val="20"/>
                <w:lang w:eastAsia="en-GB"/>
              </w:rPr>
            </w:pPr>
          </w:p>
        </w:tc>
      </w:tr>
      <w:tr w:rsidR="008C0122" w:rsidRPr="00464094" w14:paraId="67B12569" w14:textId="77777777" w:rsidTr="00506DC1">
        <w:trPr>
          <w:trHeight w:val="449"/>
          <w:jc w:val="center"/>
        </w:trPr>
        <w:tc>
          <w:tcPr>
            <w:tcW w:w="3011" w:type="dxa"/>
            <w:vAlign w:val="center"/>
          </w:tcPr>
          <w:p w14:paraId="41AECBF5" w14:textId="6E72F399" w:rsidR="008C0122" w:rsidRPr="00464094" w:rsidRDefault="008C0122" w:rsidP="00506DC1">
            <w:pPr>
              <w:ind w:left="-60"/>
              <w:jc w:val="center"/>
              <w:rPr>
                <w:rFonts w:eastAsia="Calibri" w:cs="Arial"/>
                <w:szCs w:val="20"/>
                <w:lang w:eastAsia="en-GB"/>
              </w:rPr>
            </w:pPr>
            <w:r w:rsidRPr="00464094">
              <w:rPr>
                <w:rFonts w:eastAsia="Calibri" w:cs="Arial"/>
                <w:szCs w:val="20"/>
                <w:lang w:eastAsia="en-GB"/>
              </w:rPr>
              <w:t>Good</w:t>
            </w:r>
          </w:p>
        </w:tc>
        <w:tc>
          <w:tcPr>
            <w:tcW w:w="3011" w:type="dxa"/>
          </w:tcPr>
          <w:p w14:paraId="69D33BFC" w14:textId="77777777" w:rsidR="008C0122" w:rsidRPr="00464094" w:rsidRDefault="008C0122" w:rsidP="00506DC1">
            <w:pPr>
              <w:ind w:left="-60"/>
              <w:rPr>
                <w:rFonts w:eastAsia="Calibri" w:cs="Arial"/>
                <w:szCs w:val="20"/>
                <w:lang w:eastAsia="en-GB"/>
              </w:rPr>
            </w:pPr>
          </w:p>
        </w:tc>
      </w:tr>
      <w:tr w:rsidR="008C0122" w:rsidRPr="00464094" w14:paraId="5CAB2E39" w14:textId="77777777" w:rsidTr="00506DC1">
        <w:trPr>
          <w:trHeight w:val="449"/>
          <w:jc w:val="center"/>
        </w:trPr>
        <w:tc>
          <w:tcPr>
            <w:tcW w:w="3011" w:type="dxa"/>
            <w:vAlign w:val="center"/>
          </w:tcPr>
          <w:p w14:paraId="27558DA9" w14:textId="640DBEF9" w:rsidR="008C0122" w:rsidRPr="00464094" w:rsidRDefault="008C0122" w:rsidP="00506DC1">
            <w:pPr>
              <w:ind w:left="-60"/>
              <w:jc w:val="center"/>
              <w:rPr>
                <w:rFonts w:eastAsia="Calibri" w:cs="Arial"/>
                <w:szCs w:val="20"/>
                <w:lang w:eastAsia="en-GB"/>
              </w:rPr>
            </w:pPr>
            <w:r w:rsidRPr="00464094">
              <w:rPr>
                <w:rFonts w:eastAsia="Calibri" w:cs="Arial"/>
                <w:szCs w:val="20"/>
                <w:lang w:eastAsia="en-GB"/>
              </w:rPr>
              <w:t>Very good</w:t>
            </w:r>
          </w:p>
        </w:tc>
        <w:tc>
          <w:tcPr>
            <w:tcW w:w="3011" w:type="dxa"/>
          </w:tcPr>
          <w:p w14:paraId="182849FD" w14:textId="77777777" w:rsidR="008C0122" w:rsidRPr="00464094" w:rsidRDefault="008C0122" w:rsidP="00506DC1">
            <w:pPr>
              <w:ind w:left="-60"/>
              <w:rPr>
                <w:rFonts w:eastAsia="Calibri" w:cs="Arial"/>
                <w:szCs w:val="20"/>
                <w:lang w:eastAsia="en-GB"/>
              </w:rPr>
            </w:pPr>
          </w:p>
        </w:tc>
      </w:tr>
    </w:tbl>
    <w:p w14:paraId="0E2DACCE" w14:textId="77777777" w:rsidR="00F12301" w:rsidRPr="00464094" w:rsidRDefault="00F12301" w:rsidP="00F12301">
      <w:pPr>
        <w:rPr>
          <w:rFonts w:eastAsia="Calibri" w:cs="Arial"/>
          <w:b/>
          <w:szCs w:val="20"/>
          <w:u w:val="single"/>
        </w:rPr>
      </w:pPr>
    </w:p>
    <w:p w14:paraId="27378885" w14:textId="77777777" w:rsidR="00962E8A" w:rsidRDefault="00962E8A" w:rsidP="002534FF">
      <w:pPr>
        <w:rPr>
          <w:rFonts w:eastAsia="Calibri" w:cs="Arial"/>
          <w:b/>
          <w:sz w:val="22"/>
          <w:szCs w:val="20"/>
          <w:u w:val="single"/>
        </w:rPr>
      </w:pPr>
    </w:p>
    <w:p w14:paraId="37863549" w14:textId="77777777" w:rsidR="00962E8A" w:rsidRDefault="00962E8A" w:rsidP="002534FF">
      <w:pPr>
        <w:rPr>
          <w:rFonts w:eastAsia="Calibri" w:cs="Arial"/>
          <w:b/>
          <w:sz w:val="22"/>
          <w:szCs w:val="20"/>
          <w:u w:val="single"/>
        </w:rPr>
      </w:pPr>
    </w:p>
    <w:p w14:paraId="69D9D757" w14:textId="77777777" w:rsidR="00962E8A" w:rsidRDefault="00962E8A" w:rsidP="002534FF">
      <w:pPr>
        <w:rPr>
          <w:rFonts w:eastAsia="Calibri" w:cs="Arial"/>
          <w:b/>
          <w:sz w:val="22"/>
          <w:szCs w:val="20"/>
          <w:u w:val="single"/>
        </w:rPr>
      </w:pPr>
    </w:p>
    <w:p w14:paraId="1ECDBC76" w14:textId="77777777" w:rsidR="00962E8A" w:rsidRDefault="00962E8A" w:rsidP="002534FF">
      <w:pPr>
        <w:rPr>
          <w:rFonts w:eastAsia="Calibri" w:cs="Arial"/>
          <w:b/>
          <w:sz w:val="22"/>
          <w:szCs w:val="20"/>
          <w:u w:val="single"/>
        </w:rPr>
      </w:pPr>
    </w:p>
    <w:p w14:paraId="18809E2D" w14:textId="65879E38" w:rsidR="008C0122" w:rsidRPr="00962E8A" w:rsidRDefault="008C5FD4" w:rsidP="002534FF">
      <w:pPr>
        <w:rPr>
          <w:rFonts w:eastAsia="Calibri" w:cs="Arial"/>
          <w:b/>
          <w:sz w:val="22"/>
          <w:szCs w:val="20"/>
          <w:u w:val="single"/>
        </w:rPr>
      </w:pPr>
      <w:r w:rsidRPr="00962E8A">
        <w:rPr>
          <w:rFonts w:eastAsia="Calibri" w:cs="Arial"/>
          <w:b/>
          <w:sz w:val="22"/>
          <w:szCs w:val="20"/>
          <w:u w:val="single"/>
        </w:rPr>
        <w:t xml:space="preserve">3. </w:t>
      </w:r>
      <w:r w:rsidR="00F12301" w:rsidRPr="00962E8A">
        <w:rPr>
          <w:rFonts w:eastAsia="Calibri" w:cs="Arial"/>
          <w:b/>
          <w:sz w:val="22"/>
          <w:szCs w:val="20"/>
          <w:u w:val="single"/>
        </w:rPr>
        <w:t xml:space="preserve">Activities &amp; </w:t>
      </w:r>
      <w:r w:rsidR="00AD198F" w:rsidRPr="00962E8A">
        <w:rPr>
          <w:rFonts w:eastAsia="Calibri" w:cs="Arial"/>
          <w:b/>
          <w:sz w:val="22"/>
          <w:szCs w:val="20"/>
          <w:u w:val="single"/>
        </w:rPr>
        <w:t>Training m</w:t>
      </w:r>
      <w:r w:rsidR="00F12301" w:rsidRPr="00962E8A">
        <w:rPr>
          <w:rFonts w:eastAsia="Calibri" w:cs="Arial"/>
          <w:b/>
          <w:sz w:val="22"/>
          <w:szCs w:val="20"/>
          <w:u w:val="single"/>
        </w:rPr>
        <w:t xml:space="preserve">ethodologies </w:t>
      </w:r>
    </w:p>
    <w:p w14:paraId="0AA6EC2D" w14:textId="36F72A7B" w:rsidR="00F12301" w:rsidRPr="00464094" w:rsidRDefault="00B10001" w:rsidP="00F12301">
      <w:pPr>
        <w:rPr>
          <w:rFonts w:eastAsia="Calibri" w:cs="Arial"/>
          <w:szCs w:val="20"/>
          <w:lang w:eastAsia="en-GB"/>
        </w:rPr>
      </w:pPr>
      <w:r w:rsidRPr="00464094">
        <w:rPr>
          <w:rFonts w:eastAsia="Calibri" w:cs="Arial"/>
          <w:szCs w:val="20"/>
        </w:rPr>
        <w:t>a)</w:t>
      </w:r>
      <w:r w:rsidR="008C5FD4" w:rsidRPr="00464094">
        <w:rPr>
          <w:rFonts w:eastAsia="Calibri" w:cs="Arial"/>
          <w:szCs w:val="20"/>
        </w:rPr>
        <w:t xml:space="preserve"> </w:t>
      </w:r>
      <w:r w:rsidR="00F12301" w:rsidRPr="00464094">
        <w:rPr>
          <w:rFonts w:eastAsia="Calibri" w:cs="Arial"/>
          <w:szCs w:val="20"/>
        </w:rPr>
        <w:t>Please indicate</w:t>
      </w:r>
      <w:r w:rsidR="00436C07" w:rsidRPr="00464094">
        <w:rPr>
          <w:rFonts w:eastAsia="Calibri" w:cs="Arial"/>
          <w:szCs w:val="20"/>
        </w:rPr>
        <w:t xml:space="preserve"> </w:t>
      </w:r>
      <w:r w:rsidR="00F12301" w:rsidRPr="00464094">
        <w:rPr>
          <w:rFonts w:eastAsia="Calibri" w:cs="Arial"/>
          <w:szCs w:val="20"/>
          <w:lang w:eastAsia="en-GB"/>
        </w:rPr>
        <w:t xml:space="preserve">which </w:t>
      </w:r>
      <w:r w:rsidR="00AD198F" w:rsidRPr="00464094">
        <w:rPr>
          <w:rFonts w:eastAsia="Calibri" w:cs="Arial"/>
          <w:szCs w:val="20"/>
          <w:lang w:eastAsia="en-GB"/>
        </w:rPr>
        <w:t xml:space="preserve">training </w:t>
      </w:r>
      <w:r w:rsidR="00F12301" w:rsidRPr="00464094">
        <w:rPr>
          <w:rFonts w:eastAsia="Calibri" w:cs="Arial"/>
          <w:szCs w:val="20"/>
          <w:lang w:eastAsia="en-GB"/>
        </w:rPr>
        <w:t xml:space="preserve">methods </w:t>
      </w:r>
      <w:r w:rsidR="002534FF" w:rsidRPr="00464094">
        <w:rPr>
          <w:rFonts w:eastAsia="Calibri" w:cs="Arial"/>
          <w:szCs w:val="20"/>
          <w:lang w:eastAsia="en-GB"/>
        </w:rPr>
        <w:t>were used, provided or established throughout the project</w:t>
      </w:r>
      <w:r w:rsidR="00AD198F" w:rsidRPr="00464094">
        <w:rPr>
          <w:rFonts w:eastAsia="Calibri" w:cs="Arial"/>
          <w:szCs w:val="20"/>
          <w:lang w:eastAsia="en-GB"/>
        </w:rPr>
        <w:t xml:space="preserve"> </w:t>
      </w:r>
      <w:r w:rsidR="002D1447" w:rsidRPr="00464094">
        <w:rPr>
          <w:rFonts w:eastAsia="Calibri" w:cs="Arial"/>
          <w:szCs w:val="20"/>
          <w:lang w:eastAsia="en-GB"/>
        </w:rPr>
        <w:t>and which methodologies have been considered most effective</w:t>
      </w:r>
      <w:r w:rsidR="007803BA">
        <w:rPr>
          <w:rFonts w:eastAsia="Calibri" w:cs="Arial"/>
          <w:szCs w:val="20"/>
          <w:lang w:eastAsia="en-GB"/>
        </w:rPr>
        <w:t xml:space="preserve"> by the participants       </w:t>
      </w:r>
      <w:r w:rsidR="002D1447" w:rsidRPr="00464094">
        <w:rPr>
          <w:rFonts w:eastAsia="Calibri" w:cs="Arial"/>
          <w:szCs w:val="20"/>
          <w:lang w:eastAsia="en-GB"/>
        </w:rPr>
        <w:t xml:space="preserve"> </w:t>
      </w:r>
      <w:r w:rsidR="00AD198F" w:rsidRPr="00464094">
        <w:rPr>
          <w:rFonts w:eastAsia="Calibri" w:cs="Arial"/>
          <w:b/>
          <w:i/>
          <w:szCs w:val="20"/>
          <w:lang w:eastAsia="en-GB"/>
        </w:rPr>
        <w:t>(</w:t>
      </w:r>
      <w:r w:rsidR="00AD198F" w:rsidRPr="00464094">
        <w:rPr>
          <w:rFonts w:eastAsia="Calibri" w:cs="Arial"/>
          <w:b/>
          <w:i/>
          <w:szCs w:val="20"/>
        </w:rPr>
        <w:t>PEQ 2.a</w:t>
      </w:r>
      <w:r w:rsidR="009A1654" w:rsidRPr="00464094">
        <w:rPr>
          <w:rFonts w:eastAsia="Calibri" w:cs="Arial"/>
          <w:b/>
          <w:i/>
          <w:szCs w:val="20"/>
        </w:rPr>
        <w:t>.</w:t>
      </w:r>
      <w:r w:rsidR="00AD198F" w:rsidRPr="00464094">
        <w:rPr>
          <w:rFonts w:eastAsia="Calibri" w:cs="Arial"/>
          <w:b/>
          <w:i/>
          <w:szCs w:val="20"/>
        </w:rPr>
        <w:t>)</w:t>
      </w:r>
    </w:p>
    <w:p w14:paraId="40BF280E" w14:textId="77777777" w:rsidR="00F12301" w:rsidRPr="00464094" w:rsidRDefault="00F12301" w:rsidP="00F12301">
      <w:pPr>
        <w:spacing w:after="0"/>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60800" behindDoc="0" locked="0" layoutInCell="1" allowOverlap="1" wp14:anchorId="750374F5" wp14:editId="20AAD91D">
                <wp:simplePos x="0" y="0"/>
                <wp:positionH relativeFrom="column">
                  <wp:posOffset>-4445</wp:posOffset>
                </wp:positionH>
                <wp:positionV relativeFrom="paragraph">
                  <wp:posOffset>136525</wp:posOffset>
                </wp:positionV>
                <wp:extent cx="567690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DE34B" id="_x0000_t32" coordsize="21600,21600" o:spt="32" o:oned="t" path="m,l21600,21600e" filled="f">
                <v:path arrowok="t" fillok="f" o:connecttype="none"/>
                <o:lock v:ext="edit" shapetype="t"/>
              </v:shapetype>
              <v:shape id="Straight Arrow Connector 9" o:spid="_x0000_s1026" type="#_x0000_t32" style="position:absolute;margin-left:-.35pt;margin-top:10.75pt;width:44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x4LwIAAGIEAAAOAAAAZHJzL2Uyb0RvYy54bWysVMGO2jAQvVfqP1i5s0kosBARVqsEetl2&#10;kdh+gLEdYjXxWLYhoKr/3rETENteqqo5OOOM582bmecsn85tQ07CWAkqj9KHJCJCMeBSHfLo29tm&#10;NI+IdVRx2oASeXQRNnpaffyw7HQmxlBDw4UhCKJs1uk8qp3TWRxbVouW2gfQQqGzAtNSh1tziLmh&#10;HaK3TTxOklncgeHaABPW4teyd0argF9VgrnXqrLCkSaPkJsLqwnr3q/xakmzg6G6lmygQf+BRUul&#10;wqQ3qJI6So5G/gHVSmbAQuUeGLQxVJVkItSA1aTJb9XsaqpFqAWbY/WtTfb/wbKvp60hkufRIiKK&#10;tjiinTNUHmpHno2BjhSgFLYRDFn4bnXaZhhUqK3x9bKz2ukXYN8tUVDUVB1EYP120QiV+oj4XYjf&#10;WI05990X4HiGHh2E1p0r03pIbAo5hwldbhMSZ0cYfpzOHmeLBAfJrr6YZtdAbaz7LKAl3sgjO9Rx&#10;KyANaejpxTpPi2bXAJ9VwUY2TZBDo0iH/ZiOpyHAQiO5d/pj1hz2RWPIiXpBhSfUiJ77Yx65pLbu&#10;z3G0eqUZOCoektSC8vVgOyqb3kZSjfJ5sGCkOVi9kn4sksV6vp5PRpPxbD2aJGU5et4Uk9Fskz5O&#10;y09lUZTpT085nWS15Fwoz/qq6nTyd6oZ7levx5uub+2J36OHPiLZ6zuQDhP3Q+7lsgd+2ZqrElDI&#10;4fBw6fxNud+jff9rWP0CAAD//wMAUEsDBBQABgAIAAAAIQAbjf4/3QAAAAcBAAAPAAAAZHJzL2Rv&#10;d25yZXYueG1sTI5fT8IwFMXfTfwOzTXhDTqGAs51xEiMEXyAaeS1rJd1cb1d2gLz21vigz6ePznn&#10;ly9607ITOt9YEjAeJcCQKqsaqgV8vD8P58B8kKRkawkFfKOHRXF9lctM2TNt8VSGmsUR8pkUoEPo&#10;Ms59pdFIP7IdUswO1hkZonQ1V06e47hpeZokU25kQ/FByw6fNFZf5dEIuN0cSrd7fePr5XSVuhf9&#10;udMzI8Tgpn98ABawD39luOBHdCgi094eSXnWChjOYlFAOr4DFuP5/WQCbP9r8CLn//mLHwAAAP//&#10;AwBQSwECLQAUAAYACAAAACEAtoM4kv4AAADhAQAAEwAAAAAAAAAAAAAAAAAAAAAAW0NvbnRlbnRf&#10;VHlwZXNdLnhtbFBLAQItABQABgAIAAAAIQA4/SH/1gAAAJQBAAALAAAAAAAAAAAAAAAAAC8BAABf&#10;cmVscy8ucmVsc1BLAQItABQABgAIAAAAIQBj0Qx4LwIAAGIEAAAOAAAAAAAAAAAAAAAAAC4CAABk&#10;cnMvZTJvRG9jLnhtbFBLAQItABQABgAIAAAAIQAbjf4/3QAAAAcBAAAPAAAAAAAAAAAAAAAAAIkE&#10;AABkcnMvZG93bnJldi54bWxQSwUGAAAAAAQABADzAAAAkwUAAAAA&#10;">
                <v:stroke dashstyle="dash"/>
              </v:shape>
            </w:pict>
          </mc:Fallback>
        </mc:AlternateContent>
      </w:r>
    </w:p>
    <w:p w14:paraId="00707349" w14:textId="77777777" w:rsidR="00F12301" w:rsidRPr="00464094" w:rsidRDefault="00F12301" w:rsidP="00F12301">
      <w:pPr>
        <w:spacing w:after="0"/>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57728" behindDoc="0" locked="0" layoutInCell="1" allowOverlap="1" wp14:anchorId="5557E129" wp14:editId="2765C181">
                <wp:simplePos x="0" y="0"/>
                <wp:positionH relativeFrom="column">
                  <wp:posOffset>-4445</wp:posOffset>
                </wp:positionH>
                <wp:positionV relativeFrom="paragraph">
                  <wp:posOffset>127000</wp:posOffset>
                </wp:positionV>
                <wp:extent cx="56769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9CBEC" id="Straight Arrow Connector 13" o:spid="_x0000_s1026" type="#_x0000_t32" style="position:absolute;margin-left:-.35pt;margin-top:10pt;width:4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aIMQIAAGQEAAAOAAAAZHJzL2Uyb0RvYy54bWysVMGO2jAQvVfqP1i5s0lYYCEirFYJ9LJt&#10;kdh+gLEdYjXxWLYhoKr/3rETENteqqo5OON45s2bmecsn89tQ07CWAkqj9KHJCJCMeBSHfLo29tm&#10;NI+IdVRx2oASeXQRNnpeffyw7HQmxlBDw4UhCKJs1uk8qp3TWRxbVouW2gfQQuFhBaalDrfmEHND&#10;O0Rvm3icJLO4A8O1ASasxa9lfxitAn5VCea+VpUVjjR5hNxcWE1Y936NV0uaHQzVtWQDDfoPLFoq&#10;FSa9QZXUUXI08g+oVjIDFir3wKCNoaokE6EGrCZNfqtmV1MtQi3YHKtvbbL/D5Z9OW0NkRxn9xgR&#10;RVuc0c4ZKg+1Iy/GQEcKUAr7CIagC/ar0zbDsEJtja+YndVOvwL7bomCoqbqIALvt4tGrNRHxO9C&#10;/MZqzLrvPgNHH3p0EJp3rkzrIbEt5BxmdLnNSJwdYfhxOnuaLRIcJbuexTS7Bmpj3ScBLfFGHtmh&#10;kFsFaUhDT6/WeVo0uwb4rAo2smmCIBpFujxaTMfTEGChkdwfejdrDvuiMeREvaTCE2rEk3s3j1xS&#10;W/d+HK1eawaOiocktaB8PdiOyqa3kVSjfB4sGGkOVq+lH4tksZ6v55PRZDxbjyZJWY5eNsVkNNuk&#10;T9PysSyKMv3pKaeTrJacC+VZX3WdTv5ON8MN6xV5U/atPfF79NBHJHt9B9Jh4n7IvVz2wC9bc1UC&#10;Sjk4D9fO35X7Pdr3P4fVLwAAAP//AwBQSwMEFAAGAAgAAAAhAPqgw0ncAAAABwEAAA8AAABkcnMv&#10;ZG93bnJldi54bWxMjs1OwzAQhO9IvIO1SNxahxa1JcSpEAghKAeaInp1420cEa8j223D27OIAxzn&#10;RzNfsRxcJ44YYutJwdU4A4FUe9NSo+B98zhagIhJk9GdJ1TwhRGW5flZoXPjT7TGY5UawSMUc63A&#10;ptTnUsbaotNx7HskzvY+OJ1YhkaaoE887jo5ybKZdLolfrC6x3uL9Wd1cAqu3/ZV2D6/ytXD7GUS&#10;nuzH1s6dUpcXw90tiIRD+ivDDz6jQ8lMO38gE0WnYDTnogI+AcHx4mY6BbH7NWRZyP/85TcAAAD/&#10;/wMAUEsBAi0AFAAGAAgAAAAhALaDOJL+AAAA4QEAABMAAAAAAAAAAAAAAAAAAAAAAFtDb250ZW50&#10;X1R5cGVzXS54bWxQSwECLQAUAAYACAAAACEAOP0h/9YAAACUAQAACwAAAAAAAAAAAAAAAAAvAQAA&#10;X3JlbHMvLnJlbHNQSwECLQAUAAYACAAAACEAastmiDECAABkBAAADgAAAAAAAAAAAAAAAAAuAgAA&#10;ZHJzL2Uyb0RvYy54bWxQSwECLQAUAAYACAAAACEA+qDDSdwAAAAHAQAADwAAAAAAAAAAAAAAAACL&#10;BAAAZHJzL2Rvd25yZXYueG1sUEsFBgAAAAAEAAQA8wAAAJQFAAAAAA==&#10;">
                <v:stroke dashstyle="dash"/>
              </v:shape>
            </w:pict>
          </mc:Fallback>
        </mc:AlternateContent>
      </w:r>
    </w:p>
    <w:p w14:paraId="0663E4F2" w14:textId="77777777" w:rsidR="002D1447" w:rsidRPr="00464094" w:rsidRDefault="002D1447" w:rsidP="002D1447">
      <w:pPr>
        <w:rPr>
          <w:rFonts w:eastAsia="Calibri" w:cs="Arial"/>
          <w:szCs w:val="20"/>
          <w:lang w:eastAsia="en-GB"/>
        </w:rPr>
      </w:pPr>
    </w:p>
    <w:p w14:paraId="3CF1CE70" w14:textId="56503BE3" w:rsidR="002534FF" w:rsidRPr="00464094" w:rsidRDefault="00B10001" w:rsidP="00F12301">
      <w:pPr>
        <w:rPr>
          <w:rFonts w:eastAsia="Calibri" w:cs="Arial"/>
          <w:b/>
          <w:i/>
          <w:szCs w:val="20"/>
          <w:lang w:eastAsia="en-GB"/>
        </w:rPr>
      </w:pPr>
      <w:r w:rsidRPr="00464094">
        <w:rPr>
          <w:rFonts w:eastAsia="Calibri" w:cs="Arial"/>
          <w:szCs w:val="20"/>
          <w:lang w:eastAsia="en-GB"/>
        </w:rPr>
        <w:t>b)</w:t>
      </w:r>
      <w:r w:rsidR="008C5FD4" w:rsidRPr="00464094">
        <w:rPr>
          <w:rFonts w:eastAsia="Calibri" w:cs="Arial"/>
          <w:szCs w:val="20"/>
          <w:lang w:eastAsia="en-GB"/>
        </w:rPr>
        <w:t xml:space="preserve"> </w:t>
      </w:r>
      <w:r w:rsidR="0000022F" w:rsidRPr="00464094">
        <w:rPr>
          <w:rFonts w:eastAsia="Calibri" w:cs="Arial"/>
          <w:szCs w:val="20"/>
          <w:lang w:eastAsia="en-GB"/>
        </w:rPr>
        <w:t>U</w:t>
      </w:r>
      <w:r w:rsidR="002534FF" w:rsidRPr="00464094">
        <w:rPr>
          <w:rFonts w:eastAsia="Calibri" w:cs="Arial"/>
          <w:szCs w:val="20"/>
          <w:lang w:eastAsia="en-GB"/>
        </w:rPr>
        <w:t xml:space="preserve">sing the results of the questionnaire issued to the participants, what </w:t>
      </w:r>
      <w:r w:rsidR="002534FF" w:rsidRPr="00464094">
        <w:rPr>
          <w:rFonts w:eastAsia="Calibri" w:cs="Arial"/>
          <w:b/>
          <w:szCs w:val="20"/>
          <w:lang w:eastAsia="en-GB"/>
        </w:rPr>
        <w:t>percentage</w:t>
      </w:r>
      <w:r w:rsidR="002534FF" w:rsidRPr="00464094">
        <w:rPr>
          <w:rFonts w:eastAsia="Calibri" w:cs="Arial"/>
          <w:szCs w:val="20"/>
          <w:lang w:eastAsia="en-GB"/>
        </w:rPr>
        <w:t xml:space="preserve"> of the judicial sta</w:t>
      </w:r>
      <w:r w:rsidR="00F12301" w:rsidRPr="00464094">
        <w:rPr>
          <w:rFonts w:eastAsia="Calibri" w:cs="Arial"/>
          <w:szCs w:val="20"/>
          <w:lang w:eastAsia="en-GB"/>
        </w:rPr>
        <w:t xml:space="preserve">ff deemed these tools/methodologies </w:t>
      </w:r>
      <w:r w:rsidR="002534FF" w:rsidRPr="00464094">
        <w:rPr>
          <w:rFonts w:eastAsia="Calibri" w:cs="Arial"/>
          <w:szCs w:val="20"/>
          <w:lang w:eastAsia="en-GB"/>
        </w:rPr>
        <w:t>to be "</w:t>
      </w:r>
      <w:r w:rsidR="002534FF" w:rsidRPr="00464094">
        <w:rPr>
          <w:rFonts w:eastAsia="Calibri" w:cs="Arial"/>
          <w:i/>
          <w:szCs w:val="20"/>
          <w:lang w:eastAsia="en-GB"/>
        </w:rPr>
        <w:t>useful</w:t>
      </w:r>
      <w:r w:rsidR="002534FF" w:rsidRPr="00464094">
        <w:rPr>
          <w:rFonts w:eastAsia="Calibri" w:cs="Arial"/>
          <w:szCs w:val="20"/>
          <w:lang w:eastAsia="en-GB"/>
        </w:rPr>
        <w:t>" or "</w:t>
      </w:r>
      <w:r w:rsidR="002534FF" w:rsidRPr="00464094">
        <w:rPr>
          <w:rFonts w:eastAsia="Calibri" w:cs="Arial"/>
          <w:i/>
          <w:szCs w:val="20"/>
          <w:lang w:eastAsia="en-GB"/>
        </w:rPr>
        <w:t>very useful</w:t>
      </w:r>
      <w:r w:rsidR="002534FF" w:rsidRPr="00464094">
        <w:rPr>
          <w:rFonts w:eastAsia="Calibri" w:cs="Arial"/>
          <w:szCs w:val="20"/>
          <w:lang w:eastAsia="en-GB"/>
        </w:rPr>
        <w:t xml:space="preserve">" in the performance of </w:t>
      </w:r>
      <w:r w:rsidR="007803BA">
        <w:rPr>
          <w:rFonts w:eastAsia="Calibri" w:cs="Arial"/>
          <w:szCs w:val="20"/>
          <w:lang w:eastAsia="en-GB"/>
        </w:rPr>
        <w:t>the tasks in their line of work</w:t>
      </w:r>
      <w:r w:rsidR="002534FF" w:rsidRPr="00464094">
        <w:rPr>
          <w:rFonts w:eastAsia="Calibri" w:cs="Arial"/>
          <w:szCs w:val="20"/>
          <w:lang w:eastAsia="en-GB"/>
        </w:rPr>
        <w:t xml:space="preserve"> </w:t>
      </w:r>
      <w:r w:rsidR="002534FF" w:rsidRPr="00464094">
        <w:rPr>
          <w:rFonts w:eastAsia="Calibri" w:cs="Arial"/>
          <w:b/>
          <w:i/>
          <w:szCs w:val="20"/>
          <w:lang w:eastAsia="en-GB"/>
        </w:rPr>
        <w:t>(PEQ 2.</w:t>
      </w:r>
      <w:r w:rsidR="002D1447" w:rsidRPr="00464094">
        <w:rPr>
          <w:rFonts w:eastAsia="Calibri" w:cs="Arial"/>
          <w:b/>
          <w:i/>
          <w:szCs w:val="20"/>
          <w:lang w:eastAsia="en-GB"/>
        </w:rPr>
        <w:t>b</w:t>
      </w:r>
      <w:r w:rsidR="009A1654" w:rsidRPr="00464094">
        <w:rPr>
          <w:rFonts w:eastAsia="Calibri" w:cs="Arial"/>
          <w:b/>
          <w:i/>
          <w:szCs w:val="20"/>
          <w:lang w:eastAsia="en-GB"/>
        </w:rPr>
        <w:t>.</w:t>
      </w:r>
      <w:r w:rsidR="002534FF" w:rsidRPr="00464094">
        <w:rPr>
          <w:rFonts w:eastAsia="Calibri" w:cs="Arial"/>
          <w:b/>
          <w:i/>
          <w:szCs w:val="20"/>
          <w:lang w:eastAsia="en-GB"/>
        </w:rPr>
        <w:t>)</w:t>
      </w:r>
    </w:p>
    <w:tbl>
      <w:tblPr>
        <w:tblW w:w="0" w:type="auto"/>
        <w:tblLook w:val="0000" w:firstRow="0" w:lastRow="0" w:firstColumn="0" w:lastColumn="0" w:noHBand="0" w:noVBand="0"/>
      </w:tblPr>
      <w:tblGrid>
        <w:gridCol w:w="8946"/>
      </w:tblGrid>
      <w:tr w:rsidR="00134AD5" w:rsidRPr="00464094" w14:paraId="056A98DA" w14:textId="77777777">
        <w:tc>
          <w:tcPr>
            <w:tcW w:w="8946" w:type="dxa"/>
          </w:tcPr>
          <w:tbl>
            <w:tblPr>
              <w:tblStyle w:val="TableGrid"/>
              <w:tblpPr w:leftFromText="180" w:rightFromText="180" w:vertAnchor="text" w:horzAnchor="page" w:tblpX="1013" w:tblpY="333"/>
              <w:tblW w:w="0" w:type="auto"/>
              <w:tblLook w:val="04A0" w:firstRow="1" w:lastRow="0" w:firstColumn="1" w:lastColumn="0" w:noHBand="0" w:noVBand="1"/>
            </w:tblPr>
            <w:tblGrid>
              <w:gridCol w:w="1530"/>
            </w:tblGrid>
            <w:tr w:rsidR="00F12301" w:rsidRPr="00464094" w14:paraId="564B7BBC" w14:textId="77777777" w:rsidTr="00F12301">
              <w:trPr>
                <w:trHeight w:val="817"/>
              </w:trPr>
              <w:tc>
                <w:tcPr>
                  <w:tcW w:w="1530" w:type="dxa"/>
                </w:tcPr>
                <w:p w14:paraId="73928028" w14:textId="77777777" w:rsidR="00F12301" w:rsidRPr="00464094" w:rsidRDefault="00F12301" w:rsidP="00F12301">
                  <w:pPr>
                    <w:rPr>
                      <w:rFonts w:eastAsia="Calibri" w:cs="Arial"/>
                      <w:b/>
                      <w:i/>
                      <w:szCs w:val="20"/>
                      <w:lang w:eastAsia="en-GB"/>
                    </w:rPr>
                  </w:pPr>
                </w:p>
              </w:tc>
            </w:tr>
          </w:tbl>
          <w:p w14:paraId="0387A250" w14:textId="167C1418" w:rsidR="00134AD5" w:rsidRPr="00464094" w:rsidRDefault="0000022F" w:rsidP="002534FF">
            <w:pPr>
              <w:rPr>
                <w:rFonts w:eastAsia="Calibri" w:cs="Arial"/>
                <w:b/>
                <w:i/>
                <w:szCs w:val="20"/>
                <w:lang w:eastAsia="en-GB"/>
              </w:rPr>
            </w:pPr>
            <w:r w:rsidRPr="00464094">
              <w:rPr>
                <w:rFonts w:eastAsia="Calibri" w:cs="Arial"/>
                <w:b/>
                <w:i/>
                <w:szCs w:val="20"/>
                <w:lang w:eastAsia="en-GB"/>
              </w:rPr>
              <w:t xml:space="preserve"> </w:t>
            </w:r>
          </w:p>
        </w:tc>
      </w:tr>
    </w:tbl>
    <w:p w14:paraId="6F83365E" w14:textId="326F07BA" w:rsidR="008C0122" w:rsidRPr="00464094" w:rsidRDefault="008C0122" w:rsidP="0000022F">
      <w:pPr>
        <w:rPr>
          <w:rFonts w:eastAsia="Calibri" w:cs="Arial"/>
          <w:b/>
          <w:i/>
          <w:szCs w:val="20"/>
          <w:lang w:eastAsia="en-GB"/>
        </w:rPr>
      </w:pPr>
    </w:p>
    <w:p w14:paraId="3B9C07E9" w14:textId="4DFD31FE" w:rsidR="0000022F" w:rsidRPr="00464094" w:rsidRDefault="00B10001" w:rsidP="00036187">
      <w:pPr>
        <w:rPr>
          <w:rFonts w:eastAsia="Calibri" w:cs="Arial"/>
          <w:szCs w:val="20"/>
          <w:lang w:eastAsia="en-GB"/>
        </w:rPr>
      </w:pPr>
      <w:r w:rsidRPr="00464094">
        <w:rPr>
          <w:rFonts w:eastAsia="Calibri" w:cs="Arial"/>
          <w:szCs w:val="20"/>
          <w:lang w:eastAsia="en-GB"/>
        </w:rPr>
        <w:t>c)</w:t>
      </w:r>
      <w:r w:rsidR="008C5FD4" w:rsidRPr="00464094">
        <w:rPr>
          <w:rFonts w:eastAsia="Calibri" w:cs="Arial"/>
          <w:szCs w:val="20"/>
          <w:lang w:eastAsia="en-GB"/>
        </w:rPr>
        <w:t xml:space="preserve"> </w:t>
      </w:r>
      <w:r w:rsidR="00036187" w:rsidRPr="00464094">
        <w:rPr>
          <w:rFonts w:eastAsia="Calibri" w:cs="Arial"/>
          <w:szCs w:val="20"/>
          <w:lang w:eastAsia="en-GB"/>
        </w:rPr>
        <w:t xml:space="preserve">Where the </w:t>
      </w:r>
      <w:r w:rsidR="0000022F" w:rsidRPr="00464094">
        <w:rPr>
          <w:rFonts w:eastAsia="Calibri" w:cs="Arial"/>
          <w:b/>
          <w:szCs w:val="20"/>
          <w:lang w:eastAsia="en-GB"/>
        </w:rPr>
        <w:t>sustainability</w:t>
      </w:r>
      <w:r w:rsidR="0000022F" w:rsidRPr="00464094">
        <w:rPr>
          <w:rFonts w:eastAsia="Calibri" w:cs="Arial"/>
          <w:szCs w:val="20"/>
          <w:lang w:eastAsia="en-GB"/>
        </w:rPr>
        <w:t xml:space="preserve"> </w:t>
      </w:r>
      <w:r w:rsidR="00036187" w:rsidRPr="00464094">
        <w:rPr>
          <w:rFonts w:eastAsia="Calibri" w:cs="Arial"/>
          <w:szCs w:val="20"/>
          <w:lang w:eastAsia="en-GB"/>
        </w:rPr>
        <w:t>of the</w:t>
      </w:r>
      <w:r w:rsidR="00AD198F" w:rsidRPr="00464094">
        <w:rPr>
          <w:rFonts w:eastAsia="Calibri" w:cs="Arial"/>
          <w:szCs w:val="20"/>
          <w:lang w:eastAsia="en-GB"/>
        </w:rPr>
        <w:t xml:space="preserve"> training tools/</w:t>
      </w:r>
      <w:r w:rsidR="00036187" w:rsidRPr="00464094">
        <w:rPr>
          <w:rFonts w:eastAsia="Calibri" w:cs="Arial"/>
          <w:szCs w:val="20"/>
          <w:lang w:eastAsia="en-GB"/>
        </w:rPr>
        <w:t xml:space="preserve">methodologies is based upon </w:t>
      </w:r>
      <w:r w:rsidR="0000022F" w:rsidRPr="00464094">
        <w:rPr>
          <w:rFonts w:eastAsia="Calibri" w:cs="Arial"/>
          <w:szCs w:val="20"/>
          <w:lang w:eastAsia="en-GB"/>
        </w:rPr>
        <w:t xml:space="preserve">the will of the participants to use the </w:t>
      </w:r>
      <w:r w:rsidR="00722F17" w:rsidRPr="00464094">
        <w:rPr>
          <w:rFonts w:eastAsia="Calibri" w:cs="Arial"/>
          <w:szCs w:val="20"/>
          <w:lang w:eastAsia="en-GB"/>
        </w:rPr>
        <w:t>knowledge gained/</w:t>
      </w:r>
      <w:r w:rsidR="0000022F" w:rsidRPr="00464094">
        <w:rPr>
          <w:rFonts w:eastAsia="Calibri" w:cs="Arial"/>
          <w:szCs w:val="20"/>
          <w:lang w:eastAsia="en-GB"/>
        </w:rPr>
        <w:t>tools</w:t>
      </w:r>
      <w:r w:rsidR="00722F17" w:rsidRPr="00464094">
        <w:rPr>
          <w:rFonts w:eastAsia="Calibri" w:cs="Arial"/>
          <w:szCs w:val="20"/>
          <w:lang w:eastAsia="en-GB"/>
        </w:rPr>
        <w:t>-material provided</w:t>
      </w:r>
      <w:r w:rsidR="0000022F" w:rsidRPr="00464094">
        <w:rPr>
          <w:rFonts w:eastAsia="Calibri" w:cs="Arial"/>
          <w:szCs w:val="20"/>
          <w:lang w:eastAsia="en-GB"/>
        </w:rPr>
        <w:t xml:space="preserve"> following completion of the project, </w:t>
      </w:r>
      <w:r w:rsidR="00036187" w:rsidRPr="00464094">
        <w:rPr>
          <w:rFonts w:eastAsia="Calibri" w:cs="Arial"/>
          <w:szCs w:val="20"/>
        </w:rPr>
        <w:t xml:space="preserve">using the results of questionnaire issued </w:t>
      </w:r>
      <w:r w:rsidR="0000022F" w:rsidRPr="00464094">
        <w:rPr>
          <w:rFonts w:eastAsia="Calibri" w:cs="Arial"/>
          <w:szCs w:val="20"/>
          <w:lang w:eastAsia="en-GB"/>
        </w:rPr>
        <w:t xml:space="preserve">to the participants, indicate what </w:t>
      </w:r>
      <w:r w:rsidR="0000022F" w:rsidRPr="00464094">
        <w:rPr>
          <w:rFonts w:eastAsia="Calibri" w:cs="Arial"/>
          <w:b/>
          <w:szCs w:val="20"/>
          <w:lang w:eastAsia="en-GB"/>
        </w:rPr>
        <w:t xml:space="preserve">percentage </w:t>
      </w:r>
      <w:r w:rsidR="0000022F" w:rsidRPr="00464094">
        <w:rPr>
          <w:rFonts w:eastAsia="Calibri" w:cs="Arial"/>
          <w:szCs w:val="20"/>
          <w:lang w:eastAsia="en-GB"/>
        </w:rPr>
        <w:t>of the judicial staff</w:t>
      </w:r>
      <w:r w:rsidR="0000022F" w:rsidRPr="00464094">
        <w:rPr>
          <w:rFonts w:eastAsia="Calibri" w:cs="Arial"/>
          <w:szCs w:val="20"/>
          <w:vertAlign w:val="superscript"/>
          <w:lang w:eastAsia="en-GB"/>
        </w:rPr>
        <w:t xml:space="preserve"> </w:t>
      </w:r>
      <w:r w:rsidR="0000022F" w:rsidRPr="00464094">
        <w:rPr>
          <w:rFonts w:eastAsia="Calibri" w:cs="Arial"/>
          <w:szCs w:val="20"/>
          <w:lang w:eastAsia="en-GB"/>
        </w:rPr>
        <w:t>are "likel</w:t>
      </w:r>
      <w:r w:rsidR="00036187" w:rsidRPr="00464094">
        <w:rPr>
          <w:rFonts w:eastAsia="Calibri" w:cs="Arial"/>
          <w:szCs w:val="20"/>
          <w:lang w:eastAsia="en-GB"/>
        </w:rPr>
        <w:t xml:space="preserve">y" to continually use the tools </w:t>
      </w:r>
      <w:r w:rsidR="00036187" w:rsidRPr="00464094">
        <w:rPr>
          <w:rFonts w:eastAsia="Calibri" w:cs="Arial"/>
          <w:b/>
          <w:i/>
          <w:szCs w:val="20"/>
          <w:lang w:eastAsia="en-GB"/>
        </w:rPr>
        <w:t xml:space="preserve">(PEQ </w:t>
      </w:r>
      <w:r w:rsidR="002D1447" w:rsidRPr="00464094">
        <w:rPr>
          <w:rFonts w:eastAsia="Calibri" w:cs="Arial"/>
          <w:b/>
          <w:i/>
          <w:szCs w:val="20"/>
          <w:lang w:eastAsia="en-GB"/>
        </w:rPr>
        <w:t>2.c</w:t>
      </w:r>
      <w:r w:rsidR="009A1654" w:rsidRPr="00464094">
        <w:rPr>
          <w:rFonts w:eastAsia="Calibri" w:cs="Arial"/>
          <w:b/>
          <w:i/>
          <w:szCs w:val="20"/>
          <w:lang w:eastAsia="en-GB"/>
        </w:rPr>
        <w:t>.</w:t>
      </w:r>
      <w:r w:rsidR="00036187" w:rsidRPr="00464094">
        <w:rPr>
          <w:rFonts w:eastAsia="Calibri" w:cs="Arial"/>
          <w:b/>
          <w:i/>
          <w:szCs w:val="20"/>
          <w:lang w:eastAsia="en-GB"/>
        </w:rPr>
        <w:t>)</w:t>
      </w:r>
    </w:p>
    <w:p w14:paraId="6E979C04" w14:textId="77777777" w:rsidR="0000022F" w:rsidRPr="00464094" w:rsidRDefault="0000022F" w:rsidP="002534FF">
      <w:pPr>
        <w:ind w:firstLine="720"/>
        <w:rPr>
          <w:rFonts w:eastAsia="Calibri" w:cs="Arial"/>
          <w:szCs w:val="20"/>
          <w:lang w:eastAsia="en-GB"/>
        </w:rPr>
      </w:pPr>
    </w:p>
    <w:p w14:paraId="6AA57BD5" w14:textId="77777777" w:rsidR="000B400E" w:rsidRPr="00464094" w:rsidRDefault="000B400E" w:rsidP="002534FF">
      <w:pPr>
        <w:framePr w:hSpace="180" w:wrap="around" w:vAnchor="text" w:hAnchor="page" w:x="1051" w:y="348"/>
        <w:ind w:left="720"/>
        <w:suppressOverlap/>
        <w:rPr>
          <w:rFonts w:eastAsia="Calibri" w:cs="Arial"/>
          <w:i/>
          <w:szCs w:val="20"/>
          <w:lang w:eastAsia="en-GB"/>
        </w:rPr>
      </w:pPr>
    </w:p>
    <w:tbl>
      <w:tblPr>
        <w:tblStyle w:val="TableGrid"/>
        <w:tblW w:w="0" w:type="auto"/>
        <w:tblInd w:w="720" w:type="dxa"/>
        <w:tblLook w:val="04A0" w:firstRow="1" w:lastRow="0" w:firstColumn="1" w:lastColumn="0" w:noHBand="0" w:noVBand="1"/>
      </w:tblPr>
      <w:tblGrid>
        <w:gridCol w:w="1530"/>
      </w:tblGrid>
      <w:tr w:rsidR="0000022F" w:rsidRPr="00464094" w14:paraId="7F79A7D9" w14:textId="77777777" w:rsidTr="0000022F">
        <w:trPr>
          <w:trHeight w:val="817"/>
        </w:trPr>
        <w:tc>
          <w:tcPr>
            <w:tcW w:w="1530" w:type="dxa"/>
          </w:tcPr>
          <w:p w14:paraId="3B0665BC" w14:textId="77777777" w:rsidR="0000022F" w:rsidRPr="00464094" w:rsidRDefault="0000022F" w:rsidP="002534FF">
            <w:pPr>
              <w:rPr>
                <w:rFonts w:eastAsia="Calibri" w:cs="Arial"/>
                <w:b/>
                <w:i/>
                <w:szCs w:val="20"/>
                <w:lang w:eastAsia="en-GB"/>
              </w:rPr>
            </w:pPr>
          </w:p>
        </w:tc>
      </w:tr>
    </w:tbl>
    <w:p w14:paraId="143C80BB" w14:textId="5B85CB1F" w:rsidR="002534FF" w:rsidRPr="00464094" w:rsidRDefault="002534FF" w:rsidP="002534FF">
      <w:pPr>
        <w:rPr>
          <w:rFonts w:eastAsia="Calibri" w:cs="Arial"/>
          <w:i/>
          <w:szCs w:val="20"/>
          <w:lang w:eastAsia="en-GB"/>
        </w:rPr>
      </w:pPr>
    </w:p>
    <w:p w14:paraId="70234399" w14:textId="35868698" w:rsidR="002534FF" w:rsidRDefault="00B10001" w:rsidP="002534FF">
      <w:pPr>
        <w:rPr>
          <w:rFonts w:eastAsia="Calibri" w:cs="Arial"/>
          <w:b/>
          <w:i/>
          <w:szCs w:val="20"/>
          <w:lang w:eastAsia="en-GB"/>
        </w:rPr>
      </w:pPr>
      <w:r w:rsidRPr="00464094">
        <w:rPr>
          <w:rFonts w:eastAsia="Calibri" w:cs="Arial"/>
          <w:szCs w:val="20"/>
          <w:lang w:eastAsia="en-GB"/>
        </w:rPr>
        <w:t>d)</w:t>
      </w:r>
      <w:r w:rsidR="009A1654" w:rsidRPr="00464094">
        <w:rPr>
          <w:rFonts w:eastAsia="Calibri" w:cs="Arial"/>
          <w:szCs w:val="20"/>
          <w:lang w:eastAsia="en-GB"/>
        </w:rPr>
        <w:t xml:space="preserve"> </w:t>
      </w:r>
      <w:r w:rsidR="007F7A28" w:rsidRPr="00464094">
        <w:rPr>
          <w:rFonts w:eastAsia="Calibri" w:cs="Arial"/>
          <w:szCs w:val="20"/>
          <w:lang w:eastAsia="en-GB"/>
        </w:rPr>
        <w:t>Using the results of the questionnaire issued to the participants, t</w:t>
      </w:r>
      <w:r w:rsidR="002534FF" w:rsidRPr="00464094">
        <w:rPr>
          <w:rFonts w:eastAsia="Calibri" w:cs="Arial"/>
          <w:szCs w:val="20"/>
          <w:lang w:eastAsia="en-GB"/>
        </w:rPr>
        <w:t xml:space="preserve">o what extent, if any, do the </w:t>
      </w:r>
      <w:r w:rsidR="00036187" w:rsidRPr="00464094">
        <w:rPr>
          <w:rFonts w:eastAsia="Calibri" w:cs="Arial"/>
          <w:szCs w:val="20"/>
          <w:lang w:eastAsia="en-GB"/>
        </w:rPr>
        <w:t xml:space="preserve">training </w:t>
      </w:r>
      <w:r w:rsidR="002534FF" w:rsidRPr="00464094">
        <w:rPr>
          <w:rFonts w:eastAsia="Calibri" w:cs="Arial"/>
          <w:szCs w:val="20"/>
          <w:lang w:eastAsia="en-GB"/>
        </w:rPr>
        <w:t xml:space="preserve">tools/activities foster cooperation and continual dialogue in the field of </w:t>
      </w:r>
      <w:r w:rsidR="00B4552D">
        <w:rPr>
          <w:rFonts w:eastAsia="Calibri" w:cs="Arial"/>
          <w:szCs w:val="20"/>
          <w:lang w:eastAsia="en-GB"/>
        </w:rPr>
        <w:t xml:space="preserve">EU </w:t>
      </w:r>
      <w:bookmarkStart w:id="0" w:name="_GoBack"/>
      <w:bookmarkEnd w:id="0"/>
      <w:r w:rsidR="002534FF" w:rsidRPr="00464094">
        <w:rPr>
          <w:rFonts w:eastAsia="Calibri" w:cs="Arial"/>
          <w:szCs w:val="20"/>
          <w:lang w:eastAsia="en-GB"/>
        </w:rPr>
        <w:t>competition law?</w:t>
      </w:r>
      <w:r w:rsidR="00AD198F" w:rsidRPr="00464094">
        <w:rPr>
          <w:rFonts w:eastAsia="Calibri" w:cs="Arial"/>
          <w:b/>
          <w:i/>
          <w:szCs w:val="20"/>
          <w:lang w:eastAsia="en-GB"/>
        </w:rPr>
        <w:t xml:space="preserve"> (PEQ 2.</w:t>
      </w:r>
      <w:r w:rsidR="002D1447" w:rsidRPr="00464094">
        <w:rPr>
          <w:rFonts w:eastAsia="Calibri" w:cs="Arial"/>
          <w:b/>
          <w:i/>
          <w:szCs w:val="20"/>
          <w:lang w:eastAsia="en-GB"/>
        </w:rPr>
        <w:t>d</w:t>
      </w:r>
      <w:r w:rsidR="009A1654" w:rsidRPr="00464094">
        <w:rPr>
          <w:rFonts w:eastAsia="Calibri" w:cs="Arial"/>
          <w:b/>
          <w:i/>
          <w:szCs w:val="20"/>
          <w:lang w:eastAsia="en-GB"/>
        </w:rPr>
        <w:t>.</w:t>
      </w:r>
      <w:r w:rsidR="00AD198F" w:rsidRPr="00464094">
        <w:rPr>
          <w:rFonts w:eastAsia="Calibri" w:cs="Arial"/>
          <w:b/>
          <w:i/>
          <w:szCs w:val="20"/>
          <w:lang w:eastAsia="en-GB"/>
        </w:rPr>
        <w:t>)</w:t>
      </w:r>
    </w:p>
    <w:p w14:paraId="3BAB4042" w14:textId="77777777" w:rsidR="00962E8A" w:rsidRPr="00464094" w:rsidRDefault="00962E8A" w:rsidP="002534FF">
      <w:pPr>
        <w:rPr>
          <w:rFonts w:eastAsia="Calibri" w:cs="Arial"/>
          <w:b/>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3011"/>
      </w:tblGrid>
      <w:tr w:rsidR="007F7A28" w:rsidRPr="00464094" w14:paraId="36A43BCA" w14:textId="77777777" w:rsidTr="00D40C6D">
        <w:trPr>
          <w:trHeight w:val="280"/>
          <w:jc w:val="center"/>
        </w:trPr>
        <w:tc>
          <w:tcPr>
            <w:tcW w:w="3011" w:type="dxa"/>
            <w:vAlign w:val="center"/>
          </w:tcPr>
          <w:p w14:paraId="32658A11" w14:textId="1ED43178" w:rsidR="007F7A28" w:rsidRPr="00464094" w:rsidRDefault="007F7A28" w:rsidP="00D40C6D">
            <w:pPr>
              <w:ind w:left="-60"/>
              <w:jc w:val="center"/>
              <w:rPr>
                <w:rFonts w:eastAsia="Calibri" w:cs="Arial"/>
                <w:b/>
                <w:szCs w:val="20"/>
                <w:lang w:eastAsia="en-GB"/>
              </w:rPr>
            </w:pPr>
            <w:r w:rsidRPr="00464094">
              <w:rPr>
                <w:rFonts w:eastAsia="Calibri" w:cs="Arial"/>
                <w:b/>
                <w:szCs w:val="20"/>
                <w:lang w:eastAsia="en-GB"/>
              </w:rPr>
              <w:t xml:space="preserve">Contribution of training tools/activities to the cooperation in the field of </w:t>
            </w:r>
            <w:r w:rsidR="00B4552D">
              <w:rPr>
                <w:rFonts w:eastAsia="Calibri" w:cs="Arial"/>
                <w:b/>
                <w:szCs w:val="20"/>
                <w:lang w:eastAsia="en-GB"/>
              </w:rPr>
              <w:t>EU competition</w:t>
            </w:r>
            <w:r w:rsidRPr="00464094">
              <w:rPr>
                <w:rFonts w:eastAsia="Calibri" w:cs="Arial"/>
                <w:b/>
                <w:szCs w:val="20"/>
                <w:lang w:eastAsia="en-GB"/>
              </w:rPr>
              <w:t xml:space="preserve"> law</w:t>
            </w:r>
          </w:p>
        </w:tc>
        <w:tc>
          <w:tcPr>
            <w:tcW w:w="3011" w:type="dxa"/>
            <w:vAlign w:val="center"/>
          </w:tcPr>
          <w:p w14:paraId="7C6E82FE" w14:textId="77777777" w:rsidR="007F7A28" w:rsidRPr="00464094" w:rsidRDefault="007F7A28" w:rsidP="00D40C6D">
            <w:pPr>
              <w:jc w:val="center"/>
              <w:rPr>
                <w:rFonts w:eastAsia="Calibri" w:cs="Arial"/>
                <w:b/>
                <w:szCs w:val="20"/>
                <w:lang w:eastAsia="en-GB"/>
              </w:rPr>
            </w:pPr>
            <w:r w:rsidRPr="00464094">
              <w:rPr>
                <w:rFonts w:eastAsia="Calibri" w:cs="Arial"/>
                <w:b/>
                <w:szCs w:val="20"/>
                <w:lang w:eastAsia="en-GB"/>
              </w:rPr>
              <w:t>% of participants</w:t>
            </w:r>
          </w:p>
        </w:tc>
      </w:tr>
      <w:tr w:rsidR="007F7A28" w:rsidRPr="00464094" w14:paraId="43F90222" w14:textId="77777777" w:rsidTr="00D40C6D">
        <w:trPr>
          <w:trHeight w:val="355"/>
          <w:jc w:val="center"/>
        </w:trPr>
        <w:tc>
          <w:tcPr>
            <w:tcW w:w="3011" w:type="dxa"/>
            <w:vAlign w:val="center"/>
          </w:tcPr>
          <w:p w14:paraId="5596956A" w14:textId="77777777" w:rsidR="007F7A28" w:rsidRPr="00464094" w:rsidRDefault="007F7A28" w:rsidP="00D40C6D">
            <w:pPr>
              <w:ind w:left="-60"/>
              <w:jc w:val="center"/>
              <w:rPr>
                <w:rFonts w:eastAsia="Calibri" w:cs="Arial"/>
                <w:szCs w:val="20"/>
                <w:lang w:eastAsia="en-GB"/>
              </w:rPr>
            </w:pPr>
            <w:r w:rsidRPr="00464094">
              <w:rPr>
                <w:rFonts w:eastAsia="Calibri" w:cs="Arial"/>
                <w:szCs w:val="20"/>
                <w:lang w:eastAsia="en-GB"/>
              </w:rPr>
              <w:t>Minimally</w:t>
            </w:r>
          </w:p>
        </w:tc>
        <w:tc>
          <w:tcPr>
            <w:tcW w:w="3011" w:type="dxa"/>
          </w:tcPr>
          <w:p w14:paraId="0CEEE5F8" w14:textId="77777777" w:rsidR="007F7A28" w:rsidRPr="00464094" w:rsidRDefault="007F7A28" w:rsidP="00D40C6D">
            <w:pPr>
              <w:ind w:left="-60"/>
              <w:rPr>
                <w:rFonts w:eastAsia="Calibri" w:cs="Arial"/>
                <w:szCs w:val="20"/>
                <w:lang w:eastAsia="en-GB"/>
              </w:rPr>
            </w:pPr>
          </w:p>
        </w:tc>
      </w:tr>
      <w:tr w:rsidR="007F7A28" w:rsidRPr="00464094" w14:paraId="744692CA" w14:textId="77777777" w:rsidTr="00D40C6D">
        <w:trPr>
          <w:trHeight w:val="468"/>
          <w:jc w:val="center"/>
        </w:trPr>
        <w:tc>
          <w:tcPr>
            <w:tcW w:w="3011" w:type="dxa"/>
            <w:vAlign w:val="center"/>
          </w:tcPr>
          <w:p w14:paraId="42D39E2E" w14:textId="77777777" w:rsidR="007F7A28" w:rsidRPr="00464094" w:rsidRDefault="007F7A28" w:rsidP="00D40C6D">
            <w:pPr>
              <w:ind w:left="-60"/>
              <w:jc w:val="center"/>
              <w:rPr>
                <w:rFonts w:eastAsia="Calibri" w:cs="Arial"/>
                <w:szCs w:val="20"/>
                <w:lang w:eastAsia="en-GB"/>
              </w:rPr>
            </w:pPr>
            <w:r w:rsidRPr="00464094">
              <w:rPr>
                <w:rFonts w:eastAsia="Calibri" w:cs="Arial"/>
                <w:szCs w:val="20"/>
                <w:lang w:eastAsia="en-GB"/>
              </w:rPr>
              <w:t>Moderately</w:t>
            </w:r>
          </w:p>
        </w:tc>
        <w:tc>
          <w:tcPr>
            <w:tcW w:w="3011" w:type="dxa"/>
          </w:tcPr>
          <w:p w14:paraId="4B681DA8" w14:textId="77777777" w:rsidR="007F7A28" w:rsidRPr="00464094" w:rsidRDefault="007F7A28" w:rsidP="00D40C6D">
            <w:pPr>
              <w:ind w:left="-60"/>
              <w:rPr>
                <w:rFonts w:eastAsia="Calibri" w:cs="Arial"/>
                <w:szCs w:val="20"/>
                <w:lang w:eastAsia="en-GB"/>
              </w:rPr>
            </w:pPr>
          </w:p>
        </w:tc>
      </w:tr>
      <w:tr w:rsidR="007F7A28" w:rsidRPr="00464094" w14:paraId="45645ABC" w14:textId="77777777" w:rsidTr="00D40C6D">
        <w:trPr>
          <w:trHeight w:val="449"/>
          <w:jc w:val="center"/>
        </w:trPr>
        <w:tc>
          <w:tcPr>
            <w:tcW w:w="3011" w:type="dxa"/>
            <w:vAlign w:val="center"/>
          </w:tcPr>
          <w:p w14:paraId="527A4AA4" w14:textId="77777777" w:rsidR="007F7A28" w:rsidRPr="00464094" w:rsidRDefault="007F7A28" w:rsidP="00D40C6D">
            <w:pPr>
              <w:ind w:left="-60"/>
              <w:jc w:val="center"/>
              <w:rPr>
                <w:rFonts w:eastAsia="Calibri" w:cs="Arial"/>
                <w:szCs w:val="20"/>
                <w:lang w:eastAsia="en-GB"/>
              </w:rPr>
            </w:pPr>
            <w:r w:rsidRPr="00464094">
              <w:rPr>
                <w:rFonts w:eastAsia="Calibri" w:cs="Arial"/>
                <w:szCs w:val="20"/>
                <w:lang w:eastAsia="en-GB"/>
              </w:rPr>
              <w:t>Greatly</w:t>
            </w:r>
          </w:p>
        </w:tc>
        <w:tc>
          <w:tcPr>
            <w:tcW w:w="3011" w:type="dxa"/>
          </w:tcPr>
          <w:p w14:paraId="388E47C6" w14:textId="77777777" w:rsidR="007F7A28" w:rsidRPr="00464094" w:rsidRDefault="007F7A28" w:rsidP="00D40C6D">
            <w:pPr>
              <w:ind w:left="-60"/>
              <w:rPr>
                <w:rFonts w:eastAsia="Calibri" w:cs="Arial"/>
                <w:szCs w:val="20"/>
                <w:lang w:eastAsia="en-GB"/>
              </w:rPr>
            </w:pPr>
          </w:p>
        </w:tc>
      </w:tr>
    </w:tbl>
    <w:p w14:paraId="622BAD5F" w14:textId="570A6215" w:rsidR="002534FF" w:rsidRPr="00464094" w:rsidRDefault="002534FF" w:rsidP="002534FF">
      <w:pPr>
        <w:rPr>
          <w:rFonts w:eastAsia="Calibri" w:cs="Arial"/>
          <w:b/>
          <w:szCs w:val="20"/>
          <w:u w:val="single"/>
        </w:rPr>
      </w:pPr>
    </w:p>
    <w:p w14:paraId="4461A4C8" w14:textId="77777777" w:rsidR="002246CB" w:rsidRPr="00464094" w:rsidRDefault="002246CB" w:rsidP="002534FF">
      <w:pPr>
        <w:rPr>
          <w:rFonts w:eastAsia="Calibri" w:cs="Arial"/>
          <w:b/>
          <w:szCs w:val="20"/>
          <w:u w:val="single"/>
        </w:rPr>
      </w:pPr>
    </w:p>
    <w:p w14:paraId="17D6A494" w14:textId="3E1E539D" w:rsidR="00962E8A" w:rsidRDefault="00962E8A" w:rsidP="002534FF">
      <w:pPr>
        <w:rPr>
          <w:rFonts w:eastAsia="Calibri" w:cs="Arial"/>
          <w:b/>
          <w:sz w:val="22"/>
          <w:szCs w:val="20"/>
          <w:u w:val="single"/>
        </w:rPr>
      </w:pPr>
    </w:p>
    <w:p w14:paraId="40A70C46" w14:textId="4401E5B8" w:rsidR="002534FF" w:rsidRPr="00962E8A" w:rsidRDefault="002D1447" w:rsidP="002534FF">
      <w:pPr>
        <w:rPr>
          <w:rFonts w:eastAsia="Calibri" w:cs="Arial"/>
          <w:b/>
          <w:sz w:val="22"/>
          <w:szCs w:val="20"/>
          <w:u w:val="single"/>
        </w:rPr>
      </w:pPr>
      <w:r w:rsidRPr="00962E8A">
        <w:rPr>
          <w:rFonts w:eastAsia="Calibri" w:cs="Arial"/>
          <w:b/>
          <w:sz w:val="22"/>
          <w:szCs w:val="20"/>
          <w:u w:val="single"/>
        </w:rPr>
        <w:t xml:space="preserve">4. </w:t>
      </w:r>
      <w:r w:rsidR="002534FF" w:rsidRPr="00962E8A">
        <w:rPr>
          <w:rFonts w:eastAsia="Calibri" w:cs="Arial"/>
          <w:b/>
          <w:sz w:val="22"/>
          <w:szCs w:val="20"/>
          <w:u w:val="single"/>
        </w:rPr>
        <w:t>Organisation/Logistics/Administration Evaluation</w:t>
      </w:r>
    </w:p>
    <w:p w14:paraId="638EAF72" w14:textId="318DF913" w:rsidR="002534FF" w:rsidRPr="00464094" w:rsidRDefault="00B10001" w:rsidP="002534FF">
      <w:pPr>
        <w:rPr>
          <w:rFonts w:eastAsia="Calibri" w:cs="Arial"/>
          <w:szCs w:val="20"/>
        </w:rPr>
      </w:pPr>
      <w:r w:rsidRPr="00464094">
        <w:rPr>
          <w:rFonts w:eastAsia="Calibri" w:cs="Arial"/>
          <w:szCs w:val="20"/>
        </w:rPr>
        <w:t>a)</w:t>
      </w:r>
      <w:r w:rsidR="002534FF" w:rsidRPr="00464094">
        <w:rPr>
          <w:rFonts w:eastAsia="Calibri" w:cs="Arial"/>
          <w:szCs w:val="20"/>
        </w:rPr>
        <w:t xml:space="preserve"> Based upon the questionnaires issued to the participants, what percentage of the judicial staff deemed the administrative, organisation and structural implementation of the project to be "</w:t>
      </w:r>
      <w:r w:rsidR="002534FF" w:rsidRPr="00464094">
        <w:rPr>
          <w:rFonts w:eastAsia="Calibri" w:cs="Arial"/>
          <w:i/>
          <w:szCs w:val="20"/>
        </w:rPr>
        <w:t>satisfactory</w:t>
      </w:r>
      <w:r w:rsidR="002534FF" w:rsidRPr="00464094">
        <w:rPr>
          <w:rFonts w:eastAsia="Calibri" w:cs="Arial"/>
          <w:szCs w:val="20"/>
        </w:rPr>
        <w:t>" or "</w:t>
      </w:r>
      <w:r w:rsidR="002534FF" w:rsidRPr="00464094">
        <w:rPr>
          <w:rFonts w:eastAsia="Calibri" w:cs="Arial"/>
          <w:i/>
          <w:szCs w:val="20"/>
        </w:rPr>
        <w:t>very satisfactory</w:t>
      </w:r>
      <w:r w:rsidR="002534FF" w:rsidRPr="00464094">
        <w:rPr>
          <w:rFonts w:eastAsia="Calibri" w:cs="Arial"/>
          <w:szCs w:val="20"/>
        </w:rPr>
        <w:t xml:space="preserve">"?  </w:t>
      </w:r>
      <w:r w:rsidR="002534FF" w:rsidRPr="00464094">
        <w:rPr>
          <w:rFonts w:eastAsia="Calibri" w:cs="Arial"/>
          <w:b/>
          <w:i/>
          <w:szCs w:val="20"/>
        </w:rPr>
        <w:t>(PEQ 3.</w:t>
      </w:r>
      <w:r w:rsidR="002D1447" w:rsidRPr="00464094">
        <w:rPr>
          <w:rFonts w:eastAsia="Calibri" w:cs="Arial"/>
          <w:b/>
          <w:i/>
          <w:szCs w:val="20"/>
        </w:rPr>
        <w:t>c</w:t>
      </w:r>
      <w:r w:rsidR="002534FF" w:rsidRPr="00464094">
        <w:rPr>
          <w:rFonts w:eastAsia="Calibri" w:cs="Arial"/>
          <w:b/>
          <w:i/>
          <w:szCs w:val="20"/>
        </w:rPr>
        <w:t>(i))</w:t>
      </w:r>
    </w:p>
    <w:p w14:paraId="73ED9655" w14:textId="5DC70551" w:rsidR="002534FF" w:rsidRPr="00464094" w:rsidRDefault="00AD198F" w:rsidP="002534FF">
      <w:pPr>
        <w:spacing w:after="0"/>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41344" behindDoc="0" locked="0" layoutInCell="1" allowOverlap="1" wp14:anchorId="33000A82" wp14:editId="4FE8FF6F">
                <wp:simplePos x="0" y="0"/>
                <wp:positionH relativeFrom="column">
                  <wp:posOffset>216535</wp:posOffset>
                </wp:positionH>
                <wp:positionV relativeFrom="paragraph">
                  <wp:posOffset>160020</wp:posOffset>
                </wp:positionV>
                <wp:extent cx="912495" cy="605790"/>
                <wp:effectExtent l="0" t="0" r="20955" b="228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05790"/>
                        </a:xfrm>
                        <a:prstGeom prst="rect">
                          <a:avLst/>
                        </a:prstGeom>
                        <a:solidFill>
                          <a:srgbClr val="FFFFFF"/>
                        </a:solidFill>
                        <a:ln w="9525">
                          <a:solidFill>
                            <a:srgbClr val="000000"/>
                          </a:solidFill>
                          <a:miter lim="800000"/>
                          <a:headEnd/>
                          <a:tailEnd/>
                        </a:ln>
                      </wps:spPr>
                      <wps:txbx>
                        <w:txbxContent>
                          <w:p w14:paraId="13CB07F7" w14:textId="77777777" w:rsidR="00B0696E" w:rsidRDefault="00B0696E" w:rsidP="002534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00A82" id="Text Box 31" o:spid="_x0000_s1033" type="#_x0000_t202" style="position:absolute;left:0;text-align:left;margin-left:17.05pt;margin-top:12.6pt;width:71.85pt;height:47.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GPMAIAAFgEAAAOAAAAZHJzL2Uyb0RvYy54bWysVNuO2yAQfa/Uf0C8N3bSZHdjxVlts01V&#10;aXuRdvsBGGMbFRgKJHb69TvgJE1vL1X9gBgYzpw5M+PV7aAV2QvnJZiSTic5JcJwqKVpS/rlafvq&#10;hhIfmKmZAiNKehCe3q5fvlj1thAz6EDVwhEEMb7obUm7EGyRZZ53QjM/ASsMXjbgNAtoujarHesR&#10;XatsludXWQ+utg648B5P78dLuk74TSN4+NQ0XgSiSorcQlpdWqu4ZusVK1rHbCf5kQb7BxaaSYNB&#10;z1D3LDCyc/I3KC25Aw9NmHDQGTSN5CLlgNlM81+yeeyYFSkXFMfbs0z+/8Hyj/vPjsi6pK+nlBim&#10;sUZPYgjkDQwEj1Cf3voC3R4tOoYBz7HOKVdvH4B/9cTApmOmFXfOQd8JViO/9DK7eDri+AhS9R+g&#10;xjhsFyABDY3TUTyUgyA61ulwrk3kwvFwOZ3NlwtKOF5d5YvrZapdxorTY+t8eCdAk7gpqcPSJ3C2&#10;f/AB00DXk0uM5UHJeiuVSoZrq41yZM+wTbbpi5njk5/clCE9MlnMFmP+f4XI0/cnCC0D9ruSuqQ3&#10;ZydWRNXemjp1Y2BSjXuMrwzSiDJG5UYNw1ANqWLXp+pUUB9QVwdje+M44qYD952SHlu7pP7bjjlB&#10;iXpvsDbL6XweZyEZ88X1DA13eVNd3jDDEaqkgZJxuwnj/Oysk22HkcZuMHCH9Wxk0joyHlkd6WP7&#10;Jj2Poxbn49JOXj9+COtnAAAA//8DAFBLAwQUAAYACAAAACEAOnkRGN8AAAAJAQAADwAAAGRycy9k&#10;b3ducmV2LnhtbEyPwU7DMBBE70j8g7VIXBB1mpakhDgVQgLRGxQEVzfeJhHxOthuGv6e7QluO5rR&#10;7JtyPdlejOhD50jBfJaAQKqd6ahR8P72eL0CEaImo3tHqOAHA6yr87NSF8Yd6RXHbWwEl1AotII2&#10;xqGQMtQtWh1mbkBib++81ZGlb6Tx+sjltpdpkmTS6o74Q6sHfGix/toerILV8nn8DJvFy0ed7fvb&#10;eJWPT99eqcuL6f4ORMQp/oXhhM/oUDHTzh3IBNErWCznnFSQ3qQgTn6e85QdH2mSgaxK+X9B9QsA&#10;AP//AwBQSwECLQAUAAYACAAAACEAtoM4kv4AAADhAQAAEwAAAAAAAAAAAAAAAAAAAAAAW0NvbnRl&#10;bnRfVHlwZXNdLnhtbFBLAQItABQABgAIAAAAIQA4/SH/1gAAAJQBAAALAAAAAAAAAAAAAAAAAC8B&#10;AABfcmVscy8ucmVsc1BLAQItABQABgAIAAAAIQBnRYGPMAIAAFgEAAAOAAAAAAAAAAAAAAAAAC4C&#10;AABkcnMvZTJvRG9jLnhtbFBLAQItABQABgAIAAAAIQA6eREY3wAAAAkBAAAPAAAAAAAAAAAAAAAA&#10;AIoEAABkcnMvZG93bnJldi54bWxQSwUGAAAAAAQABADzAAAAlgUAAAAA&#10;">
                <v:textbox>
                  <w:txbxContent>
                    <w:p w14:paraId="13CB07F7" w14:textId="77777777" w:rsidR="00B0696E" w:rsidRDefault="00B0696E" w:rsidP="002534FF"/>
                  </w:txbxContent>
                </v:textbox>
              </v:shape>
            </w:pict>
          </mc:Fallback>
        </mc:AlternateContent>
      </w:r>
    </w:p>
    <w:p w14:paraId="7CAD269F" w14:textId="61B70662" w:rsidR="002534FF" w:rsidRDefault="002534FF" w:rsidP="002534FF">
      <w:pPr>
        <w:spacing w:after="0"/>
        <w:rPr>
          <w:rFonts w:eastAsia="Calibri" w:cs="Arial"/>
          <w:szCs w:val="20"/>
        </w:rPr>
      </w:pPr>
    </w:p>
    <w:p w14:paraId="457CD5B6" w14:textId="439D9DB1" w:rsidR="00962E8A" w:rsidRDefault="00962E8A" w:rsidP="002534FF">
      <w:pPr>
        <w:spacing w:after="0"/>
        <w:rPr>
          <w:rFonts w:eastAsia="Calibri" w:cs="Arial"/>
          <w:szCs w:val="20"/>
        </w:rPr>
      </w:pPr>
    </w:p>
    <w:p w14:paraId="10B75F54" w14:textId="45C370F4" w:rsidR="00962E8A" w:rsidRDefault="00962E8A" w:rsidP="002534FF">
      <w:pPr>
        <w:spacing w:after="0"/>
        <w:rPr>
          <w:rFonts w:eastAsia="Calibri" w:cs="Arial"/>
          <w:szCs w:val="20"/>
        </w:rPr>
      </w:pPr>
    </w:p>
    <w:p w14:paraId="75D12BDC" w14:textId="77777777" w:rsidR="00962E8A" w:rsidRPr="00464094" w:rsidRDefault="00962E8A" w:rsidP="002534FF">
      <w:pPr>
        <w:spacing w:after="0"/>
        <w:rPr>
          <w:rFonts w:eastAsia="Calibri" w:cs="Arial"/>
          <w:szCs w:val="20"/>
        </w:rPr>
      </w:pPr>
    </w:p>
    <w:p w14:paraId="19AFA9C2" w14:textId="2E990DBE" w:rsidR="002534FF" w:rsidRPr="00464094" w:rsidRDefault="00B10001" w:rsidP="002534FF">
      <w:pPr>
        <w:spacing w:after="0"/>
        <w:rPr>
          <w:rFonts w:eastAsia="Calibri" w:cs="Arial"/>
          <w:szCs w:val="20"/>
        </w:rPr>
      </w:pPr>
      <w:r w:rsidRPr="00464094">
        <w:rPr>
          <w:rFonts w:eastAsia="Calibri" w:cs="Arial"/>
          <w:szCs w:val="20"/>
        </w:rPr>
        <w:t>b)</w:t>
      </w:r>
      <w:r w:rsidR="002534FF" w:rsidRPr="00464094">
        <w:rPr>
          <w:rFonts w:eastAsia="Calibri" w:cs="Arial"/>
          <w:szCs w:val="20"/>
        </w:rPr>
        <w:t xml:space="preserve"> If participants answered that they were "</w:t>
      </w:r>
      <w:r w:rsidR="002534FF" w:rsidRPr="00464094">
        <w:rPr>
          <w:rFonts w:eastAsia="Calibri" w:cs="Arial"/>
          <w:b/>
          <w:i/>
          <w:szCs w:val="20"/>
        </w:rPr>
        <w:t>unsatisfied</w:t>
      </w:r>
      <w:r w:rsidR="002534FF" w:rsidRPr="00464094">
        <w:rPr>
          <w:rFonts w:eastAsia="Calibri" w:cs="Arial"/>
          <w:szCs w:val="20"/>
        </w:rPr>
        <w:t xml:space="preserve">" what reasoning, if any, did they give? </w:t>
      </w:r>
      <w:r w:rsidR="002534FF" w:rsidRPr="00464094">
        <w:rPr>
          <w:rFonts w:eastAsia="Calibri" w:cs="Arial"/>
          <w:b/>
          <w:i/>
          <w:szCs w:val="20"/>
        </w:rPr>
        <w:t>(PEQ 3.</w:t>
      </w:r>
      <w:r w:rsidR="002D1447" w:rsidRPr="00464094">
        <w:rPr>
          <w:rFonts w:eastAsia="Calibri" w:cs="Arial"/>
          <w:b/>
          <w:i/>
          <w:szCs w:val="20"/>
        </w:rPr>
        <w:t>c</w:t>
      </w:r>
      <w:r w:rsidR="002534FF" w:rsidRPr="00464094">
        <w:rPr>
          <w:rFonts w:eastAsia="Calibri" w:cs="Arial"/>
          <w:b/>
          <w:i/>
          <w:szCs w:val="20"/>
        </w:rPr>
        <w:t>(ii))</w:t>
      </w:r>
    </w:p>
    <w:p w14:paraId="03104508" w14:textId="5CA10E37" w:rsidR="002534FF" w:rsidRPr="00464094" w:rsidRDefault="002534FF" w:rsidP="002534FF">
      <w:pPr>
        <w:spacing w:after="0"/>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51584" behindDoc="0" locked="0" layoutInCell="1" allowOverlap="1" wp14:anchorId="239FDDBE" wp14:editId="44611CF7">
                <wp:simplePos x="0" y="0"/>
                <wp:positionH relativeFrom="column">
                  <wp:posOffset>-4445</wp:posOffset>
                </wp:positionH>
                <wp:positionV relativeFrom="paragraph">
                  <wp:posOffset>146050</wp:posOffset>
                </wp:positionV>
                <wp:extent cx="567690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B7B70" id="Straight Arrow Connector 30" o:spid="_x0000_s1026" type="#_x0000_t32" style="position:absolute;margin-left:-.35pt;margin-top:11.5pt;width:447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CtMQIAAGQEAAAOAAAAZHJzL2Uyb0RvYy54bWysVMGO2jAQvVfqP1i5s0lYYCEirFYJ9LJt&#10;kdh+gLEdYjXxWLYhoKr/3rETENteqqo5OON45s2bmecsn89tQ07CWAkqj9KHJCJCMeBSHfLo29tm&#10;NI+IdVRx2oASeXQRNnpeffyw7HQmxlBDw4UhCKJs1uk8qp3TWRxbVouW2gfQQuFhBaalDrfmEHND&#10;O0Rvm3icJLO4A8O1ASasxa9lfxitAn5VCea+VpUVjjR5hNxcWE1Y936NV0uaHQzVtWQDDfoPLFoq&#10;FSa9QZXUUXI08g+oVjIDFir3wKCNoaokE6EGrCZNfqtmV1MtQi3YHKtvbbL/D5Z9OW0NkTyPHrE9&#10;irY4o50zVB5qR16MgY4UoBT2EQxBF+xXp22GYYXaGl8xO6udfgX23RIFRU3VQQTebxeNWKmPiN+F&#10;+I3VmHXffQaOPvToIDTvXJnWQ2JbyDnM6HKbkTg7wvDjdPY0WyTIlV3PYppdA7Wx7pOAlngjj+xQ&#10;yK2CNKShp1frPC2aXQN8VgUb2TRBEI0iXR4tpuNpCLDQSO4PvZs1h33RGHKiXlLhCTXiyb2bRy6p&#10;rXs/jlavNQNHxUOSWlC+HmxHZdPbSKpRPg8WjDQHq9fSj0WyWM/X88loMp6tR5OkLEcvm2Iymm3S&#10;p2n5WBZFmf70lNNJVkvOhfKsr7pOJ3+nm+GG9Yq8KfvWnvg9eugjkr2+A+kwcT/kXi574JetuSoB&#10;pRych2vn78r9Hu37n8PqFwAAAP//AwBQSwMEFAAGAAgAAAAhAFDSC7zdAAAABwEAAA8AAABkcnMv&#10;ZG93bnJldi54bWxMj8FOwzAQRO9I/IO1SNxahwS1JcSpEAghKAeaInp1k20cEa8j223D37OIAxxn&#10;ZzTztliOthdH9KFzpOBqmoBAql3TUavgffM4WYAIUVOje0eo4AsDLMvzs0LnjTvRGo9VbAWXUMi1&#10;AhPjkEsZaoNWh6kbkNjbO291ZOlb2Xh94nLbyzRJZtLqjnjB6AHvDdaf1cEquH7bV377/CpXD7OX&#10;1D+Zj62ZW6UuL8a7WxARx/gXhh98RoeSmXbuQE0QvYLJnIMK0ow/Yntxk2Ugdr8HWRbyP3/5DQAA&#10;//8DAFBLAQItABQABgAIAAAAIQC2gziS/gAAAOEBAAATAAAAAAAAAAAAAAAAAAAAAABbQ29udGVu&#10;dF9UeXBlc10ueG1sUEsBAi0AFAAGAAgAAAAhADj9If/WAAAAlAEAAAsAAAAAAAAAAAAAAAAALwEA&#10;AF9yZWxzLy5yZWxzUEsBAi0AFAAGAAgAAAAhAC28AK0xAgAAZAQAAA4AAAAAAAAAAAAAAAAALgIA&#10;AGRycy9lMm9Eb2MueG1sUEsBAi0AFAAGAAgAAAAhAFDSC7zdAAAABwEAAA8AAAAAAAAAAAAAAAAA&#10;iwQAAGRycy9kb3ducmV2LnhtbFBLBQYAAAAABAAEAPMAAACVBQAAAAA=&#10;">
                <v:stroke dashstyle="dash"/>
              </v:shape>
            </w:pict>
          </mc:Fallback>
        </mc:AlternateContent>
      </w:r>
    </w:p>
    <w:p w14:paraId="2234F74F" w14:textId="360B8C65" w:rsidR="002534FF" w:rsidRPr="00464094" w:rsidRDefault="002534FF" w:rsidP="002534FF">
      <w:pPr>
        <w:spacing w:after="0"/>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48512" behindDoc="0" locked="0" layoutInCell="1" allowOverlap="1" wp14:anchorId="470A848F" wp14:editId="0197C274">
                <wp:simplePos x="0" y="0"/>
                <wp:positionH relativeFrom="column">
                  <wp:posOffset>-4445</wp:posOffset>
                </wp:positionH>
                <wp:positionV relativeFrom="paragraph">
                  <wp:posOffset>136525</wp:posOffset>
                </wp:positionV>
                <wp:extent cx="56769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DB7DD" id="Straight Arrow Connector 29" o:spid="_x0000_s1026" type="#_x0000_t32" style="position:absolute;margin-left:-.35pt;margin-top:10.75pt;width:447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1bMgIAAGQEAAAOAAAAZHJzL2Uyb0RvYy54bWysVMFu2zAMvQ/YPwi6p7azJE2MOkVhJ7t0&#10;a4B2H6BIcizMFgVJjRMM+/dRshO022UY5oNMWeTjI/nku/tT15KjtE6BLmh2k1IiNQeh9KGg3162&#10;kyUlzjMtWAtaFvQsHb1ff/xw15tcTqGBVkhLEES7vDcFbbw3eZI43siOuRswUuNhDbZjHrf2kAjL&#10;ekTv2mSapoukByuMBS6dw6/VcEjXEb+uJfdPde2kJ21BkZuPq43rPqzJ+o7lB8tMo/hIg/0Di44p&#10;jUmvUBXzjLxa9QdUp7gFB7W/4dAlUNeKy1gDVpOlv1Xz3DAjYy3YHGeubXL/D5Z/Pe4sUaKg0xUl&#10;mnU4o2dvmTo0njxYCz0pQWvsI1iCLtiv3rgcw0q9s6FiftLP5hH4d0c0lA3TBxl5v5wNYmUhInkX&#10;EjbOYNZ9/wUE+rBXD7F5p9p2ARLbQk5xRufrjOTJE44f54vbxSrFUfLLWcLyS6Cxzn+W0JFgFNSN&#10;hVwryGIadnx0PtBi+SUgZNWwVW0bBdFq0hd0NZ/OY4CDVolwGNycPezL1pIjC5KKT6wRT966BeSK&#10;uWbwE2gNWrPwqkVM0kgmNqPtmWoHG0m1OuTBgpHmaA1a+rFKV5vlZjmbzKaLzWSWVtXkYVvOJott&#10;djuvPlVlWWU/A+VsljdKCKkD64uus9nf6Wa8YYMir8q+tid5jx77iGQv70g6TjwMeZDLHsR5Zy9K&#10;QClH5/Hahbvydo/225/D+hcAAAD//wMAUEsDBBQABgAIAAAAIQAbjf4/3QAAAAcBAAAPAAAAZHJz&#10;L2Rvd25yZXYueG1sTI5fT8IwFMXfTfwOzTXhDTqGAs51xEiMEXyAaeS1rJd1cb1d2gLz21vigz6e&#10;Pznnly9607ITOt9YEjAeJcCQKqsaqgV8vD8P58B8kKRkawkFfKOHRXF9lctM2TNt8VSGmsUR8pkU&#10;oEPoMs59pdFIP7IdUswO1hkZonQ1V06e47hpeZokU25kQ/FByw6fNFZf5dEIuN0cSrd7fePr5XSV&#10;uhf9udMzI8Tgpn98ABawD39luOBHdCgi094eSXnWChjOYlFAOr4DFuP5/WQCbP9r8CLn//mLHwAA&#10;AP//AwBQSwECLQAUAAYACAAAACEAtoM4kv4AAADhAQAAEwAAAAAAAAAAAAAAAAAAAAAAW0NvbnRl&#10;bnRfVHlwZXNdLnhtbFBLAQItABQABgAIAAAAIQA4/SH/1gAAAJQBAAALAAAAAAAAAAAAAAAAAC8B&#10;AABfcmVscy8ucmVsc1BLAQItABQABgAIAAAAIQAgFz1bMgIAAGQEAAAOAAAAAAAAAAAAAAAAAC4C&#10;AABkcnMvZTJvRG9jLnhtbFBLAQItABQABgAIAAAAIQAbjf4/3QAAAAcBAAAPAAAAAAAAAAAAAAAA&#10;AIwEAABkcnMvZG93bnJldi54bWxQSwUGAAAAAAQABADzAAAAlgUAAAAA&#10;">
                <v:stroke dashstyle="dash"/>
              </v:shape>
            </w:pict>
          </mc:Fallback>
        </mc:AlternateContent>
      </w:r>
    </w:p>
    <w:p w14:paraId="65005C67" w14:textId="4010D344" w:rsidR="002534FF" w:rsidRPr="00464094" w:rsidRDefault="002534FF" w:rsidP="002534FF">
      <w:pPr>
        <w:spacing w:after="0"/>
        <w:rPr>
          <w:rFonts w:eastAsia="Calibri" w:cs="Arial"/>
          <w:szCs w:val="20"/>
        </w:rPr>
      </w:pPr>
      <w:r w:rsidRPr="00464094">
        <w:rPr>
          <w:rFonts w:eastAsia="Calibri" w:cs="Arial"/>
          <w:noProof/>
          <w:szCs w:val="20"/>
          <w:lang w:eastAsia="en-GB"/>
        </w:rPr>
        <mc:AlternateContent>
          <mc:Choice Requires="wps">
            <w:drawing>
              <wp:anchor distT="0" distB="0" distL="114300" distR="114300" simplePos="0" relativeHeight="251645440" behindDoc="0" locked="0" layoutInCell="1" allowOverlap="1" wp14:anchorId="798C472D" wp14:editId="6668083C">
                <wp:simplePos x="0" y="0"/>
                <wp:positionH relativeFrom="column">
                  <wp:posOffset>-4445</wp:posOffset>
                </wp:positionH>
                <wp:positionV relativeFrom="paragraph">
                  <wp:posOffset>127000</wp:posOffset>
                </wp:positionV>
                <wp:extent cx="567690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ACFD3" id="Straight Arrow Connector 28" o:spid="_x0000_s1026" type="#_x0000_t32" style="position:absolute;margin-left:-.35pt;margin-top:10pt;width:447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i5MQIAAGQEAAAOAAAAZHJzL2Uyb0RvYy54bWysVMGO2jAQvVfqP1i5s0kosBARVqsEetl2&#10;kdh+gLEdYjXxWLYhoKr/3rETENteqqo5OON45s2bmecsn85tQ07CWAkqj9KHJCJCMeBSHfLo29tm&#10;NI+IdVRx2oASeXQRNnpaffyw7HQmxlBDw4UhCKJs1uk8qp3TWRxbVouW2gfQQuFhBaalDrfmEHND&#10;O0Rvm3icJLO4A8O1ASasxa9lfxitAn5VCeZeq8oKR5o8Qm4urCase7/GqyXNDobqWrKBBv0HFi2V&#10;CpPeoErqKDka+QdUK5kBC5V7YNDGUFWSiVADVpMmv1Wzq6kWoRZsjtW3Ntn/B8u+nraGSJ5HY5yU&#10;oi3OaOcMlYfakWdjoCMFKIV9BEPQBfvVaZthWKG2xlfMzmqnX4B9t0RBUVN1EIH320UjVuoj4nch&#10;fmM1Zt13X4CjDz06CM07V6b1kNgWcg4zutxmJM6OMPw4nT3OFgmOkl3PYppdA7Wx7rOAlngjj+xQ&#10;yK2CNKShpxfrPC2aXQN8VgUb2TRBEI0iXR4tpuNpCLDQSO4PvZs1h33RGHKiXlLhCTXiyb2bRy6p&#10;rXs/jlavNQNHxUOSWlC+HmxHZdPbSKpRPg8WjDQHq9fSj0WyWM/X88loMp6tR5OkLEfPm2Iymm3S&#10;x2n5qSyKMv3pKaeTrJacC+VZX3WdTv5ON8MN6xV5U/atPfF79NBHJHt9B9Jh4n7IvVz2wC9bc1UC&#10;Sjk4D9fO35X7Pdr3P4fVLwAAAP//AwBQSwMEFAAGAAgAAAAhAPqgw0ncAAAABwEAAA8AAABkcnMv&#10;ZG93bnJldi54bWxMjs1OwzAQhO9IvIO1SNxahxa1JcSpEAghKAeaInp1420cEa8j223D27OIAxzn&#10;RzNfsRxcJ44YYutJwdU4A4FUe9NSo+B98zhagIhJk9GdJ1TwhRGW5flZoXPjT7TGY5UawSMUc63A&#10;ptTnUsbaotNx7HskzvY+OJ1YhkaaoE887jo5ybKZdLolfrC6x3uL9Wd1cAqu3/ZV2D6/ytXD7GUS&#10;nuzH1s6dUpcXw90tiIRD+ivDDz6jQ8lMO38gE0WnYDTnogI+AcHx4mY6BbH7NWRZyP/85TcAAAD/&#10;/wMAUEsBAi0AFAAGAAgAAAAhALaDOJL+AAAA4QEAABMAAAAAAAAAAAAAAAAAAAAAAFtDb250ZW50&#10;X1R5cGVzXS54bWxQSwECLQAUAAYACAAAACEAOP0h/9YAAACUAQAACwAAAAAAAAAAAAAAAAAvAQAA&#10;X3JlbHMvLnJlbHNQSwECLQAUAAYACAAAACEAdAeIuTECAABkBAAADgAAAAAAAAAAAAAAAAAuAgAA&#10;ZHJzL2Uyb0RvYy54bWxQSwECLQAUAAYACAAAACEA+qDDSdwAAAAHAQAADwAAAAAAAAAAAAAAAACL&#10;BAAAZHJzL2Rvd25yZXYueG1sUEsFBgAAAAAEAAQA8wAAAJQFAAAAAA==&#10;">
                <v:stroke dashstyle="dash"/>
              </v:shape>
            </w:pict>
          </mc:Fallback>
        </mc:AlternateContent>
      </w:r>
    </w:p>
    <w:p w14:paraId="59E5CFEE" w14:textId="77777777" w:rsidR="002534FF" w:rsidRPr="00464094" w:rsidRDefault="002534FF" w:rsidP="002534FF">
      <w:pPr>
        <w:rPr>
          <w:rFonts w:eastAsia="Calibri" w:cs="Arial"/>
          <w:b/>
          <w:szCs w:val="20"/>
          <w:u w:val="single"/>
        </w:rPr>
      </w:pPr>
    </w:p>
    <w:p w14:paraId="6066C89B" w14:textId="61BC7EFE" w:rsidR="002534FF" w:rsidRPr="00464094" w:rsidRDefault="00B10001" w:rsidP="002534FF">
      <w:pPr>
        <w:spacing w:after="0"/>
        <w:rPr>
          <w:rFonts w:eastAsia="Calibri" w:cs="Arial"/>
          <w:szCs w:val="20"/>
        </w:rPr>
      </w:pPr>
      <w:r w:rsidRPr="00464094">
        <w:rPr>
          <w:rFonts w:eastAsia="Calibri" w:cs="Arial"/>
          <w:szCs w:val="20"/>
        </w:rPr>
        <w:t>c)</w:t>
      </w:r>
      <w:r w:rsidR="002534FF" w:rsidRPr="00464094">
        <w:rPr>
          <w:rFonts w:eastAsia="Calibri" w:cs="Arial"/>
          <w:szCs w:val="20"/>
        </w:rPr>
        <w:t xml:space="preserve"> What suggestions, if any, did the participants give to improve the organisation, structure or administration of the implementation of this project? </w:t>
      </w:r>
      <w:r w:rsidR="002534FF" w:rsidRPr="00464094">
        <w:rPr>
          <w:rFonts w:eastAsia="Calibri" w:cs="Arial"/>
          <w:b/>
          <w:i/>
          <w:szCs w:val="20"/>
        </w:rPr>
        <w:t>(PEQ 3.</w:t>
      </w:r>
      <w:r w:rsidR="002D1447" w:rsidRPr="00464094">
        <w:rPr>
          <w:rFonts w:eastAsia="Calibri" w:cs="Arial"/>
          <w:b/>
          <w:i/>
          <w:szCs w:val="20"/>
        </w:rPr>
        <w:t>d</w:t>
      </w:r>
      <w:r w:rsidR="009A1654" w:rsidRPr="00464094">
        <w:rPr>
          <w:rFonts w:eastAsia="Calibri" w:cs="Arial"/>
          <w:b/>
          <w:i/>
          <w:szCs w:val="20"/>
        </w:rPr>
        <w:t>.</w:t>
      </w:r>
      <w:r w:rsidR="002534FF" w:rsidRPr="00464094">
        <w:rPr>
          <w:rFonts w:eastAsia="Calibri" w:cs="Arial"/>
          <w:b/>
          <w:i/>
          <w:szCs w:val="20"/>
        </w:rPr>
        <w:t>)</w:t>
      </w:r>
    </w:p>
    <w:p w14:paraId="622AD8C5" w14:textId="5178419B" w:rsidR="002534FF" w:rsidRPr="00870955" w:rsidRDefault="002534FF" w:rsidP="002534FF">
      <w:pPr>
        <w:spacing w:after="0"/>
        <w:rPr>
          <w:rFonts w:ascii="Cambria" w:eastAsia="Calibri" w:hAnsi="Cambria"/>
          <w:sz w:val="22"/>
        </w:rPr>
      </w:pPr>
      <w:r w:rsidRPr="00870955">
        <w:rPr>
          <w:rFonts w:ascii="Cambria" w:eastAsia="Calibri" w:hAnsi="Cambria"/>
          <w:noProof/>
          <w:sz w:val="22"/>
          <w:lang w:eastAsia="en-GB"/>
        </w:rPr>
        <mc:AlternateContent>
          <mc:Choice Requires="wps">
            <w:drawing>
              <wp:anchor distT="0" distB="0" distL="114300" distR="114300" simplePos="0" relativeHeight="251654656" behindDoc="0" locked="0" layoutInCell="1" allowOverlap="1" wp14:anchorId="15937266" wp14:editId="31101812">
                <wp:simplePos x="0" y="0"/>
                <wp:positionH relativeFrom="column">
                  <wp:posOffset>-4445</wp:posOffset>
                </wp:positionH>
                <wp:positionV relativeFrom="paragraph">
                  <wp:posOffset>146050</wp:posOffset>
                </wp:positionV>
                <wp:extent cx="567690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B4BC2" id="Straight Arrow Connector 27" o:spid="_x0000_s1026" type="#_x0000_t32" style="position:absolute;margin-left:-.35pt;margin-top:11.5pt;width:44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BMQIAAGQEAAAOAAAAZHJzL2Uyb0RvYy54bWysVE1v2zAMvQ/YfxB0T2xn+TTqFIWd7NKt&#10;Adr9AEWSY2G2KEhqnGDYfx8lJ0G7XYZhPsiURT4+kk++uz91LTlK6xTogmbjlBKpOQilDwX99rId&#10;LSlxnmnBWtCyoGfp6P3644e73uRyAg20QlqCINrlvSlo473Jk8TxRnbMjcFIjYc12I553NpDIizr&#10;Eb1rk0mazpMerDAWuHQOv1bDIV1H/LqW3D/VtZOetAVFbj6uNq77sCbrO5YfLDON4hca7B9YdExp&#10;THqDqphn5NWqP6A6xS04qP2YQ5dAXSsuYw1YTZb+Vs1zw4yMtWBznLm1yf0/WP71uLNEiYJOFpRo&#10;1uGMnr1l6tB48mAt9KQErbGPYAm6YL9643IMK/XOhor5ST+bR+DfHdFQNkwfZOT9cjaIlYWI5F1I&#10;2DiDWff9FxDow149xOadatsFSGwLOcUZnW8zkidPOH6czRfzVYqj5NezhOXXQGOd/yyhI8EoqLsU&#10;cqsgi2nY8dH5QIvl14CQVcNWtW0URKtJX9DVbDKLAQ5aJcJhcHP2sC9bS44sSCo+sUY8eesWkCvm&#10;msFPoDVozcKrFjFJI5nYXGzPVDvYSKrVIQ8WjDQv1qClH6t0tVlultPRdDLfjKZpVY0etuV0NN9m&#10;i1n1qSrLKvsZKGfTvFFCSB1YX3WdTf9ON5cbNijypuxbe5L36LGPSPb6jqTjxMOQB7nsQZx39qoE&#10;lHJ0vly7cFfe7tF++3NY/wIAAP//AwBQSwMEFAAGAAgAAAAhAFDSC7zdAAAABwEAAA8AAABkcnMv&#10;ZG93bnJldi54bWxMj8FOwzAQRO9I/IO1SNxahwS1JcSpEAghKAeaInp1k20cEa8j223D37OIAxxn&#10;ZzTztliOthdH9KFzpOBqmoBAql3TUavgffM4WYAIUVOje0eo4AsDLMvzs0LnjTvRGo9VbAWXUMi1&#10;AhPjkEsZaoNWh6kbkNjbO291ZOlb2Xh94nLbyzRJZtLqjnjB6AHvDdaf1cEquH7bV377/CpXD7OX&#10;1D+Zj62ZW6UuL8a7WxARx/gXhh98RoeSmXbuQE0QvYLJnIMK0ow/Yntxk2Ugdr8HWRbyP3/5DQAA&#10;//8DAFBLAQItABQABgAIAAAAIQC2gziS/gAAAOEBAAATAAAAAAAAAAAAAAAAAAAAAABbQ29udGVu&#10;dF9UeXBlc10ueG1sUEsBAi0AFAAGAAgAAAAhADj9If/WAAAAlAEAAAsAAAAAAAAAAAAAAAAALwEA&#10;AF9yZWxzLy5yZWxzUEsBAi0AFAAGAAgAAAAhAL/nfAExAgAAZAQAAA4AAAAAAAAAAAAAAAAALgIA&#10;AGRycy9lMm9Eb2MueG1sUEsBAi0AFAAGAAgAAAAhAFDSC7zdAAAABwEAAA8AAAAAAAAAAAAAAAAA&#10;iwQAAGRycy9kb3ducmV2LnhtbFBLBQYAAAAABAAEAPMAAACVBQAAAAA=&#10;">
                <v:stroke dashstyle="dash"/>
              </v:shape>
            </w:pict>
          </mc:Fallback>
        </mc:AlternateContent>
      </w:r>
    </w:p>
    <w:p w14:paraId="20CADE14" w14:textId="1190FF44" w:rsidR="002534FF" w:rsidRPr="00870955" w:rsidRDefault="002534FF" w:rsidP="002534FF">
      <w:pPr>
        <w:spacing w:after="0"/>
        <w:rPr>
          <w:rFonts w:ascii="Cambria" w:eastAsia="Calibri" w:hAnsi="Cambria"/>
          <w:sz w:val="22"/>
        </w:rPr>
      </w:pPr>
      <w:r w:rsidRPr="00870955">
        <w:rPr>
          <w:rFonts w:ascii="Cambria" w:eastAsia="Calibri" w:hAnsi="Cambria"/>
          <w:noProof/>
          <w:sz w:val="22"/>
          <w:lang w:eastAsia="en-GB"/>
        </w:rPr>
        <mc:AlternateContent>
          <mc:Choice Requires="wps">
            <w:drawing>
              <wp:anchor distT="0" distB="0" distL="114300" distR="114300" simplePos="0" relativeHeight="251653632" behindDoc="0" locked="0" layoutInCell="1" allowOverlap="1" wp14:anchorId="54988001" wp14:editId="3F789FA3">
                <wp:simplePos x="0" y="0"/>
                <wp:positionH relativeFrom="column">
                  <wp:posOffset>-4445</wp:posOffset>
                </wp:positionH>
                <wp:positionV relativeFrom="paragraph">
                  <wp:posOffset>136525</wp:posOffset>
                </wp:positionV>
                <wp:extent cx="56769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2B5AB" id="Straight Arrow Connector 26" o:spid="_x0000_s1026" type="#_x0000_t32" style="position:absolute;margin-left:-.35pt;margin-top:10.75pt;width:44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njMgIAAGQEAAAOAAAAZHJzL2Uyb0RvYy54bWysVMFu2zAMvQ/YPwi6p7azJE2MOkVhJ7t0&#10;a4B2H6BIcizMFgVJjRMM+/dRshO022UY5oNMWeTjI/nku/tT15KjtE6BLmh2k1IiNQeh9KGg3162&#10;kyUlzjMtWAtaFvQsHb1ff/xw15tcTqGBVkhLEES7vDcFbbw3eZI43siOuRswUuNhDbZjHrf2kAjL&#10;ekTv2mSapoukByuMBS6dw6/VcEjXEb+uJfdPde2kJ21BkZuPq43rPqzJ+o7lB8tMo/hIg/0Di44p&#10;jUmvUBXzjLxa9QdUp7gFB7W/4dAlUNeKy1gDVpOlv1Xz3DAjYy3YHGeubXL/D5Z/Pe4sUaKg0wUl&#10;mnU4o2dvmTo0njxYCz0pQWvsI1iCLtiv3rgcw0q9s6FiftLP5hH4d0c0lA3TBxl5v5wNYmUhInkX&#10;EjbOYNZ9/wUE+rBXD7F5p9p2ARLbQk5xRufrjOTJE44f54vbxSrFUfLLWcLyS6Cxzn+W0JFgFNSN&#10;hVwryGIadnx0PtBi+SUgZNWwVW0bBdFq0hd0NZ/OY4CDVolwGNycPezL1pIjC5KKT6wRT966BeSK&#10;uWbwE2gNWrPwqkVM0kgmNqPtmWoHG0m1OuTBgpHmaA1a+rFKV5vlZjmbzKaLzWSWVtXkYVvOJott&#10;djuvPlVlWWU/A+VsljdKCKkD64uus9nf6Wa8YYMir8q+tid5jx77iGQv70g6TjwMeZDLHsR5Zy9K&#10;QClH5/Hahbvydo/225/D+hcAAAD//wMAUEsDBBQABgAIAAAAIQAbjf4/3QAAAAcBAAAPAAAAZHJz&#10;L2Rvd25yZXYueG1sTI5fT8IwFMXfTfwOzTXhDTqGAs51xEiMEXyAaeS1rJd1cb1d2gLz21vigz6e&#10;Pznnly9607ITOt9YEjAeJcCQKqsaqgV8vD8P58B8kKRkawkFfKOHRXF9lctM2TNt8VSGmsUR8pkU&#10;oEPoMs59pdFIP7IdUswO1hkZonQ1V06e47hpeZokU25kQ/FByw6fNFZf5dEIuN0cSrd7fePr5XSV&#10;uhf9udMzI8Tgpn98ABawD39luOBHdCgi094eSXnWChjOYlFAOr4DFuP5/WQCbP9r8CLn//mLHwAA&#10;AP//AwBQSwECLQAUAAYACAAAACEAtoM4kv4AAADhAQAAEwAAAAAAAAAAAAAAAAAAAAAAW0NvbnRl&#10;bnRfVHlwZXNdLnhtbFBLAQItABQABgAIAAAAIQA4/SH/1gAAAJQBAAALAAAAAAAAAAAAAAAAAC8B&#10;AABfcmVscy8ucmVsc1BLAQItABQABgAIAAAAIQDr98njMgIAAGQEAAAOAAAAAAAAAAAAAAAAAC4C&#10;AABkcnMvZTJvRG9jLnhtbFBLAQItABQABgAIAAAAIQAbjf4/3QAAAAcBAAAPAAAAAAAAAAAAAAAA&#10;AIwEAABkcnMvZG93bnJldi54bWxQSwUGAAAAAAQABADzAAAAlgUAAAAA&#10;">
                <v:stroke dashstyle="dash"/>
              </v:shape>
            </w:pict>
          </mc:Fallback>
        </mc:AlternateContent>
      </w:r>
    </w:p>
    <w:p w14:paraId="21B656F2" w14:textId="1BBE7479" w:rsidR="002534FF" w:rsidRPr="00870955" w:rsidRDefault="002534FF" w:rsidP="002534FF">
      <w:pPr>
        <w:spacing w:after="0"/>
        <w:rPr>
          <w:rFonts w:ascii="Cambria" w:eastAsia="Calibri" w:hAnsi="Cambria"/>
          <w:sz w:val="22"/>
        </w:rPr>
      </w:pPr>
      <w:r w:rsidRPr="00870955">
        <w:rPr>
          <w:rFonts w:ascii="Cambria" w:eastAsia="Calibri" w:hAnsi="Cambria"/>
          <w:noProof/>
          <w:sz w:val="22"/>
          <w:lang w:eastAsia="en-GB"/>
        </w:rPr>
        <mc:AlternateContent>
          <mc:Choice Requires="wps">
            <w:drawing>
              <wp:anchor distT="0" distB="0" distL="114300" distR="114300" simplePos="0" relativeHeight="251652608" behindDoc="0" locked="0" layoutInCell="1" allowOverlap="1" wp14:anchorId="7973951B" wp14:editId="7BC04FB3">
                <wp:simplePos x="0" y="0"/>
                <wp:positionH relativeFrom="column">
                  <wp:posOffset>-4445</wp:posOffset>
                </wp:positionH>
                <wp:positionV relativeFrom="paragraph">
                  <wp:posOffset>127000</wp:posOffset>
                </wp:positionV>
                <wp:extent cx="56769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2DF2" id="Straight Arrow Connector 25" o:spid="_x0000_s1026" type="#_x0000_t32" style="position:absolute;margin-left:-.35pt;margin-top:10pt;width:44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cfLwIAAGQEAAAOAAAAZHJzL2Uyb0RvYy54bWysVMFu2zAMvQ/YPwi6p7azJE2MOkVhJ7t0&#10;W4B2H6BIcizMFgVJjRMM+/dRshO03WUY5oNMmSL5Hvnku/tT15KjtE6BLmh2k1IiNQeh9KGg35+3&#10;kyUlzjMtWAtaFvQsHb1ff/xw15tcTqGBVkhLMIl2eW8K2nhv8iRxvJEdczdgpEZnDbZjHrf2kAjL&#10;eszetck0TRdJD1YYC1w6h1+rwUnXMX9dS+6/1bWTnrQFRWw+rjau+7Am6zuWHywzjeIjDPYPKDqm&#10;NBa9pqqYZ+TFqj9SdYpbcFD7Gw5dAnWtuIwckE2WvmPz1DAjIxdsjjPXNrn/l5Z/Pe4sUaKg0zkl&#10;mnU4oydvmTo0njxYCz0pQWvsI1iCR7BfvXE5hpV6ZwNjftJP5hH4D0c0lA3TBxlxP58N5spCRPIm&#10;JGycwar7/gsIPMNePMTmnWrbhZTYFnKKMzpfZyRPnnD8OF/cLlYpjpJffAnLL4HGOv9ZQkeCUVA3&#10;ErkyyGIZdnx0PsBi+SUgVNWwVW0bBdFq0hd0NUfCweOgVSI448Ye9mVryZEFScUncnx3LGSumGuG&#10;cwKtQWsWXrSIRRrJxGa0PVPtYCOoVoc6SBhhjtagpZ+rdLVZbpazyWy62ExmaVVNHrblbLLYZrfz&#10;6lNVllX2K0DOZnmjhJA6oL7oOpv9nW7GGzYo8qrsa3uSt9ljHxHs5R1Bx4mHIQ9y2YM47+xFCSjl&#10;eHi8duGuvN6j/frnsP4NAAD//wMAUEsDBBQABgAIAAAAIQD6oMNJ3AAAAAcBAAAPAAAAZHJzL2Rv&#10;d25yZXYueG1sTI7NTsMwEITvSLyDtUjcWocWtSXEqRAIISgHmiJ6deNtHBGvI9ttw9uziAMc50cz&#10;X7EcXCeOGGLrScHVOAOBVHvTUqPgffM4WoCISZPRnSdU8IURluX5WaFz40+0xmOVGsEjFHOtwKbU&#10;51LG2qLTcex7JM72PjidWIZGmqBPPO46OcmymXS6JX6wusd7i/VndXAKrt/2Vdg+v8rVw+xlEp7s&#10;x9bOnVKXF8PdLYiEQ/orww8+o0PJTDt/IBNFp2A056ICPgHB8eJmOgWx+zVkWcj//OU3AAAA//8D&#10;AFBLAQItABQABgAIAAAAIQC2gziS/gAAAOEBAAATAAAAAAAAAAAAAAAAAAAAAABbQ29udGVudF9U&#10;eXBlc10ueG1sUEsBAi0AFAAGAAgAAAAhADj9If/WAAAAlAEAAAsAAAAAAAAAAAAAAAAALwEAAF9y&#10;ZWxzLy5yZWxzUEsBAi0AFAAGAAgAAAAhAFbBZx8vAgAAZAQAAA4AAAAAAAAAAAAAAAAALgIAAGRy&#10;cy9lMm9Eb2MueG1sUEsBAi0AFAAGAAgAAAAhAPqgw0ncAAAABwEAAA8AAAAAAAAAAAAAAAAAiQQA&#10;AGRycy9kb3ducmV2LnhtbFBLBQYAAAAABAAEAPMAAACSBQAAAAA=&#10;">
                <v:stroke dashstyle="dash"/>
              </v:shape>
            </w:pict>
          </mc:Fallback>
        </mc:AlternateContent>
      </w:r>
    </w:p>
    <w:p w14:paraId="1E3ED798" w14:textId="6DFA0309" w:rsidR="002534FF" w:rsidRPr="00870955" w:rsidRDefault="002534FF" w:rsidP="002534FF">
      <w:pPr>
        <w:rPr>
          <w:rFonts w:ascii="Cambria" w:eastAsia="Calibri" w:hAnsi="Cambria" w:cs="Calibri"/>
          <w:b/>
          <w:sz w:val="22"/>
          <w:u w:val="single"/>
        </w:rPr>
      </w:pPr>
    </w:p>
    <w:p w14:paraId="1D5E4C02" w14:textId="403A046C" w:rsidR="002534FF" w:rsidRDefault="002534FF" w:rsidP="002534FF">
      <w:pPr>
        <w:rPr>
          <w:lang w:eastAsia="en-GB"/>
        </w:rPr>
      </w:pPr>
    </w:p>
    <w:p w14:paraId="0CC86A0C" w14:textId="25D2579F" w:rsidR="002534FF" w:rsidRDefault="002534FF" w:rsidP="002534FF">
      <w:pPr>
        <w:rPr>
          <w:lang w:eastAsia="en-GB"/>
        </w:rPr>
      </w:pPr>
    </w:p>
    <w:p w14:paraId="117823D0" w14:textId="1BB76671" w:rsidR="002534FF" w:rsidRDefault="002534FF" w:rsidP="002534FF">
      <w:pPr>
        <w:rPr>
          <w:lang w:eastAsia="en-GB"/>
        </w:rPr>
      </w:pPr>
    </w:p>
    <w:p w14:paraId="65E1CC19" w14:textId="403590BD" w:rsidR="002534FF" w:rsidRDefault="002534FF" w:rsidP="002534FF">
      <w:pPr>
        <w:rPr>
          <w:lang w:eastAsia="en-GB"/>
        </w:rPr>
      </w:pPr>
    </w:p>
    <w:p w14:paraId="61FE6DA9" w14:textId="7115DDC3" w:rsidR="002534FF" w:rsidRDefault="002534FF" w:rsidP="002534FF">
      <w:pPr>
        <w:rPr>
          <w:lang w:eastAsia="en-GB"/>
        </w:rPr>
      </w:pPr>
    </w:p>
    <w:p w14:paraId="6EE98509" w14:textId="111D41E6" w:rsidR="002534FF" w:rsidRDefault="002534FF" w:rsidP="002534FF">
      <w:pPr>
        <w:rPr>
          <w:lang w:eastAsia="en-GB"/>
        </w:rPr>
      </w:pPr>
    </w:p>
    <w:p w14:paraId="2A75C8EE" w14:textId="36644759" w:rsidR="002534FF" w:rsidRDefault="002534FF" w:rsidP="002534FF">
      <w:pPr>
        <w:rPr>
          <w:lang w:eastAsia="en-GB"/>
        </w:rPr>
      </w:pPr>
    </w:p>
    <w:p w14:paraId="4011F64D" w14:textId="48B340A4" w:rsidR="002534FF" w:rsidRDefault="002534FF" w:rsidP="002534FF">
      <w:pPr>
        <w:rPr>
          <w:lang w:eastAsia="en-GB"/>
        </w:rPr>
      </w:pPr>
    </w:p>
    <w:p w14:paraId="1FC3BA15" w14:textId="3ABDE320" w:rsidR="002534FF" w:rsidRDefault="002534FF" w:rsidP="002534FF">
      <w:pPr>
        <w:rPr>
          <w:lang w:eastAsia="en-GB"/>
        </w:rPr>
      </w:pPr>
    </w:p>
    <w:p w14:paraId="21BF2203" w14:textId="480CE26A" w:rsidR="002534FF" w:rsidRDefault="002534FF" w:rsidP="002534FF">
      <w:pPr>
        <w:rPr>
          <w:lang w:eastAsia="en-GB"/>
        </w:rPr>
      </w:pPr>
    </w:p>
    <w:p w14:paraId="3156EA0E" w14:textId="580968B1" w:rsidR="002534FF" w:rsidRDefault="002534FF" w:rsidP="002534FF">
      <w:pPr>
        <w:rPr>
          <w:lang w:eastAsia="en-GB"/>
        </w:rPr>
      </w:pPr>
    </w:p>
    <w:p w14:paraId="7C023B65" w14:textId="67C9560A" w:rsidR="002534FF" w:rsidRDefault="002534FF" w:rsidP="002534FF">
      <w:pPr>
        <w:rPr>
          <w:lang w:eastAsia="en-GB"/>
        </w:rPr>
      </w:pPr>
    </w:p>
    <w:p w14:paraId="31F6BA51" w14:textId="77777777" w:rsidR="0000022F" w:rsidRDefault="0000022F" w:rsidP="002534FF">
      <w:pPr>
        <w:rPr>
          <w:lang w:eastAsia="en-GB"/>
        </w:rPr>
      </w:pPr>
    </w:p>
    <w:p w14:paraId="5D12F328" w14:textId="76CA49DF" w:rsidR="002534FF" w:rsidRDefault="002534FF" w:rsidP="002534FF">
      <w:pPr>
        <w:rPr>
          <w:lang w:eastAsia="en-GB"/>
        </w:rPr>
      </w:pPr>
    </w:p>
    <w:p w14:paraId="5D9E4DB1" w14:textId="2851DDF6" w:rsidR="002534FF" w:rsidRDefault="002534FF" w:rsidP="002534FF">
      <w:pPr>
        <w:rPr>
          <w:lang w:eastAsia="en-GB"/>
        </w:rPr>
      </w:pPr>
    </w:p>
    <w:p w14:paraId="2F07ADA6" w14:textId="20A75642" w:rsidR="002534FF" w:rsidRPr="002534FF" w:rsidRDefault="002534FF" w:rsidP="002534FF">
      <w:pPr>
        <w:rPr>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2534FF" w:rsidRPr="002E6A89" w14:paraId="53D7ED6C" w14:textId="77777777" w:rsidTr="000F73D1">
        <w:tc>
          <w:tcPr>
            <w:tcW w:w="8721" w:type="dxa"/>
            <w:shd w:val="clear" w:color="auto" w:fill="002395"/>
          </w:tcPr>
          <w:p w14:paraId="211C4035" w14:textId="77777777" w:rsidR="002534FF" w:rsidRPr="002E6A89" w:rsidRDefault="002534FF" w:rsidP="000F73D1">
            <w:pPr>
              <w:jc w:val="center"/>
              <w:rPr>
                <w:rFonts w:ascii="Verdana" w:hAnsi="Verdana"/>
                <w:b/>
                <w:sz w:val="22"/>
              </w:rPr>
            </w:pPr>
            <w:r w:rsidRPr="00B4552D">
              <w:rPr>
                <w:rFonts w:ascii="Verdana" w:hAnsi="Verdana"/>
                <w:b/>
                <w:color w:val="FFFFFF" w:themeColor="background1"/>
                <w:sz w:val="22"/>
              </w:rPr>
              <w:t>Template request for pre-financing</w:t>
            </w:r>
          </w:p>
        </w:tc>
      </w:tr>
    </w:tbl>
    <w:p w14:paraId="1DBC1C9B" w14:textId="77777777" w:rsidR="002534FF" w:rsidRDefault="002534FF" w:rsidP="002534FF">
      <w:pPr>
        <w:rPr>
          <w:rFonts w:ascii="Verdana" w:hAnsi="Verdana"/>
          <w:b/>
          <w:sz w:val="22"/>
        </w:rPr>
      </w:pPr>
    </w:p>
    <w:p w14:paraId="54A22E04" w14:textId="77777777" w:rsidR="002534FF" w:rsidRDefault="002534FF" w:rsidP="002534FF">
      <w:pPr>
        <w:jc w:val="center"/>
        <w:rPr>
          <w:rFonts w:ascii="Verdana" w:hAnsi="Verdana"/>
          <w:b/>
          <w:sz w:val="22"/>
        </w:rPr>
      </w:pPr>
    </w:p>
    <w:p w14:paraId="6CCC22C5" w14:textId="77777777" w:rsidR="002534FF" w:rsidRPr="006C2346" w:rsidRDefault="002534FF" w:rsidP="002534FF">
      <w:pPr>
        <w:jc w:val="right"/>
        <w:rPr>
          <w:rFonts w:ascii="Verdana" w:hAnsi="Verdana"/>
          <w:sz w:val="22"/>
        </w:rPr>
      </w:pPr>
      <w:r w:rsidRPr="006C2346">
        <w:rPr>
          <w:rFonts w:ascii="Verdana" w:hAnsi="Verdana"/>
          <w:sz w:val="22"/>
          <w:highlight w:val="yellow"/>
        </w:rPr>
        <w:t>XX/XX/201X</w:t>
      </w:r>
    </w:p>
    <w:p w14:paraId="6E5EDF2B" w14:textId="77777777" w:rsidR="002534FF" w:rsidRPr="008F7AA4" w:rsidRDefault="002534FF" w:rsidP="002534FF">
      <w:pPr>
        <w:spacing w:after="0" w:line="360" w:lineRule="auto"/>
        <w:jc w:val="right"/>
        <w:rPr>
          <w:rFonts w:ascii="Verdana" w:hAnsi="Verdana"/>
          <w:sz w:val="22"/>
        </w:rPr>
      </w:pPr>
      <w:r w:rsidRPr="008F7AA4">
        <w:rPr>
          <w:rFonts w:ascii="Verdana" w:hAnsi="Verdana"/>
          <w:sz w:val="22"/>
        </w:rPr>
        <w:t>European Commission</w:t>
      </w:r>
    </w:p>
    <w:p w14:paraId="48A45B59" w14:textId="2DAF2F71" w:rsidR="002534FF" w:rsidRPr="008F7AA4" w:rsidRDefault="002534FF" w:rsidP="002534FF">
      <w:pPr>
        <w:spacing w:after="0" w:line="360" w:lineRule="auto"/>
        <w:ind w:left="4320"/>
        <w:jc w:val="right"/>
        <w:rPr>
          <w:rFonts w:ascii="Verdana" w:hAnsi="Verdana"/>
          <w:sz w:val="22"/>
          <w:lang w:eastAsia="en-GB"/>
        </w:rPr>
      </w:pPr>
      <w:r w:rsidRPr="008F7AA4">
        <w:rPr>
          <w:rFonts w:ascii="Verdana" w:hAnsi="Verdana"/>
          <w:sz w:val="22"/>
          <w:lang w:eastAsia="en-GB"/>
        </w:rPr>
        <w:t>Directorate</w:t>
      </w:r>
      <w:r w:rsidRPr="008F7AA4">
        <w:rPr>
          <w:rFonts w:ascii="Verdana" w:hAnsi="Verdana"/>
          <w:sz w:val="22"/>
          <w:lang w:eastAsia="en-GB"/>
        </w:rPr>
        <w:noBreakHyphen/>
        <w:t xml:space="preserve">General </w:t>
      </w:r>
      <w:r w:rsidR="008E7AEF">
        <w:rPr>
          <w:rFonts w:ascii="Verdana" w:hAnsi="Verdana"/>
          <w:sz w:val="22"/>
          <w:lang w:eastAsia="en-GB"/>
        </w:rPr>
        <w:t xml:space="preserve">for </w:t>
      </w:r>
      <w:r w:rsidRPr="008F7AA4">
        <w:rPr>
          <w:rFonts w:ascii="Verdana" w:hAnsi="Verdana"/>
          <w:sz w:val="22"/>
          <w:lang w:eastAsia="en-GB"/>
        </w:rPr>
        <w:t>Competition</w:t>
      </w:r>
    </w:p>
    <w:p w14:paraId="6451405E" w14:textId="77777777" w:rsidR="002534FF" w:rsidRPr="008F7AA4" w:rsidRDefault="002534FF" w:rsidP="002534FF">
      <w:pPr>
        <w:spacing w:after="0" w:line="360" w:lineRule="auto"/>
        <w:ind w:left="426"/>
        <w:jc w:val="right"/>
        <w:rPr>
          <w:rFonts w:ascii="Verdana" w:hAnsi="Verdana"/>
          <w:sz w:val="22"/>
          <w:lang w:eastAsia="en-GB"/>
        </w:rPr>
      </w:pPr>
      <w:r w:rsidRPr="008F7AA4">
        <w:rPr>
          <w:rFonts w:ascii="Verdana" w:hAnsi="Verdana"/>
          <w:sz w:val="22"/>
          <w:lang w:eastAsia="en-GB"/>
        </w:rPr>
        <w:t>Directorate R</w:t>
      </w:r>
    </w:p>
    <w:p w14:paraId="1C1F4A97" w14:textId="7BB0559B" w:rsidR="002534FF" w:rsidRPr="008F7AA4" w:rsidRDefault="002534FF" w:rsidP="002534FF">
      <w:pPr>
        <w:spacing w:after="0" w:line="360" w:lineRule="auto"/>
        <w:ind w:left="426"/>
        <w:jc w:val="right"/>
        <w:rPr>
          <w:rFonts w:ascii="Verdana" w:hAnsi="Verdana"/>
          <w:sz w:val="22"/>
          <w:lang w:eastAsia="en-GB"/>
        </w:rPr>
      </w:pPr>
      <w:r w:rsidRPr="008F7AA4">
        <w:rPr>
          <w:rFonts w:ascii="Verdana" w:hAnsi="Verdana"/>
          <w:sz w:val="22"/>
          <w:lang w:eastAsia="en-GB"/>
        </w:rPr>
        <w:t xml:space="preserve">Unit R2 – </w:t>
      </w:r>
      <w:r w:rsidR="008E7AEF">
        <w:rPr>
          <w:rFonts w:ascii="Verdana" w:hAnsi="Verdana"/>
          <w:sz w:val="22"/>
          <w:lang w:eastAsia="en-GB"/>
        </w:rPr>
        <w:t>Finance and Internal Compliance</w:t>
      </w:r>
    </w:p>
    <w:p w14:paraId="777D40AB" w14:textId="77777777" w:rsidR="002534FF" w:rsidRPr="008F7AA4" w:rsidRDefault="002534FF" w:rsidP="002534FF">
      <w:pPr>
        <w:spacing w:after="0" w:line="360" w:lineRule="auto"/>
        <w:ind w:left="426"/>
        <w:jc w:val="right"/>
        <w:rPr>
          <w:rFonts w:ascii="Verdana" w:hAnsi="Verdana"/>
          <w:sz w:val="22"/>
          <w:lang w:eastAsia="en-GB"/>
        </w:rPr>
      </w:pPr>
      <w:r w:rsidRPr="008F7AA4">
        <w:rPr>
          <w:rFonts w:ascii="Verdana" w:hAnsi="Verdana"/>
          <w:sz w:val="22"/>
          <w:lang w:eastAsia="en-GB"/>
        </w:rPr>
        <w:t>MADO 13/028</w:t>
      </w:r>
    </w:p>
    <w:p w14:paraId="1B26DAB5" w14:textId="77777777" w:rsidR="002534FF" w:rsidRPr="008F7AA4" w:rsidRDefault="002534FF" w:rsidP="002534FF">
      <w:pPr>
        <w:spacing w:after="0" w:line="360" w:lineRule="auto"/>
        <w:ind w:left="426"/>
        <w:jc w:val="right"/>
        <w:rPr>
          <w:rFonts w:ascii="Verdana" w:hAnsi="Verdana"/>
          <w:sz w:val="22"/>
          <w:lang w:eastAsia="en-GB"/>
        </w:rPr>
      </w:pPr>
      <w:r w:rsidRPr="008F7AA4">
        <w:rPr>
          <w:rFonts w:ascii="Verdana" w:hAnsi="Verdana"/>
          <w:sz w:val="22"/>
          <w:lang w:eastAsia="en-GB"/>
        </w:rPr>
        <w:t>1049, Brussels - Belgium</w:t>
      </w:r>
    </w:p>
    <w:p w14:paraId="3CA10B86" w14:textId="77777777" w:rsidR="002534FF" w:rsidRDefault="002534FF" w:rsidP="002534FF">
      <w:pPr>
        <w:jc w:val="center"/>
        <w:rPr>
          <w:rFonts w:ascii="Verdana" w:hAnsi="Verdana"/>
          <w:b/>
          <w:sz w:val="22"/>
        </w:rPr>
      </w:pPr>
    </w:p>
    <w:p w14:paraId="0943EF3F" w14:textId="77777777" w:rsidR="002534FF" w:rsidRDefault="002534FF" w:rsidP="002534FF">
      <w:pPr>
        <w:jc w:val="center"/>
        <w:rPr>
          <w:rFonts w:ascii="Verdana" w:hAnsi="Verdana"/>
          <w:b/>
          <w:sz w:val="22"/>
        </w:rPr>
      </w:pPr>
    </w:p>
    <w:p w14:paraId="0E3DF604" w14:textId="77777777" w:rsidR="002534FF" w:rsidRDefault="002534FF" w:rsidP="002534FF">
      <w:pPr>
        <w:rPr>
          <w:rFonts w:ascii="Verdana" w:hAnsi="Verdana"/>
          <w:b/>
          <w:sz w:val="22"/>
        </w:rPr>
      </w:pPr>
      <w:r>
        <w:rPr>
          <w:rFonts w:ascii="Verdana" w:hAnsi="Verdana"/>
          <w:b/>
          <w:sz w:val="22"/>
        </w:rPr>
        <w:t xml:space="preserve">Reference number: </w:t>
      </w:r>
      <w:r w:rsidRPr="006C2346">
        <w:rPr>
          <w:rFonts w:ascii="Verdana" w:hAnsi="Verdana"/>
          <w:sz w:val="22"/>
          <w:highlight w:val="yellow"/>
        </w:rPr>
        <w:t>HT.XXXX, SI2.XXXX</w:t>
      </w:r>
    </w:p>
    <w:p w14:paraId="7A13BEC8" w14:textId="77777777" w:rsidR="002534FF" w:rsidRDefault="002534FF" w:rsidP="002534FF">
      <w:pPr>
        <w:rPr>
          <w:rFonts w:ascii="Verdana" w:hAnsi="Verdana"/>
          <w:sz w:val="22"/>
        </w:rPr>
      </w:pPr>
      <w:r>
        <w:rPr>
          <w:rFonts w:ascii="Verdana" w:hAnsi="Verdana"/>
          <w:b/>
          <w:sz w:val="22"/>
        </w:rPr>
        <w:t xml:space="preserve">Subject: </w:t>
      </w:r>
      <w:r w:rsidRPr="006C2346">
        <w:rPr>
          <w:rFonts w:ascii="Verdana" w:hAnsi="Verdana"/>
          <w:sz w:val="22"/>
        </w:rPr>
        <w:t>Request for pre-financing</w:t>
      </w:r>
    </w:p>
    <w:p w14:paraId="628AFBDC" w14:textId="77777777" w:rsidR="002534FF" w:rsidRDefault="002534FF" w:rsidP="002534FF">
      <w:pPr>
        <w:rPr>
          <w:rFonts w:ascii="Verdana" w:hAnsi="Verdana"/>
          <w:sz w:val="22"/>
        </w:rPr>
      </w:pPr>
    </w:p>
    <w:p w14:paraId="08ED14D8" w14:textId="77777777" w:rsidR="002534FF" w:rsidRDefault="002534FF" w:rsidP="002534FF">
      <w:pPr>
        <w:rPr>
          <w:rFonts w:ascii="Verdana" w:hAnsi="Verdana"/>
          <w:sz w:val="22"/>
        </w:rPr>
      </w:pPr>
      <w:r>
        <w:rPr>
          <w:rFonts w:ascii="Verdana" w:hAnsi="Verdana"/>
          <w:sz w:val="22"/>
        </w:rPr>
        <w:t>I hereby request a pre-financing payment under the Grant Agreement mentioned above.</w:t>
      </w:r>
    </w:p>
    <w:p w14:paraId="0A4567DB" w14:textId="77777777" w:rsidR="002534FF" w:rsidRDefault="002534FF" w:rsidP="002534FF">
      <w:pPr>
        <w:rPr>
          <w:rFonts w:ascii="Verdana" w:hAnsi="Verdana"/>
          <w:sz w:val="22"/>
        </w:rPr>
      </w:pPr>
      <w:r>
        <w:rPr>
          <w:rFonts w:ascii="Verdana" w:hAnsi="Verdana"/>
          <w:sz w:val="22"/>
        </w:rPr>
        <w:t xml:space="preserve">The amount requested is </w:t>
      </w:r>
      <w:r w:rsidRPr="00E72B3F">
        <w:rPr>
          <w:rFonts w:ascii="Verdana" w:hAnsi="Verdana"/>
          <w:sz w:val="22"/>
          <w:highlight w:val="yellow"/>
        </w:rPr>
        <w:t>XX,XXX.XX €</w:t>
      </w:r>
      <w:r>
        <w:rPr>
          <w:rFonts w:ascii="Verdana" w:hAnsi="Verdana"/>
          <w:sz w:val="22"/>
        </w:rPr>
        <w:t xml:space="preserve"> (representing </w:t>
      </w:r>
      <w:r w:rsidRPr="00E72B3F">
        <w:rPr>
          <w:rFonts w:ascii="Verdana" w:hAnsi="Verdana"/>
          <w:sz w:val="22"/>
          <w:highlight w:val="yellow"/>
        </w:rPr>
        <w:t>50%</w:t>
      </w:r>
      <w:r>
        <w:rPr>
          <w:rFonts w:ascii="Verdana" w:hAnsi="Verdana"/>
          <w:sz w:val="22"/>
        </w:rPr>
        <w:t xml:space="preserve"> of the maximum EU Commission contribution as specified in Art. I.3.).</w:t>
      </w:r>
    </w:p>
    <w:p w14:paraId="23ADF7AE" w14:textId="77777777" w:rsidR="002534FF" w:rsidRDefault="002534FF" w:rsidP="002534FF">
      <w:pPr>
        <w:rPr>
          <w:rFonts w:ascii="Verdana" w:hAnsi="Verdana"/>
          <w:sz w:val="22"/>
        </w:rPr>
      </w:pPr>
      <w:r>
        <w:rPr>
          <w:rFonts w:ascii="Verdana" w:hAnsi="Verdana"/>
          <w:sz w:val="22"/>
        </w:rPr>
        <w:t>The payment should be made to the following bank account:</w:t>
      </w:r>
    </w:p>
    <w:p w14:paraId="64038DC0" w14:textId="77777777" w:rsidR="002534FF" w:rsidRPr="00E72B3F" w:rsidRDefault="002534FF" w:rsidP="002534FF">
      <w:pPr>
        <w:spacing w:after="0"/>
        <w:rPr>
          <w:rFonts w:ascii="Verdana" w:hAnsi="Verdana"/>
          <w:sz w:val="22"/>
          <w:highlight w:val="yellow"/>
        </w:rPr>
      </w:pPr>
      <w:r w:rsidRPr="00E72B3F">
        <w:rPr>
          <w:rFonts w:ascii="Verdana" w:hAnsi="Verdana"/>
          <w:sz w:val="22"/>
          <w:highlight w:val="yellow"/>
        </w:rPr>
        <w:t>Bank name</w:t>
      </w:r>
    </w:p>
    <w:p w14:paraId="7761D9C9" w14:textId="77777777" w:rsidR="002534FF" w:rsidRPr="00E72B3F" w:rsidRDefault="002534FF" w:rsidP="002534FF">
      <w:pPr>
        <w:spacing w:after="0"/>
        <w:rPr>
          <w:rFonts w:ascii="Verdana" w:hAnsi="Verdana"/>
          <w:sz w:val="22"/>
          <w:highlight w:val="yellow"/>
        </w:rPr>
      </w:pPr>
      <w:r w:rsidRPr="00E72B3F">
        <w:rPr>
          <w:rFonts w:ascii="Verdana" w:hAnsi="Verdana"/>
          <w:sz w:val="22"/>
          <w:highlight w:val="yellow"/>
        </w:rPr>
        <w:t>Address</w:t>
      </w:r>
    </w:p>
    <w:p w14:paraId="7FECE874" w14:textId="77777777" w:rsidR="002534FF" w:rsidRPr="00E72B3F" w:rsidRDefault="002534FF" w:rsidP="002534FF">
      <w:pPr>
        <w:spacing w:after="0"/>
        <w:rPr>
          <w:rFonts w:ascii="Verdana" w:hAnsi="Verdana"/>
          <w:sz w:val="22"/>
          <w:highlight w:val="yellow"/>
        </w:rPr>
      </w:pPr>
      <w:r w:rsidRPr="00E72B3F">
        <w:rPr>
          <w:rFonts w:ascii="Verdana" w:hAnsi="Verdana"/>
          <w:sz w:val="22"/>
          <w:highlight w:val="yellow"/>
        </w:rPr>
        <w:t>Account N°</w:t>
      </w:r>
    </w:p>
    <w:p w14:paraId="3E9EB4D5" w14:textId="77777777" w:rsidR="002534FF" w:rsidRPr="00E72B3F" w:rsidRDefault="002534FF" w:rsidP="002534FF">
      <w:pPr>
        <w:spacing w:after="0"/>
        <w:rPr>
          <w:rFonts w:ascii="Verdana" w:hAnsi="Verdana"/>
          <w:sz w:val="22"/>
          <w:highlight w:val="yellow"/>
        </w:rPr>
      </w:pPr>
      <w:r w:rsidRPr="00E72B3F">
        <w:rPr>
          <w:rFonts w:ascii="Verdana" w:hAnsi="Verdana"/>
          <w:sz w:val="22"/>
          <w:highlight w:val="yellow"/>
        </w:rPr>
        <w:t xml:space="preserve">Iban </w:t>
      </w:r>
    </w:p>
    <w:p w14:paraId="698C319C" w14:textId="77777777" w:rsidR="002534FF" w:rsidRDefault="002534FF" w:rsidP="002534FF">
      <w:pPr>
        <w:spacing w:after="0"/>
        <w:rPr>
          <w:rFonts w:ascii="Verdana" w:hAnsi="Verdana"/>
          <w:b/>
          <w:sz w:val="22"/>
        </w:rPr>
      </w:pPr>
      <w:r w:rsidRPr="00E72B3F">
        <w:rPr>
          <w:rFonts w:ascii="Verdana" w:hAnsi="Verdana"/>
          <w:sz w:val="22"/>
          <w:highlight w:val="yellow"/>
        </w:rPr>
        <w:t>Swift/BIC code</w:t>
      </w:r>
    </w:p>
    <w:p w14:paraId="42580C88" w14:textId="77777777" w:rsidR="002534FF" w:rsidRDefault="002534FF" w:rsidP="002534FF">
      <w:pPr>
        <w:jc w:val="center"/>
        <w:rPr>
          <w:rFonts w:ascii="Verdana" w:hAnsi="Verdana"/>
          <w:b/>
          <w:sz w:val="22"/>
        </w:rPr>
      </w:pPr>
    </w:p>
    <w:p w14:paraId="46E59599" w14:textId="77777777" w:rsidR="002534FF" w:rsidRDefault="002534FF" w:rsidP="002534FF">
      <w:pPr>
        <w:ind w:left="720" w:firstLine="720"/>
        <w:jc w:val="right"/>
        <w:rPr>
          <w:rFonts w:ascii="Verdana" w:hAnsi="Verdana"/>
          <w:sz w:val="22"/>
        </w:rPr>
      </w:pPr>
      <w:r w:rsidRPr="00E72B3F">
        <w:rPr>
          <w:rFonts w:ascii="Verdana" w:hAnsi="Verdana"/>
          <w:sz w:val="22"/>
        </w:rPr>
        <w:t>Yours faithfully</w:t>
      </w:r>
    </w:p>
    <w:p w14:paraId="70A8E067" w14:textId="77777777" w:rsidR="002534FF" w:rsidRPr="00E72B3F" w:rsidRDefault="002534FF" w:rsidP="002534FF">
      <w:pPr>
        <w:ind w:left="3600" w:firstLine="720"/>
        <w:jc w:val="right"/>
        <w:rPr>
          <w:rFonts w:ascii="Verdana" w:hAnsi="Verdana"/>
          <w:sz w:val="22"/>
        </w:rPr>
      </w:pPr>
      <w:r w:rsidRPr="00E72B3F">
        <w:rPr>
          <w:rFonts w:ascii="Verdana" w:hAnsi="Verdana"/>
          <w:sz w:val="22"/>
          <w:highlight w:val="yellow"/>
        </w:rPr>
        <w:t>Name of representative</w:t>
      </w:r>
      <w:r w:rsidRPr="00E72B3F">
        <w:rPr>
          <w:rFonts w:ascii="Verdana" w:hAnsi="Verdana"/>
          <w:sz w:val="22"/>
        </w:rPr>
        <w:t xml:space="preserve"> </w:t>
      </w:r>
    </w:p>
    <w:p w14:paraId="3114C0BB" w14:textId="2965A983" w:rsidR="00386676" w:rsidRPr="00F24FBC" w:rsidRDefault="002534FF" w:rsidP="00F24FBC">
      <w:pPr>
        <w:jc w:val="right"/>
        <w:rPr>
          <w:rFonts w:ascii="Verdana" w:hAnsi="Verdana"/>
          <w:sz w:val="22"/>
        </w:rPr>
        <w:sectPr w:rsidR="00386676" w:rsidRPr="00F24FBC" w:rsidSect="002534FF">
          <w:pgSz w:w="11906" w:h="16838"/>
          <w:pgMar w:top="1276" w:right="1588" w:bottom="1276" w:left="1588" w:header="709" w:footer="709" w:gutter="0"/>
          <w:cols w:space="708"/>
          <w:docGrid w:linePitch="360"/>
        </w:sectPr>
      </w:pPr>
      <w:r w:rsidRPr="00E72B3F">
        <w:rPr>
          <w:rFonts w:ascii="Verdana" w:hAnsi="Verdana"/>
          <w:sz w:val="22"/>
        </w:rPr>
        <w:tab/>
      </w:r>
      <w:r w:rsidRPr="00E72B3F">
        <w:rPr>
          <w:rFonts w:ascii="Verdana" w:hAnsi="Verdana"/>
          <w:sz w:val="22"/>
        </w:rPr>
        <w:tab/>
      </w:r>
      <w:r w:rsidRPr="00E72B3F">
        <w:rPr>
          <w:rFonts w:ascii="Verdana" w:hAnsi="Verdana"/>
          <w:sz w:val="22"/>
        </w:rPr>
        <w:tab/>
      </w:r>
      <w:r w:rsidRPr="00E72B3F">
        <w:rPr>
          <w:rFonts w:ascii="Verdana" w:hAnsi="Verdana"/>
          <w:sz w:val="22"/>
        </w:rPr>
        <w:tab/>
      </w:r>
      <w:r w:rsidRPr="00E72B3F">
        <w:rPr>
          <w:rFonts w:ascii="Verdana" w:hAnsi="Verdana"/>
          <w:sz w:val="22"/>
          <w:highlight w:val="yellow"/>
        </w:rPr>
        <w:t>S</w:t>
      </w:r>
      <w:r w:rsidR="00F24FBC">
        <w:rPr>
          <w:rFonts w:ascii="Verdana" w:hAnsi="Verdana"/>
          <w:sz w:val="22"/>
          <w:highlight w:val="yellow"/>
        </w:rPr>
        <w:t>ignature of legal representativ</w:t>
      </w:r>
      <w:r w:rsidR="00F24FBC" w:rsidRPr="00F24FBC">
        <w:rPr>
          <w:rFonts w:ascii="Verdana" w:hAnsi="Verdana"/>
          <w:sz w:val="22"/>
          <w:highlight w:val="yellow"/>
        </w:rPr>
        <w:t>e</w:t>
      </w:r>
    </w:p>
    <w:p w14:paraId="265A1AC4" w14:textId="741B93F6" w:rsidR="001825DD" w:rsidRPr="005A4535" w:rsidRDefault="001825DD" w:rsidP="001825DD">
      <w:pPr>
        <w:spacing w:after="0" w:line="240" w:lineRule="auto"/>
        <w:ind w:right="66"/>
        <w:rPr>
          <w:rFonts w:eastAsia="Times New Roman" w:cs="Arial"/>
          <w:b/>
          <w:sz w:val="18"/>
          <w:szCs w:val="18"/>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21"/>
      </w:tblGrid>
      <w:tr w:rsidR="002534FF" w:rsidRPr="002E6A89" w14:paraId="4E1393BB" w14:textId="77777777" w:rsidTr="000F73D1">
        <w:tc>
          <w:tcPr>
            <w:tcW w:w="8721" w:type="dxa"/>
            <w:shd w:val="clear" w:color="auto" w:fill="002395"/>
          </w:tcPr>
          <w:p w14:paraId="6EFF2AA3" w14:textId="6830F8C9" w:rsidR="002534FF" w:rsidRPr="002E6A89" w:rsidRDefault="002534FF" w:rsidP="000F73D1">
            <w:pPr>
              <w:jc w:val="center"/>
              <w:rPr>
                <w:rFonts w:ascii="Verdana" w:hAnsi="Verdana"/>
                <w:b/>
                <w:sz w:val="22"/>
              </w:rPr>
            </w:pPr>
            <w:r w:rsidRPr="00B4552D">
              <w:rPr>
                <w:rFonts w:ascii="Verdana" w:hAnsi="Verdana"/>
                <w:b/>
                <w:color w:val="FFFFFF" w:themeColor="background1"/>
                <w:sz w:val="22"/>
              </w:rPr>
              <w:t xml:space="preserve">Template request </w:t>
            </w:r>
            <w:r w:rsidR="00346F55" w:rsidRPr="00B4552D">
              <w:rPr>
                <w:rFonts w:ascii="Verdana" w:hAnsi="Verdana"/>
                <w:b/>
                <w:color w:val="FFFFFF" w:themeColor="background1"/>
                <w:sz w:val="22"/>
              </w:rPr>
              <w:t>for</w:t>
            </w:r>
            <w:r w:rsidRPr="00B4552D">
              <w:rPr>
                <w:rFonts w:ascii="Verdana" w:hAnsi="Verdana"/>
                <w:b/>
                <w:color w:val="FFFFFF" w:themeColor="background1"/>
                <w:sz w:val="22"/>
              </w:rPr>
              <w:t xml:space="preserve"> final payment</w:t>
            </w:r>
          </w:p>
        </w:tc>
      </w:tr>
    </w:tbl>
    <w:p w14:paraId="78FFE038" w14:textId="3F018ADA" w:rsidR="002534FF" w:rsidRPr="00B016D5" w:rsidRDefault="002534FF" w:rsidP="00F24FBC">
      <w:pPr>
        <w:rPr>
          <w:rFonts w:ascii="Verdana" w:hAnsi="Verdana"/>
          <w:b/>
          <w:sz w:val="22"/>
        </w:rPr>
      </w:pPr>
    </w:p>
    <w:p w14:paraId="0B49B2B7" w14:textId="77777777" w:rsidR="002534FF" w:rsidRPr="006C2346" w:rsidRDefault="002534FF" w:rsidP="002534FF">
      <w:pPr>
        <w:jc w:val="right"/>
        <w:rPr>
          <w:rFonts w:ascii="Verdana" w:hAnsi="Verdana"/>
          <w:sz w:val="22"/>
        </w:rPr>
      </w:pPr>
      <w:r w:rsidRPr="006C2346">
        <w:rPr>
          <w:rFonts w:ascii="Verdana" w:hAnsi="Verdana"/>
          <w:sz w:val="22"/>
          <w:highlight w:val="yellow"/>
        </w:rPr>
        <w:t>XX/XX/201X</w:t>
      </w:r>
    </w:p>
    <w:p w14:paraId="2559DF63" w14:textId="77777777" w:rsidR="002534FF" w:rsidRPr="006C2346" w:rsidRDefault="002534FF" w:rsidP="002534FF">
      <w:pPr>
        <w:spacing w:after="0" w:line="360" w:lineRule="auto"/>
        <w:jc w:val="right"/>
        <w:rPr>
          <w:rFonts w:ascii="Verdana" w:hAnsi="Verdana"/>
          <w:sz w:val="22"/>
        </w:rPr>
      </w:pPr>
      <w:r w:rsidRPr="006C2346">
        <w:rPr>
          <w:rFonts w:ascii="Verdana" w:hAnsi="Verdana"/>
          <w:sz w:val="22"/>
        </w:rPr>
        <w:t>European Commission</w:t>
      </w:r>
    </w:p>
    <w:p w14:paraId="03DBA8B1" w14:textId="7B023F93" w:rsidR="002534FF" w:rsidRPr="0015639C" w:rsidRDefault="002534FF" w:rsidP="002534FF">
      <w:pPr>
        <w:spacing w:after="0" w:line="360" w:lineRule="auto"/>
        <w:jc w:val="right"/>
        <w:rPr>
          <w:rFonts w:ascii="Verdana" w:hAnsi="Verdana"/>
          <w:sz w:val="22"/>
        </w:rPr>
      </w:pPr>
      <w:r w:rsidRPr="0015639C">
        <w:rPr>
          <w:rFonts w:ascii="Verdana" w:hAnsi="Verdana"/>
          <w:sz w:val="22"/>
        </w:rPr>
        <w:t>Directorate General</w:t>
      </w:r>
      <w:r w:rsidR="008E7AEF">
        <w:rPr>
          <w:rFonts w:ascii="Verdana" w:hAnsi="Verdana"/>
          <w:sz w:val="22"/>
        </w:rPr>
        <w:t xml:space="preserve"> for</w:t>
      </w:r>
      <w:r w:rsidRPr="0015639C">
        <w:rPr>
          <w:rFonts w:ascii="Verdana" w:hAnsi="Verdana"/>
          <w:sz w:val="22"/>
        </w:rPr>
        <w:t xml:space="preserve"> Competition</w:t>
      </w:r>
    </w:p>
    <w:p w14:paraId="1CE34BF8" w14:textId="77777777" w:rsidR="002534FF" w:rsidRPr="0015639C" w:rsidRDefault="002534FF" w:rsidP="002534FF">
      <w:pPr>
        <w:spacing w:after="0" w:line="360" w:lineRule="auto"/>
        <w:jc w:val="right"/>
        <w:rPr>
          <w:rFonts w:ascii="Verdana" w:hAnsi="Verdana"/>
          <w:sz w:val="22"/>
        </w:rPr>
      </w:pPr>
      <w:r w:rsidRPr="0015639C">
        <w:rPr>
          <w:rFonts w:ascii="Verdana" w:hAnsi="Verdana"/>
          <w:sz w:val="22"/>
        </w:rPr>
        <w:t>Directorate R</w:t>
      </w:r>
    </w:p>
    <w:p w14:paraId="56E62F60" w14:textId="36D11225" w:rsidR="002534FF" w:rsidRPr="0015639C" w:rsidRDefault="002534FF" w:rsidP="002534FF">
      <w:pPr>
        <w:spacing w:after="0" w:line="360" w:lineRule="auto"/>
        <w:jc w:val="right"/>
        <w:rPr>
          <w:rFonts w:ascii="Verdana" w:hAnsi="Verdana"/>
          <w:sz w:val="22"/>
        </w:rPr>
      </w:pPr>
      <w:r w:rsidRPr="0015639C">
        <w:rPr>
          <w:rFonts w:ascii="Verdana" w:hAnsi="Verdana"/>
          <w:sz w:val="22"/>
        </w:rPr>
        <w:t xml:space="preserve">Unit R2 – </w:t>
      </w:r>
      <w:r w:rsidR="008E7AEF">
        <w:rPr>
          <w:rFonts w:ascii="Verdana" w:hAnsi="Verdana"/>
          <w:sz w:val="22"/>
        </w:rPr>
        <w:t>Finance and Internal Compliance</w:t>
      </w:r>
    </w:p>
    <w:p w14:paraId="57B45E40" w14:textId="77777777" w:rsidR="002534FF" w:rsidRPr="0015639C" w:rsidRDefault="002534FF" w:rsidP="002534FF">
      <w:pPr>
        <w:spacing w:after="0" w:line="360" w:lineRule="auto"/>
        <w:jc w:val="right"/>
        <w:rPr>
          <w:rFonts w:ascii="Verdana" w:hAnsi="Verdana"/>
          <w:sz w:val="22"/>
        </w:rPr>
      </w:pPr>
      <w:r w:rsidRPr="0015639C">
        <w:rPr>
          <w:rFonts w:ascii="Verdana" w:hAnsi="Verdana"/>
          <w:sz w:val="22"/>
        </w:rPr>
        <w:t>MADO 13/028</w:t>
      </w:r>
    </w:p>
    <w:p w14:paraId="3D909810" w14:textId="77777777" w:rsidR="002534FF" w:rsidRPr="008F7AA4" w:rsidRDefault="002534FF" w:rsidP="002534FF">
      <w:pPr>
        <w:spacing w:after="0" w:line="360" w:lineRule="auto"/>
        <w:jc w:val="right"/>
        <w:rPr>
          <w:rFonts w:ascii="Verdana" w:hAnsi="Verdana"/>
          <w:sz w:val="22"/>
        </w:rPr>
      </w:pPr>
      <w:r w:rsidRPr="0015639C">
        <w:rPr>
          <w:rFonts w:ascii="Verdana" w:hAnsi="Verdana"/>
          <w:sz w:val="22"/>
        </w:rPr>
        <w:t>1049, Brussels - Belgium</w:t>
      </w:r>
    </w:p>
    <w:p w14:paraId="6F267D58" w14:textId="77777777" w:rsidR="002534FF" w:rsidRDefault="002534FF" w:rsidP="002534FF">
      <w:pPr>
        <w:jc w:val="center"/>
        <w:rPr>
          <w:rFonts w:ascii="Verdana" w:hAnsi="Verdana"/>
          <w:b/>
          <w:sz w:val="22"/>
        </w:rPr>
      </w:pPr>
    </w:p>
    <w:p w14:paraId="32A38983" w14:textId="77777777" w:rsidR="002534FF" w:rsidRDefault="002534FF" w:rsidP="002534FF">
      <w:pPr>
        <w:rPr>
          <w:rFonts w:ascii="Verdana" w:hAnsi="Verdana"/>
          <w:b/>
          <w:sz w:val="22"/>
        </w:rPr>
      </w:pPr>
      <w:r>
        <w:rPr>
          <w:rFonts w:ascii="Verdana" w:hAnsi="Verdana"/>
          <w:b/>
          <w:sz w:val="22"/>
        </w:rPr>
        <w:t xml:space="preserve">Reference number: </w:t>
      </w:r>
      <w:r w:rsidRPr="006C2346">
        <w:rPr>
          <w:rFonts w:ascii="Verdana" w:hAnsi="Verdana"/>
          <w:sz w:val="22"/>
          <w:highlight w:val="yellow"/>
        </w:rPr>
        <w:t>HT.XXXX, SI2.XXXX</w:t>
      </w:r>
    </w:p>
    <w:p w14:paraId="46DF39D6" w14:textId="77777777" w:rsidR="002534FF" w:rsidRDefault="002534FF" w:rsidP="002534FF">
      <w:pPr>
        <w:rPr>
          <w:rFonts w:ascii="Verdana" w:hAnsi="Verdana"/>
          <w:sz w:val="22"/>
        </w:rPr>
      </w:pPr>
      <w:r>
        <w:rPr>
          <w:rFonts w:ascii="Verdana" w:hAnsi="Verdana"/>
          <w:b/>
          <w:sz w:val="22"/>
        </w:rPr>
        <w:t xml:space="preserve">Subject: </w:t>
      </w:r>
      <w:r w:rsidRPr="006C2346">
        <w:rPr>
          <w:rFonts w:ascii="Verdana" w:hAnsi="Verdana"/>
          <w:sz w:val="22"/>
        </w:rPr>
        <w:t xml:space="preserve">Request for </w:t>
      </w:r>
      <w:r>
        <w:rPr>
          <w:rFonts w:ascii="Verdana" w:hAnsi="Verdana"/>
          <w:sz w:val="22"/>
        </w:rPr>
        <w:t>final payment</w:t>
      </w:r>
    </w:p>
    <w:p w14:paraId="7CBA9903" w14:textId="77777777" w:rsidR="002534FF" w:rsidRDefault="002534FF" w:rsidP="002534FF">
      <w:pPr>
        <w:rPr>
          <w:rFonts w:ascii="Verdana" w:hAnsi="Verdana"/>
          <w:sz w:val="22"/>
        </w:rPr>
      </w:pPr>
    </w:p>
    <w:p w14:paraId="1D8CF2DD" w14:textId="77777777" w:rsidR="002534FF" w:rsidRDefault="002534FF" w:rsidP="002534FF">
      <w:pPr>
        <w:rPr>
          <w:rFonts w:ascii="Verdana" w:hAnsi="Verdana"/>
          <w:sz w:val="22"/>
        </w:rPr>
      </w:pPr>
      <w:r>
        <w:rPr>
          <w:rFonts w:ascii="Verdana" w:hAnsi="Verdana"/>
          <w:sz w:val="22"/>
        </w:rPr>
        <w:t>In accordance with Art I.4. of the above-mentioned Grant Agreement, I hereby request a final payment of the balance to be paid by the EU Commission.</w:t>
      </w:r>
    </w:p>
    <w:p w14:paraId="434DDBFB" w14:textId="77777777" w:rsidR="002534FF" w:rsidRDefault="002534FF" w:rsidP="002534FF">
      <w:pPr>
        <w:rPr>
          <w:rFonts w:ascii="Verdana" w:hAnsi="Verdana"/>
          <w:sz w:val="22"/>
        </w:rPr>
      </w:pPr>
      <w:r>
        <w:rPr>
          <w:rFonts w:ascii="Verdana" w:hAnsi="Verdana"/>
          <w:sz w:val="22"/>
        </w:rPr>
        <w:t xml:space="preserve">The amount requested is </w:t>
      </w:r>
      <w:r w:rsidRPr="00E72B3F">
        <w:rPr>
          <w:rFonts w:ascii="Verdana" w:hAnsi="Verdana"/>
          <w:sz w:val="22"/>
          <w:highlight w:val="yellow"/>
        </w:rPr>
        <w:t>XX,XXX.XX €</w:t>
      </w:r>
      <w:r>
        <w:rPr>
          <w:rFonts w:ascii="Verdana" w:hAnsi="Verdana"/>
          <w:sz w:val="22"/>
        </w:rPr>
        <w:t>.</w:t>
      </w:r>
    </w:p>
    <w:p w14:paraId="1CFD01E7" w14:textId="77777777" w:rsidR="002534FF" w:rsidRDefault="002534FF" w:rsidP="002534FF">
      <w:pPr>
        <w:rPr>
          <w:rFonts w:ascii="Verdana" w:hAnsi="Verdana"/>
          <w:sz w:val="22"/>
        </w:rPr>
      </w:pPr>
      <w:r>
        <w:rPr>
          <w:rFonts w:ascii="Verdana" w:hAnsi="Verdana"/>
          <w:sz w:val="22"/>
        </w:rPr>
        <w:t>The payment should be made to the following bank account:</w:t>
      </w:r>
    </w:p>
    <w:p w14:paraId="313ECCF7" w14:textId="77777777" w:rsidR="002534FF" w:rsidRPr="00E72B3F" w:rsidRDefault="002534FF" w:rsidP="002534FF">
      <w:pPr>
        <w:spacing w:after="0"/>
        <w:rPr>
          <w:rFonts w:ascii="Verdana" w:hAnsi="Verdana"/>
          <w:sz w:val="22"/>
          <w:highlight w:val="yellow"/>
        </w:rPr>
      </w:pPr>
      <w:r w:rsidRPr="00E72B3F">
        <w:rPr>
          <w:rFonts w:ascii="Verdana" w:hAnsi="Verdana"/>
          <w:sz w:val="22"/>
          <w:highlight w:val="yellow"/>
        </w:rPr>
        <w:t>Bank name</w:t>
      </w:r>
    </w:p>
    <w:p w14:paraId="5149F599" w14:textId="77777777" w:rsidR="002534FF" w:rsidRPr="00E72B3F" w:rsidRDefault="002534FF" w:rsidP="002534FF">
      <w:pPr>
        <w:spacing w:after="0"/>
        <w:rPr>
          <w:rFonts w:ascii="Verdana" w:hAnsi="Verdana"/>
          <w:sz w:val="22"/>
          <w:highlight w:val="yellow"/>
        </w:rPr>
      </w:pPr>
      <w:r w:rsidRPr="00E72B3F">
        <w:rPr>
          <w:rFonts w:ascii="Verdana" w:hAnsi="Verdana"/>
          <w:sz w:val="22"/>
          <w:highlight w:val="yellow"/>
        </w:rPr>
        <w:t>Address</w:t>
      </w:r>
    </w:p>
    <w:p w14:paraId="1D5FCE91" w14:textId="77777777" w:rsidR="002534FF" w:rsidRPr="00E72B3F" w:rsidRDefault="002534FF" w:rsidP="002534FF">
      <w:pPr>
        <w:spacing w:after="0"/>
        <w:rPr>
          <w:rFonts w:ascii="Verdana" w:hAnsi="Verdana"/>
          <w:sz w:val="22"/>
          <w:highlight w:val="yellow"/>
        </w:rPr>
      </w:pPr>
      <w:r w:rsidRPr="00E72B3F">
        <w:rPr>
          <w:rFonts w:ascii="Verdana" w:hAnsi="Verdana"/>
          <w:sz w:val="22"/>
          <w:highlight w:val="yellow"/>
        </w:rPr>
        <w:t>Account N°</w:t>
      </w:r>
    </w:p>
    <w:p w14:paraId="7F845E4C" w14:textId="77777777" w:rsidR="002534FF" w:rsidRPr="00E72B3F" w:rsidRDefault="002534FF" w:rsidP="002534FF">
      <w:pPr>
        <w:spacing w:after="0"/>
        <w:rPr>
          <w:rFonts w:ascii="Verdana" w:hAnsi="Verdana"/>
          <w:sz w:val="22"/>
          <w:highlight w:val="yellow"/>
        </w:rPr>
      </w:pPr>
      <w:r w:rsidRPr="00E72B3F">
        <w:rPr>
          <w:rFonts w:ascii="Verdana" w:hAnsi="Verdana"/>
          <w:sz w:val="22"/>
          <w:highlight w:val="yellow"/>
        </w:rPr>
        <w:t xml:space="preserve">Iban </w:t>
      </w:r>
    </w:p>
    <w:p w14:paraId="142290B5" w14:textId="77777777" w:rsidR="002534FF" w:rsidRDefault="002534FF" w:rsidP="002534FF">
      <w:pPr>
        <w:spacing w:after="0"/>
        <w:rPr>
          <w:rFonts w:ascii="Verdana" w:hAnsi="Verdana"/>
          <w:b/>
          <w:sz w:val="22"/>
        </w:rPr>
      </w:pPr>
      <w:r w:rsidRPr="00E72B3F">
        <w:rPr>
          <w:rFonts w:ascii="Verdana" w:hAnsi="Verdana"/>
          <w:sz w:val="22"/>
          <w:highlight w:val="yellow"/>
        </w:rPr>
        <w:t>Swift/BIC code</w:t>
      </w:r>
    </w:p>
    <w:p w14:paraId="0D16366A" w14:textId="77777777" w:rsidR="002534FF" w:rsidRDefault="002534FF" w:rsidP="002534FF">
      <w:pPr>
        <w:jc w:val="center"/>
        <w:rPr>
          <w:rFonts w:ascii="Verdana" w:hAnsi="Verdana"/>
          <w:b/>
          <w:sz w:val="22"/>
        </w:rPr>
      </w:pPr>
    </w:p>
    <w:p w14:paraId="28323F00" w14:textId="77777777" w:rsidR="002534FF" w:rsidRDefault="002534FF" w:rsidP="002534FF">
      <w:pPr>
        <w:ind w:left="720" w:firstLine="720"/>
        <w:jc w:val="right"/>
        <w:rPr>
          <w:rFonts w:ascii="Verdana" w:hAnsi="Verdana"/>
          <w:sz w:val="22"/>
        </w:rPr>
      </w:pPr>
      <w:r w:rsidRPr="00E72B3F">
        <w:rPr>
          <w:rFonts w:ascii="Verdana" w:hAnsi="Verdana"/>
          <w:sz w:val="22"/>
        </w:rPr>
        <w:t>Yours faithfully</w:t>
      </w:r>
    </w:p>
    <w:p w14:paraId="2AA7A936" w14:textId="77777777" w:rsidR="002534FF" w:rsidRPr="00E72B3F" w:rsidRDefault="002534FF" w:rsidP="002534FF">
      <w:pPr>
        <w:ind w:left="3600" w:firstLine="720"/>
        <w:jc w:val="right"/>
        <w:rPr>
          <w:rFonts w:ascii="Verdana" w:hAnsi="Verdana"/>
          <w:sz w:val="22"/>
        </w:rPr>
      </w:pPr>
      <w:r w:rsidRPr="00E72B3F">
        <w:rPr>
          <w:rFonts w:ascii="Verdana" w:hAnsi="Verdana"/>
          <w:sz w:val="22"/>
          <w:highlight w:val="yellow"/>
        </w:rPr>
        <w:t>Name of representative</w:t>
      </w:r>
      <w:r w:rsidRPr="00E72B3F">
        <w:rPr>
          <w:rFonts w:ascii="Verdana" w:hAnsi="Verdana"/>
          <w:sz w:val="22"/>
        </w:rPr>
        <w:t xml:space="preserve"> </w:t>
      </w:r>
    </w:p>
    <w:p w14:paraId="7D1337A8" w14:textId="77777777" w:rsidR="002534FF" w:rsidRPr="00E72B3F" w:rsidRDefault="002534FF" w:rsidP="002534FF">
      <w:pPr>
        <w:jc w:val="right"/>
        <w:rPr>
          <w:rFonts w:ascii="Verdana" w:hAnsi="Verdana"/>
          <w:sz w:val="22"/>
        </w:rPr>
      </w:pPr>
      <w:r w:rsidRPr="00E72B3F">
        <w:rPr>
          <w:rFonts w:ascii="Verdana" w:hAnsi="Verdana"/>
          <w:sz w:val="22"/>
        </w:rPr>
        <w:tab/>
      </w:r>
      <w:r w:rsidRPr="00E72B3F">
        <w:rPr>
          <w:rFonts w:ascii="Verdana" w:hAnsi="Verdana"/>
          <w:sz w:val="22"/>
        </w:rPr>
        <w:tab/>
      </w:r>
      <w:r w:rsidRPr="00E72B3F">
        <w:rPr>
          <w:rFonts w:ascii="Verdana" w:hAnsi="Verdana"/>
          <w:sz w:val="22"/>
        </w:rPr>
        <w:tab/>
      </w:r>
      <w:r w:rsidRPr="00E72B3F">
        <w:rPr>
          <w:rFonts w:ascii="Verdana" w:hAnsi="Verdana"/>
          <w:sz w:val="22"/>
        </w:rPr>
        <w:tab/>
      </w:r>
      <w:r w:rsidRPr="00E72B3F">
        <w:rPr>
          <w:rFonts w:ascii="Verdana" w:hAnsi="Verdana"/>
          <w:sz w:val="22"/>
          <w:highlight w:val="yellow"/>
        </w:rPr>
        <w:t>Signature of legal representative</w:t>
      </w:r>
    </w:p>
    <w:p w14:paraId="15F8656A" w14:textId="2D8801CD" w:rsidR="00AF02B3" w:rsidRPr="005A4535" w:rsidRDefault="00AF02B3" w:rsidP="00237ABF">
      <w:pPr>
        <w:sectPr w:rsidR="00AF02B3" w:rsidRPr="005A4535" w:rsidSect="00CB63BD">
          <w:headerReference w:type="even" r:id="rId17"/>
          <w:headerReference w:type="first" r:id="rId18"/>
          <w:pgSz w:w="12240" w:h="15840" w:code="1"/>
          <w:pgMar w:top="1276" w:right="1588" w:bottom="1276" w:left="1588" w:header="720" w:footer="1010" w:gutter="0"/>
          <w:cols w:space="720"/>
          <w:noEndnote/>
          <w:docGrid w:linePitch="326"/>
        </w:sectPr>
      </w:pPr>
      <w:bookmarkStart w:id="1" w:name="_Toc495592699"/>
      <w:bookmarkEnd w:id="1"/>
    </w:p>
    <w:p w14:paraId="75574449" w14:textId="77777777" w:rsidR="00110BC6" w:rsidRPr="005A4535" w:rsidRDefault="00FC505E" w:rsidP="00237ABF">
      <w:pPr>
        <w:spacing w:after="0" w:line="240" w:lineRule="auto"/>
        <w:jc w:val="center"/>
        <w:rPr>
          <w:rFonts w:ascii="Verdana" w:eastAsia="Times New Roman" w:hAnsi="Verdana" w:cs="Times New Roman"/>
          <w:szCs w:val="20"/>
        </w:rPr>
      </w:pPr>
      <w:r>
        <w:rPr>
          <w:rFonts w:eastAsia="Calibri" w:cs="Arial"/>
          <w:noProof/>
          <w:sz w:val="22"/>
          <w:lang w:eastAsia="en-GB"/>
        </w:rPr>
        <w:drawing>
          <wp:inline distT="0" distB="0" distL="0" distR="0" wp14:anchorId="39514AB4" wp14:editId="7EABAC4F">
            <wp:extent cx="1689805" cy="838200"/>
            <wp:effectExtent l="0" t="0" r="5715" b="0"/>
            <wp:docPr id="16" name="Picture 16"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033" cy="838313"/>
                    </a:xfrm>
                    <a:prstGeom prst="rect">
                      <a:avLst/>
                    </a:prstGeom>
                    <a:noFill/>
                    <a:ln>
                      <a:noFill/>
                    </a:ln>
                  </pic:spPr>
                </pic:pic>
              </a:graphicData>
            </a:graphic>
          </wp:inline>
        </w:drawing>
      </w:r>
    </w:p>
    <w:p w14:paraId="2FE39EE1" w14:textId="77777777" w:rsidR="00110BC6" w:rsidRPr="005A4535" w:rsidRDefault="00110BC6" w:rsidP="00110BC6">
      <w:pPr>
        <w:spacing w:after="0" w:line="240" w:lineRule="auto"/>
        <w:rPr>
          <w:rFonts w:ascii="Verdana" w:eastAsia="Times New Roman" w:hAnsi="Verdana" w:cs="Times New Roman"/>
        </w:rPr>
      </w:pPr>
    </w:p>
    <w:p w14:paraId="4A52E90A" w14:textId="77777777" w:rsidR="00110BC6" w:rsidRPr="005A4535" w:rsidRDefault="00110BC6" w:rsidP="00110BC6">
      <w:pPr>
        <w:spacing w:after="0" w:line="240" w:lineRule="auto"/>
        <w:ind w:right="66"/>
        <w:rPr>
          <w:rFonts w:eastAsia="Times New Roman" w:cs="Arial"/>
          <w:b/>
          <w:sz w:val="18"/>
          <w:szCs w:val="18"/>
          <w:lang w:eastAsia="en-GB"/>
        </w:rPr>
      </w:pPr>
    </w:p>
    <w:p w14:paraId="69C31386" w14:textId="77777777" w:rsidR="00110BC6" w:rsidRPr="005A4535" w:rsidRDefault="00110BC6" w:rsidP="00110BC6">
      <w:pPr>
        <w:spacing w:after="0" w:line="240" w:lineRule="auto"/>
        <w:ind w:right="66"/>
        <w:rPr>
          <w:rFonts w:eastAsia="Times New Roman" w:cs="Arial"/>
          <w:b/>
          <w:sz w:val="18"/>
          <w:szCs w:val="18"/>
          <w:lang w:eastAsia="en-GB"/>
        </w:rPr>
      </w:pPr>
    </w:p>
    <w:p w14:paraId="7BD0F549" w14:textId="77777777" w:rsidR="00110BC6" w:rsidRPr="005A4535" w:rsidRDefault="00110BC6" w:rsidP="00110BC6">
      <w:pPr>
        <w:spacing w:after="0" w:line="240" w:lineRule="auto"/>
        <w:ind w:right="66"/>
        <w:rPr>
          <w:rFonts w:eastAsia="Times New Roman" w:cs="Arial"/>
          <w:b/>
          <w:sz w:val="18"/>
          <w:szCs w:val="18"/>
          <w:lang w:eastAsia="en-GB"/>
        </w:rPr>
      </w:pPr>
    </w:p>
    <w:p w14:paraId="1A5EEA28" w14:textId="77777777" w:rsidR="00110BC6" w:rsidRPr="005A4535" w:rsidRDefault="00110BC6" w:rsidP="00110BC6">
      <w:pPr>
        <w:spacing w:after="0" w:line="240" w:lineRule="auto"/>
        <w:ind w:right="66"/>
        <w:rPr>
          <w:rFonts w:eastAsia="Times New Roman" w:cs="Arial"/>
          <w:b/>
          <w:sz w:val="18"/>
          <w:szCs w:val="18"/>
          <w:lang w:eastAsia="en-GB"/>
        </w:rPr>
      </w:pPr>
    </w:p>
    <w:p w14:paraId="4649C517" w14:textId="77777777" w:rsidR="00110BC6" w:rsidRPr="005A4535" w:rsidRDefault="00110BC6" w:rsidP="00110BC6">
      <w:pPr>
        <w:spacing w:after="0" w:line="240" w:lineRule="auto"/>
        <w:ind w:right="66"/>
        <w:rPr>
          <w:rFonts w:eastAsia="Times New Roman" w:cs="Arial"/>
          <w:b/>
          <w:sz w:val="18"/>
          <w:szCs w:val="18"/>
          <w:lang w:eastAsia="en-GB"/>
        </w:rPr>
      </w:pPr>
    </w:p>
    <w:p w14:paraId="171AE4EA" w14:textId="77777777" w:rsidR="00110BC6" w:rsidRPr="005A4535" w:rsidRDefault="00110BC6" w:rsidP="00110BC6">
      <w:pPr>
        <w:spacing w:after="0" w:line="240" w:lineRule="auto"/>
        <w:ind w:right="66"/>
        <w:rPr>
          <w:rFonts w:eastAsia="Times New Roman" w:cs="Arial"/>
          <w:b/>
          <w:sz w:val="18"/>
          <w:szCs w:val="18"/>
          <w:lang w:eastAsia="en-GB"/>
        </w:rPr>
      </w:pPr>
    </w:p>
    <w:p w14:paraId="7DCCAB83" w14:textId="77777777" w:rsidR="00110BC6" w:rsidRPr="005A4535" w:rsidRDefault="00110BC6" w:rsidP="00110BC6">
      <w:pPr>
        <w:spacing w:after="0" w:line="240" w:lineRule="auto"/>
        <w:ind w:right="66"/>
        <w:rPr>
          <w:rFonts w:eastAsia="Times New Roman" w:cs="Arial"/>
          <w:b/>
          <w:sz w:val="18"/>
          <w:szCs w:val="18"/>
          <w:lang w:eastAsia="en-GB"/>
        </w:rPr>
      </w:pPr>
    </w:p>
    <w:p w14:paraId="2FDCBDDF" w14:textId="5B9DE241" w:rsidR="00110BC6" w:rsidRDefault="00110BC6" w:rsidP="00110BC6">
      <w:pPr>
        <w:spacing w:after="0" w:line="240" w:lineRule="auto"/>
        <w:ind w:right="66"/>
        <w:rPr>
          <w:rFonts w:eastAsia="Times New Roman" w:cs="Arial"/>
          <w:b/>
          <w:sz w:val="18"/>
          <w:szCs w:val="18"/>
          <w:lang w:eastAsia="en-GB"/>
        </w:rPr>
      </w:pPr>
    </w:p>
    <w:p w14:paraId="52FDCBE7" w14:textId="77777777" w:rsidR="003618CA" w:rsidRPr="005A4535" w:rsidRDefault="003618CA" w:rsidP="00110BC6">
      <w:pPr>
        <w:spacing w:after="0" w:line="240" w:lineRule="auto"/>
        <w:ind w:right="66"/>
        <w:rPr>
          <w:rFonts w:eastAsia="Times New Roman" w:cs="Arial"/>
          <w:b/>
          <w:sz w:val="18"/>
          <w:szCs w:val="18"/>
          <w:lang w:eastAsia="en-GB"/>
        </w:rPr>
      </w:pPr>
    </w:p>
    <w:p w14:paraId="426CE276" w14:textId="77777777" w:rsidR="00110BC6" w:rsidRPr="005A4535" w:rsidRDefault="00110BC6" w:rsidP="00110BC6">
      <w:pPr>
        <w:spacing w:after="0" w:line="240" w:lineRule="auto"/>
        <w:ind w:right="66"/>
        <w:rPr>
          <w:rFonts w:eastAsia="Times New Roman" w:cs="Arial"/>
          <w:b/>
          <w:sz w:val="18"/>
          <w:szCs w:val="18"/>
          <w:lang w:eastAsia="en-GB"/>
        </w:rPr>
      </w:pPr>
    </w:p>
    <w:p w14:paraId="162BFC25" w14:textId="77777777" w:rsidR="00237ABF" w:rsidRDefault="00237ABF" w:rsidP="00237ABF">
      <w:pPr>
        <w:spacing w:line="240" w:lineRule="auto"/>
        <w:jc w:val="center"/>
        <w:rPr>
          <w:rFonts w:ascii="EC Square Sans Pro Medium" w:hAnsi="EC Square Sans Pro Medium"/>
          <w:b/>
          <w:bCs/>
          <w:sz w:val="52"/>
          <w:szCs w:val="52"/>
        </w:rPr>
      </w:pPr>
      <w:r>
        <w:rPr>
          <w:rFonts w:ascii="EC Square Sans Pro Medium" w:hAnsi="EC Square Sans Pro Medium"/>
          <w:b/>
          <w:bCs/>
          <w:sz w:val="52"/>
          <w:szCs w:val="52"/>
        </w:rPr>
        <w:t xml:space="preserve">Training of National Judges in EU Competition Law </w:t>
      </w:r>
    </w:p>
    <w:p w14:paraId="6638A986" w14:textId="77777777" w:rsidR="00110BC6" w:rsidRPr="005A4535" w:rsidRDefault="00110BC6" w:rsidP="00110BC6">
      <w:pPr>
        <w:spacing w:after="0" w:line="240" w:lineRule="auto"/>
        <w:ind w:right="66"/>
        <w:rPr>
          <w:rFonts w:eastAsia="Times New Roman" w:cs="Arial"/>
          <w:b/>
          <w:sz w:val="18"/>
          <w:szCs w:val="18"/>
          <w:lang w:eastAsia="en-GB"/>
        </w:rPr>
      </w:pPr>
    </w:p>
    <w:p w14:paraId="26CC5FA9" w14:textId="77777777" w:rsidR="00110BC6" w:rsidRPr="005A4535" w:rsidRDefault="00110BC6" w:rsidP="00110BC6">
      <w:pPr>
        <w:spacing w:after="0" w:line="240" w:lineRule="auto"/>
        <w:ind w:right="66"/>
        <w:rPr>
          <w:rFonts w:eastAsia="Times New Roman" w:cs="Arial"/>
          <w:b/>
          <w:sz w:val="18"/>
          <w:szCs w:val="18"/>
          <w:lang w:eastAsia="en-GB"/>
        </w:rPr>
      </w:pPr>
    </w:p>
    <w:p w14:paraId="6254860B" w14:textId="309DC0AD" w:rsidR="00110BC6" w:rsidRPr="005A4535" w:rsidRDefault="00110BC6" w:rsidP="00110BC6">
      <w:pPr>
        <w:spacing w:after="0" w:line="240" w:lineRule="auto"/>
        <w:ind w:right="66"/>
        <w:rPr>
          <w:rFonts w:eastAsia="Times New Roman" w:cs="Arial"/>
          <w:b/>
          <w:sz w:val="18"/>
          <w:szCs w:val="18"/>
          <w:lang w:eastAsia="en-GB"/>
        </w:rPr>
      </w:pPr>
    </w:p>
    <w:p w14:paraId="5FA74B0E" w14:textId="77777777" w:rsidR="00110BC6" w:rsidRPr="005A4535" w:rsidRDefault="00110BC6" w:rsidP="00110BC6">
      <w:pPr>
        <w:spacing w:after="0" w:line="240" w:lineRule="auto"/>
        <w:ind w:right="66"/>
        <w:rPr>
          <w:rFonts w:eastAsia="Times New Roman" w:cs="Arial"/>
          <w:b/>
          <w:color w:val="595959"/>
          <w:sz w:val="18"/>
          <w:szCs w:val="18"/>
          <w:lang w:eastAsia="en-GB"/>
        </w:rPr>
      </w:pPr>
    </w:p>
    <w:p w14:paraId="2FF749FA" w14:textId="77777777" w:rsidR="00110BC6" w:rsidRPr="005A4535" w:rsidRDefault="00110BC6" w:rsidP="00110BC6">
      <w:pPr>
        <w:spacing w:after="0" w:line="240" w:lineRule="auto"/>
        <w:rPr>
          <w:rFonts w:eastAsia="Calibri" w:cs="Arial"/>
          <w:b/>
          <w:color w:val="595959"/>
          <w:sz w:val="18"/>
          <w:szCs w:val="18"/>
          <w:lang w:eastAsia="ko-KR"/>
        </w:rPr>
      </w:pPr>
    </w:p>
    <w:p w14:paraId="4A09EE51" w14:textId="77777777" w:rsidR="00FC505E" w:rsidRDefault="00FC505E" w:rsidP="008648F9"/>
    <w:p w14:paraId="33C8B178" w14:textId="670764D8" w:rsidR="00D839E4" w:rsidRPr="0000022F" w:rsidRDefault="0000022F" w:rsidP="0000022F">
      <w:pPr>
        <w:pStyle w:val="Heading1"/>
        <w:rPr>
          <w:rFonts w:eastAsia="Calibri"/>
          <w:szCs w:val="24"/>
        </w:rPr>
        <w:sectPr w:rsidR="00D839E4" w:rsidRPr="0000022F" w:rsidSect="00CB63BD">
          <w:headerReference w:type="even" r:id="rId19"/>
          <w:headerReference w:type="first" r:id="rId20"/>
          <w:pgSz w:w="11906" w:h="16838"/>
          <w:pgMar w:top="1276" w:right="1588" w:bottom="1276" w:left="1588" w:header="709" w:footer="709" w:gutter="0"/>
          <w:cols w:space="708"/>
          <w:docGrid w:linePitch="360"/>
        </w:sectPr>
      </w:pPr>
      <w:r>
        <w:rPr>
          <w:rFonts w:eastAsia="Calibri"/>
        </w:rPr>
        <w:t>FINANCIAL REPort</w:t>
      </w:r>
    </w:p>
    <w:p w14:paraId="2F2DAF50" w14:textId="56456AEB" w:rsidR="009D4E9A" w:rsidRPr="0000022F" w:rsidRDefault="009209F0" w:rsidP="0000022F">
      <w:pPr>
        <w:pStyle w:val="Heading2"/>
        <w:sectPr w:rsidR="009D4E9A" w:rsidRPr="0000022F" w:rsidSect="00CB63BD">
          <w:pgSz w:w="16838" w:h="11906" w:orient="landscape"/>
          <w:pgMar w:top="1276" w:right="1588" w:bottom="1276" w:left="1588" w:header="709" w:footer="709" w:gutter="0"/>
          <w:cols w:space="708"/>
          <w:docGrid w:linePitch="360"/>
        </w:sectPr>
      </w:pPr>
      <w:r>
        <w:rPr>
          <w:noProof/>
        </w:rPr>
        <w:drawing>
          <wp:inline distT="0" distB="0" distL="0" distR="0" wp14:anchorId="629BDEEF" wp14:editId="608C043F">
            <wp:extent cx="8675370" cy="5024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75370" cy="5024755"/>
                    </a:xfrm>
                    <a:prstGeom prst="rect">
                      <a:avLst/>
                    </a:prstGeom>
                  </pic:spPr>
                </pic:pic>
              </a:graphicData>
            </a:graphic>
          </wp:inline>
        </w:drawing>
      </w:r>
    </w:p>
    <w:p w14:paraId="132F4BC4" w14:textId="736972AD" w:rsidR="009749F3" w:rsidRPr="00AF55EE" w:rsidRDefault="005C7675" w:rsidP="0000022F">
      <w:pPr>
        <w:rPr>
          <w:rFonts w:cs="Arial"/>
          <w:b/>
          <w:bCs/>
          <w:i/>
          <w:iCs/>
          <w:color w:val="404040" w:themeColor="text1" w:themeTint="BF"/>
          <w:sz w:val="18"/>
          <w:szCs w:val="18"/>
        </w:rPr>
      </w:pPr>
      <w:r w:rsidRPr="00AF55EE">
        <w:rPr>
          <w:rFonts w:cs="Arial"/>
          <w:b/>
          <w:bCs/>
          <w:i/>
          <w:iCs/>
          <w:color w:val="404040" w:themeColor="text1" w:themeTint="BF"/>
          <w:sz w:val="18"/>
          <w:szCs w:val="18"/>
        </w:rPr>
        <w:t>[</w:t>
      </w:r>
      <w:r w:rsidR="00962E8A" w:rsidRPr="00AF55EE">
        <w:rPr>
          <w:rFonts w:cs="Arial"/>
          <w:b/>
          <w:bCs/>
          <w:i/>
          <w:iCs/>
          <w:color w:val="404040" w:themeColor="text1" w:themeTint="BF"/>
          <w:sz w:val="18"/>
          <w:szCs w:val="18"/>
        </w:rPr>
        <w:t xml:space="preserve">The Detailed Budget shall </w:t>
      </w:r>
      <w:r w:rsidRPr="00AF55EE">
        <w:rPr>
          <w:rFonts w:cs="Arial"/>
          <w:b/>
          <w:bCs/>
          <w:i/>
          <w:iCs/>
          <w:color w:val="404040" w:themeColor="text1" w:themeTint="BF"/>
          <w:sz w:val="18"/>
          <w:szCs w:val="18"/>
        </w:rPr>
        <w:t>be presented following</w:t>
      </w:r>
      <w:r w:rsidR="00962E8A" w:rsidRPr="00AF55EE">
        <w:rPr>
          <w:rFonts w:cs="Arial"/>
          <w:b/>
          <w:bCs/>
          <w:i/>
          <w:iCs/>
          <w:color w:val="404040" w:themeColor="text1" w:themeTint="BF"/>
          <w:sz w:val="18"/>
          <w:szCs w:val="18"/>
        </w:rPr>
        <w:t xml:space="preserve"> the </w:t>
      </w:r>
      <w:r w:rsidRPr="00AF55EE">
        <w:rPr>
          <w:rFonts w:cs="Arial"/>
          <w:b/>
          <w:bCs/>
          <w:i/>
          <w:iCs/>
          <w:color w:val="404040" w:themeColor="text1" w:themeTint="BF"/>
          <w:sz w:val="18"/>
          <w:szCs w:val="18"/>
        </w:rPr>
        <w:t>model of the grant agreement - Annex III. The t</w:t>
      </w:r>
      <w:r w:rsidR="005714C8">
        <w:rPr>
          <w:rFonts w:cs="Arial"/>
          <w:b/>
          <w:bCs/>
          <w:i/>
          <w:iCs/>
          <w:color w:val="404040" w:themeColor="text1" w:themeTint="BF"/>
          <w:sz w:val="18"/>
          <w:szCs w:val="18"/>
        </w:rPr>
        <w:t>able</w:t>
      </w:r>
      <w:r w:rsidR="00E76945">
        <w:rPr>
          <w:rFonts w:cs="Arial"/>
          <w:b/>
          <w:bCs/>
          <w:i/>
          <w:iCs/>
          <w:color w:val="404040" w:themeColor="text1" w:themeTint="BF"/>
          <w:sz w:val="18"/>
          <w:szCs w:val="18"/>
        </w:rPr>
        <w:t xml:space="preserve"> shall respect the headings and</w:t>
      </w:r>
      <w:r w:rsidR="005714C8">
        <w:rPr>
          <w:rFonts w:cs="Arial"/>
          <w:b/>
          <w:bCs/>
          <w:i/>
          <w:iCs/>
          <w:color w:val="404040" w:themeColor="text1" w:themeTint="BF"/>
          <w:sz w:val="18"/>
          <w:szCs w:val="18"/>
        </w:rPr>
        <w:t xml:space="preserve"> include </w:t>
      </w:r>
      <w:r w:rsidRPr="00AF55EE">
        <w:rPr>
          <w:rFonts w:cs="Arial"/>
          <w:b/>
          <w:bCs/>
          <w:i/>
          <w:iCs/>
          <w:color w:val="404040" w:themeColor="text1" w:themeTint="BF"/>
          <w:sz w:val="18"/>
          <w:szCs w:val="18"/>
        </w:rPr>
        <w:t>a clear explanation of the means by which the amounts have been calculated]</w:t>
      </w:r>
    </w:p>
    <w:p w14:paraId="50B613B3" w14:textId="77777777" w:rsidR="005C7675" w:rsidRPr="009749F3" w:rsidRDefault="005C7675" w:rsidP="0000022F">
      <w:pPr>
        <w:rPr>
          <w:rFonts w:cs="Arial"/>
          <w:b/>
          <w:bCs/>
          <w:i/>
          <w:iCs/>
          <w:color w:val="4AA55B"/>
        </w:rPr>
      </w:pPr>
    </w:p>
    <w:tbl>
      <w:tblPr>
        <w:tblW w:w="4824" w:type="pct"/>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631"/>
      </w:tblGrid>
      <w:tr w:rsidR="002E3328" w:rsidRPr="005A4535" w14:paraId="45CAAD79" w14:textId="77777777" w:rsidTr="00D40C6D">
        <w:trPr>
          <w:trHeight w:val="511"/>
        </w:trPr>
        <w:tc>
          <w:tcPr>
            <w:tcW w:w="5000" w:type="pct"/>
            <w:shd w:val="clear" w:color="auto" w:fill="D9D9D9" w:themeFill="background1" w:themeFillShade="D9"/>
          </w:tcPr>
          <w:p w14:paraId="43152710" w14:textId="77777777" w:rsidR="002E3328" w:rsidRPr="005A4535" w:rsidRDefault="002E3328" w:rsidP="00D40C6D">
            <w:pPr>
              <w:spacing w:line="240" w:lineRule="auto"/>
              <w:rPr>
                <w:rFonts w:eastAsia="Times New Roman" w:cs="Arial"/>
                <w:b/>
                <w:color w:val="595959"/>
                <w:sz w:val="18"/>
                <w:szCs w:val="20"/>
              </w:rPr>
            </w:pPr>
            <w:r w:rsidRPr="005A4535">
              <w:rPr>
                <w:rFonts w:eastAsia="Times New Roman" w:cs="Arial"/>
                <w:b/>
                <w:color w:val="595959"/>
                <w:sz w:val="18"/>
                <w:szCs w:val="20"/>
              </w:rPr>
              <w:t xml:space="preserve">Budget consumption </w:t>
            </w:r>
            <w:r w:rsidRPr="005A4535">
              <w:rPr>
                <w:rFonts w:eastAsia="Times New Roman" w:cs="Arial"/>
                <w:b/>
                <w:bCs/>
                <w:color w:val="595959"/>
                <w:kern w:val="32"/>
                <w:sz w:val="16"/>
                <w:szCs w:val="24"/>
                <w:lang w:eastAsia="en-GB"/>
              </w:rPr>
              <w:t>—</w:t>
            </w:r>
            <w:r w:rsidRPr="005A4535">
              <w:rPr>
                <w:rFonts w:eastAsia="Times New Roman" w:cs="Arial"/>
                <w:bCs/>
                <w:i/>
                <w:color w:val="595959"/>
                <w:kern w:val="32"/>
                <w:sz w:val="16"/>
                <w:szCs w:val="24"/>
                <w:lang w:eastAsia="en-GB"/>
              </w:rPr>
              <w:t xml:space="preserve"> </w:t>
            </w:r>
            <w:r w:rsidRPr="005A4535">
              <w:rPr>
                <w:rFonts w:eastAsia="Times New Roman" w:cs="Arial"/>
                <w:b/>
                <w:color w:val="595959"/>
                <w:sz w:val="18"/>
                <w:szCs w:val="20"/>
              </w:rPr>
              <w:t>Use of resources (d</w:t>
            </w:r>
            <w:r w:rsidRPr="005A4535">
              <w:rPr>
                <w:rFonts w:eastAsia="Times New Roman" w:cs="Arial"/>
                <w:b/>
                <w:bCs/>
                <w:kern w:val="32"/>
                <w:sz w:val="18"/>
                <w:szCs w:val="24"/>
                <w:lang w:eastAsia="en-GB"/>
              </w:rPr>
              <w:t>eviations)</w:t>
            </w:r>
          </w:p>
          <w:p w14:paraId="1D885DFE" w14:textId="3D9FE227" w:rsidR="002E3328" w:rsidRPr="005A4535" w:rsidRDefault="002E3328" w:rsidP="00D40C6D">
            <w:pPr>
              <w:spacing w:after="60" w:line="240" w:lineRule="auto"/>
              <w:rPr>
                <w:rFonts w:eastAsia="Times New Roman" w:cs="Arial"/>
                <w:i/>
                <w:color w:val="595959"/>
                <w:sz w:val="16"/>
                <w:szCs w:val="20"/>
              </w:rPr>
            </w:pPr>
            <w:r w:rsidRPr="005A4535">
              <w:rPr>
                <w:rFonts w:eastAsia="Times New Roman" w:cs="Arial"/>
                <w:i/>
                <w:color w:val="595959"/>
                <w:sz w:val="16"/>
                <w:szCs w:val="20"/>
              </w:rPr>
              <w:t xml:space="preserve">Explain </w:t>
            </w:r>
            <w:r w:rsidRPr="00D51525">
              <w:rPr>
                <w:rFonts w:eastAsia="Times New Roman" w:cs="Arial"/>
                <w:i/>
                <w:color w:val="595959"/>
                <w:sz w:val="16"/>
                <w:szCs w:val="20"/>
                <w:u w:val="single"/>
              </w:rPr>
              <w:t>deviations</w:t>
            </w:r>
            <w:r w:rsidRPr="005A4535">
              <w:rPr>
                <w:rFonts w:eastAsia="Times New Roman" w:cs="Arial"/>
                <w:i/>
                <w:color w:val="595959"/>
                <w:sz w:val="16"/>
                <w:szCs w:val="20"/>
              </w:rPr>
              <w:t xml:space="preserve"> from the budget planning (i.e. differences between actual and planned use of reso</w:t>
            </w:r>
            <w:r w:rsidR="00E639F7">
              <w:rPr>
                <w:rFonts w:eastAsia="Times New Roman" w:cs="Arial"/>
                <w:i/>
                <w:color w:val="595959"/>
                <w:sz w:val="16"/>
                <w:szCs w:val="20"/>
              </w:rPr>
              <w:t>urces)</w:t>
            </w:r>
            <w:r w:rsidRPr="005A4535">
              <w:rPr>
                <w:rFonts w:eastAsia="Times New Roman" w:cs="Arial"/>
                <w:i/>
                <w:color w:val="595959"/>
                <w:sz w:val="16"/>
                <w:szCs w:val="20"/>
              </w:rPr>
              <w:t xml:space="preserve">. </w:t>
            </w:r>
          </w:p>
          <w:p w14:paraId="138A9033" w14:textId="77777777" w:rsidR="002E3328" w:rsidRPr="005A4535" w:rsidRDefault="002E3328" w:rsidP="00D40C6D">
            <w:pPr>
              <w:spacing w:line="240" w:lineRule="auto"/>
              <w:rPr>
                <w:rFonts w:eastAsia="Times New Roman" w:cs="Arial"/>
                <w:b/>
                <w:color w:val="595959"/>
                <w:sz w:val="18"/>
                <w:szCs w:val="20"/>
              </w:rPr>
            </w:pPr>
            <w:r w:rsidRPr="005A4535">
              <w:rPr>
                <w:rFonts w:eastAsia="Times New Roman" w:cs="Arial"/>
                <w:i/>
                <w:color w:val="595959"/>
                <w:sz w:val="16"/>
                <w:szCs w:val="20"/>
              </w:rPr>
              <w:t xml:space="preserve">Include explanations on transfer of cost categories in the estimated budget (if applicable).   </w:t>
            </w:r>
          </w:p>
        </w:tc>
      </w:tr>
      <w:tr w:rsidR="002E3328" w:rsidRPr="005A4535" w14:paraId="4A15CC4B" w14:textId="77777777" w:rsidTr="00B66C89">
        <w:trPr>
          <w:trHeight w:val="2931"/>
        </w:trPr>
        <w:tc>
          <w:tcPr>
            <w:tcW w:w="5000" w:type="pct"/>
            <w:shd w:val="clear" w:color="auto" w:fill="auto"/>
          </w:tcPr>
          <w:p w14:paraId="0B6DD699" w14:textId="77777777" w:rsidR="002E3328" w:rsidRDefault="002E3328" w:rsidP="00D40C6D">
            <w:pPr>
              <w:spacing w:line="240" w:lineRule="auto"/>
              <w:rPr>
                <w:rFonts w:eastAsia="Times New Roman" w:cs="Arial"/>
                <w:b/>
                <w:color w:val="595959"/>
                <w:sz w:val="18"/>
                <w:szCs w:val="20"/>
              </w:rPr>
            </w:pPr>
          </w:p>
          <w:p w14:paraId="0FCE64AE" w14:textId="77777777" w:rsidR="002E3328" w:rsidRDefault="002E3328" w:rsidP="00D40C6D">
            <w:pPr>
              <w:spacing w:line="240" w:lineRule="auto"/>
              <w:rPr>
                <w:rFonts w:eastAsia="Times New Roman" w:cs="Arial"/>
                <w:b/>
                <w:color w:val="595959"/>
                <w:sz w:val="18"/>
                <w:szCs w:val="20"/>
              </w:rPr>
            </w:pPr>
          </w:p>
          <w:p w14:paraId="7BF92A6B" w14:textId="77777777" w:rsidR="002E3328" w:rsidRDefault="002E3328" w:rsidP="00D40C6D">
            <w:pPr>
              <w:spacing w:line="240" w:lineRule="auto"/>
              <w:rPr>
                <w:rFonts w:eastAsia="Times New Roman" w:cs="Arial"/>
                <w:b/>
                <w:color w:val="595959"/>
                <w:sz w:val="18"/>
                <w:szCs w:val="20"/>
              </w:rPr>
            </w:pPr>
          </w:p>
          <w:p w14:paraId="20DD4874" w14:textId="77777777" w:rsidR="002E3328" w:rsidRDefault="002E3328" w:rsidP="00D40C6D">
            <w:pPr>
              <w:spacing w:line="240" w:lineRule="auto"/>
              <w:rPr>
                <w:rFonts w:eastAsia="Times New Roman" w:cs="Arial"/>
                <w:b/>
                <w:color w:val="595959"/>
                <w:sz w:val="18"/>
                <w:szCs w:val="20"/>
              </w:rPr>
            </w:pPr>
          </w:p>
          <w:p w14:paraId="64314E19" w14:textId="77777777" w:rsidR="002E3328" w:rsidRDefault="002E3328" w:rsidP="00D40C6D">
            <w:pPr>
              <w:spacing w:line="240" w:lineRule="auto"/>
              <w:rPr>
                <w:rFonts w:eastAsia="Times New Roman" w:cs="Arial"/>
                <w:b/>
                <w:color w:val="595959"/>
                <w:sz w:val="18"/>
                <w:szCs w:val="20"/>
              </w:rPr>
            </w:pPr>
          </w:p>
          <w:p w14:paraId="528E0B9E" w14:textId="77777777" w:rsidR="002E3328" w:rsidRDefault="002E3328" w:rsidP="00D40C6D">
            <w:pPr>
              <w:spacing w:line="240" w:lineRule="auto"/>
              <w:rPr>
                <w:rFonts w:eastAsia="Times New Roman" w:cs="Arial"/>
                <w:b/>
                <w:color w:val="595959"/>
                <w:sz w:val="18"/>
                <w:szCs w:val="20"/>
              </w:rPr>
            </w:pPr>
          </w:p>
          <w:p w14:paraId="2E6093E0" w14:textId="77777777" w:rsidR="002E3328" w:rsidRPr="005A4535" w:rsidRDefault="002E3328" w:rsidP="00D40C6D">
            <w:pPr>
              <w:spacing w:line="240" w:lineRule="auto"/>
              <w:rPr>
                <w:rFonts w:eastAsia="Times New Roman" w:cs="Arial"/>
                <w:b/>
                <w:color w:val="595959"/>
                <w:sz w:val="18"/>
                <w:szCs w:val="20"/>
              </w:rPr>
            </w:pPr>
          </w:p>
        </w:tc>
      </w:tr>
    </w:tbl>
    <w:p w14:paraId="072434DD" w14:textId="77777777" w:rsidR="00BA48DC" w:rsidRPr="00F81F6B" w:rsidRDefault="00BA48DC" w:rsidP="006D5774"/>
    <w:sectPr w:rsidR="00BA48DC" w:rsidRPr="00F81F6B" w:rsidSect="00045821">
      <w:pgSz w:w="11906" w:h="16838"/>
      <w:pgMar w:top="1276"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40BE" w14:textId="77777777" w:rsidR="00B0696E" w:rsidRDefault="00B0696E" w:rsidP="004926E8">
      <w:pPr>
        <w:spacing w:after="0" w:line="240" w:lineRule="auto"/>
      </w:pPr>
      <w:r>
        <w:separator/>
      </w:r>
    </w:p>
  </w:endnote>
  <w:endnote w:type="continuationSeparator" w:id="0">
    <w:p w14:paraId="27F67021" w14:textId="77777777" w:rsidR="00B0696E" w:rsidRDefault="00B0696E" w:rsidP="004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EC Square Sans Pro Medium">
    <w:altName w:val="Corbel"/>
    <w:panose1 w:val="020B0500000000020004"/>
    <w:charset w:val="00"/>
    <w:family w:val="swiss"/>
    <w:pitch w:val="variable"/>
    <w:sig w:usb0="A00002BF" w:usb1="5000E0FB" w:usb2="00000000" w:usb3="00000000" w:csb0="0000019F" w:csb1="00000000"/>
  </w:font>
  <w:font w:name="EC Square Sans Pro Light">
    <w:altName w:val="Corbel"/>
    <w:panose1 w:val="020B050600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881560"/>
      <w:docPartObj>
        <w:docPartGallery w:val="Page Numbers (Bottom of Page)"/>
        <w:docPartUnique/>
      </w:docPartObj>
    </w:sdtPr>
    <w:sdtEndPr>
      <w:rPr>
        <w:noProof/>
        <w:sz w:val="18"/>
      </w:rPr>
    </w:sdtEndPr>
    <w:sdtContent>
      <w:p w14:paraId="6451779A" w14:textId="3E76139D" w:rsidR="00B0696E" w:rsidRPr="0039427E" w:rsidRDefault="00B0696E">
        <w:pPr>
          <w:pStyle w:val="Footer"/>
          <w:jc w:val="right"/>
          <w:rPr>
            <w:sz w:val="18"/>
          </w:rPr>
        </w:pPr>
        <w:r w:rsidRPr="0039427E">
          <w:rPr>
            <w:sz w:val="18"/>
          </w:rPr>
          <w:fldChar w:fldCharType="begin"/>
        </w:r>
        <w:r w:rsidRPr="0039427E">
          <w:rPr>
            <w:sz w:val="18"/>
          </w:rPr>
          <w:instrText xml:space="preserve"> PAGE   \* MERGEFORMAT </w:instrText>
        </w:r>
        <w:r w:rsidRPr="0039427E">
          <w:rPr>
            <w:sz w:val="18"/>
          </w:rPr>
          <w:fldChar w:fldCharType="separate"/>
        </w:r>
        <w:r w:rsidR="00B4552D">
          <w:rPr>
            <w:noProof/>
            <w:sz w:val="18"/>
          </w:rPr>
          <w:t>14</w:t>
        </w:r>
        <w:r w:rsidRPr="0039427E">
          <w:rPr>
            <w:noProof/>
            <w:sz w:val="18"/>
          </w:rPr>
          <w:fldChar w:fldCharType="end"/>
        </w:r>
      </w:p>
    </w:sdtContent>
  </w:sdt>
  <w:p w14:paraId="24664077" w14:textId="77777777" w:rsidR="00B0696E" w:rsidRDefault="00B0696E" w:rsidP="00B80EE2">
    <w:pPr>
      <w:pStyle w:val="Footer"/>
      <w:tabs>
        <w:tab w:val="clear" w:pos="4536"/>
        <w:tab w:val="clear" w:pos="9072"/>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80C01" w14:textId="77777777" w:rsidR="00B0696E" w:rsidRDefault="00B0696E" w:rsidP="004926E8">
      <w:pPr>
        <w:spacing w:after="0" w:line="240" w:lineRule="auto"/>
      </w:pPr>
      <w:r>
        <w:separator/>
      </w:r>
    </w:p>
  </w:footnote>
  <w:footnote w:type="continuationSeparator" w:id="0">
    <w:p w14:paraId="79DEE249" w14:textId="77777777" w:rsidR="00B0696E" w:rsidRDefault="00B0696E" w:rsidP="004926E8">
      <w:pPr>
        <w:spacing w:after="0" w:line="240" w:lineRule="auto"/>
      </w:pPr>
      <w:r>
        <w:continuationSeparator/>
      </w:r>
    </w:p>
  </w:footnote>
  <w:footnote w:id="1">
    <w:p w14:paraId="3B4FBF9A" w14:textId="53E96DC4" w:rsidR="00B0696E" w:rsidRPr="006524F4" w:rsidRDefault="00B0696E">
      <w:pPr>
        <w:pStyle w:val="FootnoteText"/>
      </w:pPr>
      <w:r w:rsidRPr="006524F4">
        <w:rPr>
          <w:rStyle w:val="FootnoteReference"/>
        </w:rPr>
        <w:footnoteRef/>
      </w:r>
      <w:r w:rsidRPr="009A1654">
        <w:rPr>
          <w:sz w:val="18"/>
          <w:szCs w:val="18"/>
        </w:rPr>
        <w:t xml:space="preserve"> In case of activities organised by other beneficiaries in a multi-beneficiaries Grant Agreement.</w:t>
      </w:r>
    </w:p>
  </w:footnote>
  <w:footnote w:id="2">
    <w:p w14:paraId="50A6F34A" w14:textId="6AD3B6F8" w:rsidR="00B0696E" w:rsidRPr="0093418A" w:rsidRDefault="00B0696E" w:rsidP="0093418A">
      <w:pPr>
        <w:pStyle w:val="FootnoteText"/>
        <w:rPr>
          <w:sz w:val="18"/>
        </w:rPr>
      </w:pPr>
      <w:r w:rsidRPr="006524F4">
        <w:rPr>
          <w:rStyle w:val="FootnoteReference"/>
          <w:sz w:val="18"/>
        </w:rPr>
        <w:footnoteRef/>
      </w:r>
      <w:r w:rsidRPr="006524F4">
        <w:rPr>
          <w:sz w:val="18"/>
        </w:rPr>
        <w:t xml:space="preserve"> Please indicate the number of participants referring to the target audience defined </w:t>
      </w:r>
      <w:r>
        <w:rPr>
          <w:sz w:val="18"/>
        </w:rPr>
        <w:t>in the Call for Proposals (section</w:t>
      </w:r>
      <w:r w:rsidRPr="006524F4">
        <w:rPr>
          <w:sz w:val="18"/>
        </w:rPr>
        <w:t xml:space="preserve"> 2)</w:t>
      </w:r>
      <w:r>
        <w:rPr>
          <w:sz w:val="18"/>
        </w:rPr>
        <w:t>.</w:t>
      </w:r>
    </w:p>
  </w:footnote>
  <w:footnote w:id="3">
    <w:p w14:paraId="491F83C7" w14:textId="7F518D04" w:rsidR="00B0696E" w:rsidRPr="0093418A" w:rsidRDefault="00B0696E" w:rsidP="000C3DA2">
      <w:pPr>
        <w:pStyle w:val="FootnoteText"/>
        <w:rPr>
          <w:sz w:val="18"/>
          <w:szCs w:val="18"/>
        </w:rPr>
      </w:pPr>
      <w:r w:rsidRPr="0093418A">
        <w:rPr>
          <w:rStyle w:val="FootnoteReference"/>
          <w:sz w:val="18"/>
          <w:szCs w:val="18"/>
        </w:rPr>
        <w:footnoteRef/>
      </w:r>
      <w:r w:rsidRPr="0093418A">
        <w:rPr>
          <w:sz w:val="18"/>
          <w:szCs w:val="18"/>
        </w:rPr>
        <w:t xml:space="preserve"> Please note that the costs </w:t>
      </w:r>
      <w:r>
        <w:rPr>
          <w:sz w:val="18"/>
          <w:szCs w:val="18"/>
        </w:rPr>
        <w:t xml:space="preserve">related to the participation of </w:t>
      </w:r>
      <w:r w:rsidRPr="0093418A">
        <w:rPr>
          <w:sz w:val="18"/>
          <w:szCs w:val="18"/>
        </w:rPr>
        <w:t>DK and UK are not eligible for reimbursement). See section 2.2 of the Call for Proposals.</w:t>
      </w:r>
    </w:p>
  </w:footnote>
  <w:footnote w:id="4">
    <w:p w14:paraId="4BE29952" w14:textId="0F692142" w:rsidR="00B0696E" w:rsidRDefault="00B0696E" w:rsidP="004B1239">
      <w:pPr>
        <w:pStyle w:val="FootnoteText"/>
      </w:pPr>
      <w:r>
        <w:rPr>
          <w:rStyle w:val="FootnoteReference"/>
        </w:rPr>
        <w:footnoteRef/>
      </w:r>
      <w:r>
        <w:t xml:space="preserve"> </w:t>
      </w:r>
      <w:r w:rsidRPr="0093418A">
        <w:rPr>
          <w:sz w:val="18"/>
          <w:szCs w:val="18"/>
        </w:rPr>
        <w:t>See footnote 3</w:t>
      </w:r>
      <w:r>
        <w:rPr>
          <w:sz w:val="18"/>
          <w:szCs w:val="18"/>
        </w:rPr>
        <w:t>.</w:t>
      </w:r>
    </w:p>
  </w:footnote>
  <w:footnote w:id="5">
    <w:p w14:paraId="0689D1B3" w14:textId="5E84152A" w:rsidR="00B0696E" w:rsidRDefault="00B0696E">
      <w:pPr>
        <w:pStyle w:val="FootnoteText"/>
      </w:pPr>
      <w:r>
        <w:rPr>
          <w:rStyle w:val="FootnoteReference"/>
        </w:rPr>
        <w:t>*</w:t>
      </w:r>
      <w:r>
        <w:t xml:space="preserve"> </w:t>
      </w:r>
      <w:r w:rsidRPr="0093418A">
        <w:rPr>
          <w:sz w:val="18"/>
          <w:szCs w:val="18"/>
        </w:rPr>
        <w:t xml:space="preserve">Please note that the costs </w:t>
      </w:r>
      <w:r>
        <w:rPr>
          <w:sz w:val="18"/>
          <w:szCs w:val="18"/>
        </w:rPr>
        <w:t xml:space="preserve">related to the participation of </w:t>
      </w:r>
      <w:r w:rsidRPr="0093418A">
        <w:rPr>
          <w:sz w:val="18"/>
          <w:szCs w:val="18"/>
        </w:rPr>
        <w:t>DK and UK are not eligible for reimbursement). See section 2.2 of the Call for Proposals.</w:t>
      </w:r>
    </w:p>
  </w:footnote>
  <w:footnote w:id="6">
    <w:p w14:paraId="523CFAFA" w14:textId="33964695" w:rsidR="00B0696E" w:rsidRDefault="00B0696E">
      <w:pPr>
        <w:pStyle w:val="FootnoteText"/>
      </w:pPr>
      <w:r>
        <w:rPr>
          <w:rStyle w:val="FootnoteReference"/>
        </w:rPr>
        <w:t>*</w:t>
      </w:r>
      <w:r>
        <w:t xml:space="preserve"> </w:t>
      </w:r>
      <w:r w:rsidRPr="00A46505">
        <w:rPr>
          <w:sz w:val="18"/>
        </w:rPr>
        <w:t>See footnote above</w:t>
      </w:r>
      <w:r>
        <w:rPr>
          <w:sz w:val="18"/>
        </w:rPr>
        <w:t>.</w:t>
      </w:r>
      <w:r w:rsidRPr="00A4650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9153" w14:textId="77777777" w:rsidR="00B0696E" w:rsidRPr="00030539" w:rsidRDefault="00B0696E" w:rsidP="00030539">
    <w:pPr>
      <w:tabs>
        <w:tab w:val="left" w:pos="2659"/>
      </w:tabs>
      <w:spacing w:after="0" w:line="240" w:lineRule="auto"/>
      <w:rPr>
        <w:rFonts w:ascii="Verdana" w:eastAsia="Times New Roman" w:hAnsi="Verdana" w:cs="Times New Roman"/>
        <w:szCs w:val="20"/>
      </w:rPr>
    </w:pPr>
    <w:r w:rsidRPr="00030539">
      <w:rPr>
        <w:rFonts w:ascii="Verdana" w:eastAsia="Times New Roman" w:hAnsi="Verdana" w:cs="Times New Roman"/>
        <w:szCs w:val="20"/>
      </w:rPr>
      <w:tab/>
    </w:r>
    <w:r>
      <w:rPr>
        <w:rFonts w:ascii="Verdana" w:eastAsia="Times New Roman" w:hAnsi="Verdana" w:cs="Times New Roman"/>
        <w:noProof/>
        <w:szCs w:val="20"/>
        <w:lang w:eastAsia="en-GB"/>
      </w:rPr>
      <w:drawing>
        <wp:inline distT="0" distB="0" distL="0" distR="0" wp14:anchorId="1A651962" wp14:editId="338B85B7">
          <wp:extent cx="1903730" cy="1323975"/>
          <wp:effectExtent l="0" t="0" r="1270" b="9525"/>
          <wp:docPr id="1" name="Picture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323975"/>
                  </a:xfrm>
                  <a:prstGeom prst="rect">
                    <a:avLst/>
                  </a:prstGeom>
                  <a:noFill/>
                  <a:ln>
                    <a:noFill/>
                  </a:ln>
                </pic:spPr>
              </pic:pic>
            </a:graphicData>
          </a:graphic>
        </wp:inline>
      </w:drawing>
    </w:r>
  </w:p>
  <w:p w14:paraId="4C04102B" w14:textId="77777777" w:rsidR="00B0696E" w:rsidRDefault="00B06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67BF" w14:textId="77777777" w:rsidR="00B0696E" w:rsidRDefault="00B06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8A88" w14:textId="2296549F" w:rsidR="00B0696E" w:rsidRPr="0041088A" w:rsidRDefault="00B0696E" w:rsidP="0041088A">
    <w:pPr>
      <w:tabs>
        <w:tab w:val="center" w:pos="4536"/>
        <w:tab w:val="right" w:pos="9072"/>
      </w:tabs>
      <w:spacing w:after="0" w:line="240" w:lineRule="auto"/>
      <w:rPr>
        <w:rFonts w:eastAsia="Calibri" w:cs="Arial"/>
        <w:sz w:val="16"/>
        <w:szCs w:val="16"/>
      </w:rPr>
    </w:pPr>
    <w:r>
      <w:rPr>
        <w:rFonts w:eastAsia="Calibri" w:cs="Arial"/>
        <w:sz w:val="16"/>
        <w:szCs w:val="16"/>
      </w:rPr>
      <w:t>Project</w:t>
    </w:r>
    <w:r w:rsidRPr="0041088A">
      <w:rPr>
        <w:rFonts w:eastAsia="Calibri" w:cs="Arial"/>
        <w:sz w:val="16"/>
        <w:szCs w:val="16"/>
      </w:rPr>
      <w:t>: [</w:t>
    </w:r>
    <w:r w:rsidRPr="0041088A">
      <w:rPr>
        <w:rFonts w:eastAsia="Calibri" w:cs="Arial"/>
        <w:sz w:val="16"/>
        <w:szCs w:val="16"/>
        <w:highlight w:val="lightGray"/>
      </w:rPr>
      <w:t>insert number</w:t>
    </w:r>
    <w:r w:rsidRPr="0041088A">
      <w:rPr>
        <w:rFonts w:eastAsia="Calibri" w:cs="Arial"/>
        <w:sz w:val="16"/>
        <w:szCs w:val="16"/>
      </w:rPr>
      <w:t>] — [</w:t>
    </w:r>
    <w:r w:rsidRPr="0041088A">
      <w:rPr>
        <w:rFonts w:eastAsia="Calibri" w:cs="Arial"/>
        <w:sz w:val="16"/>
        <w:szCs w:val="16"/>
        <w:highlight w:val="lightGray"/>
      </w:rPr>
      <w:t>insert acronym</w:t>
    </w:r>
    <w:r>
      <w:rPr>
        <w:rFonts w:eastAsia="Calibri" w:cs="Arial"/>
        <w:sz w:val="16"/>
        <w:szCs w:val="16"/>
      </w:rPr>
      <w:t>]</w:t>
    </w:r>
  </w:p>
  <w:p w14:paraId="015E4738" w14:textId="77777777" w:rsidR="00B0696E" w:rsidRPr="0041088A" w:rsidRDefault="00B0696E" w:rsidP="0041088A">
    <w:pPr>
      <w:tabs>
        <w:tab w:val="center" w:pos="4536"/>
        <w:tab w:val="right" w:pos="9072"/>
      </w:tabs>
      <w:spacing w:after="0"/>
      <w:rPr>
        <w:rFonts w:eastAsia="Calibri" w:cs="Arial"/>
        <w:sz w:val="16"/>
        <w:szCs w:val="16"/>
      </w:rPr>
    </w:pPr>
  </w:p>
  <w:p w14:paraId="18DEF196" w14:textId="4BB6034A" w:rsidR="00B0696E" w:rsidRDefault="00B0696E" w:rsidP="0041088A">
    <w:pPr>
      <w:spacing w:after="0" w:line="240" w:lineRule="auto"/>
      <w:jc w:val="right"/>
      <w:rPr>
        <w:rFonts w:eastAsia="Calibri" w:cs="Arial"/>
        <w:color w:val="808080"/>
        <w:sz w:val="16"/>
        <w:szCs w:val="16"/>
        <w:lang w:val="pt-PT"/>
      </w:rPr>
    </w:pPr>
    <w:r w:rsidRPr="009E60E3">
      <w:rPr>
        <w:rFonts w:eastAsia="Calibri" w:cs="Arial"/>
        <w:color w:val="808080"/>
        <w:sz w:val="16"/>
        <w:szCs w:val="16"/>
        <w:lang w:val="pt-PT"/>
      </w:rPr>
      <w:t xml:space="preserve"> </w:t>
    </w:r>
    <w:r>
      <w:rPr>
        <w:rFonts w:eastAsia="Calibri" w:cs="Arial"/>
        <w:color w:val="808080"/>
        <w:sz w:val="16"/>
        <w:szCs w:val="16"/>
        <w:lang w:val="pt-PT"/>
      </w:rPr>
      <w:t xml:space="preserve">Technical and Financial </w:t>
    </w:r>
    <w:r w:rsidRPr="009E60E3">
      <w:rPr>
        <w:rFonts w:eastAsia="Calibri" w:cs="Arial"/>
        <w:color w:val="808080"/>
        <w:sz w:val="16"/>
        <w:szCs w:val="16"/>
        <w:lang w:val="pt-PT"/>
      </w:rPr>
      <w:t>Report</w:t>
    </w:r>
    <w:r>
      <w:rPr>
        <w:rFonts w:eastAsia="Calibri" w:cs="Arial"/>
        <w:color w:val="808080"/>
        <w:sz w:val="16"/>
        <w:szCs w:val="16"/>
        <w:lang w:val="pt-PT"/>
      </w:rPr>
      <w:t xml:space="preserve"> (DG COMP)</w:t>
    </w:r>
  </w:p>
  <w:p w14:paraId="3BE6B5FC" w14:textId="77777777" w:rsidR="00B0696E" w:rsidRPr="009E60E3" w:rsidRDefault="00B0696E" w:rsidP="0041088A">
    <w:pPr>
      <w:spacing w:after="0" w:line="240" w:lineRule="auto"/>
      <w:jc w:val="right"/>
      <w:rPr>
        <w:rFonts w:eastAsia="Calibri" w:cs="Arial"/>
        <w:color w:val="808080"/>
        <w:sz w:val="16"/>
        <w:szCs w:val="16"/>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AD24" w14:textId="77777777" w:rsidR="00B0696E" w:rsidRDefault="00B069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6966" w14:textId="77777777" w:rsidR="00B0696E" w:rsidRDefault="00B069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40EF" w14:textId="77777777" w:rsidR="00B0696E" w:rsidRDefault="00B069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FB88" w14:textId="77777777" w:rsidR="00B0696E" w:rsidRDefault="00B069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5AB1" w14:textId="77777777" w:rsidR="00B0696E" w:rsidRDefault="00B06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D58"/>
    <w:multiLevelType w:val="hybridMultilevel"/>
    <w:tmpl w:val="DB1C6622"/>
    <w:lvl w:ilvl="0" w:tplc="45B49992">
      <w:numFmt w:val="bullet"/>
      <w:lvlText w:val="-"/>
      <w:lvlJc w:val="left"/>
      <w:pPr>
        <w:ind w:left="360" w:hanging="360"/>
      </w:pPr>
      <w:rPr>
        <w:rFonts w:ascii="Arial" w:eastAsia="Times New Roman" w:hAnsi="Arial" w:cs="Arial" w:hint="default"/>
        <w:color w:val="595959" w:themeColor="text1" w:themeTint="A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5DE3B8C"/>
    <w:multiLevelType w:val="hybridMultilevel"/>
    <w:tmpl w:val="62421558"/>
    <w:lvl w:ilvl="0" w:tplc="111A9350">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7AA5"/>
    <w:multiLevelType w:val="hybridMultilevel"/>
    <w:tmpl w:val="ED882E74"/>
    <w:lvl w:ilvl="0" w:tplc="24DC8A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C4E"/>
    <w:multiLevelType w:val="hybridMultilevel"/>
    <w:tmpl w:val="C63C9426"/>
    <w:lvl w:ilvl="0" w:tplc="04046D1A">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F5D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221A3A"/>
    <w:multiLevelType w:val="hybridMultilevel"/>
    <w:tmpl w:val="B73C1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D7BDC"/>
    <w:multiLevelType w:val="hybridMultilevel"/>
    <w:tmpl w:val="EF60F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3098E"/>
    <w:multiLevelType w:val="hybridMultilevel"/>
    <w:tmpl w:val="EC76E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9477B"/>
    <w:multiLevelType w:val="hybridMultilevel"/>
    <w:tmpl w:val="0540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C3A4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6623FFB"/>
    <w:multiLevelType w:val="hybridMultilevel"/>
    <w:tmpl w:val="A03ED748"/>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551D6"/>
    <w:multiLevelType w:val="hybridMultilevel"/>
    <w:tmpl w:val="77580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76BA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08657B"/>
    <w:multiLevelType w:val="hybridMultilevel"/>
    <w:tmpl w:val="649E691A"/>
    <w:lvl w:ilvl="0" w:tplc="5E2C3A0C">
      <w:start w:val="1"/>
      <w:numFmt w:val="lowerLetter"/>
      <w:lvlText w:val="%1)"/>
      <w:lvlJc w:val="left"/>
      <w:pPr>
        <w:ind w:left="720" w:hanging="360"/>
      </w:pPr>
      <w:rPr>
        <w:rFonts w:cs="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100AB4"/>
    <w:multiLevelType w:val="hybridMultilevel"/>
    <w:tmpl w:val="5FC0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A69F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B240F51"/>
    <w:multiLevelType w:val="hybridMultilevel"/>
    <w:tmpl w:val="A4C83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E707BB"/>
    <w:multiLevelType w:val="hybridMultilevel"/>
    <w:tmpl w:val="7A244ECA"/>
    <w:lvl w:ilvl="0" w:tplc="04046D1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B11E6"/>
    <w:multiLevelType w:val="hybridMultilevel"/>
    <w:tmpl w:val="BF52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BBA3889"/>
    <w:multiLevelType w:val="hybridMultilevel"/>
    <w:tmpl w:val="20FE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C44C3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F9C790E"/>
    <w:multiLevelType w:val="hybridMultilevel"/>
    <w:tmpl w:val="CAA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33226"/>
    <w:multiLevelType w:val="hybridMultilevel"/>
    <w:tmpl w:val="4F748A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A193F"/>
    <w:multiLevelType w:val="multilevel"/>
    <w:tmpl w:val="088E83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25"/>
  </w:num>
  <w:num w:numId="3">
    <w:abstractNumId w:val="18"/>
  </w:num>
  <w:num w:numId="4">
    <w:abstractNumId w:val="24"/>
  </w:num>
  <w:num w:numId="5">
    <w:abstractNumId w:val="3"/>
  </w:num>
  <w:num w:numId="6">
    <w:abstractNumId w:val="17"/>
  </w:num>
  <w:num w:numId="7">
    <w:abstractNumId w:val="10"/>
  </w:num>
  <w:num w:numId="8">
    <w:abstractNumId w:val="0"/>
  </w:num>
  <w:num w:numId="9">
    <w:abstractNumId w:val="2"/>
  </w:num>
  <w:num w:numId="10">
    <w:abstractNumId w:val="16"/>
  </w:num>
  <w:num w:numId="11">
    <w:abstractNumId w:val="1"/>
  </w:num>
  <w:num w:numId="12">
    <w:abstractNumId w:val="5"/>
  </w:num>
  <w:num w:numId="13">
    <w:abstractNumId w:val="26"/>
  </w:num>
  <w:num w:numId="14">
    <w:abstractNumId w:val="27"/>
  </w:num>
  <w:num w:numId="15">
    <w:abstractNumId w:val="9"/>
  </w:num>
  <w:num w:numId="16">
    <w:abstractNumId w:val="22"/>
  </w:num>
  <w:num w:numId="17">
    <w:abstractNumId w:val="12"/>
  </w:num>
  <w:num w:numId="18">
    <w:abstractNumId w:val="11"/>
  </w:num>
  <w:num w:numId="19">
    <w:abstractNumId w:val="6"/>
  </w:num>
  <w:num w:numId="20">
    <w:abstractNumId w:val="21"/>
  </w:num>
  <w:num w:numId="21">
    <w:abstractNumId w:val="4"/>
  </w:num>
  <w:num w:numId="22">
    <w:abstractNumId w:val="15"/>
  </w:num>
  <w:num w:numId="23">
    <w:abstractNumId w:val="13"/>
  </w:num>
  <w:num w:numId="24">
    <w:abstractNumId w:val="14"/>
  </w:num>
  <w:num w:numId="25">
    <w:abstractNumId w:val="7"/>
  </w:num>
  <w:num w:numId="26">
    <w:abstractNumId w:val="19"/>
  </w:num>
  <w:num w:numId="27">
    <w:abstractNumId w:val="8"/>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doNotTrackFormatting/>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926E8"/>
    <w:rsid w:val="0000022F"/>
    <w:rsid w:val="000037A3"/>
    <w:rsid w:val="00003992"/>
    <w:rsid w:val="0000524E"/>
    <w:rsid w:val="000054C9"/>
    <w:rsid w:val="000106B8"/>
    <w:rsid w:val="00010896"/>
    <w:rsid w:val="00011DAF"/>
    <w:rsid w:val="000144E6"/>
    <w:rsid w:val="00014E25"/>
    <w:rsid w:val="00015160"/>
    <w:rsid w:val="00017FC5"/>
    <w:rsid w:val="00021A00"/>
    <w:rsid w:val="00026B2A"/>
    <w:rsid w:val="000302F3"/>
    <w:rsid w:val="00030539"/>
    <w:rsid w:val="00031F59"/>
    <w:rsid w:val="00034E23"/>
    <w:rsid w:val="00036187"/>
    <w:rsid w:val="0003648F"/>
    <w:rsid w:val="00037AED"/>
    <w:rsid w:val="000423C2"/>
    <w:rsid w:val="00045821"/>
    <w:rsid w:val="00047A93"/>
    <w:rsid w:val="00051348"/>
    <w:rsid w:val="00055DFE"/>
    <w:rsid w:val="00056B1F"/>
    <w:rsid w:val="000573D9"/>
    <w:rsid w:val="00071BD0"/>
    <w:rsid w:val="00072407"/>
    <w:rsid w:val="00073198"/>
    <w:rsid w:val="0007361B"/>
    <w:rsid w:val="00076BA9"/>
    <w:rsid w:val="00080D5D"/>
    <w:rsid w:val="0008353B"/>
    <w:rsid w:val="00083B7E"/>
    <w:rsid w:val="00097CFB"/>
    <w:rsid w:val="00097F11"/>
    <w:rsid w:val="000A0A52"/>
    <w:rsid w:val="000A0D28"/>
    <w:rsid w:val="000A1835"/>
    <w:rsid w:val="000A40BD"/>
    <w:rsid w:val="000A428E"/>
    <w:rsid w:val="000A7812"/>
    <w:rsid w:val="000B3E1B"/>
    <w:rsid w:val="000B400E"/>
    <w:rsid w:val="000C13E4"/>
    <w:rsid w:val="000C3DA2"/>
    <w:rsid w:val="000D60D9"/>
    <w:rsid w:val="000D7E50"/>
    <w:rsid w:val="000E10D7"/>
    <w:rsid w:val="000E32B4"/>
    <w:rsid w:val="000E6D28"/>
    <w:rsid w:val="000F229F"/>
    <w:rsid w:val="000F2661"/>
    <w:rsid w:val="000F2DBE"/>
    <w:rsid w:val="000F3A32"/>
    <w:rsid w:val="000F5B4E"/>
    <w:rsid w:val="000F73D1"/>
    <w:rsid w:val="000F78A9"/>
    <w:rsid w:val="00100E20"/>
    <w:rsid w:val="00100EB5"/>
    <w:rsid w:val="00100F4C"/>
    <w:rsid w:val="00101698"/>
    <w:rsid w:val="0010204B"/>
    <w:rsid w:val="0010589E"/>
    <w:rsid w:val="00110936"/>
    <w:rsid w:val="00110BC6"/>
    <w:rsid w:val="00111738"/>
    <w:rsid w:val="001174E2"/>
    <w:rsid w:val="00127279"/>
    <w:rsid w:val="00134AD5"/>
    <w:rsid w:val="00137039"/>
    <w:rsid w:val="00137814"/>
    <w:rsid w:val="001411EC"/>
    <w:rsid w:val="0014220E"/>
    <w:rsid w:val="0014325A"/>
    <w:rsid w:val="0014498F"/>
    <w:rsid w:val="00144BEA"/>
    <w:rsid w:val="00144F10"/>
    <w:rsid w:val="00146104"/>
    <w:rsid w:val="001516D4"/>
    <w:rsid w:val="001567F7"/>
    <w:rsid w:val="00156CF5"/>
    <w:rsid w:val="001607F0"/>
    <w:rsid w:val="00164208"/>
    <w:rsid w:val="00164445"/>
    <w:rsid w:val="00167B69"/>
    <w:rsid w:val="00171443"/>
    <w:rsid w:val="00173EB9"/>
    <w:rsid w:val="001825DD"/>
    <w:rsid w:val="001877B4"/>
    <w:rsid w:val="00187BA9"/>
    <w:rsid w:val="001938DD"/>
    <w:rsid w:val="00196457"/>
    <w:rsid w:val="00196AA1"/>
    <w:rsid w:val="001976E6"/>
    <w:rsid w:val="001A4D5A"/>
    <w:rsid w:val="001A6A17"/>
    <w:rsid w:val="001B398B"/>
    <w:rsid w:val="001B6FDF"/>
    <w:rsid w:val="001C136B"/>
    <w:rsid w:val="001C2460"/>
    <w:rsid w:val="001C27CC"/>
    <w:rsid w:val="001C59C5"/>
    <w:rsid w:val="001D1DBE"/>
    <w:rsid w:val="001D21FD"/>
    <w:rsid w:val="001D55BD"/>
    <w:rsid w:val="001E0335"/>
    <w:rsid w:val="001E0553"/>
    <w:rsid w:val="001E146F"/>
    <w:rsid w:val="001E7185"/>
    <w:rsid w:val="001E7307"/>
    <w:rsid w:val="001F275A"/>
    <w:rsid w:val="001F335B"/>
    <w:rsid w:val="001F5CED"/>
    <w:rsid w:val="001F7083"/>
    <w:rsid w:val="00200D1C"/>
    <w:rsid w:val="002040A8"/>
    <w:rsid w:val="00215A18"/>
    <w:rsid w:val="002200E8"/>
    <w:rsid w:val="00221C9E"/>
    <w:rsid w:val="002223C1"/>
    <w:rsid w:val="00223F20"/>
    <w:rsid w:val="002246CB"/>
    <w:rsid w:val="002246E1"/>
    <w:rsid w:val="0022686E"/>
    <w:rsid w:val="0023164B"/>
    <w:rsid w:val="0023438D"/>
    <w:rsid w:val="00237ABF"/>
    <w:rsid w:val="0024498B"/>
    <w:rsid w:val="00252D4F"/>
    <w:rsid w:val="002534FF"/>
    <w:rsid w:val="00263B12"/>
    <w:rsid w:val="002659F2"/>
    <w:rsid w:val="002715CF"/>
    <w:rsid w:val="00280CEA"/>
    <w:rsid w:val="002810EC"/>
    <w:rsid w:val="00283B5B"/>
    <w:rsid w:val="00283BD1"/>
    <w:rsid w:val="00285552"/>
    <w:rsid w:val="00285AE8"/>
    <w:rsid w:val="00287E08"/>
    <w:rsid w:val="00290C74"/>
    <w:rsid w:val="00291ED5"/>
    <w:rsid w:val="00292962"/>
    <w:rsid w:val="002936A4"/>
    <w:rsid w:val="00297602"/>
    <w:rsid w:val="0029773D"/>
    <w:rsid w:val="002A189D"/>
    <w:rsid w:val="002A1D87"/>
    <w:rsid w:val="002A2CF7"/>
    <w:rsid w:val="002A60E8"/>
    <w:rsid w:val="002A7250"/>
    <w:rsid w:val="002C30F6"/>
    <w:rsid w:val="002D1447"/>
    <w:rsid w:val="002D4518"/>
    <w:rsid w:val="002D48CA"/>
    <w:rsid w:val="002E0F4B"/>
    <w:rsid w:val="002E3328"/>
    <w:rsid w:val="002E3B3A"/>
    <w:rsid w:val="002E4E1C"/>
    <w:rsid w:val="002E60E9"/>
    <w:rsid w:val="00300D0F"/>
    <w:rsid w:val="00310289"/>
    <w:rsid w:val="003119B9"/>
    <w:rsid w:val="003120F8"/>
    <w:rsid w:val="003124BA"/>
    <w:rsid w:val="00313418"/>
    <w:rsid w:val="00313808"/>
    <w:rsid w:val="00314413"/>
    <w:rsid w:val="0031547F"/>
    <w:rsid w:val="00316E79"/>
    <w:rsid w:val="003170CC"/>
    <w:rsid w:val="00321658"/>
    <w:rsid w:val="00322D92"/>
    <w:rsid w:val="00325F37"/>
    <w:rsid w:val="003343A8"/>
    <w:rsid w:val="00335D6E"/>
    <w:rsid w:val="00346EE8"/>
    <w:rsid w:val="00346F55"/>
    <w:rsid w:val="003618CA"/>
    <w:rsid w:val="003629C4"/>
    <w:rsid w:val="00372CD2"/>
    <w:rsid w:val="00373A22"/>
    <w:rsid w:val="00374D33"/>
    <w:rsid w:val="0038045C"/>
    <w:rsid w:val="003814F1"/>
    <w:rsid w:val="00382158"/>
    <w:rsid w:val="00383E04"/>
    <w:rsid w:val="00385287"/>
    <w:rsid w:val="00386676"/>
    <w:rsid w:val="00390932"/>
    <w:rsid w:val="00392B6E"/>
    <w:rsid w:val="0039427E"/>
    <w:rsid w:val="003A0317"/>
    <w:rsid w:val="003A0514"/>
    <w:rsid w:val="003A0D13"/>
    <w:rsid w:val="003A1398"/>
    <w:rsid w:val="003A692E"/>
    <w:rsid w:val="003A7E70"/>
    <w:rsid w:val="003B1F2F"/>
    <w:rsid w:val="003B361C"/>
    <w:rsid w:val="003B5EB0"/>
    <w:rsid w:val="003B7B74"/>
    <w:rsid w:val="003C11E6"/>
    <w:rsid w:val="003C44D6"/>
    <w:rsid w:val="003C57A7"/>
    <w:rsid w:val="003D0238"/>
    <w:rsid w:val="003D18CB"/>
    <w:rsid w:val="003D2625"/>
    <w:rsid w:val="003D26E6"/>
    <w:rsid w:val="003D534F"/>
    <w:rsid w:val="003D6FF3"/>
    <w:rsid w:val="003E3177"/>
    <w:rsid w:val="003E376D"/>
    <w:rsid w:val="003E393F"/>
    <w:rsid w:val="003E5A94"/>
    <w:rsid w:val="003E5B88"/>
    <w:rsid w:val="003E7C79"/>
    <w:rsid w:val="003F305D"/>
    <w:rsid w:val="003F4132"/>
    <w:rsid w:val="003F5F43"/>
    <w:rsid w:val="003F6C1E"/>
    <w:rsid w:val="00400D23"/>
    <w:rsid w:val="0041088A"/>
    <w:rsid w:val="00412878"/>
    <w:rsid w:val="00414D61"/>
    <w:rsid w:val="00415717"/>
    <w:rsid w:val="0041757B"/>
    <w:rsid w:val="00417D24"/>
    <w:rsid w:val="00422AD3"/>
    <w:rsid w:val="00425BC9"/>
    <w:rsid w:val="0042668F"/>
    <w:rsid w:val="004329F1"/>
    <w:rsid w:val="00436C07"/>
    <w:rsid w:val="0044250A"/>
    <w:rsid w:val="00443358"/>
    <w:rsid w:val="00445293"/>
    <w:rsid w:val="00452F11"/>
    <w:rsid w:val="004544E9"/>
    <w:rsid w:val="00460714"/>
    <w:rsid w:val="004610A7"/>
    <w:rsid w:val="00461566"/>
    <w:rsid w:val="00463039"/>
    <w:rsid w:val="00464094"/>
    <w:rsid w:val="004643CF"/>
    <w:rsid w:val="004663C1"/>
    <w:rsid w:val="00471B5E"/>
    <w:rsid w:val="004724AB"/>
    <w:rsid w:val="004753B5"/>
    <w:rsid w:val="00476659"/>
    <w:rsid w:val="0048360E"/>
    <w:rsid w:val="004926E8"/>
    <w:rsid w:val="004A5B59"/>
    <w:rsid w:val="004B1239"/>
    <w:rsid w:val="004B2CB2"/>
    <w:rsid w:val="004B302B"/>
    <w:rsid w:val="004B600D"/>
    <w:rsid w:val="004B6D4E"/>
    <w:rsid w:val="004B6FF1"/>
    <w:rsid w:val="004C1297"/>
    <w:rsid w:val="004C47B0"/>
    <w:rsid w:val="004C6542"/>
    <w:rsid w:val="004C6C7A"/>
    <w:rsid w:val="004D07E2"/>
    <w:rsid w:val="004D30FA"/>
    <w:rsid w:val="004D342C"/>
    <w:rsid w:val="004D77DE"/>
    <w:rsid w:val="004E7B81"/>
    <w:rsid w:val="004F5F5E"/>
    <w:rsid w:val="004F69D8"/>
    <w:rsid w:val="00502422"/>
    <w:rsid w:val="0050268B"/>
    <w:rsid w:val="005030A0"/>
    <w:rsid w:val="00505DF0"/>
    <w:rsid w:val="00506DC1"/>
    <w:rsid w:val="00510575"/>
    <w:rsid w:val="00511C5D"/>
    <w:rsid w:val="00514F36"/>
    <w:rsid w:val="00514FC0"/>
    <w:rsid w:val="005305AC"/>
    <w:rsid w:val="005308A5"/>
    <w:rsid w:val="00532BC3"/>
    <w:rsid w:val="005368F5"/>
    <w:rsid w:val="00536AFF"/>
    <w:rsid w:val="00541195"/>
    <w:rsid w:val="00547537"/>
    <w:rsid w:val="00556ACC"/>
    <w:rsid w:val="005714C8"/>
    <w:rsid w:val="00571E39"/>
    <w:rsid w:val="005720EF"/>
    <w:rsid w:val="00572EBC"/>
    <w:rsid w:val="00573D04"/>
    <w:rsid w:val="00584159"/>
    <w:rsid w:val="00585CDB"/>
    <w:rsid w:val="005877F9"/>
    <w:rsid w:val="00595D7A"/>
    <w:rsid w:val="0059704A"/>
    <w:rsid w:val="005A1E8E"/>
    <w:rsid w:val="005A2646"/>
    <w:rsid w:val="005A2691"/>
    <w:rsid w:val="005A2EFD"/>
    <w:rsid w:val="005A37D4"/>
    <w:rsid w:val="005A4535"/>
    <w:rsid w:val="005A6DD9"/>
    <w:rsid w:val="005A7706"/>
    <w:rsid w:val="005C0D97"/>
    <w:rsid w:val="005C2CBD"/>
    <w:rsid w:val="005C5772"/>
    <w:rsid w:val="005C6B93"/>
    <w:rsid w:val="005C7675"/>
    <w:rsid w:val="005D4A5E"/>
    <w:rsid w:val="005E4708"/>
    <w:rsid w:val="005E6571"/>
    <w:rsid w:val="005F0D7E"/>
    <w:rsid w:val="005F5CD1"/>
    <w:rsid w:val="00600733"/>
    <w:rsid w:val="00600850"/>
    <w:rsid w:val="00604CA9"/>
    <w:rsid w:val="006105B7"/>
    <w:rsid w:val="00611CFA"/>
    <w:rsid w:val="00614923"/>
    <w:rsid w:val="00621A7A"/>
    <w:rsid w:val="006301A2"/>
    <w:rsid w:val="00630C77"/>
    <w:rsid w:val="00630C90"/>
    <w:rsid w:val="0064147A"/>
    <w:rsid w:val="006427BB"/>
    <w:rsid w:val="006524F4"/>
    <w:rsid w:val="00655B04"/>
    <w:rsid w:val="00660343"/>
    <w:rsid w:val="006620B0"/>
    <w:rsid w:val="006829DB"/>
    <w:rsid w:val="00683451"/>
    <w:rsid w:val="006838A5"/>
    <w:rsid w:val="00684249"/>
    <w:rsid w:val="00686800"/>
    <w:rsid w:val="00690193"/>
    <w:rsid w:val="00692D06"/>
    <w:rsid w:val="006957B3"/>
    <w:rsid w:val="006A1695"/>
    <w:rsid w:val="006A2874"/>
    <w:rsid w:val="006A3295"/>
    <w:rsid w:val="006A42C7"/>
    <w:rsid w:val="006A7127"/>
    <w:rsid w:val="006A7947"/>
    <w:rsid w:val="006B08BB"/>
    <w:rsid w:val="006B24F4"/>
    <w:rsid w:val="006B27E2"/>
    <w:rsid w:val="006B5321"/>
    <w:rsid w:val="006B5578"/>
    <w:rsid w:val="006C1FEB"/>
    <w:rsid w:val="006C25D3"/>
    <w:rsid w:val="006C2D05"/>
    <w:rsid w:val="006C38FB"/>
    <w:rsid w:val="006C3A5C"/>
    <w:rsid w:val="006C5741"/>
    <w:rsid w:val="006D11F4"/>
    <w:rsid w:val="006D1BF1"/>
    <w:rsid w:val="006D25E5"/>
    <w:rsid w:val="006D4A7E"/>
    <w:rsid w:val="006D5774"/>
    <w:rsid w:val="006D5BB4"/>
    <w:rsid w:val="006D5C0B"/>
    <w:rsid w:val="006E05BF"/>
    <w:rsid w:val="006F16C7"/>
    <w:rsid w:val="006F6EBD"/>
    <w:rsid w:val="00703C6E"/>
    <w:rsid w:val="00705F9B"/>
    <w:rsid w:val="00706ED7"/>
    <w:rsid w:val="00707570"/>
    <w:rsid w:val="00711222"/>
    <w:rsid w:val="0071137A"/>
    <w:rsid w:val="00712767"/>
    <w:rsid w:val="0071492B"/>
    <w:rsid w:val="00714A59"/>
    <w:rsid w:val="00721D54"/>
    <w:rsid w:val="00722805"/>
    <w:rsid w:val="00722F17"/>
    <w:rsid w:val="00724B10"/>
    <w:rsid w:val="00726278"/>
    <w:rsid w:val="007266BB"/>
    <w:rsid w:val="00734BDD"/>
    <w:rsid w:val="0074119A"/>
    <w:rsid w:val="00741A82"/>
    <w:rsid w:val="007447D9"/>
    <w:rsid w:val="007448F7"/>
    <w:rsid w:val="007530DD"/>
    <w:rsid w:val="00754292"/>
    <w:rsid w:val="007560CB"/>
    <w:rsid w:val="007606CD"/>
    <w:rsid w:val="00763F5F"/>
    <w:rsid w:val="00772275"/>
    <w:rsid w:val="007803BA"/>
    <w:rsid w:val="007829D4"/>
    <w:rsid w:val="007838FA"/>
    <w:rsid w:val="00784D9A"/>
    <w:rsid w:val="0078778F"/>
    <w:rsid w:val="007953FF"/>
    <w:rsid w:val="00796657"/>
    <w:rsid w:val="007A14E5"/>
    <w:rsid w:val="007B62D1"/>
    <w:rsid w:val="007C1FE5"/>
    <w:rsid w:val="007C2031"/>
    <w:rsid w:val="007C3FDD"/>
    <w:rsid w:val="007C7734"/>
    <w:rsid w:val="007D0443"/>
    <w:rsid w:val="007D054A"/>
    <w:rsid w:val="007D4578"/>
    <w:rsid w:val="007E1B11"/>
    <w:rsid w:val="007E32FA"/>
    <w:rsid w:val="007E3F6D"/>
    <w:rsid w:val="007E5AAA"/>
    <w:rsid w:val="007E6238"/>
    <w:rsid w:val="007E7C3D"/>
    <w:rsid w:val="007F03A1"/>
    <w:rsid w:val="007F2604"/>
    <w:rsid w:val="007F3AAD"/>
    <w:rsid w:val="007F45FD"/>
    <w:rsid w:val="007F6353"/>
    <w:rsid w:val="007F7A28"/>
    <w:rsid w:val="00800381"/>
    <w:rsid w:val="00801C97"/>
    <w:rsid w:val="00802446"/>
    <w:rsid w:val="0080614C"/>
    <w:rsid w:val="00807340"/>
    <w:rsid w:val="008106A2"/>
    <w:rsid w:val="00810E80"/>
    <w:rsid w:val="008128C8"/>
    <w:rsid w:val="0081350F"/>
    <w:rsid w:val="008147EE"/>
    <w:rsid w:val="00820F0A"/>
    <w:rsid w:val="008247CF"/>
    <w:rsid w:val="008260B6"/>
    <w:rsid w:val="00832549"/>
    <w:rsid w:val="00833088"/>
    <w:rsid w:val="00836734"/>
    <w:rsid w:val="008430CE"/>
    <w:rsid w:val="00843466"/>
    <w:rsid w:val="008468A0"/>
    <w:rsid w:val="00855A9A"/>
    <w:rsid w:val="008604DF"/>
    <w:rsid w:val="008621A1"/>
    <w:rsid w:val="008632DC"/>
    <w:rsid w:val="0086452B"/>
    <w:rsid w:val="008648F9"/>
    <w:rsid w:val="00872979"/>
    <w:rsid w:val="00880E21"/>
    <w:rsid w:val="00881391"/>
    <w:rsid w:val="0088232B"/>
    <w:rsid w:val="00884944"/>
    <w:rsid w:val="00884F1C"/>
    <w:rsid w:val="00893A08"/>
    <w:rsid w:val="00893EA9"/>
    <w:rsid w:val="00894F5E"/>
    <w:rsid w:val="008A0243"/>
    <w:rsid w:val="008A1DD3"/>
    <w:rsid w:val="008A6127"/>
    <w:rsid w:val="008A6748"/>
    <w:rsid w:val="008A6DB3"/>
    <w:rsid w:val="008A71E2"/>
    <w:rsid w:val="008B1033"/>
    <w:rsid w:val="008B17B8"/>
    <w:rsid w:val="008B5BD0"/>
    <w:rsid w:val="008B680D"/>
    <w:rsid w:val="008B6AEF"/>
    <w:rsid w:val="008C0122"/>
    <w:rsid w:val="008C225D"/>
    <w:rsid w:val="008C4E28"/>
    <w:rsid w:val="008C5F39"/>
    <w:rsid w:val="008C5FD4"/>
    <w:rsid w:val="008D7DF2"/>
    <w:rsid w:val="008E0D57"/>
    <w:rsid w:val="008E1BFA"/>
    <w:rsid w:val="008E5BC9"/>
    <w:rsid w:val="008E626D"/>
    <w:rsid w:val="008E7AEF"/>
    <w:rsid w:val="008F17CD"/>
    <w:rsid w:val="008F3BFB"/>
    <w:rsid w:val="008F7479"/>
    <w:rsid w:val="00902E98"/>
    <w:rsid w:val="00903EE6"/>
    <w:rsid w:val="00911B7A"/>
    <w:rsid w:val="00911EF5"/>
    <w:rsid w:val="00914AD2"/>
    <w:rsid w:val="0091661B"/>
    <w:rsid w:val="0091678A"/>
    <w:rsid w:val="009209F0"/>
    <w:rsid w:val="00921048"/>
    <w:rsid w:val="00922C9E"/>
    <w:rsid w:val="00925074"/>
    <w:rsid w:val="00931EBB"/>
    <w:rsid w:val="0093418A"/>
    <w:rsid w:val="00934485"/>
    <w:rsid w:val="00935546"/>
    <w:rsid w:val="00940C88"/>
    <w:rsid w:val="00941565"/>
    <w:rsid w:val="009421EB"/>
    <w:rsid w:val="00942A7F"/>
    <w:rsid w:val="0094384B"/>
    <w:rsid w:val="00945CDB"/>
    <w:rsid w:val="00946FED"/>
    <w:rsid w:val="009513BB"/>
    <w:rsid w:val="00953AB8"/>
    <w:rsid w:val="009545C9"/>
    <w:rsid w:val="009564F1"/>
    <w:rsid w:val="00957B15"/>
    <w:rsid w:val="00962E8A"/>
    <w:rsid w:val="00963C52"/>
    <w:rsid w:val="00965A21"/>
    <w:rsid w:val="00965C07"/>
    <w:rsid w:val="00973993"/>
    <w:rsid w:val="009749F3"/>
    <w:rsid w:val="00976977"/>
    <w:rsid w:val="00976B51"/>
    <w:rsid w:val="0098202D"/>
    <w:rsid w:val="009903AA"/>
    <w:rsid w:val="009945ED"/>
    <w:rsid w:val="00995962"/>
    <w:rsid w:val="009965BE"/>
    <w:rsid w:val="00996E78"/>
    <w:rsid w:val="009A1428"/>
    <w:rsid w:val="009A1654"/>
    <w:rsid w:val="009A3D6A"/>
    <w:rsid w:val="009A53DB"/>
    <w:rsid w:val="009B25F0"/>
    <w:rsid w:val="009B3009"/>
    <w:rsid w:val="009C0257"/>
    <w:rsid w:val="009C0271"/>
    <w:rsid w:val="009C335A"/>
    <w:rsid w:val="009C3730"/>
    <w:rsid w:val="009C489C"/>
    <w:rsid w:val="009D2E2D"/>
    <w:rsid w:val="009D4E9A"/>
    <w:rsid w:val="009D4ED1"/>
    <w:rsid w:val="009D7765"/>
    <w:rsid w:val="009E2E34"/>
    <w:rsid w:val="009E4750"/>
    <w:rsid w:val="009E60E3"/>
    <w:rsid w:val="009E76F6"/>
    <w:rsid w:val="009F0245"/>
    <w:rsid w:val="009F42CA"/>
    <w:rsid w:val="00A01DC6"/>
    <w:rsid w:val="00A03CAC"/>
    <w:rsid w:val="00A05568"/>
    <w:rsid w:val="00A20FDC"/>
    <w:rsid w:val="00A23C4E"/>
    <w:rsid w:val="00A27C8C"/>
    <w:rsid w:val="00A32534"/>
    <w:rsid w:val="00A3257D"/>
    <w:rsid w:val="00A355E9"/>
    <w:rsid w:val="00A35E8A"/>
    <w:rsid w:val="00A4465E"/>
    <w:rsid w:val="00A46505"/>
    <w:rsid w:val="00A53DEA"/>
    <w:rsid w:val="00A53FF7"/>
    <w:rsid w:val="00A5438F"/>
    <w:rsid w:val="00A5563A"/>
    <w:rsid w:val="00A6001B"/>
    <w:rsid w:val="00A62B33"/>
    <w:rsid w:val="00A62D4A"/>
    <w:rsid w:val="00A635AE"/>
    <w:rsid w:val="00A704E9"/>
    <w:rsid w:val="00A754F1"/>
    <w:rsid w:val="00A76EFB"/>
    <w:rsid w:val="00A80E85"/>
    <w:rsid w:val="00A820BA"/>
    <w:rsid w:val="00A847A1"/>
    <w:rsid w:val="00A91648"/>
    <w:rsid w:val="00A929F9"/>
    <w:rsid w:val="00A9574C"/>
    <w:rsid w:val="00A958FB"/>
    <w:rsid w:val="00A96843"/>
    <w:rsid w:val="00A96A79"/>
    <w:rsid w:val="00AA020A"/>
    <w:rsid w:val="00AA0738"/>
    <w:rsid w:val="00AA25EA"/>
    <w:rsid w:val="00AA5BB4"/>
    <w:rsid w:val="00AA74CE"/>
    <w:rsid w:val="00AB0803"/>
    <w:rsid w:val="00AB0B34"/>
    <w:rsid w:val="00AB2DE8"/>
    <w:rsid w:val="00AB5F5E"/>
    <w:rsid w:val="00AC1695"/>
    <w:rsid w:val="00AC2ED0"/>
    <w:rsid w:val="00AC2EDF"/>
    <w:rsid w:val="00AC45FA"/>
    <w:rsid w:val="00AC7DD5"/>
    <w:rsid w:val="00AD0091"/>
    <w:rsid w:val="00AD198F"/>
    <w:rsid w:val="00AD6C2F"/>
    <w:rsid w:val="00AE02FC"/>
    <w:rsid w:val="00AE0B77"/>
    <w:rsid w:val="00AE1A10"/>
    <w:rsid w:val="00AE38BD"/>
    <w:rsid w:val="00AE73C3"/>
    <w:rsid w:val="00AF007A"/>
    <w:rsid w:val="00AF02B3"/>
    <w:rsid w:val="00AF55EE"/>
    <w:rsid w:val="00AF5750"/>
    <w:rsid w:val="00B00BB6"/>
    <w:rsid w:val="00B0696E"/>
    <w:rsid w:val="00B10001"/>
    <w:rsid w:val="00B146AE"/>
    <w:rsid w:val="00B16531"/>
    <w:rsid w:val="00B227DA"/>
    <w:rsid w:val="00B23C8D"/>
    <w:rsid w:val="00B262D4"/>
    <w:rsid w:val="00B27DA9"/>
    <w:rsid w:val="00B35BED"/>
    <w:rsid w:val="00B41A5A"/>
    <w:rsid w:val="00B42CC7"/>
    <w:rsid w:val="00B4552D"/>
    <w:rsid w:val="00B51D09"/>
    <w:rsid w:val="00B570CB"/>
    <w:rsid w:val="00B610C7"/>
    <w:rsid w:val="00B620ED"/>
    <w:rsid w:val="00B66C89"/>
    <w:rsid w:val="00B678E6"/>
    <w:rsid w:val="00B77C74"/>
    <w:rsid w:val="00B80EE2"/>
    <w:rsid w:val="00B82696"/>
    <w:rsid w:val="00B87041"/>
    <w:rsid w:val="00B90BDD"/>
    <w:rsid w:val="00B917FB"/>
    <w:rsid w:val="00B91BFC"/>
    <w:rsid w:val="00B92131"/>
    <w:rsid w:val="00B92FC6"/>
    <w:rsid w:val="00B965A8"/>
    <w:rsid w:val="00BA27F1"/>
    <w:rsid w:val="00BA48DC"/>
    <w:rsid w:val="00BA51A8"/>
    <w:rsid w:val="00BB0F11"/>
    <w:rsid w:val="00BC1286"/>
    <w:rsid w:val="00BC2752"/>
    <w:rsid w:val="00BC2C8D"/>
    <w:rsid w:val="00BC55DA"/>
    <w:rsid w:val="00BC6D8E"/>
    <w:rsid w:val="00BD5AF1"/>
    <w:rsid w:val="00BE001A"/>
    <w:rsid w:val="00BE2034"/>
    <w:rsid w:val="00BE24F2"/>
    <w:rsid w:val="00BE3E33"/>
    <w:rsid w:val="00BE3E6C"/>
    <w:rsid w:val="00BE6289"/>
    <w:rsid w:val="00BE7B10"/>
    <w:rsid w:val="00BF70F7"/>
    <w:rsid w:val="00BF799F"/>
    <w:rsid w:val="00C00D63"/>
    <w:rsid w:val="00C0362D"/>
    <w:rsid w:val="00C0464B"/>
    <w:rsid w:val="00C07101"/>
    <w:rsid w:val="00C11712"/>
    <w:rsid w:val="00C1270A"/>
    <w:rsid w:val="00C14B27"/>
    <w:rsid w:val="00C21B6F"/>
    <w:rsid w:val="00C2359E"/>
    <w:rsid w:val="00C2451D"/>
    <w:rsid w:val="00C27114"/>
    <w:rsid w:val="00C355A4"/>
    <w:rsid w:val="00C4327E"/>
    <w:rsid w:val="00C43832"/>
    <w:rsid w:val="00C45607"/>
    <w:rsid w:val="00C500D3"/>
    <w:rsid w:val="00C51B4F"/>
    <w:rsid w:val="00C6390C"/>
    <w:rsid w:val="00C64975"/>
    <w:rsid w:val="00C64F57"/>
    <w:rsid w:val="00C71747"/>
    <w:rsid w:val="00C7726A"/>
    <w:rsid w:val="00C854A0"/>
    <w:rsid w:val="00C9190B"/>
    <w:rsid w:val="00C97013"/>
    <w:rsid w:val="00CA0989"/>
    <w:rsid w:val="00CA6D34"/>
    <w:rsid w:val="00CB2400"/>
    <w:rsid w:val="00CB63BD"/>
    <w:rsid w:val="00CB6BF2"/>
    <w:rsid w:val="00CB71D4"/>
    <w:rsid w:val="00CC0404"/>
    <w:rsid w:val="00CD083A"/>
    <w:rsid w:val="00CD5177"/>
    <w:rsid w:val="00CD5E75"/>
    <w:rsid w:val="00CE4B3A"/>
    <w:rsid w:val="00CE6C11"/>
    <w:rsid w:val="00CF0EE0"/>
    <w:rsid w:val="00CF1A62"/>
    <w:rsid w:val="00CF5745"/>
    <w:rsid w:val="00D032A1"/>
    <w:rsid w:val="00D044CF"/>
    <w:rsid w:val="00D06B4A"/>
    <w:rsid w:val="00D10281"/>
    <w:rsid w:val="00D10DAE"/>
    <w:rsid w:val="00D212E0"/>
    <w:rsid w:val="00D31241"/>
    <w:rsid w:val="00D31830"/>
    <w:rsid w:val="00D32AA1"/>
    <w:rsid w:val="00D35057"/>
    <w:rsid w:val="00D3505E"/>
    <w:rsid w:val="00D363B1"/>
    <w:rsid w:val="00D40C6D"/>
    <w:rsid w:val="00D41D33"/>
    <w:rsid w:val="00D477B1"/>
    <w:rsid w:val="00D51525"/>
    <w:rsid w:val="00D542C9"/>
    <w:rsid w:val="00D5571F"/>
    <w:rsid w:val="00D56B88"/>
    <w:rsid w:val="00D577D4"/>
    <w:rsid w:val="00D60831"/>
    <w:rsid w:val="00D619B3"/>
    <w:rsid w:val="00D6281F"/>
    <w:rsid w:val="00D7582E"/>
    <w:rsid w:val="00D839E4"/>
    <w:rsid w:val="00D95541"/>
    <w:rsid w:val="00D955F0"/>
    <w:rsid w:val="00DB07AB"/>
    <w:rsid w:val="00DB0B81"/>
    <w:rsid w:val="00DB0DE5"/>
    <w:rsid w:val="00DB10D0"/>
    <w:rsid w:val="00DB545B"/>
    <w:rsid w:val="00DB6A5C"/>
    <w:rsid w:val="00DB6BAF"/>
    <w:rsid w:val="00DC0485"/>
    <w:rsid w:val="00DC4B13"/>
    <w:rsid w:val="00DD328C"/>
    <w:rsid w:val="00DD37D7"/>
    <w:rsid w:val="00DE1C71"/>
    <w:rsid w:val="00DE3411"/>
    <w:rsid w:val="00DE3BCB"/>
    <w:rsid w:val="00DE60AE"/>
    <w:rsid w:val="00DF2B4E"/>
    <w:rsid w:val="00DF393B"/>
    <w:rsid w:val="00DF5904"/>
    <w:rsid w:val="00DF6CE9"/>
    <w:rsid w:val="00E02CDB"/>
    <w:rsid w:val="00E0462B"/>
    <w:rsid w:val="00E0688B"/>
    <w:rsid w:val="00E11D5F"/>
    <w:rsid w:val="00E1365C"/>
    <w:rsid w:val="00E13822"/>
    <w:rsid w:val="00E1444D"/>
    <w:rsid w:val="00E15210"/>
    <w:rsid w:val="00E25C37"/>
    <w:rsid w:val="00E34E72"/>
    <w:rsid w:val="00E3554C"/>
    <w:rsid w:val="00E3730C"/>
    <w:rsid w:val="00E40272"/>
    <w:rsid w:val="00E40C70"/>
    <w:rsid w:val="00E40DDF"/>
    <w:rsid w:val="00E447A4"/>
    <w:rsid w:val="00E4558D"/>
    <w:rsid w:val="00E53C5C"/>
    <w:rsid w:val="00E55080"/>
    <w:rsid w:val="00E62551"/>
    <w:rsid w:val="00E639F7"/>
    <w:rsid w:val="00E67A75"/>
    <w:rsid w:val="00E70D20"/>
    <w:rsid w:val="00E71733"/>
    <w:rsid w:val="00E76945"/>
    <w:rsid w:val="00E771F1"/>
    <w:rsid w:val="00E808BA"/>
    <w:rsid w:val="00E838AD"/>
    <w:rsid w:val="00E847A6"/>
    <w:rsid w:val="00E873F9"/>
    <w:rsid w:val="00E90F79"/>
    <w:rsid w:val="00E92B14"/>
    <w:rsid w:val="00E9355D"/>
    <w:rsid w:val="00E93C24"/>
    <w:rsid w:val="00E94575"/>
    <w:rsid w:val="00E962BD"/>
    <w:rsid w:val="00EA0114"/>
    <w:rsid w:val="00EA166C"/>
    <w:rsid w:val="00EA21D2"/>
    <w:rsid w:val="00EA35EE"/>
    <w:rsid w:val="00EB75EA"/>
    <w:rsid w:val="00EC6014"/>
    <w:rsid w:val="00ED0F75"/>
    <w:rsid w:val="00ED1127"/>
    <w:rsid w:val="00ED29C2"/>
    <w:rsid w:val="00ED5819"/>
    <w:rsid w:val="00ED60EF"/>
    <w:rsid w:val="00EE2531"/>
    <w:rsid w:val="00EE3A78"/>
    <w:rsid w:val="00EE4412"/>
    <w:rsid w:val="00EF4814"/>
    <w:rsid w:val="00F0409D"/>
    <w:rsid w:val="00F04AAD"/>
    <w:rsid w:val="00F05214"/>
    <w:rsid w:val="00F05977"/>
    <w:rsid w:val="00F12301"/>
    <w:rsid w:val="00F13379"/>
    <w:rsid w:val="00F13903"/>
    <w:rsid w:val="00F17D37"/>
    <w:rsid w:val="00F22F3C"/>
    <w:rsid w:val="00F22FCA"/>
    <w:rsid w:val="00F24FBC"/>
    <w:rsid w:val="00F301DF"/>
    <w:rsid w:val="00F44338"/>
    <w:rsid w:val="00F44A63"/>
    <w:rsid w:val="00F45A47"/>
    <w:rsid w:val="00F53D62"/>
    <w:rsid w:val="00F544E5"/>
    <w:rsid w:val="00F54D88"/>
    <w:rsid w:val="00F5769B"/>
    <w:rsid w:val="00F57AD0"/>
    <w:rsid w:val="00F61A08"/>
    <w:rsid w:val="00F62441"/>
    <w:rsid w:val="00F62C44"/>
    <w:rsid w:val="00F63547"/>
    <w:rsid w:val="00F65959"/>
    <w:rsid w:val="00F66E28"/>
    <w:rsid w:val="00F66E2C"/>
    <w:rsid w:val="00F72394"/>
    <w:rsid w:val="00F75019"/>
    <w:rsid w:val="00F8157A"/>
    <w:rsid w:val="00F81F6B"/>
    <w:rsid w:val="00F82CD4"/>
    <w:rsid w:val="00F85D2C"/>
    <w:rsid w:val="00F957BF"/>
    <w:rsid w:val="00F96730"/>
    <w:rsid w:val="00F97250"/>
    <w:rsid w:val="00F97C42"/>
    <w:rsid w:val="00FB0496"/>
    <w:rsid w:val="00FB2B67"/>
    <w:rsid w:val="00FC505E"/>
    <w:rsid w:val="00FC602A"/>
    <w:rsid w:val="00FC62EC"/>
    <w:rsid w:val="00FC6486"/>
    <w:rsid w:val="00FC6516"/>
    <w:rsid w:val="00FD3004"/>
    <w:rsid w:val="00FD3AD5"/>
    <w:rsid w:val="00FD6D41"/>
    <w:rsid w:val="00FE432B"/>
    <w:rsid w:val="00FF3B10"/>
    <w:rsid w:val="00FF6A72"/>
    <w:rsid w:val="00FF7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D6440D3"/>
  <w15:docId w15:val="{CE9EA95C-E4FA-4C5B-817C-45CC802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01"/>
    <w:rPr>
      <w:rFonts w:ascii="Arial" w:hAnsi="Arial"/>
      <w:color w:val="595959" w:themeColor="text1" w:themeTint="A6"/>
      <w:sz w:val="20"/>
    </w:rPr>
  </w:style>
  <w:style w:type="paragraph" w:styleId="Heading1">
    <w:name w:val="heading 1"/>
    <w:basedOn w:val="Normal"/>
    <w:next w:val="Normal"/>
    <w:link w:val="Heading1Char"/>
    <w:qFormat/>
    <w:rsid w:val="00110BC6"/>
    <w:pPr>
      <w:spacing w:after="360" w:line="240" w:lineRule="auto"/>
      <w:ind w:right="4"/>
      <w:jc w:val="center"/>
      <w:outlineLvl w:val="0"/>
    </w:pPr>
    <w:rPr>
      <w:rFonts w:eastAsia="Times New Roman" w:cs="Arial"/>
      <w:b/>
      <w:caps/>
      <w:sz w:val="36"/>
      <w:lang w:eastAsia="en-GB"/>
    </w:rPr>
  </w:style>
  <w:style w:type="paragraph" w:styleId="Heading2">
    <w:name w:val="heading 2"/>
    <w:basedOn w:val="Heading1"/>
    <w:next w:val="Normal"/>
    <w:link w:val="Heading2Char"/>
    <w:qFormat/>
    <w:rsid w:val="001D21FD"/>
    <w:pPr>
      <w:spacing w:after="200"/>
      <w:ind w:right="0"/>
      <w:jc w:val="both"/>
      <w:outlineLvl w:val="1"/>
    </w:pPr>
    <w:rPr>
      <w:color w:val="A50021"/>
      <w:sz w:val="22"/>
    </w:rPr>
  </w:style>
  <w:style w:type="paragraph" w:styleId="Heading3">
    <w:name w:val="heading 3"/>
    <w:basedOn w:val="Heading2"/>
    <w:next w:val="Normal"/>
    <w:link w:val="Heading3Char"/>
    <w:qFormat/>
    <w:rsid w:val="003C11E6"/>
    <w:pPr>
      <w:tabs>
        <w:tab w:val="left" w:pos="709"/>
      </w:tabs>
      <w:outlineLvl w:val="2"/>
    </w:pPr>
    <w:rPr>
      <w:caps w:val="0"/>
      <w:spacing w:val="-3"/>
      <w:sz w:val="20"/>
      <w:szCs w:val="24"/>
    </w:rPr>
  </w:style>
  <w:style w:type="paragraph" w:styleId="Heading4">
    <w:name w:val="heading 4"/>
    <w:basedOn w:val="Heading3"/>
    <w:next w:val="Normal"/>
    <w:link w:val="Heading4Char"/>
    <w:qFormat/>
    <w:rsid w:val="00FC6486"/>
    <w:pPr>
      <w:outlineLvl w:val="3"/>
    </w:pPr>
    <w:rPr>
      <w:b w:val="0"/>
      <w:i/>
    </w:rPr>
  </w:style>
  <w:style w:type="paragraph" w:styleId="Heading5">
    <w:name w:val="heading 5"/>
    <w:basedOn w:val="Heading2"/>
    <w:next w:val="Normal"/>
    <w:link w:val="Heading5Char"/>
    <w:qFormat/>
    <w:rsid w:val="00B570CB"/>
    <w:pPr>
      <w:outlineLvl w:val="4"/>
    </w:pPr>
  </w:style>
  <w:style w:type="paragraph" w:styleId="Heading6">
    <w:name w:val="heading 6"/>
    <w:basedOn w:val="Heading3"/>
    <w:next w:val="Normal"/>
    <w:link w:val="Heading6Char"/>
    <w:qFormat/>
    <w:rsid w:val="00A32534"/>
    <w:pPr>
      <w:outlineLvl w:val="5"/>
    </w:pPr>
  </w:style>
  <w:style w:type="paragraph" w:styleId="Heading7">
    <w:name w:val="heading 7"/>
    <w:basedOn w:val="Heading4"/>
    <w:next w:val="Normal"/>
    <w:link w:val="Heading7Char"/>
    <w:qFormat/>
    <w:rsid w:val="00B570CB"/>
    <w:pPr>
      <w:outlineLvl w:val="6"/>
    </w:pPr>
  </w:style>
  <w:style w:type="paragraph" w:styleId="Heading8">
    <w:name w:val="heading 8"/>
    <w:basedOn w:val="Normal"/>
    <w:next w:val="Normal"/>
    <w:link w:val="Heading8Char"/>
    <w:rsid w:val="001976E6"/>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0F3A32"/>
    <w:rPr>
      <w:color w:val="0088CC"/>
      <w:u w:val="single"/>
    </w:rPr>
  </w:style>
  <w:style w:type="paragraph" w:styleId="ListParagraph">
    <w:name w:val="List Paragraph"/>
    <w:basedOn w:val="Normal"/>
    <w:uiPriority w:val="34"/>
    <w:qFormat/>
    <w:rsid w:val="00ED0F75"/>
    <w:pPr>
      <w:ind w:left="720"/>
      <w:contextualSpacing/>
    </w:pPr>
  </w:style>
  <w:style w:type="character" w:customStyle="1" w:styleId="Heading1Char">
    <w:name w:val="Heading 1 Char"/>
    <w:basedOn w:val="DefaultParagraphFont"/>
    <w:link w:val="Heading1"/>
    <w:rsid w:val="00110BC6"/>
    <w:rPr>
      <w:rFonts w:ascii="Arial" w:eastAsia="Times New Roman" w:hAnsi="Arial" w:cs="Arial"/>
      <w:b/>
      <w:caps/>
      <w:color w:val="595959" w:themeColor="text1" w:themeTint="A6"/>
      <w:sz w:val="36"/>
      <w:lang w:eastAsia="en-GB"/>
    </w:rPr>
  </w:style>
  <w:style w:type="character" w:customStyle="1" w:styleId="Heading2Char">
    <w:name w:val="Heading 2 Char"/>
    <w:basedOn w:val="DefaultParagraphFont"/>
    <w:link w:val="Heading2"/>
    <w:rsid w:val="001D21FD"/>
    <w:rPr>
      <w:rFonts w:ascii="Arial" w:eastAsia="Times New Roman" w:hAnsi="Arial" w:cs="Arial"/>
      <w:b/>
      <w:caps/>
      <w:color w:val="A50021"/>
      <w:lang w:eastAsia="en-GB"/>
    </w:rPr>
  </w:style>
  <w:style w:type="character" w:customStyle="1" w:styleId="Heading3Char">
    <w:name w:val="Heading 3 Char"/>
    <w:basedOn w:val="DefaultParagraphFont"/>
    <w:link w:val="Heading3"/>
    <w:rsid w:val="003C11E6"/>
    <w:rPr>
      <w:rFonts w:ascii="Arial" w:eastAsia="Times New Roman" w:hAnsi="Arial" w:cs="Arial"/>
      <w:b/>
      <w:color w:val="A50021"/>
      <w:spacing w:val="-3"/>
      <w:sz w:val="20"/>
      <w:szCs w:val="24"/>
      <w:lang w:eastAsia="en-GB"/>
    </w:rPr>
  </w:style>
  <w:style w:type="character" w:customStyle="1" w:styleId="Heading4Char">
    <w:name w:val="Heading 4 Char"/>
    <w:basedOn w:val="DefaultParagraphFont"/>
    <w:link w:val="Heading4"/>
    <w:rsid w:val="00FC6486"/>
    <w:rPr>
      <w:rFonts w:ascii="Arial" w:eastAsia="Times New Roman" w:hAnsi="Arial" w:cs="Arial"/>
      <w:i/>
      <w:color w:val="A50021"/>
      <w:spacing w:val="-3"/>
      <w:sz w:val="20"/>
      <w:szCs w:val="24"/>
      <w:lang w:eastAsia="en-GB"/>
    </w:rPr>
  </w:style>
  <w:style w:type="character" w:customStyle="1" w:styleId="Heading5Char">
    <w:name w:val="Heading 5 Char"/>
    <w:basedOn w:val="DefaultParagraphFont"/>
    <w:link w:val="Heading5"/>
    <w:rsid w:val="00B570CB"/>
    <w:rPr>
      <w:rFonts w:ascii="Arial" w:eastAsia="Times New Roman" w:hAnsi="Arial" w:cs="Arial"/>
      <w:b/>
      <w:caps/>
      <w:color w:val="A50021"/>
      <w:lang w:eastAsia="en-GB"/>
    </w:rPr>
  </w:style>
  <w:style w:type="character" w:customStyle="1" w:styleId="Heading6Char">
    <w:name w:val="Heading 6 Char"/>
    <w:basedOn w:val="DefaultParagraphFont"/>
    <w:link w:val="Heading6"/>
    <w:rsid w:val="00A32534"/>
    <w:rPr>
      <w:rFonts w:ascii="Arial" w:eastAsia="Times New Roman" w:hAnsi="Arial" w:cs="Arial"/>
      <w:b/>
      <w:color w:val="A50021"/>
      <w:spacing w:val="-3"/>
      <w:sz w:val="20"/>
      <w:szCs w:val="24"/>
      <w:lang w:eastAsia="en-GB"/>
    </w:rPr>
  </w:style>
  <w:style w:type="character" w:customStyle="1" w:styleId="Heading7Char">
    <w:name w:val="Heading 7 Char"/>
    <w:basedOn w:val="DefaultParagraphFont"/>
    <w:link w:val="Heading7"/>
    <w:rsid w:val="00B570CB"/>
    <w:rPr>
      <w:rFonts w:ascii="Arial" w:eastAsia="Times New Roman" w:hAnsi="Arial" w:cs="Arial"/>
      <w:i/>
      <w:color w:val="A50021"/>
      <w:spacing w:val="-3"/>
      <w:sz w:val="20"/>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1976E6"/>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semiHidden/>
    <w:rsid w:val="001976E6"/>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semiHidden/>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line="240" w:lineRule="auto"/>
    </w:pPr>
    <w:rPr>
      <w:rFonts w:ascii="Calibri" w:eastAsia="Times New Roman" w:hAnsi="Calibri" w:cs="Arial"/>
      <w:b/>
      <w:sz w:val="24"/>
      <w:szCs w:val="24"/>
      <w:lang w:eastAsia="en-GB"/>
    </w:rPr>
  </w:style>
  <w:style w:type="character" w:styleId="CommentReference">
    <w:name w:val="annotation reference"/>
    <w:basedOn w:val="DefaultParagraphFont"/>
    <w:uiPriority w:val="99"/>
    <w:unhideWhenUsed/>
    <w:rsid w:val="002E60E9"/>
    <w:rPr>
      <w:sz w:val="16"/>
      <w:szCs w:val="16"/>
    </w:rPr>
  </w:style>
  <w:style w:type="paragraph" w:styleId="CommentText">
    <w:name w:val="annotation text"/>
    <w:basedOn w:val="Normal"/>
    <w:link w:val="CommentTextChar"/>
    <w:uiPriority w:val="99"/>
    <w:unhideWhenUsed/>
    <w:rsid w:val="002E60E9"/>
    <w:pPr>
      <w:spacing w:line="240" w:lineRule="auto"/>
    </w:pPr>
    <w:rPr>
      <w:szCs w:val="20"/>
    </w:rPr>
  </w:style>
  <w:style w:type="character" w:customStyle="1" w:styleId="CommentTextChar">
    <w:name w:val="Comment Text Char"/>
    <w:basedOn w:val="DefaultParagraphFont"/>
    <w:link w:val="CommentText"/>
    <w:uiPriority w:val="99"/>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line="360" w:lineRule="atLeast"/>
    </w:pPr>
    <w:rPr>
      <w:rFonts w:ascii="Times New Roman" w:eastAsia="Times New Roman" w:hAnsi="Times New Roman" w:cs="Times New Roman"/>
      <w:sz w:val="26"/>
      <w:szCs w:val="26"/>
      <w:lang w:eastAsia="en-GB"/>
    </w:rPr>
  </w:style>
  <w:style w:type="paragraph" w:customStyle="1" w:styleId="1">
    <w:name w:val="1"/>
    <w:basedOn w:val="Normal"/>
    <w:link w:val="FootnoteReference"/>
    <w:uiPriority w:val="99"/>
    <w:rsid w:val="005E6571"/>
    <w:pPr>
      <w:spacing w:after="160" w:line="240" w:lineRule="exact"/>
    </w:pPr>
    <w:rPr>
      <w:vertAlign w:val="superscript"/>
    </w:rPr>
  </w:style>
  <w:style w:type="paragraph" w:styleId="Revision">
    <w:name w:val="Revision"/>
    <w:hidden/>
    <w:uiPriority w:val="99"/>
    <w:semiHidden/>
    <w:rsid w:val="009E2E34"/>
    <w:pPr>
      <w:spacing w:after="0" w:line="240" w:lineRule="auto"/>
    </w:pPr>
  </w:style>
  <w:style w:type="character" w:customStyle="1" w:styleId="Corpsdutexte">
    <w:name w:val="Corps du texte_"/>
    <w:link w:val="Corpsdutexte1"/>
    <w:uiPriority w:val="99"/>
    <w:locked/>
    <w:rsid w:val="00CC0404"/>
    <w:rPr>
      <w:sz w:val="23"/>
      <w:szCs w:val="23"/>
      <w:shd w:val="clear" w:color="auto" w:fill="FFFFFF"/>
    </w:rPr>
  </w:style>
  <w:style w:type="paragraph" w:customStyle="1" w:styleId="Corpsdutexte1">
    <w:name w:val="Corps du texte1"/>
    <w:basedOn w:val="Normal"/>
    <w:link w:val="Corpsdutexte"/>
    <w:uiPriority w:val="99"/>
    <w:rsid w:val="00CC0404"/>
    <w:pPr>
      <w:widowControl w:val="0"/>
      <w:shd w:val="clear" w:color="auto" w:fill="FFFFFF"/>
      <w:spacing w:before="780" w:after="180" w:line="274" w:lineRule="exact"/>
      <w:ind w:hanging="380"/>
    </w:pPr>
    <w:rPr>
      <w:sz w:val="23"/>
      <w:szCs w:val="23"/>
    </w:rPr>
  </w:style>
  <w:style w:type="character" w:customStyle="1" w:styleId="Corpsdutexte0">
    <w:name w:val="Corps du texte"/>
    <w:uiPriority w:val="99"/>
    <w:rsid w:val="00CC0404"/>
    <w:rPr>
      <w:rFonts w:cs="Times New Roman"/>
      <w:sz w:val="23"/>
      <w:szCs w:val="23"/>
      <w:u w:val="single"/>
      <w:shd w:val="clear" w:color="auto" w:fill="FFFFFF"/>
    </w:rPr>
  </w:style>
  <w:style w:type="character" w:styleId="FollowedHyperlink">
    <w:name w:val="FollowedHyperlink"/>
    <w:basedOn w:val="DefaultParagraphFont"/>
    <w:uiPriority w:val="99"/>
    <w:semiHidden/>
    <w:unhideWhenUsed/>
    <w:rsid w:val="00C4327E"/>
    <w:rPr>
      <w:color w:val="800080" w:themeColor="followedHyperlink"/>
      <w:u w:val="single"/>
    </w:rPr>
  </w:style>
  <w:style w:type="paragraph" w:styleId="TOC1">
    <w:name w:val="toc 1"/>
    <w:basedOn w:val="Normal"/>
    <w:next w:val="Normal"/>
    <w:autoRedefine/>
    <w:uiPriority w:val="39"/>
    <w:unhideWhenUsed/>
    <w:rsid w:val="00CB63BD"/>
    <w:pPr>
      <w:tabs>
        <w:tab w:val="right" w:leader="dot" w:pos="8789"/>
      </w:tabs>
      <w:spacing w:before="60" w:after="60" w:line="240" w:lineRule="auto"/>
    </w:pPr>
    <w:rPr>
      <w:rFonts w:eastAsia="Calibri"/>
      <w:b/>
      <w:caps/>
      <w:noProof/>
      <w:sz w:val="16"/>
      <w:shd w:val="clear" w:color="auto" w:fill="FFFFFF"/>
      <w:lang w:eastAsia="it-IT"/>
    </w:rPr>
  </w:style>
  <w:style w:type="paragraph" w:styleId="TOC2">
    <w:name w:val="toc 2"/>
    <w:basedOn w:val="Normal"/>
    <w:next w:val="Normal"/>
    <w:autoRedefine/>
    <w:uiPriority w:val="39"/>
    <w:unhideWhenUsed/>
    <w:rsid w:val="00CB63BD"/>
    <w:pPr>
      <w:tabs>
        <w:tab w:val="right" w:leader="dot" w:pos="8789"/>
      </w:tabs>
      <w:spacing w:before="60" w:after="60" w:line="240" w:lineRule="auto"/>
      <w:ind w:left="140"/>
    </w:pPr>
    <w:rPr>
      <w:b/>
      <w:noProof/>
      <w:sz w:val="16"/>
    </w:rPr>
  </w:style>
  <w:style w:type="paragraph" w:styleId="TOC3">
    <w:name w:val="toc 3"/>
    <w:basedOn w:val="Normal"/>
    <w:next w:val="Normal"/>
    <w:autoRedefine/>
    <w:uiPriority w:val="39"/>
    <w:unhideWhenUsed/>
    <w:rsid w:val="00CB63BD"/>
    <w:pPr>
      <w:tabs>
        <w:tab w:val="right" w:leader="dot" w:pos="8789"/>
      </w:tabs>
      <w:spacing w:before="60" w:after="60" w:line="240" w:lineRule="auto"/>
      <w:ind w:left="300"/>
    </w:pPr>
    <w:rPr>
      <w:noProof/>
      <w:sz w:val="16"/>
    </w:rPr>
  </w:style>
  <w:style w:type="table" w:customStyle="1" w:styleId="TableGrid1">
    <w:name w:val="Table Grid1"/>
    <w:basedOn w:val="TableNormal"/>
    <w:next w:val="TableGrid"/>
    <w:uiPriority w:val="59"/>
    <w:rsid w:val="00A3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rsid w:val="00556ACC"/>
    <w:pPr>
      <w:widowControl w:val="0"/>
      <w:autoSpaceDE w:val="0"/>
      <w:autoSpaceDN w:val="0"/>
      <w:spacing w:after="0" w:line="240" w:lineRule="auto"/>
      <w:ind w:right="85"/>
    </w:pPr>
    <w:rPr>
      <w:rFonts w:eastAsiaTheme="minorEastAsia" w:cs="Arial"/>
      <w:color w:val="auto"/>
      <w:sz w:val="16"/>
      <w:szCs w:val="16"/>
      <w:lang w:eastAsia="en-GB"/>
    </w:rPr>
  </w:style>
  <w:style w:type="paragraph" w:customStyle="1" w:styleId="Text1">
    <w:name w:val="Text 1"/>
    <w:basedOn w:val="Normal"/>
    <w:rsid w:val="00E11D5F"/>
    <w:pPr>
      <w:spacing w:after="240" w:line="240" w:lineRule="auto"/>
      <w:ind w:left="482"/>
    </w:pPr>
    <w:rPr>
      <w:rFonts w:ascii="Times New Roman" w:eastAsia="Times New Roman" w:hAnsi="Times New Roman" w:cs="Times New Roman"/>
      <w:color w:val="auto"/>
      <w:sz w:val="24"/>
      <w:szCs w:val="20"/>
      <w:lang w:eastAsia="en-GB"/>
    </w:rPr>
  </w:style>
  <w:style w:type="table" w:customStyle="1" w:styleId="TableGrid2">
    <w:name w:val="Table Grid2"/>
    <w:basedOn w:val="TableNormal"/>
    <w:next w:val="TableGrid"/>
    <w:rsid w:val="00F301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3C8D"/>
    <w:pPr>
      <w:spacing w:after="0" w:line="240" w:lineRule="auto"/>
    </w:pPr>
    <w:rPr>
      <w:szCs w:val="20"/>
    </w:rPr>
  </w:style>
  <w:style w:type="character" w:customStyle="1" w:styleId="EndnoteTextChar">
    <w:name w:val="Endnote Text Char"/>
    <w:basedOn w:val="DefaultParagraphFont"/>
    <w:link w:val="EndnoteText"/>
    <w:uiPriority w:val="99"/>
    <w:semiHidden/>
    <w:rsid w:val="00B23C8D"/>
    <w:rPr>
      <w:rFonts w:ascii="Arial" w:hAnsi="Arial"/>
      <w:color w:val="595959" w:themeColor="text1" w:themeTint="A6"/>
      <w:sz w:val="20"/>
      <w:szCs w:val="20"/>
    </w:rPr>
  </w:style>
  <w:style w:type="character" w:styleId="EndnoteReference">
    <w:name w:val="endnote reference"/>
    <w:basedOn w:val="DefaultParagraphFont"/>
    <w:uiPriority w:val="99"/>
    <w:semiHidden/>
    <w:unhideWhenUsed/>
    <w:rsid w:val="00B23C8D"/>
    <w:rPr>
      <w:vertAlign w:val="superscript"/>
    </w:rPr>
  </w:style>
  <w:style w:type="table" w:styleId="PlainTable1">
    <w:name w:val="Plain Table 1"/>
    <w:basedOn w:val="TableNormal"/>
    <w:uiPriority w:val="41"/>
    <w:rsid w:val="009415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1009331561">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 w:id="1805123708">
      <w:bodyDiv w:val="1"/>
      <w:marLeft w:val="0"/>
      <w:marRight w:val="0"/>
      <w:marTop w:val="0"/>
      <w:marBottom w:val="0"/>
      <w:divBdr>
        <w:top w:val="none" w:sz="0" w:space="0" w:color="auto"/>
        <w:left w:val="none" w:sz="0" w:space="0" w:color="auto"/>
        <w:bottom w:val="none" w:sz="0" w:space="0" w:color="auto"/>
        <w:right w:val="none" w:sz="0" w:space="0" w:color="auto"/>
      </w:divBdr>
      <w:divsChild>
        <w:div w:id="2030447786">
          <w:marLeft w:val="547"/>
          <w:marRight w:val="0"/>
          <w:marTop w:val="0"/>
          <w:marBottom w:val="0"/>
          <w:divBdr>
            <w:top w:val="none" w:sz="0" w:space="0" w:color="auto"/>
            <w:left w:val="none" w:sz="0" w:space="0" w:color="auto"/>
            <w:bottom w:val="none" w:sz="0" w:space="0" w:color="auto"/>
            <w:right w:val="none" w:sz="0" w:space="0" w:color="auto"/>
          </w:divBdr>
        </w:div>
        <w:div w:id="1425761906">
          <w:marLeft w:val="547"/>
          <w:marRight w:val="0"/>
          <w:marTop w:val="0"/>
          <w:marBottom w:val="0"/>
          <w:divBdr>
            <w:top w:val="none" w:sz="0" w:space="0" w:color="auto"/>
            <w:left w:val="none" w:sz="0" w:space="0" w:color="auto"/>
            <w:bottom w:val="none" w:sz="0" w:space="0" w:color="auto"/>
            <w:right w:val="none" w:sz="0" w:space="0" w:color="auto"/>
          </w:divBdr>
        </w:div>
        <w:div w:id="1359814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Order0 xmlns="888ccb2c-eac9-46eb-ac72-b8019c3dbf23">1</Order0>
    <EC_Collab_DocumentLanguage xmlns="888ccb2c-eac9-46eb-ac72-b8019c3dbf23">EN</EC_Collab_DocumentLanguage>
    <EC_Collab_Reference xmlns="888ccb2c-eac9-46eb-ac72-b8019c3dbf23" xsi:nil="true"/>
    <EC_Collab_Status xmlns="888ccb2c-eac9-46eb-ac72-b8019c3dbf23">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5DC6A86B26CD345B3DDBEF12424E33A" ma:contentTypeVersion="1" ma:contentTypeDescription="Create a new document in this library." ma:contentTypeScope="" ma:versionID="75bbb3d273ea63c05533c160bc768c73">
  <xsd:schema xmlns:xsd="http://www.w3.org/2001/XMLSchema" xmlns:xs="http://www.w3.org/2001/XMLSchema" xmlns:p="http://schemas.microsoft.com/office/2006/metadata/properties" xmlns:ns2="http://schemas.microsoft.com/sharepoint/v3/fields" xmlns:ns3="888ccb2c-eac9-46eb-ac72-b8019c3dbf23" targetNamespace="http://schemas.microsoft.com/office/2006/metadata/properties" ma:root="true" ma:fieldsID="16d44db5f5bfb45f996e8823e88ab1b8" ns2:_="" ns3:_="">
    <xsd:import namespace="http://schemas.microsoft.com/sharepoint/v3/fields"/>
    <xsd:import namespace="888ccb2c-eac9-46eb-ac72-b8019c3dbf2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8ccb2c-eac9-46eb-ac72-b8019c3dbf2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70F2-967F-4B8A-A826-3B508DA0D7DD}">
  <ds:schemaRefs>
    <ds:schemaRef ds:uri="http://purl.org/dc/elements/1.1/"/>
    <ds:schemaRef ds:uri="http://schemas.microsoft.com/office/2006/metadata/properties"/>
    <ds:schemaRef ds:uri="http://schemas.microsoft.com/office/2006/documentManagement/types"/>
    <ds:schemaRef ds:uri="http://purl.org/dc/terms/"/>
    <ds:schemaRef ds:uri="888ccb2c-eac9-46eb-ac72-b8019c3dbf23"/>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D16BDAF7-ED7D-42AC-9343-3F71357175DA}">
  <ds:schemaRefs>
    <ds:schemaRef ds:uri="http://schemas.microsoft.com/sharepoint/v3/contenttype/forms"/>
  </ds:schemaRefs>
</ds:datastoreItem>
</file>

<file path=customXml/itemProps3.xml><?xml version="1.0" encoding="utf-8"?>
<ds:datastoreItem xmlns:ds="http://schemas.openxmlformats.org/officeDocument/2006/customXml" ds:itemID="{C81488A0-6783-4665-99BF-F5FD1C62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88ccb2c-eac9-46eb-ac72-b8019c3db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3051C-F373-4CA9-AE1E-53983659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1701</Words>
  <Characters>9968</Characters>
  <Application>Microsoft Office Word</Application>
  <DocSecurity>0</DocSecurity>
  <Lines>906</Lines>
  <Paragraphs>343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VERGARA OGANDO Isabel (INFSO)</dc:creator>
  <cp:lastModifiedBy>SICOLO Giuliana (COMP)</cp:lastModifiedBy>
  <cp:revision>11</cp:revision>
  <cp:lastPrinted>2019-01-15T09:41:00Z</cp:lastPrinted>
  <dcterms:created xsi:type="dcterms:W3CDTF">2019-01-14T14:33:00Z</dcterms:created>
  <dcterms:modified xsi:type="dcterms:W3CDTF">2019-01-22T14:28:00Z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0x010100258AA79CEB83498886A3A0868112325000A5DC6A86B26CD345B3DDBEF12424E33A</vt:lpwstr>
  </property>
</Properties>
</file>