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F59462B" w14:textId="77777777" w:rsidR="004A6BCC" w:rsidRPr="00EC46E6" w:rsidRDefault="004A6BCC" w:rsidP="004A6BCC">
      <w:pPr>
        <w:pBdr>
          <w:bottom w:val="single" w:sz="4" w:space="1" w:color="auto"/>
        </w:pBdr>
        <w:autoSpaceDE w:val="0"/>
        <w:autoSpaceDN w:val="0"/>
        <w:adjustRightInd w:val="0"/>
        <w:jc w:val="left"/>
        <w:rPr>
          <w:b/>
          <w:bCs/>
          <w:noProof/>
          <w:szCs w:val="24"/>
        </w:rPr>
      </w:pPr>
      <w:r w:rsidRPr="00EC46E6">
        <w:rPr>
          <w:b/>
          <w:noProof/>
        </w:rPr>
        <w:t>FORMULARIO PARA LA PRESENTACIÓN DE DENUNCIAS RELATIVAS A PRESUNTAS AYUDAS ESTATALES ILEGALES O ABUSIVAS</w:t>
      </w:r>
    </w:p>
    <w:p w14:paraId="1EE5D915" w14:textId="77777777" w:rsidR="004A6BCC" w:rsidRPr="00EC46E6" w:rsidRDefault="004A6BCC" w:rsidP="004A6BCC">
      <w:pPr>
        <w:rPr>
          <w:b/>
          <w:noProof/>
          <w:szCs w:val="24"/>
        </w:rPr>
      </w:pPr>
      <w:r w:rsidRPr="00EC46E6">
        <w:rPr>
          <w:b/>
          <w:noProof/>
        </w:rPr>
        <w:t xml:space="preserve">Los campos obligatorios van marcados con un asterisco (*). </w:t>
      </w:r>
    </w:p>
    <w:p w14:paraId="72C5BF09" w14:textId="77777777" w:rsidR="004A6BCC" w:rsidRPr="00EC46E6" w:rsidRDefault="004A6BCC" w:rsidP="00B95DEB">
      <w:pPr>
        <w:keepNext/>
        <w:shd w:val="clear" w:color="auto" w:fill="E6E6E6"/>
        <w:spacing w:before="240" w:after="240"/>
        <w:rPr>
          <w:b/>
          <w:noProof/>
          <w:szCs w:val="24"/>
        </w:rPr>
      </w:pPr>
      <w:r w:rsidRPr="00EC46E6">
        <w:rPr>
          <w:b/>
          <w:noProof/>
        </w:rPr>
        <w:t xml:space="preserve">1. Información relativa al denunciante </w:t>
      </w:r>
    </w:p>
    <w:p w14:paraId="273EB641" w14:textId="77777777" w:rsidR="004A6BCC" w:rsidRPr="00EC46E6" w:rsidRDefault="004A6BCC" w:rsidP="004A6BCC">
      <w:pPr>
        <w:rPr>
          <w:noProof/>
          <w:szCs w:val="24"/>
        </w:rPr>
      </w:pPr>
      <w:r w:rsidRPr="00EC46E6">
        <w:rPr>
          <w:noProof/>
        </w:rPr>
        <w:t>Nombre:</w:t>
      </w:r>
      <w:r>
        <w:rPr>
          <w:noProof/>
        </w:rPr>
        <w:t>*</w:t>
      </w:r>
      <w:r w:rsidRPr="00EC46E6">
        <w:rPr>
          <w:noProof/>
        </w:rPr>
        <w:t xml:space="preserve"> </w:t>
      </w:r>
    </w:p>
    <w:p w14:paraId="2BE2AA5D" w14:textId="77777777" w:rsidR="004A6BCC" w:rsidRPr="00EC46E6" w:rsidRDefault="004A6BCC" w:rsidP="004A6BCC">
      <w:pPr>
        <w:rPr>
          <w:noProof/>
          <w:szCs w:val="24"/>
        </w:rPr>
      </w:pPr>
      <w:r w:rsidRPr="00EC46E6">
        <w:rPr>
          <w:noProof/>
        </w:rPr>
        <w:t>Apellidos</w:t>
      </w:r>
      <w:r>
        <w:rPr>
          <w:noProof/>
        </w:rPr>
        <w:t>:</w:t>
      </w:r>
      <w:r w:rsidRPr="00EC46E6">
        <w:rPr>
          <w:noProof/>
        </w:rPr>
        <w:t xml:space="preserve">* </w:t>
      </w:r>
    </w:p>
    <w:p w14:paraId="31AE87F4" w14:textId="77777777" w:rsidR="004A6BCC" w:rsidRPr="00EC46E6" w:rsidRDefault="004A6BCC" w:rsidP="004A6BCC">
      <w:pPr>
        <w:rPr>
          <w:noProof/>
          <w:szCs w:val="24"/>
        </w:rPr>
      </w:pPr>
      <w:r w:rsidRPr="00EC46E6">
        <w:rPr>
          <w:noProof/>
        </w:rPr>
        <w:t>Dirección - línea 1</w:t>
      </w:r>
      <w:r>
        <w:rPr>
          <w:noProof/>
        </w:rPr>
        <w:t>:</w:t>
      </w:r>
      <w:r w:rsidRPr="00EC46E6">
        <w:rPr>
          <w:noProof/>
        </w:rPr>
        <w:t xml:space="preserve">* </w:t>
      </w:r>
    </w:p>
    <w:p w14:paraId="0FA27123" w14:textId="77777777" w:rsidR="004A6BCC" w:rsidRPr="00EC46E6" w:rsidRDefault="004A6BCC" w:rsidP="004A6BCC">
      <w:pPr>
        <w:rPr>
          <w:noProof/>
          <w:szCs w:val="24"/>
        </w:rPr>
      </w:pPr>
      <w:r w:rsidRPr="00EC46E6">
        <w:rPr>
          <w:noProof/>
        </w:rPr>
        <w:t xml:space="preserve">Dirección - línea 2: </w:t>
      </w:r>
    </w:p>
    <w:p w14:paraId="65DB08DB" w14:textId="77777777" w:rsidR="004A6BCC" w:rsidRPr="00EC46E6" w:rsidRDefault="004A6BCC" w:rsidP="004A6BCC">
      <w:pPr>
        <w:rPr>
          <w:noProof/>
          <w:szCs w:val="24"/>
        </w:rPr>
      </w:pPr>
      <w:r w:rsidRPr="00EC46E6">
        <w:rPr>
          <w:noProof/>
        </w:rPr>
        <w:t>Población:</w:t>
      </w:r>
      <w:r>
        <w:rPr>
          <w:noProof/>
        </w:rPr>
        <w:t>*</w:t>
      </w:r>
      <w:r w:rsidRPr="00EC46E6">
        <w:rPr>
          <w:noProof/>
        </w:rPr>
        <w:t xml:space="preserve"> </w:t>
      </w:r>
    </w:p>
    <w:p w14:paraId="1EEF9BCB" w14:textId="77777777" w:rsidR="004A6BCC" w:rsidRPr="00EC46E6" w:rsidRDefault="004A6BCC" w:rsidP="004A6BCC">
      <w:pPr>
        <w:rPr>
          <w:noProof/>
          <w:szCs w:val="24"/>
        </w:rPr>
      </w:pPr>
      <w:r w:rsidRPr="00EC46E6">
        <w:rPr>
          <w:noProof/>
        </w:rPr>
        <w:t xml:space="preserve">Estado/Provincia: </w:t>
      </w:r>
    </w:p>
    <w:p w14:paraId="6938733D" w14:textId="77777777" w:rsidR="004A6BCC" w:rsidRPr="00EC46E6" w:rsidRDefault="004A6BCC" w:rsidP="004A6BCC">
      <w:pPr>
        <w:rPr>
          <w:noProof/>
          <w:szCs w:val="24"/>
        </w:rPr>
      </w:pPr>
      <w:r w:rsidRPr="00EC46E6">
        <w:rPr>
          <w:noProof/>
        </w:rPr>
        <w:t>Código postal</w:t>
      </w:r>
      <w:r>
        <w:rPr>
          <w:noProof/>
        </w:rPr>
        <w:t>:</w:t>
      </w:r>
      <w:r w:rsidRPr="00EC46E6">
        <w:rPr>
          <w:noProof/>
        </w:rPr>
        <w:t xml:space="preserve">* </w:t>
      </w:r>
    </w:p>
    <w:p w14:paraId="35A9E9B7" w14:textId="77777777" w:rsidR="004A6BCC" w:rsidRPr="00EC46E6" w:rsidRDefault="004A6BCC" w:rsidP="004A6BCC">
      <w:pPr>
        <w:rPr>
          <w:noProof/>
          <w:szCs w:val="24"/>
        </w:rPr>
      </w:pPr>
      <w:r w:rsidRPr="00EC46E6">
        <w:rPr>
          <w:noProof/>
        </w:rPr>
        <w:t>País</w:t>
      </w:r>
      <w:r>
        <w:rPr>
          <w:noProof/>
        </w:rPr>
        <w:t>:</w:t>
      </w:r>
      <w:r w:rsidRPr="00EC46E6">
        <w:rPr>
          <w:noProof/>
        </w:rPr>
        <w:t xml:space="preserve">* </w:t>
      </w:r>
    </w:p>
    <w:p w14:paraId="5277E34D" w14:textId="77777777" w:rsidR="004A6BCC" w:rsidRPr="00EC46E6" w:rsidRDefault="004A6BCC" w:rsidP="004A6BCC">
      <w:pPr>
        <w:rPr>
          <w:noProof/>
          <w:szCs w:val="24"/>
        </w:rPr>
      </w:pPr>
      <w:r w:rsidRPr="00EC46E6">
        <w:rPr>
          <w:noProof/>
        </w:rPr>
        <w:t xml:space="preserve">Teléfono: </w:t>
      </w:r>
    </w:p>
    <w:p w14:paraId="5C57E84C" w14:textId="77777777" w:rsidR="004A6BCC" w:rsidRPr="00EC46E6" w:rsidRDefault="004A6BCC" w:rsidP="004A6BCC">
      <w:pPr>
        <w:rPr>
          <w:noProof/>
          <w:szCs w:val="24"/>
        </w:rPr>
      </w:pPr>
      <w:r w:rsidRPr="00EC46E6">
        <w:rPr>
          <w:noProof/>
        </w:rPr>
        <w:t xml:space="preserve">Teléfono móvil: </w:t>
      </w:r>
    </w:p>
    <w:p w14:paraId="337797F5" w14:textId="77777777" w:rsidR="004A6BCC" w:rsidRPr="00EC46E6" w:rsidRDefault="004A6BCC" w:rsidP="004A6BCC">
      <w:pPr>
        <w:rPr>
          <w:noProof/>
          <w:szCs w:val="24"/>
        </w:rPr>
      </w:pPr>
      <w:r w:rsidRPr="00EC46E6">
        <w:rPr>
          <w:noProof/>
        </w:rPr>
        <w:t>Dirección de correo electrónico</w:t>
      </w:r>
      <w:r>
        <w:rPr>
          <w:noProof/>
        </w:rPr>
        <w:t>:</w:t>
      </w:r>
      <w:r w:rsidRPr="00EC46E6">
        <w:rPr>
          <w:noProof/>
        </w:rPr>
        <w:t xml:space="preserve">* </w:t>
      </w:r>
    </w:p>
    <w:p w14:paraId="0E0D5E82" w14:textId="77777777" w:rsidR="004A6BCC" w:rsidRPr="00EC46E6" w:rsidRDefault="004A6BCC" w:rsidP="00B95DEB">
      <w:pPr>
        <w:keepNext/>
        <w:shd w:val="clear" w:color="auto" w:fill="E6E6E6"/>
        <w:spacing w:before="240" w:after="240"/>
        <w:rPr>
          <w:b/>
          <w:noProof/>
          <w:szCs w:val="24"/>
        </w:rPr>
      </w:pPr>
      <w:r w:rsidRPr="00EC46E6">
        <w:rPr>
          <w:b/>
          <w:noProof/>
        </w:rPr>
        <w:t xml:space="preserve">2. Presento la denuncia en nombre de otra persona (física o jurídica) </w:t>
      </w:r>
    </w:p>
    <w:p w14:paraId="31EF6629" w14:textId="77777777" w:rsidR="004A6BCC" w:rsidRPr="00EC46E6" w:rsidRDefault="00920757" w:rsidP="004A6BCC">
      <w:pPr>
        <w:rPr>
          <w:noProof/>
          <w:szCs w:val="24"/>
        </w:rPr>
      </w:pPr>
      <w:sdt>
        <w:sdtPr>
          <w:rPr>
            <w:rFonts w:ascii="Segoe UI Symbol" w:hAnsi="Segoe UI Symbol" w:cs="Segoe UI Symbol"/>
            <w:noProof/>
          </w:rPr>
          <w:id w:val="-292761623"/>
          <w14:checkbox>
            <w14:checked w14:val="0"/>
            <w14:checkedState w14:val="2612" w14:font="MS Gothic"/>
            <w14:uncheckedState w14:val="2610" w14:font="MS Gothic"/>
          </w14:checkbox>
        </w:sdtPr>
        <w:sdtEndPr/>
        <w:sdtContent>
          <w:r w:rsidR="004A6BCC" w:rsidRPr="00EC46E6">
            <w:rPr>
              <w:rFonts w:ascii="MS Gothic" w:eastAsia="MS Gothic" w:hAnsi="MS Gothic" w:cs="Segoe UI Symbol" w:hint="eastAsia"/>
              <w:noProof/>
            </w:rPr>
            <w:t>☐</w:t>
          </w:r>
        </w:sdtContent>
      </w:sdt>
      <w:r w:rsidR="004A6BCC" w:rsidRPr="00EC46E6">
        <w:rPr>
          <w:rFonts w:ascii="Segoe UI Symbol" w:hAnsi="Segoe UI Symbol"/>
          <w:noProof/>
        </w:rPr>
        <w:t xml:space="preserve"> </w:t>
      </w:r>
      <w:r w:rsidR="004A6BCC" w:rsidRPr="00EC46E6">
        <w:rPr>
          <w:noProof/>
        </w:rPr>
        <w:t>Sí</w:t>
      </w:r>
      <w:r w:rsidR="004A6BCC" w:rsidRPr="00EC46E6">
        <w:rPr>
          <w:b/>
          <w:noProof/>
        </w:rPr>
        <w:t>*</w:t>
      </w:r>
      <w:r w:rsidR="004A6BCC" w:rsidRPr="00EC46E6">
        <w:rPr>
          <w:noProof/>
        </w:rPr>
        <w:t xml:space="preserve"> </w:t>
      </w:r>
      <w:r w:rsidR="004A6BCC" w:rsidRPr="00EC46E6">
        <w:rPr>
          <w:noProof/>
        </w:rPr>
        <w:tab/>
      </w:r>
      <w:sdt>
        <w:sdtPr>
          <w:rPr>
            <w:noProof/>
          </w:rPr>
          <w:id w:val="-994260588"/>
          <w14:checkbox>
            <w14:checked w14:val="0"/>
            <w14:checkedState w14:val="2612" w14:font="MS Gothic"/>
            <w14:uncheckedState w14:val="2610" w14:font="MS Gothic"/>
          </w14:checkbox>
        </w:sdtPr>
        <w:sdtEndPr/>
        <w:sdtContent>
          <w:r w:rsidR="004A6BCC" w:rsidRPr="00EC46E6">
            <w:rPr>
              <w:rFonts w:ascii="MS Gothic" w:eastAsia="MS Gothic" w:hAnsi="MS Gothic" w:hint="eastAsia"/>
              <w:noProof/>
            </w:rPr>
            <w:t>☐</w:t>
          </w:r>
        </w:sdtContent>
      </w:sdt>
      <w:r w:rsidR="004A6BCC" w:rsidRPr="00EC46E6">
        <w:rPr>
          <w:rFonts w:ascii="Segoe UI Symbol" w:hAnsi="Segoe UI Symbol"/>
          <w:noProof/>
        </w:rPr>
        <w:t xml:space="preserve"> </w:t>
      </w:r>
      <w:r w:rsidR="004A6BCC" w:rsidRPr="00EC46E6">
        <w:rPr>
          <w:noProof/>
        </w:rPr>
        <w:t>No</w:t>
      </w:r>
      <w:r w:rsidR="004A6BCC" w:rsidRPr="00EC46E6">
        <w:rPr>
          <w:b/>
          <w:noProof/>
        </w:rPr>
        <w:t>*</w:t>
      </w:r>
      <w:r w:rsidR="004A6BCC" w:rsidRPr="00EC46E6">
        <w:rPr>
          <w:noProof/>
        </w:rPr>
        <w:t xml:space="preserve"> </w:t>
      </w:r>
    </w:p>
    <w:p w14:paraId="482F10EE" w14:textId="77777777" w:rsidR="004A6BCC" w:rsidRPr="00EC46E6" w:rsidRDefault="004A6BCC" w:rsidP="004A6BCC">
      <w:pPr>
        <w:rPr>
          <w:noProof/>
          <w:szCs w:val="24"/>
        </w:rPr>
      </w:pPr>
      <w:r w:rsidRPr="00EC46E6">
        <w:rPr>
          <w:noProof/>
        </w:rPr>
        <w:t xml:space="preserve">En caso afirmativo, </w:t>
      </w:r>
      <w:r>
        <w:rPr>
          <w:noProof/>
        </w:rPr>
        <w:t xml:space="preserve">apórtese la </w:t>
      </w:r>
      <w:r w:rsidRPr="00EC46E6">
        <w:rPr>
          <w:noProof/>
        </w:rPr>
        <w:t>información</w:t>
      </w:r>
      <w:r>
        <w:rPr>
          <w:noProof/>
        </w:rPr>
        <w:t xml:space="preserve"> siguiente:</w:t>
      </w:r>
    </w:p>
    <w:p w14:paraId="50A952BA" w14:textId="77777777" w:rsidR="004A6BCC" w:rsidRPr="00EC46E6" w:rsidRDefault="004A6BCC" w:rsidP="004A6BCC">
      <w:pPr>
        <w:rPr>
          <w:noProof/>
          <w:szCs w:val="24"/>
        </w:rPr>
      </w:pPr>
      <w:r w:rsidRPr="00EC46E6">
        <w:rPr>
          <w:noProof/>
        </w:rPr>
        <w:t>Nombre y apellidos de la persona física o jurídica a la que representa</w:t>
      </w:r>
      <w:r>
        <w:rPr>
          <w:noProof/>
        </w:rPr>
        <w:t>:</w:t>
      </w:r>
      <w:r w:rsidRPr="00EC46E6">
        <w:rPr>
          <w:noProof/>
        </w:rPr>
        <w:t xml:space="preserve">* </w:t>
      </w:r>
    </w:p>
    <w:p w14:paraId="0AD7825D" w14:textId="77777777" w:rsidR="004A6BCC" w:rsidRPr="00EC46E6" w:rsidRDefault="004A6BCC" w:rsidP="004A6BCC">
      <w:pPr>
        <w:rPr>
          <w:noProof/>
          <w:szCs w:val="24"/>
        </w:rPr>
      </w:pPr>
      <w:r w:rsidRPr="00EC46E6">
        <w:rPr>
          <w:noProof/>
        </w:rPr>
        <w:t xml:space="preserve">Número de registro de la entidad: </w:t>
      </w:r>
    </w:p>
    <w:p w14:paraId="08B0E6A1" w14:textId="77777777" w:rsidR="004A6BCC" w:rsidRPr="00EC46E6" w:rsidRDefault="004A6BCC" w:rsidP="004A6BCC">
      <w:pPr>
        <w:rPr>
          <w:noProof/>
          <w:szCs w:val="24"/>
        </w:rPr>
      </w:pPr>
      <w:r w:rsidRPr="00EC46E6">
        <w:rPr>
          <w:noProof/>
        </w:rPr>
        <w:t>Dirección - línea 1:</w:t>
      </w:r>
      <w:r>
        <w:rPr>
          <w:noProof/>
        </w:rPr>
        <w:t>*</w:t>
      </w:r>
      <w:r w:rsidRPr="00EC46E6">
        <w:rPr>
          <w:noProof/>
        </w:rPr>
        <w:t xml:space="preserve"> </w:t>
      </w:r>
    </w:p>
    <w:p w14:paraId="058C74DA" w14:textId="77777777" w:rsidR="004A6BCC" w:rsidRPr="00EC46E6" w:rsidRDefault="004A6BCC" w:rsidP="004A6BCC">
      <w:pPr>
        <w:rPr>
          <w:noProof/>
          <w:szCs w:val="24"/>
        </w:rPr>
      </w:pPr>
      <w:r w:rsidRPr="00EC46E6">
        <w:rPr>
          <w:noProof/>
        </w:rPr>
        <w:t xml:space="preserve">Dirección - línea 2: </w:t>
      </w:r>
    </w:p>
    <w:p w14:paraId="786B71CF" w14:textId="77777777" w:rsidR="004A6BCC" w:rsidRPr="00EC46E6" w:rsidRDefault="004A6BCC" w:rsidP="004A6BCC">
      <w:pPr>
        <w:rPr>
          <w:noProof/>
          <w:szCs w:val="24"/>
        </w:rPr>
      </w:pPr>
      <w:r w:rsidRPr="00EC46E6">
        <w:rPr>
          <w:noProof/>
        </w:rPr>
        <w:t>Población:</w:t>
      </w:r>
      <w:r>
        <w:rPr>
          <w:noProof/>
        </w:rPr>
        <w:t>*</w:t>
      </w:r>
      <w:r w:rsidRPr="00EC46E6">
        <w:rPr>
          <w:noProof/>
        </w:rPr>
        <w:t xml:space="preserve"> </w:t>
      </w:r>
    </w:p>
    <w:p w14:paraId="4CFA0F41" w14:textId="77777777" w:rsidR="004A6BCC" w:rsidRPr="00EC46E6" w:rsidRDefault="004A6BCC" w:rsidP="004A6BCC">
      <w:pPr>
        <w:rPr>
          <w:noProof/>
          <w:szCs w:val="24"/>
        </w:rPr>
      </w:pPr>
      <w:r w:rsidRPr="00EC46E6">
        <w:rPr>
          <w:noProof/>
        </w:rPr>
        <w:t xml:space="preserve">Estado/Provincia: </w:t>
      </w:r>
    </w:p>
    <w:p w14:paraId="30281099" w14:textId="77777777" w:rsidR="004A6BCC" w:rsidRPr="00EC46E6" w:rsidRDefault="004A6BCC" w:rsidP="004A6BCC">
      <w:pPr>
        <w:rPr>
          <w:noProof/>
          <w:szCs w:val="24"/>
        </w:rPr>
      </w:pPr>
      <w:r w:rsidRPr="00EC46E6">
        <w:rPr>
          <w:noProof/>
        </w:rPr>
        <w:t>Código postal</w:t>
      </w:r>
      <w:r>
        <w:rPr>
          <w:noProof/>
        </w:rPr>
        <w:t>:</w:t>
      </w:r>
      <w:r w:rsidRPr="00EC46E6">
        <w:rPr>
          <w:noProof/>
        </w:rPr>
        <w:t xml:space="preserve">* </w:t>
      </w:r>
    </w:p>
    <w:p w14:paraId="0C118B36" w14:textId="77777777" w:rsidR="004A6BCC" w:rsidRPr="00EC46E6" w:rsidRDefault="004A6BCC" w:rsidP="004A6BCC">
      <w:pPr>
        <w:rPr>
          <w:noProof/>
          <w:szCs w:val="24"/>
        </w:rPr>
      </w:pPr>
      <w:r w:rsidRPr="00EC46E6">
        <w:rPr>
          <w:noProof/>
        </w:rPr>
        <w:t>País</w:t>
      </w:r>
      <w:r>
        <w:rPr>
          <w:noProof/>
        </w:rPr>
        <w:t>:</w:t>
      </w:r>
      <w:r w:rsidRPr="00EC46E6">
        <w:rPr>
          <w:noProof/>
        </w:rPr>
        <w:t xml:space="preserve">* </w:t>
      </w:r>
    </w:p>
    <w:p w14:paraId="181650FD" w14:textId="77777777" w:rsidR="004A6BCC" w:rsidRPr="00EC46E6" w:rsidRDefault="004A6BCC" w:rsidP="004A6BCC">
      <w:pPr>
        <w:rPr>
          <w:noProof/>
          <w:szCs w:val="24"/>
        </w:rPr>
      </w:pPr>
      <w:r w:rsidRPr="00EC46E6">
        <w:rPr>
          <w:noProof/>
        </w:rPr>
        <w:t xml:space="preserve">Teléfono 1: </w:t>
      </w:r>
    </w:p>
    <w:p w14:paraId="2B2DC07F" w14:textId="77777777" w:rsidR="004A6BCC" w:rsidRPr="00EC46E6" w:rsidRDefault="004A6BCC" w:rsidP="004A6BCC">
      <w:pPr>
        <w:rPr>
          <w:noProof/>
          <w:szCs w:val="24"/>
        </w:rPr>
      </w:pPr>
      <w:r w:rsidRPr="00EC46E6">
        <w:rPr>
          <w:noProof/>
        </w:rPr>
        <w:t xml:space="preserve">Teléfono 2: </w:t>
      </w:r>
    </w:p>
    <w:p w14:paraId="153E7FA9" w14:textId="77777777" w:rsidR="004A6BCC" w:rsidRPr="00EC46E6" w:rsidRDefault="004A6BCC" w:rsidP="004A6BCC">
      <w:pPr>
        <w:rPr>
          <w:noProof/>
          <w:szCs w:val="24"/>
        </w:rPr>
      </w:pPr>
      <w:r w:rsidRPr="00EC46E6">
        <w:rPr>
          <w:noProof/>
        </w:rPr>
        <w:t>Dirección de correo electrónico</w:t>
      </w:r>
      <w:r>
        <w:rPr>
          <w:noProof/>
        </w:rPr>
        <w:t>:</w:t>
      </w:r>
      <w:r w:rsidRPr="00EC46E6">
        <w:rPr>
          <w:noProof/>
        </w:rPr>
        <w:t xml:space="preserve">* </w:t>
      </w:r>
    </w:p>
    <w:p w14:paraId="19B440BA" w14:textId="77777777" w:rsidR="004A6BCC" w:rsidRPr="00EC46E6" w:rsidRDefault="004A6BCC" w:rsidP="004A6BCC">
      <w:pPr>
        <w:rPr>
          <w:noProof/>
          <w:szCs w:val="24"/>
        </w:rPr>
      </w:pPr>
      <w:r w:rsidRPr="00EC46E6">
        <w:rPr>
          <w:noProof/>
        </w:rPr>
        <w:t>Adjúntese prueba de tener autorización para actuar en representación de esta persona física o jurídica*</w:t>
      </w:r>
      <w:r>
        <w:rPr>
          <w:noProof/>
        </w:rPr>
        <w:t>.</w:t>
      </w:r>
      <w:r w:rsidRPr="00EC46E6">
        <w:rPr>
          <w:noProof/>
        </w:rPr>
        <w:t xml:space="preserve"> </w:t>
      </w:r>
    </w:p>
    <w:p w14:paraId="3323DA3E" w14:textId="77777777" w:rsidR="004A6BCC" w:rsidRPr="00EC46E6" w:rsidRDefault="004A6BCC" w:rsidP="00B95DEB">
      <w:pPr>
        <w:keepNext/>
        <w:shd w:val="clear" w:color="auto" w:fill="E6E6E6"/>
        <w:spacing w:before="240" w:after="240"/>
        <w:rPr>
          <w:b/>
          <w:noProof/>
          <w:szCs w:val="24"/>
        </w:rPr>
      </w:pPr>
      <w:r w:rsidRPr="00EC46E6">
        <w:rPr>
          <w:b/>
          <w:noProof/>
        </w:rPr>
        <w:t xml:space="preserve">3. </w:t>
      </w:r>
      <w:r w:rsidRPr="00EC46E6">
        <w:rPr>
          <w:b/>
          <w:bCs/>
          <w:noProof/>
        </w:rPr>
        <w:t xml:space="preserve">Elija entre las opciones siguientes la que </w:t>
      </w:r>
      <w:r w:rsidRPr="00B95DEB">
        <w:rPr>
          <w:b/>
          <w:noProof/>
        </w:rPr>
        <w:t>mejor</w:t>
      </w:r>
      <w:r w:rsidRPr="00EC46E6">
        <w:rPr>
          <w:b/>
          <w:bCs/>
          <w:noProof/>
        </w:rPr>
        <w:t xml:space="preserve"> le describa*</w:t>
      </w:r>
    </w:p>
    <w:p w14:paraId="0178389F" w14:textId="77777777" w:rsidR="004A6BCC" w:rsidRPr="00EC46E6" w:rsidRDefault="004A6BCC" w:rsidP="004A6BCC">
      <w:pPr>
        <w:pStyle w:val="Point0"/>
        <w:rPr>
          <w:noProof/>
        </w:rPr>
      </w:pPr>
      <w:r>
        <w:rPr>
          <w:noProof/>
        </w:rPr>
        <w:t>a)</w:t>
      </w:r>
      <w:r>
        <w:rPr>
          <w:noProof/>
        </w:rPr>
        <w:tab/>
      </w:r>
      <w:sdt>
        <w:sdtPr>
          <w:rPr>
            <w:noProof/>
          </w:rPr>
          <w:id w:val="-1028641095"/>
          <w14:checkbox>
            <w14:checked w14:val="0"/>
            <w14:checkedState w14:val="2612" w14:font="MS Gothic"/>
            <w14:uncheckedState w14:val="2610" w14:font="MS Gothic"/>
          </w14:checkbox>
        </w:sdtPr>
        <w:sdtEndPr/>
        <w:sdtContent>
          <w:r>
            <w:rPr>
              <w:rFonts w:ascii="MS Gothic" w:eastAsia="MS Gothic" w:hAnsi="MS Gothic" w:hint="eastAsia"/>
              <w:noProof/>
            </w:rPr>
            <w:t>☐</w:t>
          </w:r>
        </w:sdtContent>
      </w:sdt>
      <w:r w:rsidRPr="00EC46E6">
        <w:rPr>
          <w:rFonts w:ascii="Segoe UI Symbol" w:hAnsi="Segoe UI Symbol"/>
          <w:noProof/>
        </w:rPr>
        <w:t xml:space="preserve"> </w:t>
      </w:r>
      <w:r>
        <w:rPr>
          <w:noProof/>
        </w:rPr>
        <w:t>co</w:t>
      </w:r>
      <w:r w:rsidRPr="00EC46E6">
        <w:rPr>
          <w:noProof/>
        </w:rPr>
        <w:t>mpetidor del beneficiario o beneficiarios</w:t>
      </w:r>
    </w:p>
    <w:p w14:paraId="7C20D2CC" w14:textId="77777777" w:rsidR="004A6BCC" w:rsidRPr="00EC46E6" w:rsidRDefault="004A6BCC" w:rsidP="004A6BCC">
      <w:pPr>
        <w:pStyle w:val="Point0"/>
        <w:rPr>
          <w:noProof/>
        </w:rPr>
      </w:pPr>
      <w:r>
        <w:rPr>
          <w:noProof/>
        </w:rPr>
        <w:lastRenderedPageBreak/>
        <w:t>b)</w:t>
      </w:r>
      <w:r>
        <w:rPr>
          <w:noProof/>
        </w:rPr>
        <w:tab/>
      </w:r>
      <w:sdt>
        <w:sdtPr>
          <w:rPr>
            <w:noProof/>
          </w:rPr>
          <w:id w:val="1056433871"/>
          <w14:checkbox>
            <w14:checked w14:val="0"/>
            <w14:checkedState w14:val="2612" w14:font="MS Gothic"/>
            <w14:uncheckedState w14:val="2610" w14:font="MS Gothic"/>
          </w14:checkbox>
        </w:sdtPr>
        <w:sdtEndPr/>
        <w:sdtContent>
          <w:r>
            <w:rPr>
              <w:rFonts w:ascii="MS Gothic" w:eastAsia="MS Gothic" w:hAnsi="MS Gothic" w:hint="eastAsia"/>
              <w:noProof/>
            </w:rPr>
            <w:t>☐</w:t>
          </w:r>
        </w:sdtContent>
      </w:sdt>
      <w:r w:rsidRPr="00EC46E6">
        <w:rPr>
          <w:noProof/>
        </w:rPr>
        <w:t xml:space="preserve"> </w:t>
      </w:r>
      <w:r>
        <w:rPr>
          <w:noProof/>
        </w:rPr>
        <w:t>a</w:t>
      </w:r>
      <w:r w:rsidRPr="00EC46E6">
        <w:rPr>
          <w:noProof/>
        </w:rPr>
        <w:t>sociación que representa los intereses de los competidores</w:t>
      </w:r>
    </w:p>
    <w:p w14:paraId="1243CE4E" w14:textId="77777777" w:rsidR="004A6BCC" w:rsidRPr="00EC46E6" w:rsidRDefault="004A6BCC" w:rsidP="004A6BCC">
      <w:pPr>
        <w:pStyle w:val="Point0"/>
        <w:rPr>
          <w:noProof/>
        </w:rPr>
      </w:pPr>
      <w:r>
        <w:rPr>
          <w:noProof/>
        </w:rPr>
        <w:t>c)</w:t>
      </w:r>
      <w:r>
        <w:rPr>
          <w:noProof/>
        </w:rPr>
        <w:tab/>
      </w:r>
      <w:sdt>
        <w:sdtPr>
          <w:rPr>
            <w:noProof/>
          </w:rPr>
          <w:id w:val="350765676"/>
          <w14:checkbox>
            <w14:checked w14:val="0"/>
            <w14:checkedState w14:val="2612" w14:font="MS Gothic"/>
            <w14:uncheckedState w14:val="2610" w14:font="MS Gothic"/>
          </w14:checkbox>
        </w:sdtPr>
        <w:sdtEndPr/>
        <w:sdtContent>
          <w:r>
            <w:rPr>
              <w:rFonts w:ascii="MS Gothic" w:eastAsia="MS Gothic" w:hAnsi="MS Gothic" w:hint="eastAsia"/>
              <w:noProof/>
            </w:rPr>
            <w:t>☐</w:t>
          </w:r>
        </w:sdtContent>
      </w:sdt>
      <w:r w:rsidRPr="00EC46E6">
        <w:rPr>
          <w:noProof/>
        </w:rPr>
        <w:t xml:space="preserve"> organización no gubernamental</w:t>
      </w:r>
    </w:p>
    <w:p w14:paraId="4E4E3E75" w14:textId="77777777" w:rsidR="004A6BCC" w:rsidRPr="00EC46E6" w:rsidRDefault="004A6BCC" w:rsidP="004A6BCC">
      <w:pPr>
        <w:pStyle w:val="Point0"/>
        <w:rPr>
          <w:noProof/>
        </w:rPr>
      </w:pPr>
      <w:r>
        <w:rPr>
          <w:noProof/>
        </w:rPr>
        <w:t>d)</w:t>
      </w:r>
      <w:r>
        <w:rPr>
          <w:noProof/>
        </w:rPr>
        <w:tab/>
      </w:r>
      <w:sdt>
        <w:sdtPr>
          <w:rPr>
            <w:noProof/>
          </w:rPr>
          <w:id w:val="14732496"/>
          <w14:checkbox>
            <w14:checked w14:val="0"/>
            <w14:checkedState w14:val="2612" w14:font="MS Gothic"/>
            <w14:uncheckedState w14:val="2610" w14:font="MS Gothic"/>
          </w14:checkbox>
        </w:sdtPr>
        <w:sdtEndPr/>
        <w:sdtContent>
          <w:r>
            <w:rPr>
              <w:rFonts w:ascii="MS Gothic" w:eastAsia="MS Gothic" w:hAnsi="MS Gothic" w:hint="eastAsia"/>
              <w:noProof/>
            </w:rPr>
            <w:t>☐</w:t>
          </w:r>
        </w:sdtContent>
      </w:sdt>
      <w:r>
        <w:rPr>
          <w:noProof/>
        </w:rPr>
        <w:t xml:space="preserve"> s</w:t>
      </w:r>
      <w:r w:rsidRPr="00EC46E6">
        <w:rPr>
          <w:noProof/>
        </w:rPr>
        <w:t>indicato</w:t>
      </w:r>
    </w:p>
    <w:p w14:paraId="2ABEEA38" w14:textId="77777777" w:rsidR="004A6BCC" w:rsidRPr="00EC46E6" w:rsidRDefault="004A6BCC" w:rsidP="004A6BCC">
      <w:pPr>
        <w:pStyle w:val="Point0"/>
        <w:rPr>
          <w:noProof/>
        </w:rPr>
      </w:pPr>
      <w:r>
        <w:rPr>
          <w:noProof/>
        </w:rPr>
        <w:t>e)</w:t>
      </w:r>
      <w:r>
        <w:rPr>
          <w:noProof/>
        </w:rPr>
        <w:tab/>
      </w:r>
      <w:sdt>
        <w:sdtPr>
          <w:rPr>
            <w:noProof/>
          </w:rPr>
          <w:id w:val="-132717286"/>
          <w14:checkbox>
            <w14:checked w14:val="0"/>
            <w14:checkedState w14:val="2612" w14:font="MS Gothic"/>
            <w14:uncheckedState w14:val="2610" w14:font="MS Gothic"/>
          </w14:checkbox>
        </w:sdtPr>
        <w:sdtEndPr/>
        <w:sdtContent>
          <w:r>
            <w:rPr>
              <w:rFonts w:ascii="MS Gothic" w:eastAsia="MS Gothic" w:hAnsi="MS Gothic" w:hint="eastAsia"/>
              <w:noProof/>
            </w:rPr>
            <w:t>☐</w:t>
          </w:r>
        </w:sdtContent>
      </w:sdt>
      <w:r w:rsidRPr="00EC46E6">
        <w:rPr>
          <w:noProof/>
        </w:rPr>
        <w:t xml:space="preserve"> </w:t>
      </w:r>
      <w:r>
        <w:rPr>
          <w:noProof/>
        </w:rPr>
        <w:t>c</w:t>
      </w:r>
      <w:r w:rsidRPr="00EC46E6">
        <w:rPr>
          <w:noProof/>
        </w:rPr>
        <w:t>iudadano de la UE</w:t>
      </w:r>
    </w:p>
    <w:p w14:paraId="792C2667" w14:textId="77777777" w:rsidR="004A6BCC" w:rsidRPr="00EC46E6" w:rsidRDefault="004A6BCC" w:rsidP="004A6BCC">
      <w:pPr>
        <w:pStyle w:val="Point0"/>
        <w:rPr>
          <w:noProof/>
        </w:rPr>
      </w:pPr>
      <w:r>
        <w:rPr>
          <w:noProof/>
        </w:rPr>
        <w:t>f)</w:t>
      </w:r>
      <w:r>
        <w:rPr>
          <w:noProof/>
        </w:rPr>
        <w:tab/>
      </w:r>
      <w:sdt>
        <w:sdtPr>
          <w:rPr>
            <w:noProof/>
          </w:rPr>
          <w:id w:val="129676981"/>
          <w14:checkbox>
            <w14:checked w14:val="0"/>
            <w14:checkedState w14:val="2612" w14:font="MS Gothic"/>
            <w14:uncheckedState w14:val="2610" w14:font="MS Gothic"/>
          </w14:checkbox>
        </w:sdtPr>
        <w:sdtEndPr/>
        <w:sdtContent>
          <w:r>
            <w:rPr>
              <w:rFonts w:ascii="MS Gothic" w:eastAsia="MS Gothic" w:hAnsi="MS Gothic" w:hint="eastAsia"/>
              <w:noProof/>
            </w:rPr>
            <w:t>☐</w:t>
          </w:r>
        </w:sdtContent>
      </w:sdt>
      <w:r w:rsidRPr="00EC46E6">
        <w:rPr>
          <w:noProof/>
        </w:rPr>
        <w:t xml:space="preserve"> otros (especifíquese)</w:t>
      </w:r>
    </w:p>
    <w:tbl>
      <w:tblPr>
        <w:tblW w:w="912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120"/>
      </w:tblGrid>
      <w:tr w:rsidR="004A6BCC" w:rsidRPr="00EC46E6" w14:paraId="44685A8A" w14:textId="77777777" w:rsidTr="0024022C">
        <w:trPr>
          <w:trHeight w:val="379"/>
        </w:trPr>
        <w:tc>
          <w:tcPr>
            <w:tcW w:w="9120" w:type="dxa"/>
          </w:tcPr>
          <w:p w14:paraId="2DCA493C" w14:textId="77777777" w:rsidR="004A6BCC" w:rsidRPr="00EC46E6" w:rsidRDefault="004A6BCC" w:rsidP="0024022C">
            <w:pPr>
              <w:rPr>
                <w:noProof/>
                <w:szCs w:val="24"/>
              </w:rPr>
            </w:pPr>
          </w:p>
        </w:tc>
      </w:tr>
    </w:tbl>
    <w:p w14:paraId="72662E81" w14:textId="77777777" w:rsidR="004A6BCC" w:rsidRPr="00EC46E6" w:rsidRDefault="004A6BCC" w:rsidP="004A6BCC">
      <w:pPr>
        <w:spacing w:before="240" w:after="240"/>
        <w:rPr>
          <w:noProof/>
          <w:szCs w:val="24"/>
        </w:rPr>
      </w:pPr>
      <w:r w:rsidRPr="00EC46E6">
        <w:rPr>
          <w:noProof/>
        </w:rPr>
        <w:t xml:space="preserve">Explique por qué y en qué medida la presunta ayuda estatal afecta a su posición </w:t>
      </w:r>
      <w:r>
        <w:rPr>
          <w:noProof/>
        </w:rPr>
        <w:t xml:space="preserve">en materia </w:t>
      </w:r>
      <w:r w:rsidRPr="00EC46E6">
        <w:rPr>
          <w:noProof/>
        </w:rPr>
        <w:t xml:space="preserve">de competencia o a la posición de la persona o empresa a la que representa, o </w:t>
      </w:r>
      <w:r>
        <w:rPr>
          <w:noProof/>
        </w:rPr>
        <w:t xml:space="preserve">por qué </w:t>
      </w:r>
      <w:r w:rsidRPr="00EC46E6">
        <w:rPr>
          <w:noProof/>
        </w:rPr>
        <w:t>es probable que tenga un efecto específico en su situación. Facilite tantas pruebas concretas como sea posible.</w:t>
      </w:r>
    </w:p>
    <w:p w14:paraId="55130AEA" w14:textId="77777777" w:rsidR="004A6BCC" w:rsidRPr="00EC46E6" w:rsidRDefault="004A6BCC" w:rsidP="004A6BCC">
      <w:pPr>
        <w:rPr>
          <w:noProof/>
          <w:szCs w:val="24"/>
        </w:rPr>
      </w:pPr>
      <w:r w:rsidRPr="00EC46E6">
        <w:rPr>
          <w:i/>
          <w:noProof/>
        </w:rPr>
        <w:t>Tenga en cuenta que, en virtud del artículo 24, apartado 2, del Reglamento (UE) 2015/1589 del Consejo, de 13 de julio de 2015, por el que se establecen normas detalladas para la aplicación del artículo 108 del Tratado de Funcionamiento de la Unión Europea</w:t>
      </w:r>
      <w:r>
        <w:rPr>
          <w:rStyle w:val="FootnoteReference"/>
          <w:i/>
          <w:noProof/>
        </w:rPr>
        <w:footnoteReference w:id="1"/>
      </w:r>
      <w:r w:rsidRPr="00EC46E6">
        <w:rPr>
          <w:i/>
          <w:noProof/>
        </w:rPr>
        <w:t>, solo las partes interesadas en el sentido del artículo 1, letra h), de dicho Reglamento pueden presentar denuncias formales. Por tanto, salvo que demuestre ser una parte interesada, el presente formulario no se registrará como denuncia, y la información facilitada en el mismo se conservará como información general de mercado.</w:t>
      </w:r>
    </w:p>
    <w:tbl>
      <w:tblPr>
        <w:tblpPr w:leftFromText="180" w:rightFromText="180" w:vertAnchor="text" w:horzAnchor="margin" w:tblpX="108" w:tblpY="147"/>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108"/>
      </w:tblGrid>
      <w:tr w:rsidR="004A6BCC" w:rsidRPr="00EC46E6" w14:paraId="6B18D64F" w14:textId="77777777" w:rsidTr="0024022C">
        <w:trPr>
          <w:trHeight w:val="908"/>
        </w:trPr>
        <w:tc>
          <w:tcPr>
            <w:tcW w:w="9108" w:type="dxa"/>
          </w:tcPr>
          <w:p w14:paraId="56969D2E" w14:textId="77777777" w:rsidR="004A6BCC" w:rsidRPr="00EC46E6" w:rsidRDefault="004A6BCC" w:rsidP="0024022C">
            <w:pPr>
              <w:rPr>
                <w:noProof/>
                <w:szCs w:val="24"/>
              </w:rPr>
            </w:pPr>
          </w:p>
        </w:tc>
      </w:tr>
    </w:tbl>
    <w:p w14:paraId="32E2846B" w14:textId="77777777" w:rsidR="004A6BCC" w:rsidRPr="00EC46E6" w:rsidRDefault="004A6BCC" w:rsidP="00B95DEB">
      <w:pPr>
        <w:keepNext/>
        <w:shd w:val="clear" w:color="auto" w:fill="E6E6E6"/>
        <w:spacing w:before="240" w:after="240"/>
        <w:rPr>
          <w:b/>
          <w:noProof/>
          <w:szCs w:val="24"/>
        </w:rPr>
      </w:pPr>
      <w:r w:rsidRPr="00EC46E6">
        <w:rPr>
          <w:b/>
          <w:noProof/>
        </w:rPr>
        <w:t>4. Elija una de las dos opciones siguientes*</w:t>
      </w:r>
    </w:p>
    <w:p w14:paraId="36FED01E" w14:textId="77777777" w:rsidR="004A6BCC" w:rsidRPr="00EC46E6" w:rsidRDefault="00920757" w:rsidP="004A6BCC">
      <w:pPr>
        <w:rPr>
          <w:noProof/>
          <w:szCs w:val="24"/>
        </w:rPr>
      </w:pPr>
      <w:sdt>
        <w:sdtPr>
          <w:rPr>
            <w:rFonts w:ascii="Segoe UI Symbol" w:hAnsi="Segoe UI Symbol" w:cs="Segoe UI Symbol"/>
            <w:noProof/>
          </w:rPr>
          <w:id w:val="1031931932"/>
          <w14:checkbox>
            <w14:checked w14:val="0"/>
            <w14:checkedState w14:val="2612" w14:font="MS Gothic"/>
            <w14:uncheckedState w14:val="2610" w14:font="MS Gothic"/>
          </w14:checkbox>
        </w:sdtPr>
        <w:sdtEndPr/>
        <w:sdtContent>
          <w:r w:rsidR="004A6BCC">
            <w:rPr>
              <w:rFonts w:ascii="MS Gothic" w:eastAsia="MS Gothic" w:hAnsi="MS Gothic" w:cs="Segoe UI Symbol" w:hint="eastAsia"/>
              <w:noProof/>
            </w:rPr>
            <w:t>☐</w:t>
          </w:r>
        </w:sdtContent>
      </w:sdt>
      <w:r w:rsidR="004A6BCC">
        <w:rPr>
          <w:noProof/>
        </w:rPr>
        <w:t xml:space="preserve"> </w:t>
      </w:r>
      <w:r w:rsidR="004A6BCC" w:rsidRPr="00EC46E6">
        <w:rPr>
          <w:noProof/>
        </w:rPr>
        <w:t xml:space="preserve">Sí, autorizo a que se revele mi identidad </w:t>
      </w:r>
    </w:p>
    <w:p w14:paraId="6882E12B" w14:textId="77777777" w:rsidR="004A6BCC" w:rsidRPr="00EC46E6" w:rsidRDefault="00920757" w:rsidP="004A6BCC">
      <w:pPr>
        <w:rPr>
          <w:noProof/>
          <w:szCs w:val="24"/>
        </w:rPr>
      </w:pPr>
      <w:sdt>
        <w:sdtPr>
          <w:rPr>
            <w:rFonts w:ascii="Segoe UI Symbol" w:hAnsi="Segoe UI Symbol" w:cs="Segoe UI Symbol"/>
            <w:noProof/>
          </w:rPr>
          <w:id w:val="660741798"/>
          <w14:checkbox>
            <w14:checked w14:val="0"/>
            <w14:checkedState w14:val="2612" w14:font="MS Gothic"/>
            <w14:uncheckedState w14:val="2610" w14:font="MS Gothic"/>
          </w14:checkbox>
        </w:sdtPr>
        <w:sdtEndPr/>
        <w:sdtContent>
          <w:r w:rsidR="004A6BCC">
            <w:rPr>
              <w:rFonts w:ascii="MS Gothic" w:eastAsia="MS Gothic" w:hAnsi="MS Gothic" w:cs="Segoe UI Symbol" w:hint="eastAsia"/>
              <w:noProof/>
            </w:rPr>
            <w:t>☐</w:t>
          </w:r>
        </w:sdtContent>
      </w:sdt>
      <w:r w:rsidR="004A6BCC">
        <w:rPr>
          <w:noProof/>
        </w:rPr>
        <w:t xml:space="preserve"> </w:t>
      </w:r>
      <w:r w:rsidR="004A6BCC" w:rsidRPr="00EC46E6">
        <w:rPr>
          <w:noProof/>
        </w:rPr>
        <w:t xml:space="preserve">No, no autorizo a que se revele mi identidad </w:t>
      </w:r>
    </w:p>
    <w:p w14:paraId="00051966" w14:textId="77777777" w:rsidR="004A6BCC" w:rsidRPr="00EC46E6" w:rsidRDefault="004A6BCC" w:rsidP="004A6BCC">
      <w:pPr>
        <w:rPr>
          <w:noProof/>
          <w:szCs w:val="24"/>
        </w:rPr>
      </w:pPr>
      <w:r w:rsidRPr="00EC46E6">
        <w:rPr>
          <w:noProof/>
        </w:rPr>
        <w:t>En este último caso, especifíquense los motivos:</w:t>
      </w:r>
    </w:p>
    <w:tbl>
      <w:tblPr>
        <w:tblpPr w:leftFromText="180" w:rightFromText="180" w:vertAnchor="text" w:horzAnchor="margin" w:tblpX="108" w:tblpY="147"/>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108"/>
      </w:tblGrid>
      <w:tr w:rsidR="004A6BCC" w:rsidRPr="00EC46E6" w14:paraId="093ACAD1" w14:textId="77777777" w:rsidTr="0024022C">
        <w:trPr>
          <w:trHeight w:val="908"/>
        </w:trPr>
        <w:tc>
          <w:tcPr>
            <w:tcW w:w="9108" w:type="dxa"/>
          </w:tcPr>
          <w:p w14:paraId="5EAC0B4F" w14:textId="77777777" w:rsidR="004A6BCC" w:rsidRPr="00EC46E6" w:rsidRDefault="004A6BCC" w:rsidP="0024022C">
            <w:pPr>
              <w:rPr>
                <w:noProof/>
                <w:szCs w:val="24"/>
              </w:rPr>
            </w:pPr>
          </w:p>
        </w:tc>
      </w:tr>
    </w:tbl>
    <w:p w14:paraId="2F837198" w14:textId="77777777" w:rsidR="004A6BCC" w:rsidRPr="00EC46E6" w:rsidRDefault="004A6BCC" w:rsidP="00B95DEB">
      <w:pPr>
        <w:keepNext/>
        <w:shd w:val="clear" w:color="auto" w:fill="E6E6E6"/>
        <w:spacing w:before="240" w:after="240"/>
        <w:rPr>
          <w:b/>
          <w:noProof/>
          <w:szCs w:val="24"/>
        </w:rPr>
      </w:pPr>
      <w:r w:rsidRPr="00EC46E6">
        <w:rPr>
          <w:b/>
          <w:noProof/>
        </w:rPr>
        <w:t xml:space="preserve">5. Datos del Estado miembro que concede la ayuda* </w:t>
      </w:r>
    </w:p>
    <w:p w14:paraId="60A99A80" w14:textId="77777777" w:rsidR="004A6BCC" w:rsidRPr="00EC46E6" w:rsidRDefault="004A6BCC" w:rsidP="004A6BCC">
      <w:pPr>
        <w:rPr>
          <w:i/>
          <w:noProof/>
          <w:szCs w:val="24"/>
        </w:rPr>
      </w:pPr>
      <w:r w:rsidRPr="00EC46E6">
        <w:rPr>
          <w:i/>
          <w:noProof/>
        </w:rPr>
        <w:t xml:space="preserve">Atención: </w:t>
      </w:r>
      <w:r w:rsidRPr="007360C5">
        <w:rPr>
          <w:i/>
          <w:noProof/>
        </w:rPr>
        <w:t xml:space="preserve">la información facilitada </w:t>
      </w:r>
      <w:r>
        <w:rPr>
          <w:i/>
          <w:noProof/>
        </w:rPr>
        <w:t xml:space="preserve">en este apartado no </w:t>
      </w:r>
      <w:r w:rsidRPr="007360C5">
        <w:rPr>
          <w:i/>
          <w:noProof/>
        </w:rPr>
        <w:t>se considera</w:t>
      </w:r>
      <w:r>
        <w:rPr>
          <w:i/>
          <w:noProof/>
        </w:rPr>
        <w:t>rá</w:t>
      </w:r>
      <w:r w:rsidRPr="007360C5">
        <w:rPr>
          <w:i/>
          <w:noProof/>
        </w:rPr>
        <w:t xml:space="preserve"> confidencial</w:t>
      </w:r>
      <w:r w:rsidRPr="00EC46E6">
        <w:rPr>
          <w:i/>
          <w:noProof/>
        </w:rPr>
        <w:t xml:space="preserve">. </w:t>
      </w:r>
    </w:p>
    <w:p w14:paraId="659908E0" w14:textId="77777777" w:rsidR="004A6BCC" w:rsidRPr="00EC46E6" w:rsidRDefault="004A6BCC" w:rsidP="004A6BCC">
      <w:pPr>
        <w:pStyle w:val="Point0"/>
        <w:rPr>
          <w:noProof/>
        </w:rPr>
      </w:pPr>
      <w:r>
        <w:rPr>
          <w:noProof/>
        </w:rPr>
        <w:t>a)</w:t>
      </w:r>
      <w:r>
        <w:rPr>
          <w:noProof/>
        </w:rPr>
        <w:tab/>
        <w:t>Estado miembro:</w:t>
      </w:r>
    </w:p>
    <w:p w14:paraId="3AF65430" w14:textId="77777777" w:rsidR="004A6BCC" w:rsidRPr="00EC46E6" w:rsidRDefault="004A6BCC" w:rsidP="004A6BCC">
      <w:pPr>
        <w:pStyle w:val="Point0"/>
        <w:rPr>
          <w:noProof/>
        </w:rPr>
      </w:pPr>
      <w:r>
        <w:rPr>
          <w:noProof/>
        </w:rPr>
        <w:t>b)</w:t>
      </w:r>
      <w:r>
        <w:rPr>
          <w:noProof/>
        </w:rPr>
        <w:tab/>
      </w:r>
      <w:r w:rsidRPr="00EC46E6">
        <w:rPr>
          <w:noProof/>
        </w:rPr>
        <w:t>Si lo sabe, indique qué institución u organismo ha concedido la presunta ayuda estatal ilegal:</w:t>
      </w:r>
    </w:p>
    <w:p w14:paraId="170894F9" w14:textId="77777777" w:rsidR="004A6BCC" w:rsidRPr="00EC46E6" w:rsidRDefault="004A6BCC" w:rsidP="004A6BCC">
      <w:pPr>
        <w:pStyle w:val="Tiret0"/>
        <w:rPr>
          <w:noProof/>
        </w:rPr>
      </w:pPr>
      <w:r w:rsidRPr="00EC46E6">
        <w:rPr>
          <w:noProof/>
        </w:rPr>
        <w:t xml:space="preserve">Administración </w:t>
      </w:r>
      <w:r>
        <w:rPr>
          <w:noProof/>
        </w:rPr>
        <w:t>C</w:t>
      </w:r>
      <w:r w:rsidRPr="00EC46E6">
        <w:rPr>
          <w:noProof/>
        </w:rPr>
        <w:t xml:space="preserve">entral: </w:t>
      </w:r>
    </w:p>
    <w:p w14:paraId="3F47DEA3" w14:textId="77777777" w:rsidR="004A6BCC" w:rsidRPr="00EC46E6" w:rsidRDefault="004A6BCC" w:rsidP="004A6BCC">
      <w:pPr>
        <w:pStyle w:val="Tiret0"/>
        <w:numPr>
          <w:ilvl w:val="0"/>
          <w:numId w:val="47"/>
        </w:numPr>
        <w:rPr>
          <w:noProof/>
        </w:rPr>
      </w:pPr>
      <w:r>
        <w:rPr>
          <w:noProof/>
        </w:rPr>
        <w:lastRenderedPageBreak/>
        <w:t>r</w:t>
      </w:r>
      <w:r w:rsidRPr="00EC46E6">
        <w:rPr>
          <w:noProof/>
        </w:rPr>
        <w:t xml:space="preserve">egión (especifíquese): </w:t>
      </w:r>
    </w:p>
    <w:p w14:paraId="4334E64F" w14:textId="77777777" w:rsidR="004A6BCC" w:rsidRPr="00EC46E6" w:rsidRDefault="004A6BCC" w:rsidP="004A6BCC">
      <w:pPr>
        <w:pStyle w:val="Tiret0"/>
        <w:numPr>
          <w:ilvl w:val="0"/>
          <w:numId w:val="47"/>
        </w:numPr>
        <w:rPr>
          <w:noProof/>
        </w:rPr>
      </w:pPr>
      <w:r>
        <w:rPr>
          <w:noProof/>
        </w:rPr>
        <w:t>o</w:t>
      </w:r>
      <w:r w:rsidRPr="00EC46E6">
        <w:rPr>
          <w:noProof/>
        </w:rPr>
        <w:t xml:space="preserve">tros (especifíquese): </w:t>
      </w:r>
    </w:p>
    <w:p w14:paraId="5F744F65" w14:textId="77777777" w:rsidR="004A6BCC" w:rsidRPr="00EC46E6" w:rsidRDefault="004A6BCC" w:rsidP="00B95DEB">
      <w:pPr>
        <w:keepNext/>
        <w:shd w:val="clear" w:color="auto" w:fill="E6E6E6"/>
        <w:spacing w:before="240" w:after="240"/>
        <w:rPr>
          <w:b/>
          <w:noProof/>
          <w:szCs w:val="24"/>
        </w:rPr>
      </w:pPr>
      <w:r w:rsidRPr="00EC46E6">
        <w:rPr>
          <w:b/>
          <w:noProof/>
        </w:rPr>
        <w:t xml:space="preserve">6. Datos </w:t>
      </w:r>
      <w:r>
        <w:rPr>
          <w:b/>
          <w:noProof/>
        </w:rPr>
        <w:t>sobre</w:t>
      </w:r>
      <w:r w:rsidRPr="00EC46E6">
        <w:rPr>
          <w:b/>
          <w:noProof/>
        </w:rPr>
        <w:t xml:space="preserve"> la presunta medida de ayuda* </w:t>
      </w:r>
    </w:p>
    <w:p w14:paraId="0C16C8B6" w14:textId="77777777" w:rsidR="004A6BCC" w:rsidRPr="00EC46E6" w:rsidRDefault="004A6BCC" w:rsidP="004A6BCC">
      <w:pPr>
        <w:rPr>
          <w:i/>
          <w:noProof/>
          <w:szCs w:val="24"/>
        </w:rPr>
      </w:pPr>
      <w:r w:rsidRPr="00EC46E6">
        <w:rPr>
          <w:i/>
          <w:noProof/>
        </w:rPr>
        <w:t xml:space="preserve">Atención: </w:t>
      </w:r>
      <w:r w:rsidRPr="007360C5">
        <w:rPr>
          <w:i/>
          <w:noProof/>
        </w:rPr>
        <w:t xml:space="preserve">la información facilitada </w:t>
      </w:r>
      <w:r>
        <w:rPr>
          <w:i/>
          <w:noProof/>
        </w:rPr>
        <w:t xml:space="preserve">en este apartado no </w:t>
      </w:r>
      <w:r w:rsidRPr="007360C5">
        <w:rPr>
          <w:i/>
          <w:noProof/>
        </w:rPr>
        <w:t>se considera</w:t>
      </w:r>
      <w:r>
        <w:rPr>
          <w:i/>
          <w:noProof/>
        </w:rPr>
        <w:t>rá</w:t>
      </w:r>
      <w:r w:rsidRPr="007360C5">
        <w:rPr>
          <w:i/>
          <w:noProof/>
        </w:rPr>
        <w:t xml:space="preserve"> confidencial</w:t>
      </w:r>
      <w:r w:rsidRPr="00EC46E6">
        <w:rPr>
          <w:i/>
          <w:noProof/>
        </w:rPr>
        <w:t xml:space="preserve">. </w:t>
      </w:r>
    </w:p>
    <w:p w14:paraId="611E9A9F" w14:textId="77777777" w:rsidR="004A6BCC" w:rsidRPr="00EC46E6" w:rsidRDefault="004A6BCC" w:rsidP="004A6BCC">
      <w:pPr>
        <w:rPr>
          <w:i/>
          <w:noProof/>
          <w:szCs w:val="24"/>
        </w:rPr>
      </w:pPr>
      <w:r w:rsidRPr="00EC46E6">
        <w:rPr>
          <w:i/>
          <w:noProof/>
        </w:rPr>
        <w:t>En caso de que añada anexos en apoyo de su</w:t>
      </w:r>
      <w:r>
        <w:rPr>
          <w:i/>
          <w:noProof/>
        </w:rPr>
        <w:t>s</w:t>
      </w:r>
      <w:r w:rsidRPr="00EC46E6">
        <w:rPr>
          <w:i/>
          <w:noProof/>
        </w:rPr>
        <w:t xml:space="preserve"> alegaci</w:t>
      </w:r>
      <w:r>
        <w:rPr>
          <w:i/>
          <w:noProof/>
        </w:rPr>
        <w:t>o</w:t>
      </w:r>
      <w:r w:rsidRPr="00EC46E6">
        <w:rPr>
          <w:i/>
          <w:noProof/>
        </w:rPr>
        <w:t>n</w:t>
      </w:r>
      <w:r>
        <w:rPr>
          <w:i/>
          <w:noProof/>
        </w:rPr>
        <w:t>es</w:t>
      </w:r>
      <w:r w:rsidRPr="00EC46E6">
        <w:rPr>
          <w:i/>
          <w:noProof/>
        </w:rPr>
        <w:t xml:space="preserve">, indique en la sección que figura a continuación los puntos o secciones pertinentes del anexo </w:t>
      </w:r>
      <w:r>
        <w:rPr>
          <w:i/>
          <w:noProof/>
        </w:rPr>
        <w:t xml:space="preserve">que considera que ratifican </w:t>
      </w:r>
      <w:r w:rsidRPr="00EC46E6">
        <w:rPr>
          <w:i/>
          <w:noProof/>
        </w:rPr>
        <w:t xml:space="preserve">sus alegaciones </w:t>
      </w:r>
      <w:r>
        <w:rPr>
          <w:i/>
          <w:noProof/>
        </w:rPr>
        <w:t xml:space="preserve">en el sentido </w:t>
      </w:r>
      <w:r w:rsidRPr="00EC46E6">
        <w:rPr>
          <w:i/>
          <w:noProof/>
        </w:rPr>
        <w:t>de que la medida no se ajusta a las normas sobre ayudas estatales.</w:t>
      </w:r>
    </w:p>
    <w:p w14:paraId="6E1EC1EA" w14:textId="77777777" w:rsidR="004A6BCC" w:rsidRPr="00EC46E6" w:rsidRDefault="004A6BCC" w:rsidP="004A6BCC">
      <w:pPr>
        <w:pStyle w:val="Point0"/>
        <w:rPr>
          <w:noProof/>
          <w:szCs w:val="24"/>
        </w:rPr>
      </w:pPr>
      <w:r>
        <w:rPr>
          <w:noProof/>
        </w:rPr>
        <w:t>a)</w:t>
      </w:r>
      <w:r>
        <w:rPr>
          <w:noProof/>
        </w:rPr>
        <w:tab/>
      </w:r>
      <w:r w:rsidRPr="00EC46E6">
        <w:rPr>
          <w:noProof/>
        </w:rPr>
        <w:t xml:space="preserve">Describa la presunta ayuda e indique bajo qué forma se </w:t>
      </w:r>
      <w:r>
        <w:rPr>
          <w:noProof/>
        </w:rPr>
        <w:t>concedi</w:t>
      </w:r>
      <w:r w:rsidRPr="00EC46E6">
        <w:rPr>
          <w:noProof/>
        </w:rPr>
        <w:t>ó (préstamo, subvenci</w:t>
      </w:r>
      <w:r>
        <w:rPr>
          <w:noProof/>
        </w:rPr>
        <w:t>ó</w:t>
      </w:r>
      <w:r w:rsidRPr="00EC46E6">
        <w:rPr>
          <w:noProof/>
        </w:rPr>
        <w:t>n, garantía, incentivo o exenci</w:t>
      </w:r>
      <w:r>
        <w:rPr>
          <w:noProof/>
        </w:rPr>
        <w:t>ó</w:t>
      </w:r>
      <w:r w:rsidRPr="00EC46E6">
        <w:rPr>
          <w:noProof/>
        </w:rPr>
        <w:t>n fiscal, etc.).</w:t>
      </w:r>
    </w:p>
    <w:tbl>
      <w:tblPr>
        <w:tblW w:w="93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310"/>
      </w:tblGrid>
      <w:tr w:rsidR="004A6BCC" w:rsidRPr="00EC46E6" w14:paraId="479400B6" w14:textId="77777777" w:rsidTr="0024022C">
        <w:trPr>
          <w:trHeight w:val="552"/>
        </w:trPr>
        <w:tc>
          <w:tcPr>
            <w:tcW w:w="9310" w:type="dxa"/>
          </w:tcPr>
          <w:p w14:paraId="2D022D63" w14:textId="77777777" w:rsidR="004A6BCC" w:rsidRPr="00EC46E6" w:rsidRDefault="004A6BCC" w:rsidP="0024022C">
            <w:pPr>
              <w:spacing w:before="240" w:after="240"/>
              <w:rPr>
                <w:noProof/>
                <w:szCs w:val="24"/>
              </w:rPr>
            </w:pPr>
          </w:p>
        </w:tc>
      </w:tr>
    </w:tbl>
    <w:p w14:paraId="13EC267A" w14:textId="77777777" w:rsidR="004A6BCC" w:rsidRPr="00EC46E6" w:rsidRDefault="004A6BCC" w:rsidP="004A6BCC">
      <w:pPr>
        <w:pStyle w:val="Point0"/>
        <w:rPr>
          <w:noProof/>
          <w:szCs w:val="24"/>
        </w:rPr>
      </w:pPr>
      <w:r>
        <w:rPr>
          <w:noProof/>
        </w:rPr>
        <w:t>b)</w:t>
      </w:r>
      <w:r>
        <w:rPr>
          <w:noProof/>
        </w:rPr>
        <w:tab/>
      </w:r>
      <w:r w:rsidRPr="00EC46E6">
        <w:rPr>
          <w:noProof/>
        </w:rPr>
        <w:t xml:space="preserve">¿Para qué fin se concedió la presunta ayuda (si se conoce)?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8"/>
      </w:tblGrid>
      <w:tr w:rsidR="004A6BCC" w:rsidRPr="00EC46E6" w14:paraId="688A81B9" w14:textId="77777777" w:rsidTr="0024022C">
        <w:trPr>
          <w:trHeight w:val="908"/>
        </w:trPr>
        <w:tc>
          <w:tcPr>
            <w:tcW w:w="9288" w:type="dxa"/>
          </w:tcPr>
          <w:p w14:paraId="658CE06C" w14:textId="77777777" w:rsidR="004A6BCC" w:rsidRPr="00EC46E6" w:rsidRDefault="004A6BCC" w:rsidP="0024022C">
            <w:pPr>
              <w:spacing w:before="240" w:after="240"/>
              <w:rPr>
                <w:noProof/>
                <w:szCs w:val="24"/>
              </w:rPr>
            </w:pPr>
          </w:p>
        </w:tc>
      </w:tr>
    </w:tbl>
    <w:p w14:paraId="249F8507" w14:textId="77777777" w:rsidR="004A6BCC" w:rsidRPr="00EC46E6" w:rsidRDefault="004A6BCC" w:rsidP="004A6BCC">
      <w:pPr>
        <w:pStyle w:val="Point0"/>
        <w:rPr>
          <w:noProof/>
          <w:szCs w:val="24"/>
        </w:rPr>
      </w:pPr>
      <w:r>
        <w:rPr>
          <w:noProof/>
          <w:lang w:val="es-ES"/>
        </w:rPr>
        <w:t>c)</w:t>
      </w:r>
      <w:r>
        <w:rPr>
          <w:noProof/>
          <w:lang w:val="es-ES"/>
        </w:rPr>
        <w:tab/>
      </w:r>
      <w:r w:rsidRPr="009A4328">
        <w:rPr>
          <w:noProof/>
          <w:lang w:val="es-ES"/>
        </w:rPr>
        <w:t xml:space="preserve">¿Cuál es el importe de la presunta ayuda (si se conoce)? </w:t>
      </w:r>
      <w:r w:rsidRPr="00EC46E6">
        <w:rPr>
          <w:noProof/>
        </w:rPr>
        <w:t>Si no conoce el importe exacto, facilite una estimación y tantas pruebas como sea posible.</w:t>
      </w:r>
    </w:p>
    <w:tbl>
      <w:tblPr>
        <w:tblW w:w="93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310"/>
      </w:tblGrid>
      <w:tr w:rsidR="004A6BCC" w:rsidRPr="00EC46E6" w14:paraId="3EB433AF" w14:textId="77777777" w:rsidTr="0024022C">
        <w:trPr>
          <w:trHeight w:val="484"/>
        </w:trPr>
        <w:tc>
          <w:tcPr>
            <w:tcW w:w="9310" w:type="dxa"/>
          </w:tcPr>
          <w:p w14:paraId="16BF29D3" w14:textId="77777777" w:rsidR="004A6BCC" w:rsidRPr="00EC46E6" w:rsidRDefault="004A6BCC" w:rsidP="0024022C">
            <w:pPr>
              <w:spacing w:before="240" w:after="240"/>
              <w:rPr>
                <w:noProof/>
                <w:szCs w:val="24"/>
              </w:rPr>
            </w:pPr>
          </w:p>
        </w:tc>
      </w:tr>
    </w:tbl>
    <w:p w14:paraId="222F849C" w14:textId="77777777" w:rsidR="004A6BCC" w:rsidRPr="00EC46E6" w:rsidRDefault="004A6BCC" w:rsidP="004A6BCC">
      <w:pPr>
        <w:pStyle w:val="Point0"/>
        <w:rPr>
          <w:noProof/>
          <w:szCs w:val="24"/>
        </w:rPr>
      </w:pPr>
      <w:r>
        <w:rPr>
          <w:noProof/>
        </w:rPr>
        <w:t>d)</w:t>
      </w:r>
      <w:r>
        <w:rPr>
          <w:noProof/>
        </w:rPr>
        <w:tab/>
        <w:t xml:space="preserve">¿Quién es el </w:t>
      </w:r>
      <w:r w:rsidRPr="00EC46E6">
        <w:rPr>
          <w:noProof/>
        </w:rPr>
        <w:t>beneficiar</w:t>
      </w:r>
      <w:r>
        <w:rPr>
          <w:noProof/>
        </w:rPr>
        <w:t>io</w:t>
      </w:r>
      <w:r w:rsidRPr="00EC46E6">
        <w:rPr>
          <w:noProof/>
        </w:rPr>
        <w:t xml:space="preserve">? Facilite el máximo de información posible, incluida una descripción de las principales actividades de las personas físicas o jurídicas beneficiarias.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8"/>
      </w:tblGrid>
      <w:tr w:rsidR="004A6BCC" w:rsidRPr="00EC46E6" w14:paraId="3F40ADEB" w14:textId="77777777" w:rsidTr="0024022C">
        <w:trPr>
          <w:trHeight w:val="908"/>
        </w:trPr>
        <w:tc>
          <w:tcPr>
            <w:tcW w:w="9288" w:type="dxa"/>
          </w:tcPr>
          <w:p w14:paraId="13FF2BD1" w14:textId="77777777" w:rsidR="004A6BCC" w:rsidRPr="00EC46E6" w:rsidRDefault="004A6BCC" w:rsidP="0024022C">
            <w:pPr>
              <w:spacing w:before="240" w:after="240"/>
              <w:rPr>
                <w:noProof/>
                <w:szCs w:val="24"/>
              </w:rPr>
            </w:pPr>
          </w:p>
        </w:tc>
      </w:tr>
    </w:tbl>
    <w:p w14:paraId="2F5CE4AB" w14:textId="77777777" w:rsidR="004A6BCC" w:rsidRPr="00EC46E6" w:rsidRDefault="004A6BCC" w:rsidP="004A6BCC">
      <w:pPr>
        <w:pStyle w:val="Point0"/>
        <w:rPr>
          <w:noProof/>
          <w:szCs w:val="24"/>
        </w:rPr>
      </w:pPr>
      <w:r>
        <w:rPr>
          <w:noProof/>
        </w:rPr>
        <w:t>e)</w:t>
      </w:r>
      <w:r>
        <w:rPr>
          <w:noProof/>
        </w:rPr>
        <w:tab/>
      </w:r>
      <w:r w:rsidRPr="00EC46E6">
        <w:rPr>
          <w:noProof/>
        </w:rPr>
        <w:t xml:space="preserve">Según sus datos, ¿cuándo se </w:t>
      </w:r>
      <w:r>
        <w:rPr>
          <w:noProof/>
        </w:rPr>
        <w:t>concedi</w:t>
      </w:r>
      <w:r w:rsidRPr="00EC46E6">
        <w:rPr>
          <w:noProof/>
        </w:rPr>
        <w:t xml:space="preserve">ó la ayuda? </w:t>
      </w:r>
    </w:p>
    <w:tbl>
      <w:tblPr>
        <w:tblW w:w="93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310"/>
      </w:tblGrid>
      <w:tr w:rsidR="004A6BCC" w:rsidRPr="00EC46E6" w14:paraId="0AA1B35E" w14:textId="77777777" w:rsidTr="0024022C">
        <w:trPr>
          <w:trHeight w:val="603"/>
        </w:trPr>
        <w:tc>
          <w:tcPr>
            <w:tcW w:w="9310" w:type="dxa"/>
          </w:tcPr>
          <w:p w14:paraId="19BD34DD" w14:textId="77777777" w:rsidR="004A6BCC" w:rsidRPr="00EC46E6" w:rsidRDefault="004A6BCC" w:rsidP="0024022C">
            <w:pPr>
              <w:spacing w:before="240" w:after="240"/>
              <w:rPr>
                <w:noProof/>
                <w:szCs w:val="24"/>
              </w:rPr>
            </w:pPr>
          </w:p>
        </w:tc>
      </w:tr>
    </w:tbl>
    <w:p w14:paraId="786ACFA6" w14:textId="77777777" w:rsidR="004A6BCC" w:rsidRPr="00EC46E6" w:rsidRDefault="004A6BCC" w:rsidP="004A6BCC">
      <w:pPr>
        <w:pStyle w:val="Point0"/>
        <w:rPr>
          <w:noProof/>
          <w:szCs w:val="24"/>
        </w:rPr>
      </w:pPr>
      <w:r>
        <w:rPr>
          <w:noProof/>
        </w:rPr>
        <w:t>f)</w:t>
      </w:r>
      <w:r>
        <w:rPr>
          <w:noProof/>
        </w:rPr>
        <w:tab/>
      </w:r>
      <w:r w:rsidRPr="00EC46E6">
        <w:rPr>
          <w:noProof/>
        </w:rPr>
        <w:t>Elija una de las dos opciones siguientes*:</w:t>
      </w:r>
    </w:p>
    <w:bookmarkStart w:id="0" w:name="_Hlk195185840"/>
    <w:p w14:paraId="34ACFD7B" w14:textId="77777777" w:rsidR="004A6BCC" w:rsidRPr="00EC46E6" w:rsidRDefault="00920757" w:rsidP="004A6BCC">
      <w:pPr>
        <w:spacing w:before="240" w:after="240"/>
        <w:rPr>
          <w:noProof/>
          <w:szCs w:val="24"/>
        </w:rPr>
      </w:pPr>
      <w:sdt>
        <w:sdtPr>
          <w:rPr>
            <w:rFonts w:ascii="Segoe UI Symbol" w:hAnsi="Segoe UI Symbol" w:cs="Segoe UI Symbol"/>
            <w:noProof/>
          </w:rPr>
          <w:id w:val="-1950457366"/>
          <w14:checkbox>
            <w14:checked w14:val="0"/>
            <w14:checkedState w14:val="2612" w14:font="MS Gothic"/>
            <w14:uncheckedState w14:val="2610" w14:font="MS Gothic"/>
          </w14:checkbox>
        </w:sdtPr>
        <w:sdtEndPr/>
        <w:sdtContent>
          <w:r w:rsidR="004A6BCC">
            <w:rPr>
              <w:rFonts w:ascii="MS Gothic" w:eastAsia="MS Gothic" w:hAnsi="MS Gothic" w:cs="Segoe UI Symbol" w:hint="eastAsia"/>
              <w:noProof/>
            </w:rPr>
            <w:t>☐</w:t>
          </w:r>
        </w:sdtContent>
      </w:sdt>
      <w:bookmarkEnd w:id="0"/>
      <w:r w:rsidR="004A6BCC">
        <w:rPr>
          <w:noProof/>
        </w:rPr>
        <w:t xml:space="preserve"> </w:t>
      </w:r>
      <w:r w:rsidR="004A6BCC" w:rsidRPr="00EC46E6">
        <w:rPr>
          <w:noProof/>
        </w:rPr>
        <w:t>Según mis datos, la ayuda estatal no se notificó a la Comisión.</w:t>
      </w:r>
    </w:p>
    <w:p w14:paraId="6B8519FE" w14:textId="77777777" w:rsidR="004A6BCC" w:rsidRPr="00EC46E6" w:rsidRDefault="00920757" w:rsidP="004A6BCC">
      <w:pPr>
        <w:spacing w:before="240" w:after="240"/>
        <w:rPr>
          <w:noProof/>
          <w:szCs w:val="24"/>
        </w:rPr>
      </w:pPr>
      <w:sdt>
        <w:sdtPr>
          <w:rPr>
            <w:rFonts w:ascii="Segoe UI Symbol" w:hAnsi="Segoe UI Symbol" w:cs="Segoe UI Symbol"/>
            <w:noProof/>
          </w:rPr>
          <w:id w:val="-632476876"/>
          <w14:checkbox>
            <w14:checked w14:val="0"/>
            <w14:checkedState w14:val="2612" w14:font="MS Gothic"/>
            <w14:uncheckedState w14:val="2610" w14:font="MS Gothic"/>
          </w14:checkbox>
        </w:sdtPr>
        <w:sdtEndPr/>
        <w:sdtContent>
          <w:r w:rsidR="004A6BCC">
            <w:rPr>
              <w:rFonts w:ascii="MS Gothic" w:eastAsia="MS Gothic" w:hAnsi="MS Gothic" w:cs="Segoe UI Symbol" w:hint="eastAsia"/>
              <w:noProof/>
            </w:rPr>
            <w:t>☐</w:t>
          </w:r>
        </w:sdtContent>
      </w:sdt>
      <w:r w:rsidR="004A6BCC">
        <w:rPr>
          <w:noProof/>
        </w:rPr>
        <w:t xml:space="preserve"> </w:t>
      </w:r>
      <w:r w:rsidR="004A6BCC" w:rsidRPr="00EC46E6">
        <w:rPr>
          <w:noProof/>
        </w:rPr>
        <w:t>Según mis datos, la ayuda estatal se notificó, pero se concedió antes de la decisión de la Comisión. Si lo conoce, indique el número de referencia de la notificación o la fecha en la que se notificó la ayuda.</w:t>
      </w:r>
    </w:p>
    <w:tbl>
      <w:tblPr>
        <w:tblW w:w="924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40"/>
      </w:tblGrid>
      <w:tr w:rsidR="004A6BCC" w:rsidRPr="00EC46E6" w14:paraId="65947B6A" w14:textId="77777777" w:rsidTr="0024022C">
        <w:trPr>
          <w:trHeight w:val="379"/>
        </w:trPr>
        <w:tc>
          <w:tcPr>
            <w:tcW w:w="9240" w:type="dxa"/>
          </w:tcPr>
          <w:p w14:paraId="6C431BF5" w14:textId="77777777" w:rsidR="004A6BCC" w:rsidRPr="00EC46E6" w:rsidRDefault="004A6BCC" w:rsidP="0024022C">
            <w:pPr>
              <w:rPr>
                <w:noProof/>
                <w:szCs w:val="24"/>
              </w:rPr>
            </w:pPr>
          </w:p>
        </w:tc>
      </w:tr>
    </w:tbl>
    <w:p w14:paraId="0C4F83A1" w14:textId="77777777" w:rsidR="004A6BCC" w:rsidRPr="00EC46E6" w:rsidRDefault="00920757" w:rsidP="004A6BCC">
      <w:pPr>
        <w:spacing w:before="240" w:after="240"/>
        <w:rPr>
          <w:noProof/>
          <w:szCs w:val="24"/>
        </w:rPr>
      </w:pPr>
      <w:sdt>
        <w:sdtPr>
          <w:rPr>
            <w:rFonts w:ascii="Segoe UI Symbol" w:hAnsi="Segoe UI Symbol" w:cs="Segoe UI Symbol"/>
            <w:noProof/>
          </w:rPr>
          <w:id w:val="263815820"/>
          <w14:checkbox>
            <w14:checked w14:val="0"/>
            <w14:checkedState w14:val="2612" w14:font="MS Gothic"/>
            <w14:uncheckedState w14:val="2610" w14:font="MS Gothic"/>
          </w14:checkbox>
        </w:sdtPr>
        <w:sdtEndPr/>
        <w:sdtContent>
          <w:r w:rsidR="004A6BCC">
            <w:rPr>
              <w:rFonts w:ascii="MS Gothic" w:eastAsia="MS Gothic" w:hAnsi="MS Gothic" w:cs="Segoe UI Symbol" w:hint="eastAsia"/>
              <w:noProof/>
            </w:rPr>
            <w:t>☐</w:t>
          </w:r>
        </w:sdtContent>
      </w:sdt>
      <w:r w:rsidR="004A6BCC">
        <w:rPr>
          <w:noProof/>
        </w:rPr>
        <w:t xml:space="preserve"> </w:t>
      </w:r>
      <w:r w:rsidR="004A6BCC" w:rsidRPr="00EC46E6">
        <w:rPr>
          <w:noProof/>
        </w:rPr>
        <w:t xml:space="preserve">Según mis datos, la ayuda estatal se notificó y la Comisión la autorizó, pero al aplicarse no se respetaron las condiciones estipuladas. Si lo conoce, indique el número de referencia de la notificación o la fecha en la que se notificó y autorizó la ayuda. </w:t>
      </w:r>
    </w:p>
    <w:tbl>
      <w:tblPr>
        <w:tblW w:w="924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40"/>
      </w:tblGrid>
      <w:tr w:rsidR="004A6BCC" w:rsidRPr="00EC46E6" w14:paraId="07F58F55" w14:textId="77777777" w:rsidTr="0024022C">
        <w:trPr>
          <w:trHeight w:val="438"/>
        </w:trPr>
        <w:tc>
          <w:tcPr>
            <w:tcW w:w="9240" w:type="dxa"/>
          </w:tcPr>
          <w:p w14:paraId="61795D1A" w14:textId="77777777" w:rsidR="004A6BCC" w:rsidRPr="00EC46E6" w:rsidRDefault="004A6BCC" w:rsidP="0024022C">
            <w:pPr>
              <w:rPr>
                <w:noProof/>
                <w:szCs w:val="24"/>
              </w:rPr>
            </w:pPr>
          </w:p>
        </w:tc>
      </w:tr>
    </w:tbl>
    <w:p w14:paraId="72885E08" w14:textId="77777777" w:rsidR="004A6BCC" w:rsidRPr="00EC46E6" w:rsidRDefault="00920757" w:rsidP="004A6BCC">
      <w:pPr>
        <w:spacing w:before="240" w:after="240"/>
        <w:rPr>
          <w:noProof/>
          <w:szCs w:val="24"/>
        </w:rPr>
      </w:pPr>
      <w:sdt>
        <w:sdtPr>
          <w:rPr>
            <w:rFonts w:ascii="Segoe UI Symbol" w:hAnsi="Segoe UI Symbol" w:cs="Segoe UI Symbol"/>
            <w:noProof/>
          </w:rPr>
          <w:id w:val="-66885805"/>
          <w14:checkbox>
            <w14:checked w14:val="0"/>
            <w14:checkedState w14:val="2612" w14:font="MS Gothic"/>
            <w14:uncheckedState w14:val="2610" w14:font="MS Gothic"/>
          </w14:checkbox>
        </w:sdtPr>
        <w:sdtEndPr/>
        <w:sdtContent>
          <w:r w:rsidR="004A6BCC">
            <w:rPr>
              <w:rFonts w:ascii="MS Gothic" w:eastAsia="MS Gothic" w:hAnsi="MS Gothic" w:cs="Segoe UI Symbol" w:hint="eastAsia"/>
              <w:noProof/>
            </w:rPr>
            <w:t>☐</w:t>
          </w:r>
        </w:sdtContent>
      </w:sdt>
      <w:r w:rsidR="004A6BCC">
        <w:rPr>
          <w:noProof/>
        </w:rPr>
        <w:t xml:space="preserve"> </w:t>
      </w:r>
      <w:r w:rsidR="004A6BCC" w:rsidRPr="00EC46E6">
        <w:rPr>
          <w:noProof/>
        </w:rPr>
        <w:t xml:space="preserve">Según mis datos, la ayuda estatal se concedió al amparo de un reglamento de exención por categorías, pero su ejecución no respetó las condiciones estipuladas. </w:t>
      </w:r>
    </w:p>
    <w:p w14:paraId="748C54E9" w14:textId="77777777" w:rsidR="004A6BCC" w:rsidRPr="00EC46E6" w:rsidRDefault="004A6BCC" w:rsidP="00B95DEB">
      <w:pPr>
        <w:keepNext/>
        <w:shd w:val="clear" w:color="auto" w:fill="E6E6E6"/>
        <w:spacing w:before="240" w:after="240"/>
        <w:rPr>
          <w:b/>
          <w:noProof/>
          <w:szCs w:val="24"/>
        </w:rPr>
      </w:pPr>
      <w:r w:rsidRPr="00EC46E6">
        <w:rPr>
          <w:b/>
          <w:noProof/>
        </w:rPr>
        <w:t xml:space="preserve">7. Motivos de la denuncia* </w:t>
      </w:r>
    </w:p>
    <w:p w14:paraId="46A26029" w14:textId="77777777" w:rsidR="004A6BCC" w:rsidRPr="00EC46E6" w:rsidRDefault="004A6BCC" w:rsidP="004A6BCC">
      <w:pPr>
        <w:rPr>
          <w:i/>
          <w:noProof/>
          <w:szCs w:val="24"/>
        </w:rPr>
      </w:pPr>
      <w:r w:rsidRPr="00EC46E6">
        <w:rPr>
          <w:i/>
          <w:noProof/>
        </w:rPr>
        <w:t>Téngase en cuenta que, para que una medida pueda calificarse de ayuda estatal con arreglo al artículo 107, apartado 1, del T</w:t>
      </w:r>
      <w:r>
        <w:rPr>
          <w:i/>
          <w:noProof/>
        </w:rPr>
        <w:t>ratado</w:t>
      </w:r>
      <w:r w:rsidRPr="00EC46E6">
        <w:rPr>
          <w:i/>
          <w:noProof/>
        </w:rPr>
        <w:t xml:space="preserve">, debe ser otorgada por un Estado miembro o mediante fondos estatales, debe falsear o amenazar con falsear la competencia, favoreciendo a determinadas empresas o a la producción de determinadas mercancías, y afectar al comercio entre Estados miembros. </w:t>
      </w:r>
    </w:p>
    <w:p w14:paraId="5E4FE5ED" w14:textId="77777777" w:rsidR="004A6BCC" w:rsidRPr="00EC46E6" w:rsidRDefault="004A6BCC" w:rsidP="004A6BCC">
      <w:pPr>
        <w:rPr>
          <w:i/>
          <w:noProof/>
          <w:szCs w:val="24"/>
        </w:rPr>
      </w:pPr>
      <w:r w:rsidRPr="00EC46E6">
        <w:rPr>
          <w:i/>
          <w:noProof/>
        </w:rPr>
        <w:t>En caso de que añada anexos en apoyo de su</w:t>
      </w:r>
      <w:r>
        <w:rPr>
          <w:i/>
          <w:noProof/>
        </w:rPr>
        <w:t>s</w:t>
      </w:r>
      <w:r w:rsidRPr="00EC46E6">
        <w:rPr>
          <w:i/>
          <w:noProof/>
        </w:rPr>
        <w:t xml:space="preserve"> alegaci</w:t>
      </w:r>
      <w:r>
        <w:rPr>
          <w:i/>
          <w:noProof/>
        </w:rPr>
        <w:t>o</w:t>
      </w:r>
      <w:r w:rsidRPr="00EC46E6">
        <w:rPr>
          <w:i/>
          <w:noProof/>
        </w:rPr>
        <w:t>n</w:t>
      </w:r>
      <w:r>
        <w:rPr>
          <w:i/>
          <w:noProof/>
        </w:rPr>
        <w:t>es</w:t>
      </w:r>
      <w:r w:rsidRPr="00EC46E6">
        <w:rPr>
          <w:i/>
          <w:noProof/>
        </w:rPr>
        <w:t xml:space="preserve">, indique en la sección que figura a continuación los puntos o secciones pertinentes del anexo </w:t>
      </w:r>
      <w:r>
        <w:rPr>
          <w:i/>
          <w:noProof/>
        </w:rPr>
        <w:t xml:space="preserve">en el sentido </w:t>
      </w:r>
      <w:r w:rsidRPr="00EC46E6">
        <w:rPr>
          <w:i/>
          <w:noProof/>
        </w:rPr>
        <w:t>de que la medida no se ajusta a las normas sobre ayudas estatales.</w:t>
      </w:r>
    </w:p>
    <w:p w14:paraId="3A34978E" w14:textId="77777777" w:rsidR="004A6BCC" w:rsidRPr="00EC46E6" w:rsidRDefault="004A6BCC" w:rsidP="004A6BCC">
      <w:pPr>
        <w:pStyle w:val="Point0"/>
        <w:rPr>
          <w:noProof/>
        </w:rPr>
      </w:pPr>
      <w:r>
        <w:rPr>
          <w:noProof/>
        </w:rPr>
        <w:t>a)</w:t>
      </w:r>
      <w:r>
        <w:rPr>
          <w:noProof/>
        </w:rPr>
        <w:tab/>
      </w:r>
      <w:r w:rsidRPr="00EC46E6">
        <w:rPr>
          <w:noProof/>
        </w:rPr>
        <w:t>Expl</w:t>
      </w:r>
      <w:r>
        <w:rPr>
          <w:noProof/>
        </w:rPr>
        <w:t>i</w:t>
      </w:r>
      <w:r w:rsidRPr="00EC46E6">
        <w:rPr>
          <w:noProof/>
        </w:rPr>
        <w:t>que en qué medida se ven afectados los fondos estatales (si se conoce) y, si la medida no fue adoptada por una autoridad pública (sino, por ejemplo, por una empresa pública) explíquese por qué, en su opinión, es imputable a las autoridades públicas de un Estado miembro.</w:t>
      </w:r>
    </w:p>
    <w:tbl>
      <w:tblPr>
        <w:tblpPr w:leftFromText="180" w:rightFromText="180" w:vertAnchor="text" w:horzAnchor="margin" w:tblpY="147"/>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8"/>
      </w:tblGrid>
      <w:tr w:rsidR="004A6BCC" w:rsidRPr="00EC46E6" w14:paraId="355188BD" w14:textId="77777777" w:rsidTr="0024022C">
        <w:trPr>
          <w:trHeight w:val="908"/>
        </w:trPr>
        <w:tc>
          <w:tcPr>
            <w:tcW w:w="9288" w:type="dxa"/>
          </w:tcPr>
          <w:p w14:paraId="0EA6EFFD" w14:textId="77777777" w:rsidR="004A6BCC" w:rsidRPr="00EC46E6" w:rsidRDefault="004A6BCC" w:rsidP="0024022C">
            <w:pPr>
              <w:spacing w:before="240" w:after="240"/>
              <w:rPr>
                <w:noProof/>
                <w:szCs w:val="24"/>
              </w:rPr>
            </w:pPr>
          </w:p>
        </w:tc>
      </w:tr>
    </w:tbl>
    <w:p w14:paraId="13F78D9C" w14:textId="77777777" w:rsidR="004A6BCC" w:rsidRPr="00EC46E6" w:rsidRDefault="004A6BCC" w:rsidP="004A6BCC">
      <w:pPr>
        <w:pStyle w:val="Point0"/>
        <w:rPr>
          <w:noProof/>
          <w:szCs w:val="24"/>
        </w:rPr>
      </w:pPr>
      <w:r>
        <w:rPr>
          <w:noProof/>
        </w:rPr>
        <w:t>b)</w:t>
      </w:r>
      <w:r>
        <w:rPr>
          <w:noProof/>
        </w:rPr>
        <w:tab/>
      </w:r>
      <w:r w:rsidRPr="00EC46E6">
        <w:rPr>
          <w:noProof/>
        </w:rPr>
        <w:t>Explique por qué, a su juicio, la presunta ayuda estatal es selectiva (es decir, favorece a determinadas empresas comerciales o a la producción de determinados bienes).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8"/>
      </w:tblGrid>
      <w:tr w:rsidR="004A6BCC" w:rsidRPr="00EC46E6" w14:paraId="760C976E" w14:textId="77777777" w:rsidTr="0024022C">
        <w:trPr>
          <w:trHeight w:val="908"/>
        </w:trPr>
        <w:tc>
          <w:tcPr>
            <w:tcW w:w="9288" w:type="dxa"/>
          </w:tcPr>
          <w:p w14:paraId="1B005013" w14:textId="77777777" w:rsidR="004A6BCC" w:rsidRPr="00EC46E6" w:rsidRDefault="004A6BCC" w:rsidP="0024022C">
            <w:pPr>
              <w:spacing w:before="240" w:after="240"/>
              <w:rPr>
                <w:noProof/>
                <w:szCs w:val="24"/>
              </w:rPr>
            </w:pPr>
          </w:p>
        </w:tc>
      </w:tr>
    </w:tbl>
    <w:p w14:paraId="5C1A4F72" w14:textId="77777777" w:rsidR="004A6BCC" w:rsidRPr="00EC46E6" w:rsidRDefault="004A6BCC" w:rsidP="004A6BCC">
      <w:pPr>
        <w:pStyle w:val="Point0"/>
        <w:rPr>
          <w:noProof/>
          <w:szCs w:val="24"/>
        </w:rPr>
      </w:pPr>
      <w:r>
        <w:rPr>
          <w:noProof/>
        </w:rPr>
        <w:t>c)</w:t>
      </w:r>
      <w:r>
        <w:rPr>
          <w:noProof/>
        </w:rPr>
        <w:tab/>
      </w:r>
      <w:r w:rsidRPr="00EC46E6">
        <w:rPr>
          <w:noProof/>
        </w:rPr>
        <w:t>Explique por qué, a su juicio, la presunta ayuda estatal supone una ventaja económica para el beneficiario o beneficiarios.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8"/>
      </w:tblGrid>
      <w:tr w:rsidR="004A6BCC" w:rsidRPr="00EC46E6" w14:paraId="14DE641D" w14:textId="77777777" w:rsidTr="0024022C">
        <w:trPr>
          <w:trHeight w:val="908"/>
        </w:trPr>
        <w:tc>
          <w:tcPr>
            <w:tcW w:w="9288" w:type="dxa"/>
          </w:tcPr>
          <w:p w14:paraId="7866A53F" w14:textId="77777777" w:rsidR="004A6BCC" w:rsidRPr="00EC46E6" w:rsidRDefault="004A6BCC" w:rsidP="0024022C">
            <w:pPr>
              <w:rPr>
                <w:noProof/>
                <w:szCs w:val="24"/>
              </w:rPr>
            </w:pPr>
          </w:p>
        </w:tc>
      </w:tr>
    </w:tbl>
    <w:p w14:paraId="32B37AB0" w14:textId="77777777" w:rsidR="004A6BCC" w:rsidRPr="00EC46E6" w:rsidRDefault="004A6BCC" w:rsidP="004A6BCC">
      <w:pPr>
        <w:pStyle w:val="Point0"/>
        <w:rPr>
          <w:noProof/>
          <w:szCs w:val="24"/>
        </w:rPr>
      </w:pPr>
      <w:r>
        <w:rPr>
          <w:noProof/>
        </w:rPr>
        <w:t>d)</w:t>
      </w:r>
      <w:r>
        <w:rPr>
          <w:noProof/>
        </w:rPr>
        <w:tab/>
      </w:r>
      <w:r w:rsidRPr="00EC46E6">
        <w:rPr>
          <w:noProof/>
        </w:rPr>
        <w:t xml:space="preserve">Explique por qué, a su juicio, la presunta ayuda estatal falsea o amenaza con falsear la competencia. A ser posible, especifique también el mercado o sector de referencia en el que se produce el supuesto falseamiento.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8"/>
      </w:tblGrid>
      <w:tr w:rsidR="004A6BCC" w:rsidRPr="00EC46E6" w14:paraId="1DB5674F" w14:textId="77777777" w:rsidTr="0024022C">
        <w:trPr>
          <w:trHeight w:val="908"/>
        </w:trPr>
        <w:tc>
          <w:tcPr>
            <w:tcW w:w="9288" w:type="dxa"/>
          </w:tcPr>
          <w:p w14:paraId="2A7676B9" w14:textId="77777777" w:rsidR="004A6BCC" w:rsidRPr="00EC46E6" w:rsidRDefault="004A6BCC" w:rsidP="0024022C">
            <w:pPr>
              <w:spacing w:before="240" w:after="240"/>
              <w:rPr>
                <w:noProof/>
                <w:szCs w:val="24"/>
              </w:rPr>
            </w:pPr>
          </w:p>
        </w:tc>
      </w:tr>
    </w:tbl>
    <w:p w14:paraId="5348FBD8" w14:textId="77777777" w:rsidR="004A6BCC" w:rsidRPr="00EC46E6" w:rsidRDefault="004A6BCC" w:rsidP="004A6BCC">
      <w:pPr>
        <w:pStyle w:val="Point0"/>
        <w:rPr>
          <w:noProof/>
          <w:szCs w:val="24"/>
        </w:rPr>
      </w:pPr>
      <w:r>
        <w:rPr>
          <w:noProof/>
        </w:rPr>
        <w:lastRenderedPageBreak/>
        <w:t>e)</w:t>
      </w:r>
      <w:r>
        <w:rPr>
          <w:noProof/>
        </w:rPr>
        <w:tab/>
      </w:r>
      <w:r w:rsidRPr="00EC46E6">
        <w:rPr>
          <w:noProof/>
        </w:rPr>
        <w:t xml:space="preserve">Explique por qué, a su juicio, la presunta ayuda estatal afecta al comercio entre Estados miembros.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8"/>
      </w:tblGrid>
      <w:tr w:rsidR="004A6BCC" w:rsidRPr="00EC46E6" w14:paraId="3B2D167A" w14:textId="77777777" w:rsidTr="0024022C">
        <w:trPr>
          <w:trHeight w:val="908"/>
        </w:trPr>
        <w:tc>
          <w:tcPr>
            <w:tcW w:w="9288" w:type="dxa"/>
          </w:tcPr>
          <w:p w14:paraId="31F26583" w14:textId="77777777" w:rsidR="004A6BCC" w:rsidRPr="00EC46E6" w:rsidRDefault="004A6BCC" w:rsidP="0024022C">
            <w:pPr>
              <w:rPr>
                <w:noProof/>
                <w:szCs w:val="24"/>
              </w:rPr>
            </w:pPr>
          </w:p>
        </w:tc>
      </w:tr>
    </w:tbl>
    <w:p w14:paraId="4BC40F86" w14:textId="77777777" w:rsidR="004A6BCC" w:rsidRPr="00EC46E6" w:rsidRDefault="004A6BCC" w:rsidP="00B95DEB">
      <w:pPr>
        <w:keepNext/>
        <w:shd w:val="clear" w:color="auto" w:fill="E6E6E6"/>
        <w:spacing w:before="240" w:after="240"/>
        <w:rPr>
          <w:b/>
          <w:noProof/>
          <w:szCs w:val="24"/>
        </w:rPr>
      </w:pPr>
      <w:r w:rsidRPr="00EC46E6">
        <w:rPr>
          <w:b/>
          <w:noProof/>
        </w:rPr>
        <w:t xml:space="preserve">8. Compatibilidad de la ayuda </w:t>
      </w:r>
    </w:p>
    <w:p w14:paraId="3B947347" w14:textId="77777777" w:rsidR="004A6BCC" w:rsidRPr="00EC46E6" w:rsidRDefault="004A6BCC" w:rsidP="004A6BCC">
      <w:pPr>
        <w:rPr>
          <w:noProof/>
          <w:szCs w:val="24"/>
        </w:rPr>
      </w:pPr>
      <w:r w:rsidRPr="009A4328">
        <w:rPr>
          <w:noProof/>
        </w:rPr>
        <w:t xml:space="preserve">Indique las razones por las que, </w:t>
      </w:r>
      <w:r>
        <w:rPr>
          <w:noProof/>
        </w:rPr>
        <w:t>a su juicio</w:t>
      </w:r>
      <w:r w:rsidRPr="009A4328">
        <w:rPr>
          <w:noProof/>
        </w:rPr>
        <w:t>, la supuesta ayuda no es compatible con el mercado interior</w:t>
      </w:r>
      <w:r w:rsidRPr="00EC46E6">
        <w:rPr>
          <w:noProof/>
        </w:rPr>
        <w:t>.</w:t>
      </w:r>
    </w:p>
    <w:p w14:paraId="49173E56" w14:textId="77777777" w:rsidR="004A6BCC" w:rsidRPr="00EC46E6" w:rsidRDefault="004A6BCC" w:rsidP="004A6BCC">
      <w:pPr>
        <w:rPr>
          <w:i/>
          <w:iCs/>
          <w:noProof/>
          <w:szCs w:val="24"/>
        </w:rPr>
      </w:pPr>
      <w:r w:rsidRPr="00EC46E6">
        <w:rPr>
          <w:i/>
          <w:noProof/>
        </w:rPr>
        <w:t>En caso de que añada anexos en apoyo de su</w:t>
      </w:r>
      <w:r>
        <w:rPr>
          <w:i/>
          <w:noProof/>
        </w:rPr>
        <w:t>s</w:t>
      </w:r>
      <w:r w:rsidRPr="00EC46E6">
        <w:rPr>
          <w:i/>
          <w:noProof/>
        </w:rPr>
        <w:t xml:space="preserve"> alegaci</w:t>
      </w:r>
      <w:r>
        <w:rPr>
          <w:i/>
          <w:noProof/>
        </w:rPr>
        <w:t>o</w:t>
      </w:r>
      <w:r w:rsidRPr="00EC46E6">
        <w:rPr>
          <w:i/>
          <w:noProof/>
        </w:rPr>
        <w:t>n</w:t>
      </w:r>
      <w:r>
        <w:rPr>
          <w:i/>
          <w:noProof/>
        </w:rPr>
        <w:t>es</w:t>
      </w:r>
      <w:r w:rsidRPr="00EC46E6">
        <w:rPr>
          <w:i/>
          <w:noProof/>
        </w:rPr>
        <w:t xml:space="preserve">, indique en la sección que figura a continuación los puntos o secciones pertinentes del anexo </w:t>
      </w:r>
      <w:r>
        <w:rPr>
          <w:i/>
          <w:noProof/>
        </w:rPr>
        <w:t xml:space="preserve">en el sentido </w:t>
      </w:r>
      <w:r w:rsidRPr="00EC46E6">
        <w:rPr>
          <w:i/>
          <w:noProof/>
        </w:rPr>
        <w:t>de que la medida no se ajusta a las normas sobre ayudas estatales.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8"/>
      </w:tblGrid>
      <w:tr w:rsidR="004A6BCC" w:rsidRPr="00EC46E6" w14:paraId="16884B42" w14:textId="77777777" w:rsidTr="0024022C">
        <w:trPr>
          <w:trHeight w:val="908"/>
        </w:trPr>
        <w:tc>
          <w:tcPr>
            <w:tcW w:w="9288" w:type="dxa"/>
          </w:tcPr>
          <w:p w14:paraId="1BBF5764" w14:textId="77777777" w:rsidR="004A6BCC" w:rsidRPr="00EC46E6" w:rsidRDefault="004A6BCC" w:rsidP="0024022C">
            <w:pPr>
              <w:rPr>
                <w:noProof/>
                <w:szCs w:val="24"/>
              </w:rPr>
            </w:pPr>
          </w:p>
        </w:tc>
      </w:tr>
    </w:tbl>
    <w:p w14:paraId="05BBD1BC" w14:textId="77777777" w:rsidR="004A6BCC" w:rsidRPr="00EC46E6" w:rsidRDefault="004A6BCC" w:rsidP="00B95DEB">
      <w:pPr>
        <w:keepNext/>
        <w:shd w:val="clear" w:color="auto" w:fill="E6E6E6"/>
        <w:spacing w:before="240" w:after="240"/>
        <w:rPr>
          <w:b/>
          <w:noProof/>
          <w:szCs w:val="24"/>
        </w:rPr>
      </w:pPr>
      <w:r w:rsidRPr="00EC46E6">
        <w:rPr>
          <w:b/>
          <w:noProof/>
        </w:rPr>
        <w:t>9. Datos sobre la presunta vulneración de otras normas del Derecho de la Unión Europea y sobre otros procedimientos</w:t>
      </w:r>
    </w:p>
    <w:p w14:paraId="1169D9F7" w14:textId="77777777" w:rsidR="004A6BCC" w:rsidRPr="00EC46E6" w:rsidRDefault="004A6BCC" w:rsidP="004A6BCC">
      <w:pPr>
        <w:pStyle w:val="Point0"/>
        <w:rPr>
          <w:noProof/>
        </w:rPr>
      </w:pPr>
      <w:r>
        <w:rPr>
          <w:noProof/>
        </w:rPr>
        <w:t>a)</w:t>
      </w:r>
      <w:r>
        <w:rPr>
          <w:noProof/>
        </w:rPr>
        <w:tab/>
      </w:r>
      <w:r w:rsidRPr="00EC46E6">
        <w:rPr>
          <w:noProof/>
        </w:rPr>
        <w:t xml:space="preserve">Si las conoce, indique qué otras normas del Derecho de la Unión Europea se han infringido a su juicio al </w:t>
      </w:r>
      <w:r>
        <w:rPr>
          <w:noProof/>
        </w:rPr>
        <w:t>conceder</w:t>
      </w:r>
      <w:r w:rsidRPr="00EC46E6">
        <w:rPr>
          <w:noProof/>
        </w:rPr>
        <w:t xml:space="preserve"> la presunta ayuda. Recuerde que esto no implica necesariamente que tales posibles infracciones se examinen dentro de la investigación sobre ayudas estatales. </w:t>
      </w:r>
    </w:p>
    <w:tbl>
      <w:tblPr>
        <w:tblW w:w="93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310"/>
      </w:tblGrid>
      <w:tr w:rsidR="004A6BCC" w:rsidRPr="00EC46E6" w14:paraId="14374F18" w14:textId="77777777" w:rsidTr="0024022C">
        <w:trPr>
          <w:trHeight w:val="603"/>
        </w:trPr>
        <w:tc>
          <w:tcPr>
            <w:tcW w:w="9310" w:type="dxa"/>
          </w:tcPr>
          <w:p w14:paraId="24DB82D8" w14:textId="77777777" w:rsidR="004A6BCC" w:rsidRPr="00EC46E6" w:rsidRDefault="004A6BCC" w:rsidP="0024022C">
            <w:pPr>
              <w:spacing w:before="240" w:after="240"/>
              <w:rPr>
                <w:noProof/>
                <w:szCs w:val="24"/>
              </w:rPr>
            </w:pPr>
          </w:p>
        </w:tc>
      </w:tr>
    </w:tbl>
    <w:p w14:paraId="28E20F28" w14:textId="77777777" w:rsidR="004A6BCC" w:rsidRPr="00EC46E6" w:rsidRDefault="004A6BCC" w:rsidP="004A6BCC">
      <w:pPr>
        <w:pStyle w:val="Point0"/>
        <w:rPr>
          <w:noProof/>
        </w:rPr>
      </w:pPr>
      <w:r>
        <w:rPr>
          <w:noProof/>
        </w:rPr>
        <w:t>b)</w:t>
      </w:r>
      <w:r>
        <w:rPr>
          <w:noProof/>
        </w:rPr>
        <w:tab/>
      </w:r>
      <w:r w:rsidRPr="00EC46E6">
        <w:rPr>
          <w:noProof/>
        </w:rPr>
        <w:t xml:space="preserve">¿Ya se ha dirigido a los servicios de la Comisión o a otra institución europea en relación con este mismo asunto?* </w:t>
      </w:r>
    </w:p>
    <w:p w14:paraId="036C374B" w14:textId="77777777" w:rsidR="004A6BCC" w:rsidRPr="00EC46E6" w:rsidRDefault="00920757" w:rsidP="004A6BCC">
      <w:pPr>
        <w:pStyle w:val="Text1"/>
        <w:rPr>
          <w:noProof/>
        </w:rPr>
      </w:pPr>
      <w:sdt>
        <w:sdtPr>
          <w:rPr>
            <w:rFonts w:ascii="Segoe UI Symbol" w:hAnsi="Segoe UI Symbol" w:cs="Segoe UI Symbol"/>
            <w:noProof/>
          </w:rPr>
          <w:id w:val="-60016914"/>
          <w14:checkbox>
            <w14:checked w14:val="0"/>
            <w14:checkedState w14:val="2612" w14:font="MS Gothic"/>
            <w14:uncheckedState w14:val="2610" w14:font="MS Gothic"/>
          </w14:checkbox>
        </w:sdtPr>
        <w:sdtEndPr/>
        <w:sdtContent>
          <w:r w:rsidR="004A6BCC" w:rsidRPr="00EC46E6">
            <w:rPr>
              <w:rFonts w:ascii="MS Gothic" w:eastAsia="MS Gothic" w:hAnsi="MS Gothic" w:cs="Segoe UI Symbol" w:hint="eastAsia"/>
              <w:noProof/>
            </w:rPr>
            <w:t>☐</w:t>
          </w:r>
        </w:sdtContent>
      </w:sdt>
      <w:r w:rsidR="004A6BCC" w:rsidRPr="00EC46E6">
        <w:rPr>
          <w:noProof/>
        </w:rPr>
        <w:t xml:space="preserve"> Sí</w:t>
      </w:r>
      <w:r w:rsidR="004A6BCC" w:rsidRPr="00EC46E6">
        <w:rPr>
          <w:noProof/>
        </w:rPr>
        <w:tab/>
      </w:r>
      <w:r w:rsidR="004A6BCC" w:rsidRPr="00EC46E6">
        <w:rPr>
          <w:noProof/>
        </w:rPr>
        <w:tab/>
      </w:r>
      <w:sdt>
        <w:sdtPr>
          <w:rPr>
            <w:noProof/>
          </w:rPr>
          <w:id w:val="1636911653"/>
          <w14:checkbox>
            <w14:checked w14:val="0"/>
            <w14:checkedState w14:val="2612" w14:font="MS Gothic"/>
            <w14:uncheckedState w14:val="2610" w14:font="MS Gothic"/>
          </w14:checkbox>
        </w:sdtPr>
        <w:sdtEndPr/>
        <w:sdtContent>
          <w:r w:rsidR="004A6BCC" w:rsidRPr="00EC46E6">
            <w:rPr>
              <w:rFonts w:ascii="MS Gothic" w:eastAsia="MS Gothic" w:hAnsi="MS Gothic" w:hint="eastAsia"/>
              <w:noProof/>
            </w:rPr>
            <w:t>☐</w:t>
          </w:r>
        </w:sdtContent>
      </w:sdt>
      <w:r w:rsidR="004A6BCC" w:rsidRPr="00EC46E6">
        <w:rPr>
          <w:noProof/>
        </w:rPr>
        <w:t xml:space="preserve"> No </w:t>
      </w:r>
    </w:p>
    <w:p w14:paraId="6991EFD7" w14:textId="77777777" w:rsidR="004A6BCC" w:rsidRPr="00EC46E6" w:rsidRDefault="004A6BCC" w:rsidP="004A6BCC">
      <w:pPr>
        <w:pStyle w:val="Text1"/>
        <w:rPr>
          <w:noProof/>
        </w:rPr>
      </w:pPr>
      <w:r w:rsidRPr="00EC46E6">
        <w:rPr>
          <w:noProof/>
        </w:rPr>
        <w:t xml:space="preserve">En caso afirmativo, adjunte copias de la correspondencia. </w:t>
      </w:r>
    </w:p>
    <w:p w14:paraId="1EAB02C5" w14:textId="77777777" w:rsidR="004A6BCC" w:rsidRPr="00EC46E6" w:rsidRDefault="004A6BCC" w:rsidP="004A6BCC">
      <w:pPr>
        <w:pStyle w:val="Point0"/>
        <w:rPr>
          <w:noProof/>
          <w:szCs w:val="24"/>
        </w:rPr>
      </w:pPr>
      <w:r>
        <w:rPr>
          <w:noProof/>
        </w:rPr>
        <w:t>c)</w:t>
      </w:r>
      <w:r>
        <w:rPr>
          <w:noProof/>
        </w:rPr>
        <w:tab/>
      </w:r>
      <w:r w:rsidRPr="00EC46E6">
        <w:rPr>
          <w:noProof/>
        </w:rPr>
        <w:t xml:space="preserve">¿Ya se ha dirigido a autoridades </w:t>
      </w:r>
      <w:r>
        <w:rPr>
          <w:noProof/>
        </w:rPr>
        <w:t>u</w:t>
      </w:r>
      <w:r w:rsidRPr="00EC46E6">
        <w:rPr>
          <w:noProof/>
        </w:rPr>
        <w:t xml:space="preserve"> </w:t>
      </w:r>
      <w:r>
        <w:rPr>
          <w:noProof/>
        </w:rPr>
        <w:t>órganos jurisdiccionales</w:t>
      </w:r>
      <w:r w:rsidRPr="00EC46E6">
        <w:rPr>
          <w:noProof/>
        </w:rPr>
        <w:t xml:space="preserve"> nacionales en relación con este mismo asunto?* </w:t>
      </w:r>
    </w:p>
    <w:p w14:paraId="2195F61E" w14:textId="77777777" w:rsidR="004A6BCC" w:rsidRPr="00EC46E6" w:rsidRDefault="00920757" w:rsidP="004A6BCC">
      <w:pPr>
        <w:pStyle w:val="Text1"/>
        <w:rPr>
          <w:noProof/>
        </w:rPr>
      </w:pPr>
      <w:sdt>
        <w:sdtPr>
          <w:rPr>
            <w:rFonts w:ascii="Segoe UI Symbol" w:hAnsi="Segoe UI Symbol" w:cs="Segoe UI Symbol"/>
            <w:noProof/>
          </w:rPr>
          <w:id w:val="-1485706207"/>
          <w14:checkbox>
            <w14:checked w14:val="0"/>
            <w14:checkedState w14:val="2612" w14:font="MS Gothic"/>
            <w14:uncheckedState w14:val="2610" w14:font="MS Gothic"/>
          </w14:checkbox>
        </w:sdtPr>
        <w:sdtEndPr/>
        <w:sdtContent>
          <w:r w:rsidR="004A6BCC" w:rsidRPr="00EC46E6">
            <w:rPr>
              <w:rFonts w:ascii="MS Gothic" w:eastAsia="MS Gothic" w:hAnsi="MS Gothic" w:cs="Segoe UI Symbol" w:hint="eastAsia"/>
              <w:noProof/>
            </w:rPr>
            <w:t>☐</w:t>
          </w:r>
        </w:sdtContent>
      </w:sdt>
      <w:r w:rsidR="004A6BCC" w:rsidRPr="00EC46E6">
        <w:rPr>
          <w:noProof/>
        </w:rPr>
        <w:t xml:space="preserve"> Sí</w:t>
      </w:r>
      <w:r w:rsidR="004A6BCC">
        <w:rPr>
          <w:noProof/>
        </w:rPr>
        <w:tab/>
      </w:r>
      <w:r w:rsidR="004A6BCC" w:rsidRPr="00EC46E6">
        <w:rPr>
          <w:noProof/>
        </w:rPr>
        <w:t xml:space="preserve"> </w:t>
      </w:r>
      <w:r w:rsidR="004A6BCC" w:rsidRPr="00EC46E6">
        <w:rPr>
          <w:noProof/>
        </w:rPr>
        <w:tab/>
      </w:r>
      <w:sdt>
        <w:sdtPr>
          <w:rPr>
            <w:noProof/>
          </w:rPr>
          <w:id w:val="-283738953"/>
          <w14:checkbox>
            <w14:checked w14:val="0"/>
            <w14:checkedState w14:val="2612" w14:font="MS Gothic"/>
            <w14:uncheckedState w14:val="2610" w14:font="MS Gothic"/>
          </w14:checkbox>
        </w:sdtPr>
        <w:sdtEndPr/>
        <w:sdtContent>
          <w:r w:rsidR="004A6BCC" w:rsidRPr="00EC46E6">
            <w:rPr>
              <w:rFonts w:ascii="MS Gothic" w:eastAsia="MS Gothic" w:hAnsi="MS Gothic" w:hint="eastAsia"/>
              <w:noProof/>
            </w:rPr>
            <w:t>☐</w:t>
          </w:r>
        </w:sdtContent>
      </w:sdt>
      <w:r w:rsidR="004A6BCC" w:rsidRPr="00EC46E6">
        <w:rPr>
          <w:noProof/>
        </w:rPr>
        <w:t xml:space="preserve"> No </w:t>
      </w:r>
    </w:p>
    <w:p w14:paraId="110F995E" w14:textId="77777777" w:rsidR="004A6BCC" w:rsidRPr="00EC46E6" w:rsidRDefault="004A6BCC" w:rsidP="004A6BCC">
      <w:pPr>
        <w:pStyle w:val="Text1"/>
        <w:rPr>
          <w:noProof/>
          <w:szCs w:val="24"/>
        </w:rPr>
      </w:pPr>
      <w:r w:rsidRPr="00EC46E6">
        <w:rPr>
          <w:noProof/>
        </w:rPr>
        <w:t xml:space="preserve">En caso afirmativo, indique a qué autoridades </w:t>
      </w:r>
      <w:r>
        <w:rPr>
          <w:noProof/>
        </w:rPr>
        <w:t>u</w:t>
      </w:r>
      <w:r w:rsidRPr="00EC46E6">
        <w:rPr>
          <w:noProof/>
        </w:rPr>
        <w:t xml:space="preserve"> </w:t>
      </w:r>
      <w:r>
        <w:rPr>
          <w:noProof/>
        </w:rPr>
        <w:t>órganos jurisdiccionales</w:t>
      </w:r>
      <w:r w:rsidRPr="00EC46E6">
        <w:rPr>
          <w:noProof/>
        </w:rPr>
        <w:t xml:space="preserve">; </w:t>
      </w:r>
      <w:r w:rsidRPr="0097461D">
        <w:rPr>
          <w:noProof/>
        </w:rPr>
        <w:t>asimismo, si ya se ha dictado una decisión o sentencia, adjúntese una copia (si está disponible).</w:t>
      </w:r>
      <w:r w:rsidRPr="00EC46E6">
        <w:rPr>
          <w:noProof/>
        </w:rPr>
        <w:t xml:space="preserve">; si, por el contrario, el asunto sigue pendiente, indique su referencia (si está disponible).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8"/>
      </w:tblGrid>
      <w:tr w:rsidR="004A6BCC" w:rsidRPr="00EC46E6" w14:paraId="01456B22" w14:textId="77777777" w:rsidTr="0024022C">
        <w:trPr>
          <w:trHeight w:val="908"/>
        </w:trPr>
        <w:tc>
          <w:tcPr>
            <w:tcW w:w="9288" w:type="dxa"/>
          </w:tcPr>
          <w:p w14:paraId="1E7B7508" w14:textId="77777777" w:rsidR="004A6BCC" w:rsidRPr="00EC46E6" w:rsidRDefault="004A6BCC" w:rsidP="0024022C">
            <w:pPr>
              <w:rPr>
                <w:noProof/>
                <w:szCs w:val="24"/>
              </w:rPr>
            </w:pPr>
            <w:r w:rsidRPr="00EC46E6">
              <w:rPr>
                <w:noProof/>
              </w:rPr>
              <w:t xml:space="preserve"> </w:t>
            </w:r>
          </w:p>
        </w:tc>
      </w:tr>
    </w:tbl>
    <w:p w14:paraId="5F2BA5CE" w14:textId="77777777" w:rsidR="004A6BCC" w:rsidRPr="00EC46E6" w:rsidRDefault="004A6BCC" w:rsidP="004A6BCC">
      <w:pPr>
        <w:pStyle w:val="Point0"/>
        <w:rPr>
          <w:noProof/>
          <w:szCs w:val="24"/>
        </w:rPr>
      </w:pPr>
      <w:r>
        <w:rPr>
          <w:noProof/>
        </w:rPr>
        <w:t>d)</w:t>
      </w:r>
      <w:r>
        <w:rPr>
          <w:noProof/>
        </w:rPr>
        <w:tab/>
        <w:t xml:space="preserve">Facilite </w:t>
      </w:r>
      <w:r w:rsidRPr="00EC46E6">
        <w:rPr>
          <w:noProof/>
        </w:rPr>
        <w:t xml:space="preserve">cualquier otra información que pueda ser relevante para la evaluación de este </w:t>
      </w:r>
      <w:r>
        <w:rPr>
          <w:noProof/>
        </w:rPr>
        <w:t>asunto</w:t>
      </w:r>
      <w:r w:rsidRPr="00EC46E6">
        <w:rPr>
          <w:noProof/>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8"/>
      </w:tblGrid>
      <w:tr w:rsidR="004A6BCC" w:rsidRPr="00EC46E6" w14:paraId="07FA861F" w14:textId="77777777" w:rsidTr="0024022C">
        <w:trPr>
          <w:trHeight w:val="908"/>
        </w:trPr>
        <w:tc>
          <w:tcPr>
            <w:tcW w:w="9288" w:type="dxa"/>
          </w:tcPr>
          <w:p w14:paraId="2884C15B" w14:textId="77777777" w:rsidR="004A6BCC" w:rsidRPr="00EC46E6" w:rsidRDefault="004A6BCC" w:rsidP="0024022C">
            <w:pPr>
              <w:rPr>
                <w:noProof/>
                <w:szCs w:val="24"/>
              </w:rPr>
            </w:pPr>
            <w:r w:rsidRPr="00EC46E6">
              <w:rPr>
                <w:noProof/>
              </w:rPr>
              <w:lastRenderedPageBreak/>
              <w:t xml:space="preserve"> </w:t>
            </w:r>
          </w:p>
        </w:tc>
      </w:tr>
    </w:tbl>
    <w:p w14:paraId="30F8005F" w14:textId="77777777" w:rsidR="004A6BCC" w:rsidRPr="00EC46E6" w:rsidRDefault="004A6BCC" w:rsidP="00B95DEB">
      <w:pPr>
        <w:keepNext/>
        <w:shd w:val="clear" w:color="auto" w:fill="E6E6E6"/>
        <w:spacing w:before="240" w:after="240"/>
        <w:rPr>
          <w:b/>
          <w:noProof/>
          <w:szCs w:val="24"/>
        </w:rPr>
      </w:pPr>
      <w:r w:rsidRPr="00EC46E6">
        <w:rPr>
          <w:b/>
          <w:noProof/>
        </w:rPr>
        <w:t xml:space="preserve">10. Documentos justificativos </w:t>
      </w:r>
    </w:p>
    <w:p w14:paraId="3532FD53" w14:textId="77777777" w:rsidR="004A6BCC" w:rsidRPr="00EC46E6" w:rsidRDefault="004A6BCC" w:rsidP="004A6BCC">
      <w:pPr>
        <w:rPr>
          <w:noProof/>
          <w:szCs w:val="24"/>
        </w:rPr>
      </w:pPr>
      <w:r w:rsidRPr="00EC46E6">
        <w:rPr>
          <w:noProof/>
        </w:rPr>
        <w:t xml:space="preserve">Enumere todos los </w:t>
      </w:r>
      <w:r w:rsidRPr="00334E53">
        <w:rPr>
          <w:noProof/>
          <w:u w:val="single"/>
        </w:rPr>
        <w:t>documentos y pruebas</w:t>
      </w:r>
      <w:r w:rsidRPr="00EC46E6">
        <w:rPr>
          <w:noProof/>
        </w:rPr>
        <w:t xml:space="preserve"> presentados en apoyo de la denuncia y, en su caso, adjunte copias. </w:t>
      </w:r>
    </w:p>
    <w:p w14:paraId="002D3791" w14:textId="77777777" w:rsidR="004A6BCC" w:rsidRPr="00EC46E6" w:rsidRDefault="004A6BCC" w:rsidP="004A6BCC">
      <w:pPr>
        <w:pStyle w:val="Bullet0"/>
        <w:numPr>
          <w:ilvl w:val="0"/>
          <w:numId w:val="46"/>
        </w:numPr>
        <w:rPr>
          <w:noProof/>
        </w:rPr>
      </w:pPr>
      <w:r w:rsidRPr="00EC46E6">
        <w:rPr>
          <w:noProof/>
        </w:rPr>
        <w:t xml:space="preserve">Siempre que sea posible, </w:t>
      </w:r>
      <w:r>
        <w:rPr>
          <w:noProof/>
        </w:rPr>
        <w:t>facilite</w:t>
      </w:r>
      <w:r w:rsidRPr="00EC46E6">
        <w:rPr>
          <w:noProof/>
        </w:rPr>
        <w:t xml:space="preserve"> una copia de la disposición legislativa nacional u otra medida que constituya la base jurídica para el pago de la presunta ayuda. </w:t>
      </w:r>
    </w:p>
    <w:p w14:paraId="61B9640E" w14:textId="77777777" w:rsidR="004A6BCC" w:rsidRPr="00EC46E6" w:rsidRDefault="004A6BCC" w:rsidP="004A6BCC">
      <w:pPr>
        <w:pStyle w:val="Bullet0"/>
        <w:rPr>
          <w:noProof/>
        </w:rPr>
      </w:pPr>
      <w:r w:rsidRPr="00EC46E6">
        <w:rPr>
          <w:noProof/>
        </w:rPr>
        <w:t xml:space="preserve">Siempre que sea posible, adjunte cualquier prueba disponible </w:t>
      </w:r>
      <w:r>
        <w:rPr>
          <w:noProof/>
        </w:rPr>
        <w:t xml:space="preserve">sobre </w:t>
      </w:r>
      <w:r w:rsidRPr="00EC46E6">
        <w:rPr>
          <w:noProof/>
        </w:rPr>
        <w:t>la concesión de la ayuda estatal (por ejemplo, comunicado de prensa, cuentas publicadas).</w:t>
      </w:r>
    </w:p>
    <w:p w14:paraId="204057A3" w14:textId="77777777" w:rsidR="004A6BCC" w:rsidRPr="00EC46E6" w:rsidRDefault="004A6BCC" w:rsidP="004A6BCC">
      <w:pPr>
        <w:pStyle w:val="Bullet0"/>
        <w:rPr>
          <w:noProof/>
        </w:rPr>
      </w:pPr>
      <w:r w:rsidRPr="0097461D">
        <w:rPr>
          <w:noProof/>
        </w:rPr>
        <w:t xml:space="preserve">Si la </w:t>
      </w:r>
      <w:r>
        <w:rPr>
          <w:noProof/>
        </w:rPr>
        <w:t>denuncia</w:t>
      </w:r>
      <w:r w:rsidRPr="0097461D">
        <w:rPr>
          <w:noProof/>
        </w:rPr>
        <w:t xml:space="preserve"> se presenta en nombre de otra persona (persona física o empresa), adjunte pruebas de que usted, como representante, está autorizado a </w:t>
      </w:r>
      <w:r>
        <w:rPr>
          <w:noProof/>
        </w:rPr>
        <w:t>representarla</w:t>
      </w:r>
      <w:r w:rsidRPr="00EC46E6">
        <w:rPr>
          <w:noProof/>
        </w:rPr>
        <w:t xml:space="preserve">. </w:t>
      </w:r>
    </w:p>
    <w:p w14:paraId="5F6ED551" w14:textId="77777777" w:rsidR="004A6BCC" w:rsidRPr="00EC46E6" w:rsidRDefault="004A6BCC" w:rsidP="004A6BCC">
      <w:pPr>
        <w:pStyle w:val="Bullet0"/>
        <w:rPr>
          <w:noProof/>
        </w:rPr>
      </w:pPr>
      <w:r w:rsidRPr="00EC46E6">
        <w:rPr>
          <w:noProof/>
        </w:rPr>
        <w:t xml:space="preserve">Cuando proceda, adjunte copias de toda la correspondencia anterior con la Comisión Europea o con cualquier otra institución europea o nacional sobre el mismo asunto. </w:t>
      </w:r>
    </w:p>
    <w:p w14:paraId="39FA5ABE" w14:textId="77777777" w:rsidR="004A6BCC" w:rsidRPr="00EC46E6" w:rsidRDefault="004A6BCC" w:rsidP="004A6BCC">
      <w:pPr>
        <w:pStyle w:val="Bullet0"/>
        <w:rPr>
          <w:noProof/>
        </w:rPr>
      </w:pPr>
      <w:r w:rsidRPr="00EC46E6">
        <w:rPr>
          <w:noProof/>
        </w:rPr>
        <w:t xml:space="preserve">Si ya el asunto </w:t>
      </w:r>
      <w:r>
        <w:rPr>
          <w:noProof/>
        </w:rPr>
        <w:t xml:space="preserve">ya ha sido tratado por </w:t>
      </w:r>
      <w:r w:rsidRPr="00EC46E6">
        <w:rPr>
          <w:noProof/>
        </w:rPr>
        <w:t xml:space="preserve">una autoridad o </w:t>
      </w:r>
      <w:r>
        <w:rPr>
          <w:noProof/>
        </w:rPr>
        <w:t>un órgano jurisdiccional</w:t>
      </w:r>
      <w:r w:rsidRPr="00EC46E6">
        <w:rPr>
          <w:noProof/>
        </w:rPr>
        <w:t xml:space="preserve"> nacional, adjunte copia de la sentencia o resolución, si está disponible.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8"/>
      </w:tblGrid>
      <w:tr w:rsidR="004A6BCC" w:rsidRPr="00EC46E6" w14:paraId="1CCF5368" w14:textId="77777777" w:rsidTr="0024022C">
        <w:trPr>
          <w:trHeight w:val="908"/>
        </w:trPr>
        <w:tc>
          <w:tcPr>
            <w:tcW w:w="9288" w:type="dxa"/>
          </w:tcPr>
          <w:p w14:paraId="54780E74" w14:textId="77777777" w:rsidR="004A6BCC" w:rsidRPr="00EC46E6" w:rsidRDefault="004A6BCC" w:rsidP="0024022C">
            <w:pPr>
              <w:rPr>
                <w:noProof/>
                <w:szCs w:val="24"/>
              </w:rPr>
            </w:pPr>
          </w:p>
        </w:tc>
      </w:tr>
    </w:tbl>
    <w:p w14:paraId="58BF7966" w14:textId="77777777" w:rsidR="004A6BCC" w:rsidRPr="00EC46E6" w:rsidRDefault="004A6BCC" w:rsidP="00B95DEB">
      <w:pPr>
        <w:keepNext/>
        <w:shd w:val="clear" w:color="auto" w:fill="E6E6E6"/>
        <w:spacing w:before="240" w:after="240"/>
        <w:rPr>
          <w:b/>
          <w:noProof/>
          <w:szCs w:val="24"/>
        </w:rPr>
      </w:pPr>
      <w:r w:rsidRPr="00EC46E6">
        <w:rPr>
          <w:b/>
          <w:noProof/>
        </w:rPr>
        <w:t xml:space="preserve">11. Información confidencial </w:t>
      </w:r>
    </w:p>
    <w:p w14:paraId="44A115DF" w14:textId="77777777" w:rsidR="004A6BCC" w:rsidRPr="00EC46E6" w:rsidRDefault="004A6BCC" w:rsidP="004A6BCC">
      <w:pPr>
        <w:spacing w:before="240" w:after="240"/>
        <w:rPr>
          <w:b/>
          <w:noProof/>
          <w:szCs w:val="24"/>
        </w:rPr>
      </w:pPr>
      <w:r w:rsidRPr="00EC46E6">
        <w:rPr>
          <w:b/>
          <w:noProof/>
        </w:rPr>
        <w:t>Toda la información contenida en el presente formulario y en los anexos presentados no es confidencial y puede compartirse con el Estado miembro que supuestamente concede la ayuda estatal.</w:t>
      </w:r>
    </w:p>
    <w:p w14:paraId="72D0E15A" w14:textId="1C9DB994" w:rsidR="004A6BCC" w:rsidRPr="00EC46E6" w:rsidRDefault="00920757" w:rsidP="004A6BCC">
      <w:pPr>
        <w:spacing w:before="240" w:after="240"/>
        <w:rPr>
          <w:bCs/>
          <w:noProof/>
          <w:szCs w:val="24"/>
        </w:rPr>
      </w:pPr>
      <w:sdt>
        <w:sdtPr>
          <w:rPr>
            <w:noProof/>
          </w:rPr>
          <w:id w:val="-1183668254"/>
          <w14:checkbox>
            <w14:checked w14:val="0"/>
            <w14:checkedState w14:val="2612" w14:font="MS Gothic"/>
            <w14:uncheckedState w14:val="2610" w14:font="MS Gothic"/>
          </w14:checkbox>
        </w:sdtPr>
        <w:sdtContent>
          <w:r>
            <w:rPr>
              <w:rFonts w:ascii="MS Gothic" w:eastAsia="MS Gothic" w:hAnsi="MS Gothic" w:hint="eastAsia"/>
              <w:noProof/>
            </w:rPr>
            <w:t>☐</w:t>
          </w:r>
        </w:sdtContent>
      </w:sdt>
      <w:r w:rsidR="004A6BCC" w:rsidRPr="00EC46E6">
        <w:rPr>
          <w:noProof/>
        </w:rPr>
        <w:t xml:space="preserve"> Sí</w:t>
      </w:r>
      <w:r>
        <w:rPr>
          <w:noProof/>
        </w:rPr>
        <w:tab/>
      </w:r>
      <w:r w:rsidR="004A6BCC" w:rsidRPr="00EC46E6">
        <w:rPr>
          <w:noProof/>
        </w:rPr>
        <w:tab/>
      </w:r>
      <w:sdt>
        <w:sdtPr>
          <w:rPr>
            <w:noProof/>
          </w:rPr>
          <w:id w:val="1220470153"/>
          <w14:checkbox>
            <w14:checked w14:val="0"/>
            <w14:checkedState w14:val="2612" w14:font="MS Gothic"/>
            <w14:uncheckedState w14:val="2610" w14:font="MS Gothic"/>
          </w14:checkbox>
        </w:sdtPr>
        <w:sdtContent>
          <w:r>
            <w:rPr>
              <w:rFonts w:ascii="MS Gothic" w:eastAsia="MS Gothic" w:hAnsi="MS Gothic" w:hint="eastAsia"/>
              <w:noProof/>
            </w:rPr>
            <w:t>☐</w:t>
          </w:r>
        </w:sdtContent>
      </w:sdt>
      <w:r w:rsidR="004A6BCC" w:rsidRPr="00EC46E6">
        <w:rPr>
          <w:noProof/>
        </w:rPr>
        <w:t xml:space="preserve"> No </w:t>
      </w:r>
    </w:p>
    <w:p w14:paraId="526235A0" w14:textId="77777777" w:rsidR="004A6BCC" w:rsidRPr="00EC46E6" w:rsidRDefault="004A6BCC" w:rsidP="004A6BCC">
      <w:pPr>
        <w:spacing w:before="240" w:after="240"/>
        <w:rPr>
          <w:bCs/>
          <w:noProof/>
          <w:szCs w:val="24"/>
        </w:rPr>
      </w:pPr>
      <w:r w:rsidRPr="00EC46E6">
        <w:rPr>
          <w:noProof/>
        </w:rPr>
        <w:t>En caso negativo, indique la</w:t>
      </w:r>
      <w:r>
        <w:rPr>
          <w:noProof/>
        </w:rPr>
        <w:t>s</w:t>
      </w:r>
      <w:r w:rsidRPr="00EC46E6">
        <w:rPr>
          <w:noProof/>
        </w:rPr>
        <w:t xml:space="preserve"> partes confidenciales de cualquier documento, explique por qué l</w:t>
      </w:r>
      <w:r>
        <w:rPr>
          <w:noProof/>
        </w:rPr>
        <w:t>as</w:t>
      </w:r>
      <w:r w:rsidRPr="00EC46E6">
        <w:rPr>
          <w:noProof/>
        </w:rPr>
        <w:t xml:space="preserve"> considera confidencial</w:t>
      </w:r>
      <w:r>
        <w:rPr>
          <w:noProof/>
        </w:rPr>
        <w:t>es</w:t>
      </w:r>
      <w:r w:rsidRPr="00EC46E6">
        <w:rPr>
          <w:noProof/>
        </w:rPr>
        <w:t xml:space="preserve"> y facilite una versión no confidencial del documento.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8"/>
      </w:tblGrid>
      <w:tr w:rsidR="004A6BCC" w:rsidRPr="00EC46E6" w14:paraId="2CA4FC6F" w14:textId="77777777" w:rsidTr="0024022C">
        <w:trPr>
          <w:trHeight w:val="908"/>
        </w:trPr>
        <w:tc>
          <w:tcPr>
            <w:tcW w:w="9288" w:type="dxa"/>
          </w:tcPr>
          <w:p w14:paraId="1CB025C0" w14:textId="77777777" w:rsidR="004A6BCC" w:rsidRPr="00EC46E6" w:rsidRDefault="004A6BCC" w:rsidP="0024022C">
            <w:pPr>
              <w:rPr>
                <w:noProof/>
                <w:szCs w:val="24"/>
              </w:rPr>
            </w:pPr>
          </w:p>
        </w:tc>
      </w:tr>
    </w:tbl>
    <w:p w14:paraId="50750551" w14:textId="77777777" w:rsidR="004A6BCC" w:rsidRPr="00EC46E6" w:rsidRDefault="004A6BCC" w:rsidP="004A6BCC">
      <w:pPr>
        <w:spacing w:before="240" w:after="240"/>
        <w:rPr>
          <w:bCs/>
          <w:noProof/>
          <w:szCs w:val="24"/>
        </w:rPr>
      </w:pPr>
      <w:r w:rsidRPr="00EC46E6">
        <w:rPr>
          <w:noProof/>
        </w:rPr>
        <w:t xml:space="preserve">La información recogida en los </w:t>
      </w:r>
      <w:r w:rsidRPr="0097461D">
        <w:rPr>
          <w:b/>
          <w:bCs/>
          <w:noProof/>
        </w:rPr>
        <w:t>puntos 5 y 6 del presente formulario</w:t>
      </w:r>
      <w:r>
        <w:rPr>
          <w:noProof/>
        </w:rPr>
        <w:t xml:space="preserve"> </w:t>
      </w:r>
      <w:r w:rsidRPr="00EC46E6">
        <w:rPr>
          <w:noProof/>
        </w:rPr>
        <w:t>no puede designarse como confidencial.</w:t>
      </w:r>
    </w:p>
    <w:p w14:paraId="3459C9D8" w14:textId="77777777" w:rsidR="004A6BCC" w:rsidRPr="00EC46E6" w:rsidRDefault="004A6BCC" w:rsidP="004A6BCC">
      <w:pPr>
        <w:spacing w:before="240" w:after="240"/>
        <w:rPr>
          <w:bCs/>
          <w:noProof/>
          <w:szCs w:val="24"/>
        </w:rPr>
      </w:pPr>
      <w:r w:rsidRPr="00EC46E6">
        <w:rPr>
          <w:noProof/>
        </w:rPr>
        <w:t xml:space="preserve">A falta de indicación del carácter confidencial o de algún documento o dato, esta información no se considerará confidencial y podrá comunicarse al Estado miembro que </w:t>
      </w:r>
      <w:r>
        <w:rPr>
          <w:noProof/>
        </w:rPr>
        <w:t>concede</w:t>
      </w:r>
      <w:r w:rsidRPr="00EC46E6">
        <w:rPr>
          <w:noProof/>
        </w:rPr>
        <w:t xml:space="preserve"> la presunta ayuda. </w:t>
      </w:r>
    </w:p>
    <w:p w14:paraId="73A14001" w14:textId="77777777" w:rsidR="004A6BCC" w:rsidRPr="00EC46E6" w:rsidRDefault="004A6BCC" w:rsidP="004A6BCC">
      <w:pPr>
        <w:spacing w:before="240" w:after="240"/>
        <w:rPr>
          <w:b/>
          <w:noProof/>
          <w:szCs w:val="24"/>
        </w:rPr>
      </w:pPr>
      <w:r w:rsidRPr="00EC46E6">
        <w:rPr>
          <w:b/>
          <w:noProof/>
        </w:rPr>
        <w:t>Declaro que toda la información contenida en e</w:t>
      </w:r>
      <w:r>
        <w:rPr>
          <w:b/>
          <w:noProof/>
        </w:rPr>
        <w:t xml:space="preserve">l presente formulario </w:t>
      </w:r>
      <w:r w:rsidRPr="00EC46E6">
        <w:rPr>
          <w:b/>
          <w:noProof/>
        </w:rPr>
        <w:t xml:space="preserve">y </w:t>
      </w:r>
      <w:r>
        <w:rPr>
          <w:b/>
          <w:noProof/>
        </w:rPr>
        <w:t xml:space="preserve">sus </w:t>
      </w:r>
      <w:r w:rsidRPr="00EC46E6">
        <w:rPr>
          <w:b/>
          <w:noProof/>
        </w:rPr>
        <w:t xml:space="preserve">anexos se </w:t>
      </w:r>
      <w:r>
        <w:rPr>
          <w:b/>
          <w:noProof/>
        </w:rPr>
        <w:t>aportan</w:t>
      </w:r>
      <w:r w:rsidRPr="00EC46E6">
        <w:rPr>
          <w:b/>
          <w:noProof/>
        </w:rPr>
        <w:t xml:space="preserve"> de buena fe.</w:t>
      </w:r>
    </w:p>
    <w:p w14:paraId="0C214CB8" w14:textId="77777777" w:rsidR="004A6BCC" w:rsidRPr="00EC46E6" w:rsidRDefault="004A6BCC" w:rsidP="004A6BCC">
      <w:pPr>
        <w:rPr>
          <w:noProof/>
          <w:szCs w:val="24"/>
        </w:rPr>
      </w:pPr>
      <w:r w:rsidRPr="00EC46E6">
        <w:rPr>
          <w:noProof/>
        </w:rPr>
        <w:t>Lugar, fecha y firma del denunciante</w:t>
      </w:r>
    </w:p>
    <w:p w14:paraId="7488E71D" w14:textId="77777777" w:rsidR="004A6BCC" w:rsidRPr="00EC46E6" w:rsidRDefault="004A6BCC" w:rsidP="004A6BCC">
      <w:pPr>
        <w:rPr>
          <w:noProof/>
          <w:szCs w:val="24"/>
        </w:rPr>
      </w:pPr>
    </w:p>
    <w:p w14:paraId="48EA6F37" w14:textId="77777777" w:rsidR="00E6658B" w:rsidRDefault="00E6658B"/>
    <w:sectPr w:rsidR="00E6658B">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3920F25" w14:textId="77777777" w:rsidR="004A6BCC" w:rsidRDefault="004A6BCC" w:rsidP="004A6BCC">
      <w:pPr>
        <w:spacing w:before="0" w:after="0"/>
      </w:pPr>
      <w:r>
        <w:separator/>
      </w:r>
    </w:p>
  </w:endnote>
  <w:endnote w:type="continuationSeparator" w:id="0">
    <w:p w14:paraId="587AF015" w14:textId="77777777" w:rsidR="004A6BCC" w:rsidRDefault="004A6BCC" w:rsidP="004A6BCC">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4E24BCC" w14:textId="77777777" w:rsidR="004A6BCC" w:rsidRDefault="004A6BCC" w:rsidP="004A6BCC">
      <w:pPr>
        <w:spacing w:before="0" w:after="0"/>
      </w:pPr>
      <w:r>
        <w:separator/>
      </w:r>
    </w:p>
  </w:footnote>
  <w:footnote w:type="continuationSeparator" w:id="0">
    <w:p w14:paraId="72BB78D5" w14:textId="77777777" w:rsidR="004A6BCC" w:rsidRDefault="004A6BCC" w:rsidP="004A6BCC">
      <w:pPr>
        <w:spacing w:before="0" w:after="0"/>
      </w:pPr>
      <w:r>
        <w:continuationSeparator/>
      </w:r>
    </w:p>
  </w:footnote>
  <w:footnote w:id="1">
    <w:p w14:paraId="43172D2F" w14:textId="77777777" w:rsidR="004A6BCC" w:rsidRPr="002B6640" w:rsidRDefault="004A6BCC" w:rsidP="004A6BCC">
      <w:pPr>
        <w:pStyle w:val="FootnoteText"/>
      </w:pPr>
      <w:r w:rsidRPr="00124B40">
        <w:rPr>
          <w:rStyle w:val="FootnoteReference"/>
        </w:rPr>
        <w:footnoteRef/>
      </w:r>
      <w:r>
        <w:tab/>
        <w:t>D</w:t>
      </w:r>
      <w:r w:rsidRPr="002B6640">
        <w:rPr>
          <w:lang w:val="es-ES"/>
        </w:rPr>
        <w:t>O L 248</w:t>
      </w:r>
      <w:r>
        <w:rPr>
          <w:lang w:val="es-ES"/>
        </w:rPr>
        <w:t xml:space="preserve"> de</w:t>
      </w:r>
      <w:r w:rsidRPr="002B6640">
        <w:rPr>
          <w:lang w:val="es-ES"/>
        </w:rPr>
        <w:t xml:space="preserve"> 24.9.2015, p. 9, </w:t>
      </w:r>
      <w:r>
        <w:t>ELI: http://data.europa.eu/eli/reg/2015/1589/oj.</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D"/>
    <w:multiLevelType w:val="singleLevel"/>
    <w:tmpl w:val="835285DC"/>
    <w:lvl w:ilvl="0">
      <w:start w:val="1"/>
      <w:numFmt w:val="decimal"/>
      <w:pStyle w:val="ListNumber4"/>
      <w:lvlText w:val="%1."/>
      <w:lvlJc w:val="left"/>
      <w:pPr>
        <w:tabs>
          <w:tab w:val="num" w:pos="1209"/>
        </w:tabs>
        <w:ind w:left="1209" w:hanging="360"/>
      </w:pPr>
    </w:lvl>
  </w:abstractNum>
  <w:abstractNum w:abstractNumId="1" w15:restartNumberingAfterBreak="0">
    <w:nsid w:val="FFFFFF7E"/>
    <w:multiLevelType w:val="singleLevel"/>
    <w:tmpl w:val="C1C085C8"/>
    <w:lvl w:ilvl="0">
      <w:start w:val="1"/>
      <w:numFmt w:val="decimal"/>
      <w:pStyle w:val="ListNumber3"/>
      <w:lvlText w:val="%1."/>
      <w:lvlJc w:val="left"/>
      <w:pPr>
        <w:tabs>
          <w:tab w:val="num" w:pos="926"/>
        </w:tabs>
        <w:ind w:left="926" w:hanging="360"/>
      </w:pPr>
    </w:lvl>
  </w:abstractNum>
  <w:abstractNum w:abstractNumId="2" w15:restartNumberingAfterBreak="0">
    <w:nsid w:val="FFFFFF7F"/>
    <w:multiLevelType w:val="singleLevel"/>
    <w:tmpl w:val="1DCA350A"/>
    <w:lvl w:ilvl="0">
      <w:start w:val="1"/>
      <w:numFmt w:val="decimal"/>
      <w:pStyle w:val="ListNumber2"/>
      <w:lvlText w:val="%1."/>
      <w:lvlJc w:val="left"/>
      <w:pPr>
        <w:tabs>
          <w:tab w:val="num" w:pos="643"/>
        </w:tabs>
        <w:ind w:left="643" w:hanging="360"/>
      </w:pPr>
    </w:lvl>
  </w:abstractNum>
  <w:abstractNum w:abstractNumId="3" w15:restartNumberingAfterBreak="0">
    <w:nsid w:val="FFFFFF81"/>
    <w:multiLevelType w:val="singleLevel"/>
    <w:tmpl w:val="60D652D6"/>
    <w:lvl w:ilvl="0">
      <w:start w:val="1"/>
      <w:numFmt w:val="bullet"/>
      <w:pStyle w:val="ListBullet4"/>
      <w:lvlText w:val=""/>
      <w:lvlJc w:val="left"/>
      <w:pPr>
        <w:tabs>
          <w:tab w:val="num" w:pos="1209"/>
        </w:tabs>
        <w:ind w:left="1209" w:hanging="360"/>
      </w:pPr>
      <w:rPr>
        <w:rFonts w:ascii="Symbol" w:hAnsi="Symbol" w:hint="default"/>
      </w:rPr>
    </w:lvl>
  </w:abstractNum>
  <w:abstractNum w:abstractNumId="4" w15:restartNumberingAfterBreak="0">
    <w:nsid w:val="FFFFFF82"/>
    <w:multiLevelType w:val="singleLevel"/>
    <w:tmpl w:val="5C689C46"/>
    <w:lvl w:ilvl="0">
      <w:start w:val="1"/>
      <w:numFmt w:val="bullet"/>
      <w:pStyle w:val="ListBullet3"/>
      <w:lvlText w:val=""/>
      <w:lvlJc w:val="left"/>
      <w:pPr>
        <w:tabs>
          <w:tab w:val="num" w:pos="926"/>
        </w:tabs>
        <w:ind w:left="926" w:hanging="360"/>
      </w:pPr>
      <w:rPr>
        <w:rFonts w:ascii="Symbol" w:hAnsi="Symbol" w:hint="default"/>
      </w:rPr>
    </w:lvl>
  </w:abstractNum>
  <w:abstractNum w:abstractNumId="5" w15:restartNumberingAfterBreak="0">
    <w:nsid w:val="FFFFFF83"/>
    <w:multiLevelType w:val="singleLevel"/>
    <w:tmpl w:val="D8E208CE"/>
    <w:lvl w:ilvl="0">
      <w:start w:val="1"/>
      <w:numFmt w:val="bullet"/>
      <w:pStyle w:val="ListBullet2"/>
      <w:lvlText w:val=""/>
      <w:lvlJc w:val="left"/>
      <w:pPr>
        <w:tabs>
          <w:tab w:val="num" w:pos="643"/>
        </w:tabs>
        <w:ind w:left="643" w:hanging="360"/>
      </w:pPr>
      <w:rPr>
        <w:rFonts w:ascii="Symbol" w:hAnsi="Symbol" w:hint="default"/>
      </w:rPr>
    </w:lvl>
  </w:abstractNum>
  <w:abstractNum w:abstractNumId="6" w15:restartNumberingAfterBreak="0">
    <w:nsid w:val="FFFFFF88"/>
    <w:multiLevelType w:val="singleLevel"/>
    <w:tmpl w:val="6504B2CC"/>
    <w:lvl w:ilvl="0">
      <w:start w:val="1"/>
      <w:numFmt w:val="decimal"/>
      <w:pStyle w:val="ListNumber"/>
      <w:lvlText w:val="%1."/>
      <w:lvlJc w:val="left"/>
      <w:pPr>
        <w:tabs>
          <w:tab w:val="num" w:pos="360"/>
        </w:tabs>
        <w:ind w:left="360" w:hanging="360"/>
      </w:pPr>
    </w:lvl>
  </w:abstractNum>
  <w:abstractNum w:abstractNumId="7" w15:restartNumberingAfterBreak="0">
    <w:nsid w:val="FFFFFF89"/>
    <w:multiLevelType w:val="singleLevel"/>
    <w:tmpl w:val="E7AA0530"/>
    <w:lvl w:ilvl="0">
      <w:start w:val="1"/>
      <w:numFmt w:val="bullet"/>
      <w:pStyle w:val="ListBullet"/>
      <w:lvlText w:val=""/>
      <w:lvlJc w:val="left"/>
      <w:pPr>
        <w:tabs>
          <w:tab w:val="num" w:pos="360"/>
        </w:tabs>
        <w:ind w:left="360" w:hanging="360"/>
      </w:pPr>
      <w:rPr>
        <w:rFonts w:ascii="Symbol" w:hAnsi="Symbol" w:hint="default"/>
      </w:rPr>
    </w:lvl>
  </w:abstractNum>
  <w:abstractNum w:abstractNumId="8" w15:restartNumberingAfterBreak="0">
    <w:nsid w:val="03963CA3"/>
    <w:multiLevelType w:val="hybridMultilevel"/>
    <w:tmpl w:val="A120D82E"/>
    <w:lvl w:ilvl="0" w:tplc="73FCFFA8">
      <w:start w:val="1"/>
      <w:numFmt w:val="lowerRoman"/>
      <w:pStyle w:val="Stylei"/>
      <w:lvlText w:val="(%1)"/>
      <w:lvlJc w:val="left"/>
      <w:pPr>
        <w:ind w:left="2704" w:hanging="360"/>
      </w:pPr>
      <w:rPr>
        <w:rFonts w:hint="default"/>
      </w:rPr>
    </w:lvl>
    <w:lvl w:ilvl="1" w:tplc="18090019" w:tentative="1">
      <w:start w:val="1"/>
      <w:numFmt w:val="lowerLetter"/>
      <w:lvlText w:val="%2."/>
      <w:lvlJc w:val="left"/>
      <w:pPr>
        <w:ind w:left="3424" w:hanging="360"/>
      </w:pPr>
    </w:lvl>
    <w:lvl w:ilvl="2" w:tplc="1809001B" w:tentative="1">
      <w:start w:val="1"/>
      <w:numFmt w:val="lowerRoman"/>
      <w:lvlText w:val="%3."/>
      <w:lvlJc w:val="right"/>
      <w:pPr>
        <w:ind w:left="4144" w:hanging="180"/>
      </w:pPr>
    </w:lvl>
    <w:lvl w:ilvl="3" w:tplc="1809000F" w:tentative="1">
      <w:start w:val="1"/>
      <w:numFmt w:val="decimal"/>
      <w:lvlText w:val="%4."/>
      <w:lvlJc w:val="left"/>
      <w:pPr>
        <w:ind w:left="4864" w:hanging="360"/>
      </w:pPr>
    </w:lvl>
    <w:lvl w:ilvl="4" w:tplc="18090019" w:tentative="1">
      <w:start w:val="1"/>
      <w:numFmt w:val="lowerLetter"/>
      <w:lvlText w:val="%5."/>
      <w:lvlJc w:val="left"/>
      <w:pPr>
        <w:ind w:left="5584" w:hanging="360"/>
      </w:pPr>
    </w:lvl>
    <w:lvl w:ilvl="5" w:tplc="1809001B" w:tentative="1">
      <w:start w:val="1"/>
      <w:numFmt w:val="lowerRoman"/>
      <w:lvlText w:val="%6."/>
      <w:lvlJc w:val="right"/>
      <w:pPr>
        <w:ind w:left="6304" w:hanging="180"/>
      </w:pPr>
    </w:lvl>
    <w:lvl w:ilvl="6" w:tplc="1809000F" w:tentative="1">
      <w:start w:val="1"/>
      <w:numFmt w:val="decimal"/>
      <w:lvlText w:val="%7."/>
      <w:lvlJc w:val="left"/>
      <w:pPr>
        <w:ind w:left="7024" w:hanging="360"/>
      </w:pPr>
    </w:lvl>
    <w:lvl w:ilvl="7" w:tplc="18090019" w:tentative="1">
      <w:start w:val="1"/>
      <w:numFmt w:val="lowerLetter"/>
      <w:lvlText w:val="%8."/>
      <w:lvlJc w:val="left"/>
      <w:pPr>
        <w:ind w:left="7744" w:hanging="360"/>
      </w:pPr>
    </w:lvl>
    <w:lvl w:ilvl="8" w:tplc="1809001B" w:tentative="1">
      <w:start w:val="1"/>
      <w:numFmt w:val="lowerRoman"/>
      <w:lvlText w:val="%9."/>
      <w:lvlJc w:val="right"/>
      <w:pPr>
        <w:ind w:left="8464" w:hanging="180"/>
      </w:pPr>
    </w:lvl>
  </w:abstractNum>
  <w:abstractNum w:abstractNumId="9" w15:restartNumberingAfterBreak="0">
    <w:nsid w:val="15D11B8C"/>
    <w:multiLevelType w:val="multilevel"/>
    <w:tmpl w:val="49525FC4"/>
    <w:lvl w:ilvl="0">
      <w:start w:val="1"/>
      <w:numFmt w:val="decimal"/>
      <w:lvlText w:val="%1."/>
      <w:lvlJc w:val="left"/>
      <w:pPr>
        <w:ind w:left="360" w:hanging="360"/>
      </w:pPr>
    </w:lvl>
    <w:lvl w:ilvl="1">
      <w:start w:val="1"/>
      <w:numFmt w:val="decimal"/>
      <w:pStyle w:val="NormalKop11"/>
      <w:lvlText w:val="%1.%2."/>
      <w:lvlJc w:val="left"/>
      <w:pPr>
        <w:ind w:left="792" w:hanging="432"/>
      </w:pPr>
      <w:rPr>
        <w:b w:val="0"/>
      </w:rPr>
    </w:lvl>
    <w:lvl w:ilvl="2">
      <w:start w:val="1"/>
      <w:numFmt w:val="decimal"/>
      <w:lvlText w:val="%1.%2.%3."/>
      <w:lvlJc w:val="left"/>
      <w:pPr>
        <w:ind w:left="1224" w:hanging="504"/>
      </w:pPr>
      <w:rPr>
        <w:rFonts w:hint="default"/>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22E44180"/>
    <w:multiLevelType w:val="multilevel"/>
    <w:tmpl w:val="DFC88CEC"/>
    <w:lvl w:ilvl="0">
      <w:start w:val="1"/>
      <w:numFmt w:val="decimal"/>
      <w:lvlRestart w:val="0"/>
      <w:pStyle w:val="NumPar1"/>
      <w:lvlText w:val="%1."/>
      <w:lvlJc w:val="left"/>
      <w:pPr>
        <w:tabs>
          <w:tab w:val="num" w:pos="850"/>
        </w:tabs>
        <w:ind w:left="850" w:hanging="850"/>
      </w:pPr>
    </w:lvl>
    <w:lvl w:ilvl="1">
      <w:start w:val="1"/>
      <w:numFmt w:val="decimal"/>
      <w:pStyle w:val="NumPar2"/>
      <w:lvlText w:val="%1.%2."/>
      <w:lvlJc w:val="left"/>
      <w:pPr>
        <w:tabs>
          <w:tab w:val="num" w:pos="850"/>
        </w:tabs>
        <w:ind w:left="850" w:hanging="850"/>
      </w:pPr>
    </w:lvl>
    <w:lvl w:ilvl="2">
      <w:start w:val="1"/>
      <w:numFmt w:val="decimal"/>
      <w:pStyle w:val="NumPar3"/>
      <w:lvlText w:val="%1.%2.%3."/>
      <w:lvlJc w:val="left"/>
      <w:pPr>
        <w:tabs>
          <w:tab w:val="num" w:pos="850"/>
        </w:tabs>
        <w:ind w:left="850" w:hanging="850"/>
      </w:pPr>
    </w:lvl>
    <w:lvl w:ilvl="3">
      <w:start w:val="1"/>
      <w:numFmt w:val="decimal"/>
      <w:pStyle w:val="NumPar4"/>
      <w:lvlText w:val="%1.%2.%3.%4."/>
      <w:lvlJc w:val="left"/>
      <w:pPr>
        <w:tabs>
          <w:tab w:val="num" w:pos="850"/>
        </w:tabs>
        <w:ind w:left="850" w:hanging="850"/>
      </w:pPr>
    </w:lvl>
    <w:lvl w:ilvl="4">
      <w:start w:val="1"/>
      <w:numFmt w:val="decimal"/>
      <w:pStyle w:val="NumPar5"/>
      <w:lvlText w:val="%1.%2.%3.%4.%5."/>
      <w:lvlJc w:val="left"/>
      <w:pPr>
        <w:tabs>
          <w:tab w:val="num" w:pos="1417"/>
        </w:tabs>
        <w:ind w:left="1417" w:hanging="1417"/>
      </w:pPr>
    </w:lvl>
    <w:lvl w:ilvl="5">
      <w:start w:val="1"/>
      <w:numFmt w:val="decimal"/>
      <w:pStyle w:val="NumPar6"/>
      <w:lvlText w:val="%1.%2.%3.%4.%5.%6."/>
      <w:lvlJc w:val="left"/>
      <w:pPr>
        <w:tabs>
          <w:tab w:val="num" w:pos="1417"/>
        </w:tabs>
        <w:ind w:left="1417" w:hanging="1417"/>
      </w:pPr>
    </w:lvl>
    <w:lvl w:ilvl="6">
      <w:start w:val="1"/>
      <w:numFmt w:val="decimal"/>
      <w:pStyle w:val="NumPar7"/>
      <w:lvlText w:val="%1.%2.%3.%4.%5.%6.%7."/>
      <w:lvlJc w:val="left"/>
      <w:pPr>
        <w:tabs>
          <w:tab w:val="num" w:pos="1417"/>
        </w:tabs>
        <w:ind w:left="1417" w:hanging="1417"/>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1" w15:restartNumberingAfterBreak="0">
    <w:nsid w:val="2CB72C6E"/>
    <w:multiLevelType w:val="singleLevel"/>
    <w:tmpl w:val="10ACD464"/>
    <w:name w:val="Bullet 3"/>
    <w:lvl w:ilvl="0">
      <w:start w:val="1"/>
      <w:numFmt w:val="bullet"/>
      <w:lvlRestart w:val="0"/>
      <w:pStyle w:val="Bullet3"/>
      <w:lvlText w:val=""/>
      <w:lvlJc w:val="left"/>
      <w:pPr>
        <w:tabs>
          <w:tab w:val="num" w:pos="2551"/>
        </w:tabs>
        <w:ind w:left="2551" w:hanging="567"/>
      </w:pPr>
      <w:rPr>
        <w:rFonts w:ascii="Symbol" w:hAnsi="Symbol" w:hint="default"/>
      </w:rPr>
    </w:lvl>
  </w:abstractNum>
  <w:abstractNum w:abstractNumId="12" w15:restartNumberingAfterBreak="0">
    <w:nsid w:val="2D293CF4"/>
    <w:multiLevelType w:val="multilevel"/>
    <w:tmpl w:val="D756A110"/>
    <w:lvl w:ilvl="0">
      <w:start w:val="1"/>
      <w:numFmt w:val="decimal"/>
      <w:pStyle w:val="ContNum"/>
      <w:lvlText w:val="%1."/>
      <w:lvlJc w:val="left"/>
      <w:pPr>
        <w:tabs>
          <w:tab w:val="num" w:pos="476"/>
        </w:tabs>
        <w:ind w:left="476" w:hanging="476"/>
      </w:pPr>
      <w:rPr>
        <w:rFonts w:hint="default"/>
      </w:rPr>
    </w:lvl>
    <w:lvl w:ilvl="1">
      <w:start w:val="1"/>
      <w:numFmt w:val="lowerLetter"/>
      <w:pStyle w:val="ContNumLevel2"/>
      <w:lvlText w:val="%2."/>
      <w:lvlJc w:val="left"/>
      <w:pPr>
        <w:tabs>
          <w:tab w:val="num" w:pos="952"/>
        </w:tabs>
        <w:ind w:left="952" w:hanging="476"/>
      </w:pPr>
      <w:rPr>
        <w:rFonts w:hint="default"/>
      </w:rPr>
    </w:lvl>
    <w:lvl w:ilvl="2">
      <w:start w:val="1"/>
      <w:numFmt w:val="lowerRoman"/>
      <w:pStyle w:val="ContNumLevel3"/>
      <w:lvlText w:val="%3."/>
      <w:lvlJc w:val="left"/>
      <w:pPr>
        <w:tabs>
          <w:tab w:val="num" w:pos="1429"/>
        </w:tabs>
        <w:ind w:left="1429" w:hanging="477"/>
      </w:pPr>
      <w:rPr>
        <w:rFonts w:hint="default"/>
      </w:rPr>
    </w:lvl>
    <w:lvl w:ilvl="3">
      <w:numFmt w:val="none"/>
      <w:lvlText w:val=""/>
      <w:lvlJc w:val="left"/>
    </w:lvl>
    <w:lvl w:ilvl="4">
      <w:numFmt w:val="none"/>
      <w:lvlText w:val=""/>
      <w:lvlJc w:val="left"/>
    </w:lvl>
    <w:lvl w:ilvl="5">
      <w:numFmt w:val="none"/>
      <w:lvlText w:val=""/>
      <w:lvlJc w:val="left"/>
    </w:lvl>
    <w:lvl w:ilvl="6">
      <w:numFmt w:val="none"/>
      <w:lvlText w:val=""/>
      <w:lvlJc w:val="left"/>
    </w:lvl>
    <w:lvl w:ilvl="7">
      <w:numFmt w:val="none"/>
      <w:lvlText w:val=""/>
      <w:lvlJc w:val="left"/>
    </w:lvl>
    <w:lvl w:ilvl="8">
      <w:numFmt w:val="none"/>
      <w:lvlText w:val=""/>
      <w:lvlJc w:val="left"/>
    </w:lvl>
  </w:abstractNum>
  <w:abstractNum w:abstractNumId="13" w15:restartNumberingAfterBreak="0">
    <w:nsid w:val="40FC46F2"/>
    <w:multiLevelType w:val="hybridMultilevel"/>
    <w:tmpl w:val="ED1842D4"/>
    <w:lvl w:ilvl="0" w:tplc="3A58B62E">
      <w:start w:val="1"/>
      <w:numFmt w:val="bullet"/>
      <w:pStyle w:val="Normal127Bullet63"/>
      <w:lvlText w:val=""/>
      <w:lvlJc w:val="left"/>
      <w:pPr>
        <w:ind w:left="1797" w:hanging="360"/>
      </w:pPr>
      <w:rPr>
        <w:rFonts w:ascii="Symbol" w:hAnsi="Symbol" w:hint="default"/>
        <w:b w:val="0"/>
        <w:i w:val="0"/>
        <w:sz w:val="22"/>
      </w:rPr>
    </w:lvl>
    <w:lvl w:ilvl="1" w:tplc="A994354A">
      <w:start w:val="1"/>
      <w:numFmt w:val="bullet"/>
      <w:lvlText w:val="o"/>
      <w:lvlJc w:val="left"/>
      <w:pPr>
        <w:ind w:left="2517" w:hanging="360"/>
      </w:pPr>
      <w:rPr>
        <w:rFonts w:ascii="Courier New" w:hAnsi="Courier New" w:cs="Courier New" w:hint="default"/>
      </w:rPr>
    </w:lvl>
    <w:lvl w:ilvl="2" w:tplc="CA0016A8">
      <w:start w:val="1"/>
      <w:numFmt w:val="bullet"/>
      <w:lvlText w:val=""/>
      <w:lvlJc w:val="left"/>
      <w:pPr>
        <w:ind w:left="3237" w:hanging="360"/>
      </w:pPr>
      <w:rPr>
        <w:rFonts w:ascii="Wingdings" w:hAnsi="Wingdings" w:hint="default"/>
      </w:rPr>
    </w:lvl>
    <w:lvl w:ilvl="3" w:tplc="B14ADFE8" w:tentative="1">
      <w:start w:val="1"/>
      <w:numFmt w:val="bullet"/>
      <w:lvlText w:val=""/>
      <w:lvlJc w:val="left"/>
      <w:pPr>
        <w:ind w:left="3957" w:hanging="360"/>
      </w:pPr>
      <w:rPr>
        <w:rFonts w:ascii="Symbol" w:hAnsi="Symbol" w:hint="default"/>
      </w:rPr>
    </w:lvl>
    <w:lvl w:ilvl="4" w:tplc="6CD80612" w:tentative="1">
      <w:start w:val="1"/>
      <w:numFmt w:val="bullet"/>
      <w:lvlText w:val="o"/>
      <w:lvlJc w:val="left"/>
      <w:pPr>
        <w:ind w:left="4677" w:hanging="360"/>
      </w:pPr>
      <w:rPr>
        <w:rFonts w:ascii="Courier New" w:hAnsi="Courier New" w:cs="Courier New" w:hint="default"/>
      </w:rPr>
    </w:lvl>
    <w:lvl w:ilvl="5" w:tplc="3DB2618E" w:tentative="1">
      <w:start w:val="1"/>
      <w:numFmt w:val="bullet"/>
      <w:lvlText w:val=""/>
      <w:lvlJc w:val="left"/>
      <w:pPr>
        <w:ind w:left="5397" w:hanging="360"/>
      </w:pPr>
      <w:rPr>
        <w:rFonts w:ascii="Wingdings" w:hAnsi="Wingdings" w:hint="default"/>
      </w:rPr>
    </w:lvl>
    <w:lvl w:ilvl="6" w:tplc="0BCE3840" w:tentative="1">
      <w:start w:val="1"/>
      <w:numFmt w:val="bullet"/>
      <w:lvlText w:val=""/>
      <w:lvlJc w:val="left"/>
      <w:pPr>
        <w:ind w:left="6117" w:hanging="360"/>
      </w:pPr>
      <w:rPr>
        <w:rFonts w:ascii="Symbol" w:hAnsi="Symbol" w:hint="default"/>
      </w:rPr>
    </w:lvl>
    <w:lvl w:ilvl="7" w:tplc="61B2429A" w:tentative="1">
      <w:start w:val="1"/>
      <w:numFmt w:val="bullet"/>
      <w:lvlText w:val="o"/>
      <w:lvlJc w:val="left"/>
      <w:pPr>
        <w:ind w:left="6837" w:hanging="360"/>
      </w:pPr>
      <w:rPr>
        <w:rFonts w:ascii="Courier New" w:hAnsi="Courier New" w:cs="Courier New" w:hint="default"/>
      </w:rPr>
    </w:lvl>
    <w:lvl w:ilvl="8" w:tplc="90187070" w:tentative="1">
      <w:start w:val="1"/>
      <w:numFmt w:val="bullet"/>
      <w:lvlText w:val=""/>
      <w:lvlJc w:val="left"/>
      <w:pPr>
        <w:ind w:left="7557" w:hanging="360"/>
      </w:pPr>
      <w:rPr>
        <w:rFonts w:ascii="Wingdings" w:hAnsi="Wingdings" w:hint="default"/>
      </w:rPr>
    </w:lvl>
  </w:abstractNum>
  <w:abstractNum w:abstractNumId="14" w15:restartNumberingAfterBreak="0">
    <w:nsid w:val="4552127F"/>
    <w:multiLevelType w:val="singleLevel"/>
    <w:tmpl w:val="057A5296"/>
    <w:name w:val="Bullet 0"/>
    <w:lvl w:ilvl="0">
      <w:start w:val="1"/>
      <w:numFmt w:val="bullet"/>
      <w:lvlRestart w:val="0"/>
      <w:pStyle w:val="Bullet0"/>
      <w:lvlText w:val=""/>
      <w:lvlJc w:val="left"/>
      <w:pPr>
        <w:tabs>
          <w:tab w:val="num" w:pos="850"/>
        </w:tabs>
        <w:ind w:left="850" w:hanging="850"/>
      </w:pPr>
      <w:rPr>
        <w:rFonts w:ascii="Symbol" w:hAnsi="Symbol" w:hint="default"/>
      </w:rPr>
    </w:lvl>
  </w:abstractNum>
  <w:abstractNum w:abstractNumId="15" w15:restartNumberingAfterBreak="0">
    <w:nsid w:val="465D172F"/>
    <w:multiLevelType w:val="multilevel"/>
    <w:tmpl w:val="53F08300"/>
    <w:lvl w:ilvl="0">
      <w:start w:val="1"/>
      <w:numFmt w:val="decimal"/>
      <w:pStyle w:val="ListNumber1"/>
      <w:lvlText w:val="(%1)"/>
      <w:lvlJc w:val="left"/>
      <w:pPr>
        <w:tabs>
          <w:tab w:val="num" w:pos="1191"/>
        </w:tabs>
        <w:ind w:left="1191" w:hanging="709"/>
      </w:pPr>
    </w:lvl>
    <w:lvl w:ilvl="1">
      <w:start w:val="1"/>
      <w:numFmt w:val="lowerLetter"/>
      <w:lvlText w:val="(%2)"/>
      <w:lvlJc w:val="left"/>
      <w:pPr>
        <w:tabs>
          <w:tab w:val="num" w:pos="1899"/>
        </w:tabs>
        <w:ind w:left="1899" w:hanging="708"/>
      </w:pPr>
    </w:lvl>
    <w:lvl w:ilvl="2">
      <w:start w:val="1"/>
      <w:numFmt w:val="bullet"/>
      <w:lvlText w:val="–"/>
      <w:lvlJc w:val="left"/>
      <w:pPr>
        <w:tabs>
          <w:tab w:val="num" w:pos="2608"/>
        </w:tabs>
        <w:ind w:left="2608" w:hanging="709"/>
      </w:pPr>
      <w:rPr>
        <w:rFonts w:ascii="Times New Roman" w:hAnsi="Times New Roman"/>
      </w:rPr>
    </w:lvl>
    <w:lvl w:ilvl="3">
      <w:start w:val="1"/>
      <w:numFmt w:val="bullet"/>
      <w:lvlText w:val=""/>
      <w:lvlJc w:val="left"/>
      <w:pPr>
        <w:tabs>
          <w:tab w:val="num" w:pos="3317"/>
        </w:tabs>
        <w:ind w:left="331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6" w15:restartNumberingAfterBreak="0">
    <w:nsid w:val="4A432656"/>
    <w:multiLevelType w:val="multilevel"/>
    <w:tmpl w:val="E04422B0"/>
    <w:lvl w:ilvl="0">
      <w:start w:val="1"/>
      <w:numFmt w:val="decimal"/>
      <w:lvlText w:val="%1."/>
      <w:lvlJc w:val="left"/>
      <w:pPr>
        <w:tabs>
          <w:tab w:val="num" w:pos="480"/>
        </w:tabs>
        <w:ind w:left="480" w:hanging="480"/>
      </w:pPr>
    </w:lvl>
    <w:lvl w:ilvl="1">
      <w:start w:val="1"/>
      <w:numFmt w:val="decimal"/>
      <w:lvlText w:val="%1.%2."/>
      <w:lvlJc w:val="left"/>
      <w:pPr>
        <w:tabs>
          <w:tab w:val="num" w:pos="1080"/>
        </w:tabs>
        <w:ind w:left="1080" w:hanging="600"/>
      </w:pPr>
    </w:lvl>
    <w:lvl w:ilvl="2">
      <w:start w:val="1"/>
      <w:numFmt w:val="decimal"/>
      <w:lvlText w:val="%1.%2.%3."/>
      <w:lvlJc w:val="left"/>
      <w:pPr>
        <w:tabs>
          <w:tab w:val="num" w:pos="1920"/>
        </w:tabs>
        <w:ind w:left="1920" w:hanging="840"/>
      </w:pPr>
    </w:lvl>
    <w:lvl w:ilvl="3">
      <w:start w:val="1"/>
      <w:numFmt w:val="decimal"/>
      <w:lvlText w:val="%1.%2.%3.%4."/>
      <w:lvlJc w:val="left"/>
      <w:pPr>
        <w:tabs>
          <w:tab w:val="num" w:pos="2880"/>
        </w:tabs>
        <w:ind w:left="2880" w:hanging="9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7" w15:restartNumberingAfterBreak="0">
    <w:nsid w:val="556E1D63"/>
    <w:multiLevelType w:val="singleLevel"/>
    <w:tmpl w:val="493AAFF0"/>
    <w:name w:val="Bullet 4"/>
    <w:lvl w:ilvl="0">
      <w:start w:val="1"/>
      <w:numFmt w:val="bullet"/>
      <w:lvlRestart w:val="0"/>
      <w:pStyle w:val="Bullet4"/>
      <w:lvlText w:val=""/>
      <w:lvlJc w:val="left"/>
      <w:pPr>
        <w:tabs>
          <w:tab w:val="num" w:pos="3118"/>
        </w:tabs>
        <w:ind w:left="3118" w:hanging="567"/>
      </w:pPr>
      <w:rPr>
        <w:rFonts w:ascii="Symbol" w:hAnsi="Symbol" w:hint="default"/>
      </w:rPr>
    </w:lvl>
  </w:abstractNum>
  <w:abstractNum w:abstractNumId="18" w15:restartNumberingAfterBreak="0">
    <w:nsid w:val="5B395AAA"/>
    <w:multiLevelType w:val="singleLevel"/>
    <w:tmpl w:val="96D02E8A"/>
    <w:name w:val="Bullet 1"/>
    <w:lvl w:ilvl="0">
      <w:start w:val="1"/>
      <w:numFmt w:val="bullet"/>
      <w:lvlRestart w:val="0"/>
      <w:pStyle w:val="Bullet1"/>
      <w:lvlText w:val=""/>
      <w:lvlJc w:val="left"/>
      <w:pPr>
        <w:tabs>
          <w:tab w:val="num" w:pos="1417"/>
        </w:tabs>
        <w:ind w:left="1417" w:hanging="567"/>
      </w:pPr>
      <w:rPr>
        <w:rFonts w:ascii="Symbol" w:hAnsi="Symbol" w:hint="default"/>
      </w:rPr>
    </w:lvl>
  </w:abstractNum>
  <w:abstractNum w:abstractNumId="19" w15:restartNumberingAfterBreak="0">
    <w:nsid w:val="5C056EE5"/>
    <w:multiLevelType w:val="singleLevel"/>
    <w:tmpl w:val="3378D27C"/>
    <w:name w:val="Bullet 2"/>
    <w:lvl w:ilvl="0">
      <w:start w:val="1"/>
      <w:numFmt w:val="bullet"/>
      <w:lvlRestart w:val="0"/>
      <w:pStyle w:val="Bullet2"/>
      <w:lvlText w:val=""/>
      <w:lvlJc w:val="left"/>
      <w:pPr>
        <w:tabs>
          <w:tab w:val="num" w:pos="1984"/>
        </w:tabs>
        <w:ind w:left="1984" w:hanging="567"/>
      </w:pPr>
      <w:rPr>
        <w:rFonts w:ascii="Symbol" w:hAnsi="Symbol" w:hint="default"/>
      </w:rPr>
    </w:lvl>
  </w:abstractNum>
  <w:abstractNum w:abstractNumId="20" w15:restartNumberingAfterBreak="0">
    <w:nsid w:val="5CA31A15"/>
    <w:multiLevelType w:val="singleLevel"/>
    <w:tmpl w:val="CB981644"/>
    <w:name w:val="Tiret 0"/>
    <w:lvl w:ilvl="0">
      <w:start w:val="1"/>
      <w:numFmt w:val="bullet"/>
      <w:lvlRestart w:val="0"/>
      <w:pStyle w:val="Tiret0"/>
      <w:lvlText w:val="–"/>
      <w:lvlJc w:val="left"/>
      <w:pPr>
        <w:tabs>
          <w:tab w:val="num" w:pos="850"/>
        </w:tabs>
        <w:ind w:left="850" w:hanging="850"/>
      </w:pPr>
    </w:lvl>
  </w:abstractNum>
  <w:abstractNum w:abstractNumId="21" w15:restartNumberingAfterBreak="0">
    <w:nsid w:val="64A12FA4"/>
    <w:multiLevelType w:val="multilevel"/>
    <w:tmpl w:val="428ECF3E"/>
    <w:lvl w:ilvl="0">
      <w:start w:val="1"/>
      <w:numFmt w:val="decimal"/>
      <w:lvlRestart w:val="0"/>
      <w:pStyle w:val="Heading1"/>
      <w:lvlText w:val="%1."/>
      <w:lvlJc w:val="left"/>
      <w:pPr>
        <w:tabs>
          <w:tab w:val="num" w:pos="850"/>
        </w:tabs>
        <w:ind w:left="850" w:hanging="850"/>
      </w:pPr>
    </w:lvl>
    <w:lvl w:ilvl="1">
      <w:start w:val="1"/>
      <w:numFmt w:val="decimal"/>
      <w:pStyle w:val="Heading2"/>
      <w:lvlText w:val="%1.%2."/>
      <w:lvlJc w:val="left"/>
      <w:pPr>
        <w:tabs>
          <w:tab w:val="num" w:pos="850"/>
        </w:tabs>
        <w:ind w:left="850" w:hanging="850"/>
      </w:pPr>
    </w:lvl>
    <w:lvl w:ilvl="2">
      <w:start w:val="1"/>
      <w:numFmt w:val="decimal"/>
      <w:pStyle w:val="Heading3"/>
      <w:lvlText w:val="%1.%2.%3."/>
      <w:lvlJc w:val="left"/>
      <w:pPr>
        <w:tabs>
          <w:tab w:val="num" w:pos="850"/>
        </w:tabs>
        <w:ind w:left="850" w:hanging="850"/>
      </w:pPr>
    </w:lvl>
    <w:lvl w:ilvl="3">
      <w:start w:val="1"/>
      <w:numFmt w:val="decimal"/>
      <w:pStyle w:val="Heading4"/>
      <w:lvlText w:val="%1.%2.%3.%4."/>
      <w:lvlJc w:val="left"/>
      <w:pPr>
        <w:tabs>
          <w:tab w:val="num" w:pos="850"/>
        </w:tabs>
        <w:ind w:left="850" w:hanging="850"/>
      </w:pPr>
    </w:lvl>
    <w:lvl w:ilvl="4">
      <w:start w:val="1"/>
      <w:numFmt w:val="decimal"/>
      <w:pStyle w:val="Heading5"/>
      <w:lvlText w:val="%1.%2.%3.%4.%5."/>
      <w:lvlJc w:val="left"/>
      <w:pPr>
        <w:tabs>
          <w:tab w:val="num" w:pos="1417"/>
        </w:tabs>
        <w:ind w:left="1417" w:hanging="1417"/>
      </w:pPr>
    </w:lvl>
    <w:lvl w:ilvl="5">
      <w:start w:val="1"/>
      <w:numFmt w:val="decimal"/>
      <w:pStyle w:val="Heading6"/>
      <w:lvlText w:val="%1.%2.%3.%4.%5.%6."/>
      <w:lvlJc w:val="left"/>
      <w:pPr>
        <w:tabs>
          <w:tab w:val="num" w:pos="1417"/>
        </w:tabs>
        <w:ind w:left="1417" w:hanging="1417"/>
      </w:pPr>
    </w:lvl>
    <w:lvl w:ilvl="6">
      <w:start w:val="1"/>
      <w:numFmt w:val="decimal"/>
      <w:pStyle w:val="Heading7"/>
      <w:lvlText w:val="%1.%2.%3.%4.%5.%6.%7."/>
      <w:lvlJc w:val="left"/>
      <w:pPr>
        <w:tabs>
          <w:tab w:val="num" w:pos="1417"/>
        </w:tabs>
        <w:ind w:left="1417" w:hanging="1417"/>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2" w15:restartNumberingAfterBreak="0">
    <w:nsid w:val="7CBE4812"/>
    <w:multiLevelType w:val="singleLevel"/>
    <w:tmpl w:val="23C821E4"/>
    <w:name w:val="Considérant"/>
    <w:lvl w:ilvl="0">
      <w:start w:val="1"/>
      <w:numFmt w:val="decimal"/>
      <w:lvlRestart w:val="0"/>
      <w:pStyle w:val="Considrant"/>
      <w:lvlText w:val="(%1)"/>
      <w:lvlJc w:val="left"/>
      <w:pPr>
        <w:tabs>
          <w:tab w:val="num" w:pos="709"/>
        </w:tabs>
        <w:ind w:left="709" w:hanging="709"/>
      </w:pPr>
    </w:lvl>
  </w:abstractNum>
  <w:num w:numId="1" w16cid:durableId="160437250">
    <w:abstractNumId w:val="16"/>
  </w:num>
  <w:num w:numId="2" w16cid:durableId="95298708">
    <w:abstractNumId w:val="16"/>
  </w:num>
  <w:num w:numId="3" w16cid:durableId="802700955">
    <w:abstractNumId w:val="16"/>
  </w:num>
  <w:num w:numId="4" w16cid:durableId="1127968917">
    <w:abstractNumId w:val="16"/>
  </w:num>
  <w:num w:numId="5" w16cid:durableId="223375932">
    <w:abstractNumId w:val="15"/>
  </w:num>
  <w:num w:numId="6" w16cid:durableId="1928878745">
    <w:abstractNumId w:val="15"/>
  </w:num>
  <w:num w:numId="7" w16cid:durableId="1198002612">
    <w:abstractNumId w:val="12"/>
  </w:num>
  <w:num w:numId="8" w16cid:durableId="537358098">
    <w:abstractNumId w:val="12"/>
  </w:num>
  <w:num w:numId="9" w16cid:durableId="70546065">
    <w:abstractNumId w:val="12"/>
  </w:num>
  <w:num w:numId="10" w16cid:durableId="1999067676">
    <w:abstractNumId w:val="14"/>
  </w:num>
  <w:num w:numId="11" w16cid:durableId="269362632">
    <w:abstractNumId w:val="18"/>
  </w:num>
  <w:num w:numId="12" w16cid:durableId="943927640">
    <w:abstractNumId w:val="19"/>
  </w:num>
  <w:num w:numId="13" w16cid:durableId="547230529">
    <w:abstractNumId w:val="11"/>
  </w:num>
  <w:num w:numId="14" w16cid:durableId="2009407815">
    <w:abstractNumId w:val="17"/>
  </w:num>
  <w:num w:numId="15" w16cid:durableId="1698462345">
    <w:abstractNumId w:val="22"/>
  </w:num>
  <w:num w:numId="16" w16cid:durableId="892229723">
    <w:abstractNumId w:val="21"/>
  </w:num>
  <w:num w:numId="17" w16cid:durableId="1119881883">
    <w:abstractNumId w:val="21"/>
  </w:num>
  <w:num w:numId="18" w16cid:durableId="599681503">
    <w:abstractNumId w:val="21"/>
  </w:num>
  <w:num w:numId="19" w16cid:durableId="1686903954">
    <w:abstractNumId w:val="7"/>
  </w:num>
  <w:num w:numId="20" w16cid:durableId="631178489">
    <w:abstractNumId w:val="7"/>
  </w:num>
  <w:num w:numId="21" w16cid:durableId="1567259895">
    <w:abstractNumId w:val="5"/>
  </w:num>
  <w:num w:numId="22" w16cid:durableId="503668344">
    <w:abstractNumId w:val="5"/>
  </w:num>
  <w:num w:numId="23" w16cid:durableId="879128238">
    <w:abstractNumId w:val="4"/>
  </w:num>
  <w:num w:numId="24" w16cid:durableId="811755485">
    <w:abstractNumId w:val="4"/>
  </w:num>
  <w:num w:numId="25" w16cid:durableId="1182821169">
    <w:abstractNumId w:val="3"/>
  </w:num>
  <w:num w:numId="26" w16cid:durableId="2072803304">
    <w:abstractNumId w:val="3"/>
  </w:num>
  <w:num w:numId="27" w16cid:durableId="901209961">
    <w:abstractNumId w:val="6"/>
  </w:num>
  <w:num w:numId="28" w16cid:durableId="1397050786">
    <w:abstractNumId w:val="6"/>
  </w:num>
  <w:num w:numId="29" w16cid:durableId="412436934">
    <w:abstractNumId w:val="2"/>
  </w:num>
  <w:num w:numId="30" w16cid:durableId="1511329551">
    <w:abstractNumId w:val="2"/>
  </w:num>
  <w:num w:numId="31" w16cid:durableId="1226718118">
    <w:abstractNumId w:val="1"/>
  </w:num>
  <w:num w:numId="32" w16cid:durableId="845631935">
    <w:abstractNumId w:val="1"/>
  </w:num>
  <w:num w:numId="33" w16cid:durableId="829950576">
    <w:abstractNumId w:val="0"/>
  </w:num>
  <w:num w:numId="34" w16cid:durableId="124978832">
    <w:abstractNumId w:val="0"/>
  </w:num>
  <w:num w:numId="35" w16cid:durableId="1160271050">
    <w:abstractNumId w:val="10"/>
  </w:num>
  <w:num w:numId="36" w16cid:durableId="1643347455">
    <w:abstractNumId w:val="10"/>
  </w:num>
  <w:num w:numId="37" w16cid:durableId="1378965735">
    <w:abstractNumId w:val="10"/>
  </w:num>
  <w:num w:numId="38" w16cid:durableId="917060653">
    <w:abstractNumId w:val="10"/>
  </w:num>
  <w:num w:numId="39" w16cid:durableId="1222130312">
    <w:abstractNumId w:val="10"/>
  </w:num>
  <w:num w:numId="40" w16cid:durableId="1611668214">
    <w:abstractNumId w:val="10"/>
  </w:num>
  <w:num w:numId="41" w16cid:durableId="458106537">
    <w:abstractNumId w:val="10"/>
  </w:num>
  <w:num w:numId="42" w16cid:durableId="960915140">
    <w:abstractNumId w:val="8"/>
  </w:num>
  <w:num w:numId="43" w16cid:durableId="1221357290">
    <w:abstractNumId w:val="9"/>
  </w:num>
  <w:num w:numId="44" w16cid:durableId="1762600965">
    <w:abstractNumId w:val="13"/>
  </w:num>
  <w:num w:numId="45" w16cid:durableId="1721436597">
    <w:abstractNumId w:val="20"/>
    <w:lvlOverride w:ilvl="0">
      <w:startOverride w:val="1"/>
    </w:lvlOverride>
  </w:num>
  <w:num w:numId="46" w16cid:durableId="1612472271">
    <w:abstractNumId w:val="14"/>
    <w:lvlOverride w:ilvl="0">
      <w:startOverride w:val="1"/>
    </w:lvlOverride>
  </w:num>
  <w:num w:numId="47" w16cid:durableId="1914198776">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0"/>
  </w:compat>
  <w:docVars>
    <w:docVar w:name="LW_DocType" w:val="NORMAL"/>
  </w:docVars>
  <w:rsids>
    <w:rsidRoot w:val="004A6BCC"/>
    <w:rsid w:val="000216FC"/>
    <w:rsid w:val="00023793"/>
    <w:rsid w:val="0002601F"/>
    <w:rsid w:val="000530AA"/>
    <w:rsid w:val="00053A8E"/>
    <w:rsid w:val="00055092"/>
    <w:rsid w:val="00061517"/>
    <w:rsid w:val="00061AD8"/>
    <w:rsid w:val="00073E1D"/>
    <w:rsid w:val="000A0CEC"/>
    <w:rsid w:val="000C3D88"/>
    <w:rsid w:val="000F6C9A"/>
    <w:rsid w:val="00130A62"/>
    <w:rsid w:val="0013541D"/>
    <w:rsid w:val="00174207"/>
    <w:rsid w:val="001A0858"/>
    <w:rsid w:val="001C1BEB"/>
    <w:rsid w:val="001C4DC3"/>
    <w:rsid w:val="001E26F9"/>
    <w:rsid w:val="001F5C64"/>
    <w:rsid w:val="0020475A"/>
    <w:rsid w:val="00213BD4"/>
    <w:rsid w:val="002153F7"/>
    <w:rsid w:val="00226850"/>
    <w:rsid w:val="00231B31"/>
    <w:rsid w:val="00245BB1"/>
    <w:rsid w:val="00255B1E"/>
    <w:rsid w:val="00273543"/>
    <w:rsid w:val="00282A3F"/>
    <w:rsid w:val="00285DB1"/>
    <w:rsid w:val="00292AD5"/>
    <w:rsid w:val="00296C7B"/>
    <w:rsid w:val="002A2AC8"/>
    <w:rsid w:val="002B255A"/>
    <w:rsid w:val="002C2ED8"/>
    <w:rsid w:val="002D363F"/>
    <w:rsid w:val="00300E24"/>
    <w:rsid w:val="003036B6"/>
    <w:rsid w:val="00305102"/>
    <w:rsid w:val="003172AB"/>
    <w:rsid w:val="003354A0"/>
    <w:rsid w:val="003358A3"/>
    <w:rsid w:val="0034064B"/>
    <w:rsid w:val="003504A9"/>
    <w:rsid w:val="00352912"/>
    <w:rsid w:val="00384DC5"/>
    <w:rsid w:val="003A0A62"/>
    <w:rsid w:val="003A0C0C"/>
    <w:rsid w:val="003B2FDC"/>
    <w:rsid w:val="003C7773"/>
    <w:rsid w:val="003F772A"/>
    <w:rsid w:val="00400024"/>
    <w:rsid w:val="00407127"/>
    <w:rsid w:val="0041673B"/>
    <w:rsid w:val="004210FB"/>
    <w:rsid w:val="004425B3"/>
    <w:rsid w:val="00457E62"/>
    <w:rsid w:val="00473044"/>
    <w:rsid w:val="0047552D"/>
    <w:rsid w:val="00483A8A"/>
    <w:rsid w:val="0048768B"/>
    <w:rsid w:val="00496832"/>
    <w:rsid w:val="004A093C"/>
    <w:rsid w:val="004A6BCC"/>
    <w:rsid w:val="004C17F1"/>
    <w:rsid w:val="004D2009"/>
    <w:rsid w:val="004D6135"/>
    <w:rsid w:val="004E2318"/>
    <w:rsid w:val="004E79BD"/>
    <w:rsid w:val="00525721"/>
    <w:rsid w:val="005304FB"/>
    <w:rsid w:val="005323E0"/>
    <w:rsid w:val="00534B9A"/>
    <w:rsid w:val="00555156"/>
    <w:rsid w:val="00555F8C"/>
    <w:rsid w:val="005574C8"/>
    <w:rsid w:val="00557D18"/>
    <w:rsid w:val="00564CBC"/>
    <w:rsid w:val="00564ECD"/>
    <w:rsid w:val="005867D1"/>
    <w:rsid w:val="005B6578"/>
    <w:rsid w:val="005C4D24"/>
    <w:rsid w:val="005C5A04"/>
    <w:rsid w:val="005D7645"/>
    <w:rsid w:val="005E2EB5"/>
    <w:rsid w:val="005F6269"/>
    <w:rsid w:val="006058C1"/>
    <w:rsid w:val="00614A2A"/>
    <w:rsid w:val="006157D6"/>
    <w:rsid w:val="00621DF5"/>
    <w:rsid w:val="00626E82"/>
    <w:rsid w:val="0063050F"/>
    <w:rsid w:val="006449E9"/>
    <w:rsid w:val="00650AAE"/>
    <w:rsid w:val="0066354F"/>
    <w:rsid w:val="006941A1"/>
    <w:rsid w:val="00694F25"/>
    <w:rsid w:val="006A6DA5"/>
    <w:rsid w:val="007034EB"/>
    <w:rsid w:val="00703F7B"/>
    <w:rsid w:val="007077A4"/>
    <w:rsid w:val="0072191F"/>
    <w:rsid w:val="00723917"/>
    <w:rsid w:val="007279FD"/>
    <w:rsid w:val="0073131A"/>
    <w:rsid w:val="00741D20"/>
    <w:rsid w:val="00742551"/>
    <w:rsid w:val="00746F75"/>
    <w:rsid w:val="007562EF"/>
    <w:rsid w:val="0075790E"/>
    <w:rsid w:val="00777D2A"/>
    <w:rsid w:val="007A1106"/>
    <w:rsid w:val="007A74EE"/>
    <w:rsid w:val="007C35B3"/>
    <w:rsid w:val="007D74F9"/>
    <w:rsid w:val="007D7B5B"/>
    <w:rsid w:val="007E6226"/>
    <w:rsid w:val="007F1484"/>
    <w:rsid w:val="007F2DDC"/>
    <w:rsid w:val="007F33F5"/>
    <w:rsid w:val="0080432F"/>
    <w:rsid w:val="008140B8"/>
    <w:rsid w:val="00845D37"/>
    <w:rsid w:val="008544B6"/>
    <w:rsid w:val="00867B7C"/>
    <w:rsid w:val="00867EB1"/>
    <w:rsid w:val="008760A1"/>
    <w:rsid w:val="00877B16"/>
    <w:rsid w:val="008951E8"/>
    <w:rsid w:val="008B4E9E"/>
    <w:rsid w:val="008C152B"/>
    <w:rsid w:val="008E71E6"/>
    <w:rsid w:val="00902B0E"/>
    <w:rsid w:val="00916AE8"/>
    <w:rsid w:val="00920757"/>
    <w:rsid w:val="00935956"/>
    <w:rsid w:val="0094572E"/>
    <w:rsid w:val="00962EAE"/>
    <w:rsid w:val="00965825"/>
    <w:rsid w:val="00971BD1"/>
    <w:rsid w:val="00976056"/>
    <w:rsid w:val="00977230"/>
    <w:rsid w:val="0098319D"/>
    <w:rsid w:val="00992B5E"/>
    <w:rsid w:val="00993288"/>
    <w:rsid w:val="009940EF"/>
    <w:rsid w:val="009A2D34"/>
    <w:rsid w:val="009B0CDA"/>
    <w:rsid w:val="009C1133"/>
    <w:rsid w:val="009E7DD4"/>
    <w:rsid w:val="009F62CB"/>
    <w:rsid w:val="00A07FC5"/>
    <w:rsid w:val="00A4098E"/>
    <w:rsid w:val="00A55890"/>
    <w:rsid w:val="00A81EB8"/>
    <w:rsid w:val="00A83BD9"/>
    <w:rsid w:val="00AA7B4D"/>
    <w:rsid w:val="00AB1439"/>
    <w:rsid w:val="00AB7F0D"/>
    <w:rsid w:val="00AC578E"/>
    <w:rsid w:val="00B16ACF"/>
    <w:rsid w:val="00B25D1D"/>
    <w:rsid w:val="00B36AED"/>
    <w:rsid w:val="00B37B54"/>
    <w:rsid w:val="00B511CB"/>
    <w:rsid w:val="00B600C9"/>
    <w:rsid w:val="00B70962"/>
    <w:rsid w:val="00B729DC"/>
    <w:rsid w:val="00B95DEB"/>
    <w:rsid w:val="00BA29BC"/>
    <w:rsid w:val="00BA384F"/>
    <w:rsid w:val="00BC5E62"/>
    <w:rsid w:val="00BC6A54"/>
    <w:rsid w:val="00BD4857"/>
    <w:rsid w:val="00BF5BAB"/>
    <w:rsid w:val="00C01F2C"/>
    <w:rsid w:val="00C10D6B"/>
    <w:rsid w:val="00C21EF9"/>
    <w:rsid w:val="00C24465"/>
    <w:rsid w:val="00C27F51"/>
    <w:rsid w:val="00C43034"/>
    <w:rsid w:val="00C6059E"/>
    <w:rsid w:val="00C60826"/>
    <w:rsid w:val="00C66A16"/>
    <w:rsid w:val="00C67855"/>
    <w:rsid w:val="00C74E85"/>
    <w:rsid w:val="00C753DA"/>
    <w:rsid w:val="00CA2FE4"/>
    <w:rsid w:val="00CC059B"/>
    <w:rsid w:val="00CC2410"/>
    <w:rsid w:val="00CC321F"/>
    <w:rsid w:val="00CC5A11"/>
    <w:rsid w:val="00CD23CC"/>
    <w:rsid w:val="00CD66CB"/>
    <w:rsid w:val="00CE1257"/>
    <w:rsid w:val="00D0591E"/>
    <w:rsid w:val="00D233E4"/>
    <w:rsid w:val="00D42133"/>
    <w:rsid w:val="00D533D3"/>
    <w:rsid w:val="00D67EFF"/>
    <w:rsid w:val="00D73A08"/>
    <w:rsid w:val="00D76358"/>
    <w:rsid w:val="00D81D03"/>
    <w:rsid w:val="00D865A5"/>
    <w:rsid w:val="00D973F4"/>
    <w:rsid w:val="00DA5E4B"/>
    <w:rsid w:val="00DB22C1"/>
    <w:rsid w:val="00DF53A3"/>
    <w:rsid w:val="00DF64E6"/>
    <w:rsid w:val="00E043EC"/>
    <w:rsid w:val="00E04515"/>
    <w:rsid w:val="00E119E0"/>
    <w:rsid w:val="00E11FFF"/>
    <w:rsid w:val="00E17BF3"/>
    <w:rsid w:val="00E3722E"/>
    <w:rsid w:val="00E54D88"/>
    <w:rsid w:val="00E61A7D"/>
    <w:rsid w:val="00E63F17"/>
    <w:rsid w:val="00E6658B"/>
    <w:rsid w:val="00E67B81"/>
    <w:rsid w:val="00E81978"/>
    <w:rsid w:val="00E861D1"/>
    <w:rsid w:val="00E90987"/>
    <w:rsid w:val="00E91E82"/>
    <w:rsid w:val="00EA69D3"/>
    <w:rsid w:val="00EB18D9"/>
    <w:rsid w:val="00ED047C"/>
    <w:rsid w:val="00ED6303"/>
    <w:rsid w:val="00EE7275"/>
    <w:rsid w:val="00EF0DAA"/>
    <w:rsid w:val="00EF5A07"/>
    <w:rsid w:val="00F00039"/>
    <w:rsid w:val="00F12804"/>
    <w:rsid w:val="00F166A9"/>
    <w:rsid w:val="00F17FD5"/>
    <w:rsid w:val="00F270E9"/>
    <w:rsid w:val="00F30332"/>
    <w:rsid w:val="00F375B0"/>
    <w:rsid w:val="00F40D8D"/>
    <w:rsid w:val="00F5269D"/>
    <w:rsid w:val="00F53AA0"/>
    <w:rsid w:val="00F57A1C"/>
    <w:rsid w:val="00F7733F"/>
    <w:rsid w:val="00F92622"/>
    <w:rsid w:val="00F9321B"/>
    <w:rsid w:val="00FA4A70"/>
    <w:rsid w:val="00FA7F61"/>
    <w:rsid w:val="00FB668F"/>
    <w:rsid w:val="00FC6CA0"/>
    <w:rsid w:val="00FD0EA5"/>
    <w:rsid w:val="00FD5EDA"/>
    <w:rsid w:val="00FE088A"/>
    <w:rsid w:val="00FF413E"/>
    <w:rsid w:val="00FF514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18B6CF9"/>
  <w15:chartTrackingRefBased/>
  <w15:docId w15:val="{555A7EA4-78CD-40E4-9E09-73E42D8BC1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A6BCC"/>
    <w:pPr>
      <w:spacing w:before="120" w:after="120" w:line="240" w:lineRule="auto"/>
      <w:jc w:val="both"/>
    </w:pPr>
    <w:rPr>
      <w:rFonts w:ascii="Times New Roman" w:hAnsi="Times New Roman" w:cs="Times New Roman"/>
      <w:kern w:val="0"/>
      <w:sz w:val="24"/>
      <w:lang w:val="es-ES_tradnl"/>
      <w14:ligatures w14:val="none"/>
    </w:rPr>
  </w:style>
  <w:style w:type="paragraph" w:styleId="Heading1">
    <w:name w:val="heading 1"/>
    <w:basedOn w:val="Normal"/>
    <w:next w:val="Normal"/>
    <w:link w:val="Heading1Char"/>
    <w:qFormat/>
    <w:rsid w:val="003504A9"/>
    <w:pPr>
      <w:keepNext/>
      <w:numPr>
        <w:numId w:val="18"/>
      </w:numPr>
      <w:spacing w:before="240"/>
      <w:outlineLvl w:val="0"/>
    </w:pPr>
    <w:rPr>
      <w:b/>
      <w:smallCaps/>
    </w:rPr>
  </w:style>
  <w:style w:type="paragraph" w:styleId="Heading2">
    <w:name w:val="heading 2"/>
    <w:basedOn w:val="Normal"/>
    <w:next w:val="Normal"/>
    <w:link w:val="Heading2Char"/>
    <w:qFormat/>
    <w:rsid w:val="003504A9"/>
    <w:pPr>
      <w:keepNext/>
      <w:numPr>
        <w:ilvl w:val="1"/>
        <w:numId w:val="18"/>
      </w:numPr>
      <w:outlineLvl w:val="1"/>
    </w:pPr>
    <w:rPr>
      <w:b/>
    </w:rPr>
  </w:style>
  <w:style w:type="paragraph" w:styleId="Heading3">
    <w:name w:val="heading 3"/>
    <w:basedOn w:val="Normal"/>
    <w:next w:val="Normal"/>
    <w:link w:val="Heading3Char"/>
    <w:qFormat/>
    <w:rsid w:val="003504A9"/>
    <w:pPr>
      <w:keepNext/>
      <w:numPr>
        <w:ilvl w:val="2"/>
        <w:numId w:val="18"/>
      </w:numPr>
      <w:outlineLvl w:val="2"/>
    </w:pPr>
    <w:rPr>
      <w:i/>
    </w:rPr>
  </w:style>
  <w:style w:type="paragraph" w:styleId="Heading4">
    <w:name w:val="heading 4"/>
    <w:basedOn w:val="Normal"/>
    <w:next w:val="Normal"/>
    <w:link w:val="Heading4Char"/>
    <w:qFormat/>
    <w:rsid w:val="003504A9"/>
    <w:pPr>
      <w:keepNext/>
      <w:numPr>
        <w:ilvl w:val="3"/>
        <w:numId w:val="18"/>
      </w:numPr>
      <w:outlineLvl w:val="3"/>
    </w:pPr>
  </w:style>
  <w:style w:type="paragraph" w:styleId="Heading5">
    <w:name w:val="heading 5"/>
    <w:basedOn w:val="Normal"/>
    <w:next w:val="Normal"/>
    <w:link w:val="Heading5Char"/>
    <w:uiPriority w:val="9"/>
    <w:semiHidden/>
    <w:unhideWhenUsed/>
    <w:qFormat/>
    <w:rsid w:val="009E7DD4"/>
    <w:pPr>
      <w:keepNext/>
      <w:numPr>
        <w:ilvl w:val="4"/>
        <w:numId w:val="18"/>
      </w:numPr>
      <w:outlineLvl w:val="4"/>
    </w:pPr>
    <w:rPr>
      <w:rFonts w:eastAsiaTheme="majorEastAsia"/>
    </w:rPr>
  </w:style>
  <w:style w:type="paragraph" w:styleId="Heading6">
    <w:name w:val="heading 6"/>
    <w:basedOn w:val="Normal"/>
    <w:next w:val="Normal"/>
    <w:link w:val="Heading6Char"/>
    <w:uiPriority w:val="9"/>
    <w:semiHidden/>
    <w:unhideWhenUsed/>
    <w:qFormat/>
    <w:rsid w:val="009E7DD4"/>
    <w:pPr>
      <w:keepNext/>
      <w:numPr>
        <w:ilvl w:val="5"/>
        <w:numId w:val="18"/>
      </w:numPr>
      <w:outlineLvl w:val="5"/>
    </w:pPr>
    <w:rPr>
      <w:rFonts w:eastAsiaTheme="majorEastAsia"/>
      <w:iCs/>
    </w:rPr>
  </w:style>
  <w:style w:type="paragraph" w:styleId="Heading7">
    <w:name w:val="heading 7"/>
    <w:basedOn w:val="Normal"/>
    <w:next w:val="Normal"/>
    <w:link w:val="Heading7Char"/>
    <w:uiPriority w:val="9"/>
    <w:semiHidden/>
    <w:unhideWhenUsed/>
    <w:qFormat/>
    <w:rsid w:val="009E7DD4"/>
    <w:pPr>
      <w:keepNext/>
      <w:numPr>
        <w:ilvl w:val="6"/>
        <w:numId w:val="18"/>
      </w:numPr>
      <w:outlineLvl w:val="6"/>
    </w:pPr>
    <w:rPr>
      <w:rFonts w:eastAsiaTheme="majorEastAsia"/>
      <w:iCs/>
    </w:rPr>
  </w:style>
  <w:style w:type="paragraph" w:styleId="Heading8">
    <w:name w:val="heading 8"/>
    <w:basedOn w:val="Normal"/>
    <w:next w:val="Normal"/>
    <w:link w:val="Heading8Char"/>
    <w:uiPriority w:val="9"/>
    <w:semiHidden/>
    <w:unhideWhenUsed/>
    <w:qFormat/>
    <w:rsid w:val="004A6BCC"/>
    <w:pPr>
      <w:keepNext/>
      <w:keepLines/>
      <w:spacing w:after="0"/>
      <w:outlineLvl w:val="7"/>
    </w:pPr>
    <w:rPr>
      <w:rFonts w:asciiTheme="minorHAnsi" w:eastAsiaTheme="majorEastAsia" w:hAnsiTheme="minorHAnsi" w:cstheme="majorBidi"/>
      <w:i/>
      <w:iCs/>
      <w:color w:val="272727" w:themeColor="text1" w:themeTint="D8"/>
    </w:rPr>
  </w:style>
  <w:style w:type="paragraph" w:styleId="Heading9">
    <w:name w:val="heading 9"/>
    <w:basedOn w:val="Normal"/>
    <w:next w:val="Normal"/>
    <w:link w:val="Heading9Char"/>
    <w:uiPriority w:val="9"/>
    <w:semiHidden/>
    <w:unhideWhenUsed/>
    <w:qFormat/>
    <w:rsid w:val="004A6BCC"/>
    <w:pPr>
      <w:keepNext/>
      <w:keepLines/>
      <w:spacing w:after="0"/>
      <w:outlineLvl w:val="8"/>
    </w:pPr>
    <w:rPr>
      <w:rFonts w:asciiTheme="minorHAnsi" w:eastAsiaTheme="majorEastAsia" w:hAnsiTheme="minorHAnsi"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ing0NR">
    <w:name w:val="Heading 0 NR"/>
    <w:basedOn w:val="Normal"/>
    <w:link w:val="Heading0NRChar"/>
    <w:autoRedefine/>
    <w:rsid w:val="003504A9"/>
    <w:pPr>
      <w:keepNext/>
      <w:framePr w:wrap="notBeside" w:vAnchor="text" w:hAnchor="text" w:y="1"/>
      <w:pBdr>
        <w:bottom w:val="single" w:sz="4" w:space="1" w:color="auto"/>
      </w:pBdr>
      <w:spacing w:before="240" w:after="280"/>
      <w:ind w:left="709" w:hanging="709"/>
      <w:outlineLvl w:val="0"/>
    </w:pPr>
    <w:rPr>
      <w:b/>
      <w:bCs/>
      <w:smallCaps/>
      <w:sz w:val="44"/>
      <w:lang w:val="fr-BE"/>
    </w:rPr>
  </w:style>
  <w:style w:type="character" w:customStyle="1" w:styleId="Heading0NRChar">
    <w:name w:val="Heading 0 NR Char"/>
    <w:link w:val="Heading0NR"/>
    <w:rsid w:val="003504A9"/>
    <w:rPr>
      <w:b/>
      <w:bCs/>
      <w:smallCaps/>
      <w:sz w:val="44"/>
      <w:lang w:val="fr-BE"/>
    </w:rPr>
  </w:style>
  <w:style w:type="character" w:customStyle="1" w:styleId="Heading1Char">
    <w:name w:val="Heading 1 Char"/>
    <w:link w:val="Heading1"/>
    <w:rsid w:val="003504A9"/>
    <w:rPr>
      <w:b/>
      <w:smallCaps/>
    </w:rPr>
  </w:style>
  <w:style w:type="character" w:customStyle="1" w:styleId="Heading2Char">
    <w:name w:val="Heading 2 Char"/>
    <w:basedOn w:val="DefaultParagraphFont"/>
    <w:link w:val="Heading2"/>
    <w:rsid w:val="003504A9"/>
    <w:rPr>
      <w:b/>
    </w:rPr>
  </w:style>
  <w:style w:type="character" w:customStyle="1" w:styleId="Heading3Char">
    <w:name w:val="Heading 3 Char"/>
    <w:basedOn w:val="DefaultParagraphFont"/>
    <w:link w:val="Heading3"/>
    <w:rsid w:val="003504A9"/>
    <w:rPr>
      <w:i/>
    </w:rPr>
  </w:style>
  <w:style w:type="character" w:customStyle="1" w:styleId="Heading4Char">
    <w:name w:val="Heading 4 Char"/>
    <w:basedOn w:val="DefaultParagraphFont"/>
    <w:link w:val="Heading4"/>
    <w:rsid w:val="003504A9"/>
  </w:style>
  <w:style w:type="paragraph" w:customStyle="1" w:styleId="ListNumber1">
    <w:name w:val="List Number 1"/>
    <w:basedOn w:val="Normal"/>
    <w:qFormat/>
    <w:rsid w:val="007562EF"/>
    <w:pPr>
      <w:numPr>
        <w:numId w:val="6"/>
      </w:numPr>
    </w:pPr>
  </w:style>
  <w:style w:type="paragraph" w:styleId="FootnoteText">
    <w:name w:val="footnote text"/>
    <w:basedOn w:val="Normal"/>
    <w:link w:val="FootnoteTextChar"/>
    <w:uiPriority w:val="99"/>
    <w:unhideWhenUsed/>
    <w:rsid w:val="0094572E"/>
    <w:pPr>
      <w:spacing w:after="0"/>
      <w:ind w:left="720" w:hanging="720"/>
    </w:pPr>
    <w:rPr>
      <w:sz w:val="20"/>
      <w:szCs w:val="20"/>
    </w:rPr>
  </w:style>
  <w:style w:type="character" w:customStyle="1" w:styleId="FootnoteTextChar">
    <w:name w:val="Footnote Text Char"/>
    <w:basedOn w:val="DefaultParagraphFont"/>
    <w:link w:val="FootnoteText"/>
    <w:uiPriority w:val="99"/>
    <w:rsid w:val="0094572E"/>
    <w:rPr>
      <w:rFonts w:ascii="Times New Roman" w:hAnsi="Times New Roman" w:cs="Times New Roman"/>
      <w:sz w:val="20"/>
      <w:szCs w:val="20"/>
    </w:rPr>
  </w:style>
  <w:style w:type="paragraph" w:customStyle="1" w:styleId="ContNum">
    <w:name w:val="ContNum"/>
    <w:basedOn w:val="Normal"/>
    <w:uiPriority w:val="1"/>
    <w:qFormat/>
    <w:rsid w:val="00F53AA0"/>
    <w:pPr>
      <w:numPr>
        <w:numId w:val="9"/>
      </w:numPr>
      <w:spacing w:after="240"/>
    </w:pPr>
    <w:rPr>
      <w:rFonts w:eastAsia="Times New Roman"/>
      <w:szCs w:val="20"/>
      <w:lang w:eastAsia="fr-BE"/>
    </w:rPr>
  </w:style>
  <w:style w:type="paragraph" w:customStyle="1" w:styleId="ContNumLevel2">
    <w:name w:val="ContNum (Level 2)"/>
    <w:basedOn w:val="Normal"/>
    <w:uiPriority w:val="1"/>
    <w:rsid w:val="00F53AA0"/>
    <w:pPr>
      <w:numPr>
        <w:ilvl w:val="1"/>
        <w:numId w:val="9"/>
      </w:numPr>
      <w:spacing w:after="240"/>
    </w:pPr>
    <w:rPr>
      <w:rFonts w:eastAsia="Times New Roman"/>
      <w:szCs w:val="20"/>
      <w:lang w:eastAsia="fr-BE"/>
    </w:rPr>
  </w:style>
  <w:style w:type="paragraph" w:customStyle="1" w:styleId="ContNumLevel3">
    <w:name w:val="ContNum (Level 3)"/>
    <w:basedOn w:val="Normal"/>
    <w:uiPriority w:val="1"/>
    <w:rsid w:val="00F53AA0"/>
    <w:pPr>
      <w:numPr>
        <w:ilvl w:val="2"/>
        <w:numId w:val="9"/>
      </w:numPr>
      <w:spacing w:after="240"/>
    </w:pPr>
    <w:rPr>
      <w:rFonts w:eastAsia="Times New Roman"/>
      <w:szCs w:val="20"/>
      <w:lang w:eastAsia="fr-BE"/>
    </w:rPr>
  </w:style>
  <w:style w:type="paragraph" w:customStyle="1" w:styleId="Accompagnant">
    <w:name w:val="Accompagnant"/>
    <w:basedOn w:val="Normal"/>
    <w:next w:val="Normal"/>
    <w:rsid w:val="009E7DD4"/>
    <w:pPr>
      <w:spacing w:after="240"/>
      <w:jc w:val="center"/>
    </w:pPr>
    <w:rPr>
      <w:b/>
      <w:i/>
    </w:rPr>
  </w:style>
  <w:style w:type="paragraph" w:customStyle="1" w:styleId="AccompagnantPagedecouverture">
    <w:name w:val="Accompagnant (Page de couverture)"/>
    <w:basedOn w:val="Accompagnant"/>
    <w:next w:val="Normal"/>
    <w:rsid w:val="009E7DD4"/>
  </w:style>
  <w:style w:type="character" w:customStyle="1" w:styleId="Added">
    <w:name w:val="Added"/>
    <w:basedOn w:val="DefaultParagraphFont"/>
    <w:rsid w:val="009E7DD4"/>
    <w:rPr>
      <w:b/>
      <w:u w:val="single"/>
      <w:shd w:val="clear" w:color="auto" w:fill="auto"/>
    </w:rPr>
  </w:style>
  <w:style w:type="paragraph" w:customStyle="1" w:styleId="Address">
    <w:name w:val="Address"/>
    <w:basedOn w:val="Normal"/>
    <w:next w:val="Normal"/>
    <w:rsid w:val="009E7DD4"/>
    <w:pPr>
      <w:keepLines/>
      <w:spacing w:line="360" w:lineRule="auto"/>
      <w:ind w:left="3402"/>
    </w:pPr>
  </w:style>
  <w:style w:type="paragraph" w:customStyle="1" w:styleId="Annexetitre">
    <w:name w:val="Annexe titre"/>
    <w:basedOn w:val="Normal"/>
    <w:next w:val="Normal"/>
    <w:rsid w:val="009E7DD4"/>
    <w:pPr>
      <w:jc w:val="center"/>
    </w:pPr>
    <w:rPr>
      <w:b/>
      <w:u w:val="single"/>
    </w:rPr>
  </w:style>
  <w:style w:type="paragraph" w:customStyle="1" w:styleId="Annexetitreexpos">
    <w:name w:val="Annexe titre (exposé)"/>
    <w:basedOn w:val="Normal"/>
    <w:next w:val="Normal"/>
    <w:rsid w:val="009E7DD4"/>
    <w:pPr>
      <w:jc w:val="center"/>
    </w:pPr>
    <w:rPr>
      <w:b/>
      <w:u w:val="single"/>
    </w:rPr>
  </w:style>
  <w:style w:type="paragraph" w:customStyle="1" w:styleId="Annexetitrefichefinancire">
    <w:name w:val="Annexe titre (fiche financière)"/>
    <w:basedOn w:val="Normal"/>
    <w:next w:val="Normal"/>
    <w:rsid w:val="009E7DD4"/>
    <w:pPr>
      <w:jc w:val="center"/>
    </w:pPr>
    <w:rPr>
      <w:b/>
      <w:u w:val="single"/>
    </w:rPr>
  </w:style>
  <w:style w:type="paragraph" w:customStyle="1" w:styleId="Applicationdirecte">
    <w:name w:val="Application directe"/>
    <w:basedOn w:val="Normal"/>
    <w:next w:val="Normal"/>
    <w:rsid w:val="009E7DD4"/>
    <w:pPr>
      <w:spacing w:before="480"/>
    </w:pPr>
  </w:style>
  <w:style w:type="character" w:customStyle="1" w:styleId="Aucun">
    <w:name w:val="Aucun"/>
    <w:rsid w:val="009E7DD4"/>
    <w:rPr>
      <w:lang w:val="en-US"/>
    </w:rPr>
  </w:style>
  <w:style w:type="paragraph" w:customStyle="1" w:styleId="Avertissementtitre">
    <w:name w:val="Avertissement titre"/>
    <w:basedOn w:val="Normal"/>
    <w:next w:val="Normal"/>
    <w:rsid w:val="009E7DD4"/>
    <w:pPr>
      <w:keepNext/>
      <w:spacing w:before="480"/>
    </w:pPr>
    <w:rPr>
      <w:u w:val="single"/>
    </w:rPr>
  </w:style>
  <w:style w:type="paragraph" w:styleId="BalloonText">
    <w:name w:val="Balloon Text"/>
    <w:basedOn w:val="Normal"/>
    <w:link w:val="BalloonTextChar"/>
    <w:uiPriority w:val="99"/>
    <w:semiHidden/>
    <w:unhideWhenUsed/>
    <w:rsid w:val="009E7DD4"/>
    <w:pPr>
      <w:spacing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E7DD4"/>
    <w:rPr>
      <w:rFonts w:ascii="Segoe UI" w:hAnsi="Segoe UI" w:cs="Segoe UI"/>
      <w:sz w:val="18"/>
      <w:szCs w:val="18"/>
    </w:rPr>
  </w:style>
  <w:style w:type="paragraph" w:customStyle="1" w:styleId="Bullet0">
    <w:name w:val="Bullet 0"/>
    <w:basedOn w:val="Normal"/>
    <w:rsid w:val="009E7DD4"/>
    <w:pPr>
      <w:numPr>
        <w:numId w:val="10"/>
      </w:numPr>
    </w:pPr>
  </w:style>
  <w:style w:type="paragraph" w:customStyle="1" w:styleId="Bullet1">
    <w:name w:val="Bullet 1"/>
    <w:basedOn w:val="Normal"/>
    <w:rsid w:val="009E7DD4"/>
    <w:pPr>
      <w:numPr>
        <w:numId w:val="11"/>
      </w:numPr>
    </w:pPr>
  </w:style>
  <w:style w:type="paragraph" w:customStyle="1" w:styleId="Bullet2">
    <w:name w:val="Bullet 2"/>
    <w:basedOn w:val="Normal"/>
    <w:rsid w:val="009E7DD4"/>
    <w:pPr>
      <w:numPr>
        <w:numId w:val="12"/>
      </w:numPr>
    </w:pPr>
  </w:style>
  <w:style w:type="paragraph" w:customStyle="1" w:styleId="Bullet3">
    <w:name w:val="Bullet 3"/>
    <w:basedOn w:val="Normal"/>
    <w:rsid w:val="009E7DD4"/>
    <w:pPr>
      <w:numPr>
        <w:numId w:val="13"/>
      </w:numPr>
    </w:pPr>
  </w:style>
  <w:style w:type="paragraph" w:customStyle="1" w:styleId="Bullet4">
    <w:name w:val="Bullet 4"/>
    <w:basedOn w:val="Normal"/>
    <w:rsid w:val="009E7DD4"/>
    <w:pPr>
      <w:numPr>
        <w:numId w:val="14"/>
      </w:numPr>
    </w:pPr>
  </w:style>
  <w:style w:type="paragraph" w:styleId="Caption">
    <w:name w:val="caption"/>
    <w:basedOn w:val="Normal"/>
    <w:next w:val="Normal"/>
    <w:uiPriority w:val="35"/>
    <w:semiHidden/>
    <w:unhideWhenUsed/>
    <w:qFormat/>
    <w:rsid w:val="009E7DD4"/>
    <w:rPr>
      <w:i/>
      <w:iCs/>
      <w:color w:val="1F497D" w:themeColor="text2"/>
      <w:sz w:val="18"/>
      <w:szCs w:val="18"/>
    </w:rPr>
  </w:style>
  <w:style w:type="paragraph" w:customStyle="1" w:styleId="ChapterTitle">
    <w:name w:val="ChapterTitle"/>
    <w:basedOn w:val="Normal"/>
    <w:next w:val="Normal"/>
    <w:rsid w:val="009E7DD4"/>
    <w:pPr>
      <w:keepNext/>
      <w:spacing w:after="360"/>
      <w:jc w:val="center"/>
    </w:pPr>
    <w:rPr>
      <w:b/>
      <w:sz w:val="32"/>
    </w:rPr>
  </w:style>
  <w:style w:type="paragraph" w:customStyle="1" w:styleId="Default">
    <w:name w:val="Default"/>
    <w:rsid w:val="009E7DD4"/>
    <w:pPr>
      <w:autoSpaceDE w:val="0"/>
      <w:autoSpaceDN w:val="0"/>
      <w:adjustRightInd w:val="0"/>
      <w:spacing w:after="0" w:line="240" w:lineRule="auto"/>
    </w:pPr>
    <w:rPr>
      <w:rFonts w:cs="Calibri"/>
      <w:color w:val="000000"/>
      <w:sz w:val="24"/>
      <w:szCs w:val="24"/>
      <w:lang w:val="en-US"/>
    </w:rPr>
  </w:style>
  <w:style w:type="paragraph" w:customStyle="1" w:styleId="CM1">
    <w:name w:val="CM1"/>
    <w:basedOn w:val="Default"/>
    <w:next w:val="Default"/>
    <w:uiPriority w:val="99"/>
    <w:rsid w:val="009E7DD4"/>
    <w:rPr>
      <w:rFonts w:ascii="Times New Roman" w:hAnsi="Times New Roman" w:cs="Times New Roman"/>
      <w:color w:val="auto"/>
      <w:lang w:val="en-GB"/>
    </w:rPr>
  </w:style>
  <w:style w:type="paragraph" w:customStyle="1" w:styleId="CM3">
    <w:name w:val="CM3"/>
    <w:basedOn w:val="Default"/>
    <w:next w:val="Default"/>
    <w:uiPriority w:val="99"/>
    <w:rsid w:val="009E7DD4"/>
    <w:rPr>
      <w:rFonts w:ascii="Times New Roman" w:hAnsi="Times New Roman" w:cs="Times New Roman"/>
      <w:color w:val="auto"/>
      <w:lang w:val="en-GB"/>
    </w:rPr>
  </w:style>
  <w:style w:type="character" w:styleId="CommentReference">
    <w:name w:val="annotation reference"/>
    <w:basedOn w:val="DefaultParagraphFont"/>
    <w:uiPriority w:val="99"/>
    <w:unhideWhenUsed/>
    <w:rsid w:val="009E7DD4"/>
    <w:rPr>
      <w:sz w:val="16"/>
      <w:szCs w:val="16"/>
    </w:rPr>
  </w:style>
  <w:style w:type="paragraph" w:styleId="CommentText">
    <w:name w:val="annotation text"/>
    <w:basedOn w:val="Normal"/>
    <w:link w:val="CommentTextChar"/>
    <w:uiPriority w:val="99"/>
    <w:unhideWhenUsed/>
    <w:rsid w:val="009E7DD4"/>
    <w:rPr>
      <w:sz w:val="20"/>
      <w:szCs w:val="20"/>
    </w:rPr>
  </w:style>
  <w:style w:type="character" w:customStyle="1" w:styleId="CommentTextChar">
    <w:name w:val="Comment Text Char"/>
    <w:basedOn w:val="DefaultParagraphFont"/>
    <w:link w:val="CommentText"/>
    <w:uiPriority w:val="99"/>
    <w:rsid w:val="009E7DD4"/>
    <w:rPr>
      <w:rFonts w:ascii="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9E7DD4"/>
    <w:rPr>
      <w:b/>
      <w:bCs/>
    </w:rPr>
  </w:style>
  <w:style w:type="character" w:customStyle="1" w:styleId="CommentSubjectChar">
    <w:name w:val="Comment Subject Char"/>
    <w:basedOn w:val="CommentTextChar"/>
    <w:link w:val="CommentSubject"/>
    <w:uiPriority w:val="99"/>
    <w:semiHidden/>
    <w:rsid w:val="009E7DD4"/>
    <w:rPr>
      <w:rFonts w:ascii="Times New Roman" w:hAnsi="Times New Roman" w:cs="Times New Roman"/>
      <w:b/>
      <w:bCs/>
      <w:sz w:val="20"/>
      <w:szCs w:val="20"/>
    </w:rPr>
  </w:style>
  <w:style w:type="paragraph" w:customStyle="1" w:styleId="Confidence">
    <w:name w:val="Confidence"/>
    <w:basedOn w:val="Normal"/>
    <w:next w:val="Normal"/>
    <w:rsid w:val="009E7DD4"/>
    <w:pPr>
      <w:spacing w:before="360"/>
      <w:jc w:val="center"/>
    </w:pPr>
  </w:style>
  <w:style w:type="paragraph" w:customStyle="1" w:styleId="Confidentialit">
    <w:name w:val="Confidentialité"/>
    <w:basedOn w:val="Normal"/>
    <w:next w:val="Normal"/>
    <w:rsid w:val="009E7DD4"/>
    <w:pPr>
      <w:spacing w:before="240" w:after="240"/>
      <w:ind w:left="5103"/>
    </w:pPr>
    <w:rPr>
      <w:i/>
      <w:sz w:val="32"/>
    </w:rPr>
  </w:style>
  <w:style w:type="paragraph" w:customStyle="1" w:styleId="Considrant">
    <w:name w:val="Considérant"/>
    <w:basedOn w:val="Normal"/>
    <w:rsid w:val="009E7DD4"/>
    <w:pPr>
      <w:numPr>
        <w:numId w:val="15"/>
      </w:numPr>
    </w:pPr>
  </w:style>
  <w:style w:type="paragraph" w:customStyle="1" w:styleId="Corrigendum">
    <w:name w:val="Corrigendum"/>
    <w:basedOn w:val="Normal"/>
    <w:next w:val="Normal"/>
    <w:rsid w:val="009E7DD4"/>
    <w:pPr>
      <w:spacing w:after="240"/>
    </w:pPr>
  </w:style>
  <w:style w:type="paragraph" w:customStyle="1" w:styleId="Datedadoption">
    <w:name w:val="Date d'adoption"/>
    <w:basedOn w:val="Normal"/>
    <w:next w:val="Normal"/>
    <w:rsid w:val="009E7DD4"/>
    <w:pPr>
      <w:spacing w:before="360" w:after="0"/>
      <w:jc w:val="center"/>
    </w:pPr>
    <w:rPr>
      <w:b/>
    </w:rPr>
  </w:style>
  <w:style w:type="paragraph" w:customStyle="1" w:styleId="DatedadoptionPagedecouverture">
    <w:name w:val="Date d'adoption (Page de couverture)"/>
    <w:basedOn w:val="Datedadoption"/>
    <w:next w:val="Normal"/>
    <w:rsid w:val="009E7DD4"/>
  </w:style>
  <w:style w:type="paragraph" w:customStyle="1" w:styleId="DateMarking">
    <w:name w:val="DateMarking"/>
    <w:basedOn w:val="Normal"/>
    <w:rsid w:val="009E7DD4"/>
    <w:pPr>
      <w:spacing w:after="0"/>
      <w:ind w:left="5103"/>
    </w:pPr>
    <w:rPr>
      <w:i/>
      <w:sz w:val="28"/>
    </w:rPr>
  </w:style>
  <w:style w:type="paragraph" w:customStyle="1" w:styleId="Declassification">
    <w:name w:val="Declassification"/>
    <w:basedOn w:val="Normal"/>
    <w:next w:val="Normal"/>
    <w:rsid w:val="009E7DD4"/>
    <w:pPr>
      <w:spacing w:after="0"/>
    </w:pPr>
  </w:style>
  <w:style w:type="character" w:customStyle="1" w:styleId="Deleted">
    <w:name w:val="Deleted"/>
    <w:basedOn w:val="DefaultParagraphFont"/>
    <w:rsid w:val="009E7DD4"/>
    <w:rPr>
      <w:strike/>
      <w:dstrike w:val="0"/>
      <w:shd w:val="clear" w:color="auto" w:fill="auto"/>
    </w:rPr>
  </w:style>
  <w:style w:type="paragraph" w:customStyle="1" w:styleId="Disclaimer">
    <w:name w:val="Disclaimer"/>
    <w:basedOn w:val="Normal"/>
    <w:rsid w:val="009E7DD4"/>
    <w:pPr>
      <w:framePr w:w="8220" w:wrap="notBeside" w:hAnchor="margin" w:xAlign="center" w:y="10401"/>
      <w:pBdr>
        <w:top w:val="single" w:sz="6" w:space="4" w:color="auto"/>
        <w:left w:val="single" w:sz="6" w:space="7" w:color="auto"/>
        <w:bottom w:val="single" w:sz="6" w:space="4" w:color="auto"/>
        <w:right w:val="single" w:sz="6" w:space="7" w:color="auto"/>
      </w:pBdr>
      <w:shd w:val="clear" w:color="FFFFFF" w:fill="auto"/>
    </w:pPr>
  </w:style>
  <w:style w:type="paragraph" w:customStyle="1" w:styleId="Emission">
    <w:name w:val="Emission"/>
    <w:basedOn w:val="Normal"/>
    <w:next w:val="Normal"/>
    <w:rsid w:val="009E7DD4"/>
    <w:pPr>
      <w:spacing w:after="0"/>
      <w:ind w:left="5103"/>
    </w:pPr>
  </w:style>
  <w:style w:type="character" w:styleId="Emphasis">
    <w:name w:val="Emphasis"/>
    <w:basedOn w:val="DefaultParagraphFont"/>
    <w:uiPriority w:val="20"/>
    <w:qFormat/>
    <w:rsid w:val="009E7DD4"/>
    <w:rPr>
      <w:i/>
      <w:iCs/>
    </w:rPr>
  </w:style>
  <w:style w:type="character" w:styleId="EndnoteReference">
    <w:name w:val="endnote reference"/>
    <w:basedOn w:val="DefaultParagraphFont"/>
    <w:uiPriority w:val="99"/>
    <w:semiHidden/>
    <w:unhideWhenUsed/>
    <w:rsid w:val="009E7DD4"/>
    <w:rPr>
      <w:vertAlign w:val="superscript"/>
    </w:rPr>
  </w:style>
  <w:style w:type="paragraph" w:styleId="EndnoteText">
    <w:name w:val="endnote text"/>
    <w:basedOn w:val="Normal"/>
    <w:link w:val="EndnoteTextChar"/>
    <w:uiPriority w:val="99"/>
    <w:semiHidden/>
    <w:unhideWhenUsed/>
    <w:rsid w:val="009E7DD4"/>
    <w:pPr>
      <w:spacing w:after="0"/>
    </w:pPr>
    <w:rPr>
      <w:sz w:val="20"/>
      <w:szCs w:val="20"/>
    </w:rPr>
  </w:style>
  <w:style w:type="character" w:customStyle="1" w:styleId="EndnoteTextChar">
    <w:name w:val="Endnote Text Char"/>
    <w:basedOn w:val="DefaultParagraphFont"/>
    <w:link w:val="EndnoteText"/>
    <w:uiPriority w:val="99"/>
    <w:semiHidden/>
    <w:rsid w:val="009E7DD4"/>
    <w:rPr>
      <w:rFonts w:ascii="Times New Roman" w:hAnsi="Times New Roman" w:cs="Times New Roman"/>
      <w:sz w:val="20"/>
      <w:szCs w:val="20"/>
    </w:rPr>
  </w:style>
  <w:style w:type="paragraph" w:customStyle="1" w:styleId="Exposdesmotifstitre">
    <w:name w:val="Exposé des motifs titre"/>
    <w:basedOn w:val="Normal"/>
    <w:next w:val="Normal"/>
    <w:rsid w:val="009E7DD4"/>
    <w:pPr>
      <w:jc w:val="center"/>
    </w:pPr>
    <w:rPr>
      <w:b/>
      <w:u w:val="single"/>
    </w:rPr>
  </w:style>
  <w:style w:type="paragraph" w:customStyle="1" w:styleId="Fait">
    <w:name w:val="Fait à"/>
    <w:basedOn w:val="Normal"/>
    <w:next w:val="Normal"/>
    <w:rsid w:val="009E7DD4"/>
    <w:pPr>
      <w:keepNext/>
      <w:spacing w:after="0"/>
    </w:pPr>
  </w:style>
  <w:style w:type="paragraph" w:customStyle="1" w:styleId="Fichefinanciretitre">
    <w:name w:val="Fiche financière titre"/>
    <w:basedOn w:val="Normal"/>
    <w:next w:val="Normal"/>
    <w:rsid w:val="009E7DD4"/>
    <w:pPr>
      <w:jc w:val="center"/>
    </w:pPr>
    <w:rPr>
      <w:b/>
      <w:u w:val="single"/>
    </w:rPr>
  </w:style>
  <w:style w:type="character" w:styleId="FollowedHyperlink">
    <w:name w:val="FollowedHyperlink"/>
    <w:basedOn w:val="DefaultParagraphFont"/>
    <w:uiPriority w:val="99"/>
    <w:semiHidden/>
    <w:unhideWhenUsed/>
    <w:rsid w:val="009E7DD4"/>
    <w:rPr>
      <w:color w:val="800080" w:themeColor="followedHyperlink"/>
      <w:u w:val="single"/>
    </w:rPr>
  </w:style>
  <w:style w:type="paragraph" w:styleId="Footer">
    <w:name w:val="footer"/>
    <w:basedOn w:val="Normal"/>
    <w:link w:val="FooterChar"/>
    <w:uiPriority w:val="99"/>
    <w:unhideWhenUsed/>
    <w:rsid w:val="009E7DD4"/>
    <w:pPr>
      <w:tabs>
        <w:tab w:val="center" w:pos="4535"/>
        <w:tab w:val="right" w:pos="9071"/>
        <w:tab w:val="right" w:pos="9921"/>
      </w:tabs>
      <w:spacing w:before="360" w:after="0"/>
      <w:ind w:left="-850" w:right="-850"/>
    </w:pPr>
  </w:style>
  <w:style w:type="character" w:customStyle="1" w:styleId="FooterChar">
    <w:name w:val="Footer Char"/>
    <w:basedOn w:val="DefaultParagraphFont"/>
    <w:link w:val="Footer"/>
    <w:uiPriority w:val="99"/>
    <w:rsid w:val="009E7DD4"/>
    <w:rPr>
      <w:rFonts w:ascii="Times New Roman" w:hAnsi="Times New Roman" w:cs="Times New Roman"/>
      <w:sz w:val="24"/>
    </w:rPr>
  </w:style>
  <w:style w:type="paragraph" w:customStyle="1" w:styleId="FooterSensitivity">
    <w:name w:val="Footer Sensitivity"/>
    <w:basedOn w:val="Normal"/>
    <w:rsid w:val="009E7DD4"/>
    <w:pPr>
      <w:pBdr>
        <w:top w:val="single" w:sz="4" w:space="1" w:color="auto"/>
        <w:left w:val="single" w:sz="4" w:space="4" w:color="auto"/>
        <w:bottom w:val="single" w:sz="4" w:space="1" w:color="auto"/>
        <w:right w:val="single" w:sz="4" w:space="4" w:color="auto"/>
      </w:pBdr>
      <w:spacing w:before="360" w:after="0"/>
      <w:ind w:left="113" w:right="113"/>
      <w:jc w:val="center"/>
    </w:pPr>
    <w:rPr>
      <w:b/>
      <w:sz w:val="32"/>
    </w:rPr>
  </w:style>
  <w:style w:type="paragraph" w:customStyle="1" w:styleId="FooterLandscape">
    <w:name w:val="FooterLandscape"/>
    <w:basedOn w:val="Normal"/>
    <w:rsid w:val="009E7DD4"/>
    <w:pPr>
      <w:tabs>
        <w:tab w:val="center" w:pos="7285"/>
        <w:tab w:val="center" w:pos="10913"/>
        <w:tab w:val="right" w:pos="15137"/>
      </w:tabs>
      <w:spacing w:before="360" w:after="0"/>
      <w:ind w:left="-567" w:right="-567"/>
    </w:pPr>
  </w:style>
  <w:style w:type="character" w:styleId="FootnoteReference">
    <w:name w:val="footnote reference"/>
    <w:basedOn w:val="DefaultParagraphFont"/>
    <w:uiPriority w:val="99"/>
    <w:semiHidden/>
    <w:unhideWhenUsed/>
    <w:rsid w:val="009E7DD4"/>
    <w:rPr>
      <w:shd w:val="clear" w:color="auto" w:fill="auto"/>
      <w:vertAlign w:val="superscript"/>
    </w:rPr>
  </w:style>
  <w:style w:type="paragraph" w:customStyle="1" w:styleId="Formuledadoption">
    <w:name w:val="Formule d'adoption"/>
    <w:basedOn w:val="Normal"/>
    <w:next w:val="Normal"/>
    <w:rsid w:val="009E7DD4"/>
    <w:pPr>
      <w:keepNext/>
    </w:pPr>
  </w:style>
  <w:style w:type="paragraph" w:styleId="Header">
    <w:name w:val="header"/>
    <w:basedOn w:val="Normal"/>
    <w:link w:val="HeaderChar"/>
    <w:uiPriority w:val="99"/>
    <w:unhideWhenUsed/>
    <w:rsid w:val="009E7DD4"/>
    <w:pPr>
      <w:tabs>
        <w:tab w:val="center" w:pos="4535"/>
        <w:tab w:val="right" w:pos="9071"/>
      </w:tabs>
    </w:pPr>
  </w:style>
  <w:style w:type="character" w:customStyle="1" w:styleId="HeaderChar">
    <w:name w:val="Header Char"/>
    <w:basedOn w:val="DefaultParagraphFont"/>
    <w:link w:val="Header"/>
    <w:uiPriority w:val="99"/>
    <w:rsid w:val="009E7DD4"/>
    <w:rPr>
      <w:rFonts w:ascii="Times New Roman" w:hAnsi="Times New Roman" w:cs="Times New Roman"/>
      <w:sz w:val="24"/>
    </w:rPr>
  </w:style>
  <w:style w:type="paragraph" w:customStyle="1" w:styleId="HeaderSensitivity">
    <w:name w:val="Header Sensitivity"/>
    <w:basedOn w:val="Normal"/>
    <w:rsid w:val="009E7DD4"/>
    <w:pPr>
      <w:pBdr>
        <w:top w:val="single" w:sz="4" w:space="1" w:color="auto"/>
        <w:left w:val="single" w:sz="4" w:space="4" w:color="auto"/>
        <w:bottom w:val="single" w:sz="4" w:space="1" w:color="auto"/>
        <w:right w:val="single" w:sz="4" w:space="4" w:color="auto"/>
      </w:pBdr>
      <w:ind w:left="113" w:right="113"/>
      <w:jc w:val="center"/>
    </w:pPr>
    <w:rPr>
      <w:b/>
      <w:sz w:val="32"/>
    </w:rPr>
  </w:style>
  <w:style w:type="paragraph" w:customStyle="1" w:styleId="HeaderSensitivityRight">
    <w:name w:val="Header Sensitivity Right"/>
    <w:basedOn w:val="Normal"/>
    <w:rsid w:val="009E7DD4"/>
    <w:pPr>
      <w:jc w:val="right"/>
    </w:pPr>
    <w:rPr>
      <w:sz w:val="28"/>
    </w:rPr>
  </w:style>
  <w:style w:type="paragraph" w:customStyle="1" w:styleId="HeaderLandscape">
    <w:name w:val="HeaderLandscape"/>
    <w:basedOn w:val="Normal"/>
    <w:rsid w:val="009E7DD4"/>
    <w:pPr>
      <w:tabs>
        <w:tab w:val="center" w:pos="7285"/>
        <w:tab w:val="right" w:pos="14003"/>
      </w:tabs>
    </w:pPr>
  </w:style>
  <w:style w:type="character" w:customStyle="1" w:styleId="Heading5Char">
    <w:name w:val="Heading 5 Char"/>
    <w:basedOn w:val="DefaultParagraphFont"/>
    <w:link w:val="Heading5"/>
    <w:uiPriority w:val="9"/>
    <w:semiHidden/>
    <w:rsid w:val="009E7DD4"/>
    <w:rPr>
      <w:rFonts w:ascii="Times New Roman" w:eastAsiaTheme="majorEastAsia" w:hAnsi="Times New Roman" w:cs="Times New Roman"/>
      <w:sz w:val="24"/>
    </w:rPr>
  </w:style>
  <w:style w:type="character" w:customStyle="1" w:styleId="Heading6Char">
    <w:name w:val="Heading 6 Char"/>
    <w:basedOn w:val="DefaultParagraphFont"/>
    <w:link w:val="Heading6"/>
    <w:uiPriority w:val="9"/>
    <w:semiHidden/>
    <w:rsid w:val="009E7DD4"/>
    <w:rPr>
      <w:rFonts w:ascii="Times New Roman" w:eastAsiaTheme="majorEastAsia" w:hAnsi="Times New Roman" w:cs="Times New Roman"/>
      <w:iCs/>
      <w:sz w:val="24"/>
    </w:rPr>
  </w:style>
  <w:style w:type="character" w:customStyle="1" w:styleId="Heading7Char">
    <w:name w:val="Heading 7 Char"/>
    <w:basedOn w:val="DefaultParagraphFont"/>
    <w:link w:val="Heading7"/>
    <w:uiPriority w:val="9"/>
    <w:semiHidden/>
    <w:rsid w:val="009E7DD4"/>
    <w:rPr>
      <w:rFonts w:ascii="Times New Roman" w:eastAsiaTheme="majorEastAsia" w:hAnsi="Times New Roman" w:cs="Times New Roman"/>
      <w:iCs/>
      <w:sz w:val="24"/>
    </w:rPr>
  </w:style>
  <w:style w:type="character" w:styleId="Hyperlink">
    <w:name w:val="Hyperlink"/>
    <w:basedOn w:val="DefaultParagraphFont"/>
    <w:uiPriority w:val="99"/>
    <w:unhideWhenUsed/>
    <w:rsid w:val="009E7DD4"/>
    <w:rPr>
      <w:color w:val="0000FF" w:themeColor="hyperlink"/>
      <w:u w:val="single"/>
    </w:rPr>
  </w:style>
  <w:style w:type="paragraph" w:customStyle="1" w:styleId="Institutionquiagit">
    <w:name w:val="Institution qui agit"/>
    <w:basedOn w:val="Normal"/>
    <w:next w:val="Normal"/>
    <w:rsid w:val="009E7DD4"/>
    <w:pPr>
      <w:keepNext/>
      <w:spacing w:before="600"/>
    </w:pPr>
  </w:style>
  <w:style w:type="paragraph" w:customStyle="1" w:styleId="Institutionquisigne">
    <w:name w:val="Institution qui signe"/>
    <w:basedOn w:val="Normal"/>
    <w:next w:val="Normal"/>
    <w:rsid w:val="009E7DD4"/>
    <w:pPr>
      <w:keepNext/>
      <w:tabs>
        <w:tab w:val="left" w:pos="4252"/>
      </w:tabs>
      <w:spacing w:before="720" w:after="0"/>
    </w:pPr>
    <w:rPr>
      <w:i/>
    </w:rPr>
  </w:style>
  <w:style w:type="paragraph" w:customStyle="1" w:styleId="Languesfaisantfoi">
    <w:name w:val="Langues faisant foi"/>
    <w:basedOn w:val="Normal"/>
    <w:next w:val="Normal"/>
    <w:rsid w:val="009E7DD4"/>
    <w:pPr>
      <w:spacing w:before="360" w:after="0"/>
      <w:jc w:val="center"/>
    </w:pPr>
  </w:style>
  <w:style w:type="paragraph" w:customStyle="1" w:styleId="IntrtEEE">
    <w:name w:val="Intérêt EEE"/>
    <w:basedOn w:val="Languesfaisantfoi"/>
    <w:next w:val="Normal"/>
    <w:rsid w:val="009E7DD4"/>
    <w:pPr>
      <w:spacing w:after="240"/>
    </w:pPr>
  </w:style>
  <w:style w:type="paragraph" w:customStyle="1" w:styleId="IntrtEEEPagedecouverture">
    <w:name w:val="Intérêt EEE (Page de couverture)"/>
    <w:basedOn w:val="IntrtEEE"/>
    <w:next w:val="Normal"/>
    <w:rsid w:val="009E7DD4"/>
  </w:style>
  <w:style w:type="character" w:customStyle="1" w:styleId="italics">
    <w:name w:val="italics"/>
    <w:basedOn w:val="DefaultParagraphFont"/>
    <w:rsid w:val="009E7DD4"/>
  </w:style>
  <w:style w:type="paragraph" w:customStyle="1" w:styleId="Langue">
    <w:name w:val="Langue"/>
    <w:basedOn w:val="Normal"/>
    <w:next w:val="Normal"/>
    <w:rsid w:val="009E7DD4"/>
    <w:pPr>
      <w:framePr w:wrap="around" w:vAnchor="page" w:hAnchor="text" w:xAlign="center" w:y="14741"/>
      <w:spacing w:after="600"/>
      <w:jc w:val="center"/>
    </w:pPr>
    <w:rPr>
      <w:b/>
      <w:caps/>
    </w:rPr>
  </w:style>
  <w:style w:type="paragraph" w:customStyle="1" w:styleId="LanguesfaisantfoiPagedecouverture">
    <w:name w:val="Langues faisant foi (Page de couverture)"/>
    <w:basedOn w:val="Normal"/>
    <w:next w:val="Normal"/>
    <w:rsid w:val="009E7DD4"/>
    <w:pPr>
      <w:spacing w:before="360" w:after="0"/>
      <w:jc w:val="center"/>
    </w:pPr>
  </w:style>
  <w:style w:type="paragraph" w:customStyle="1" w:styleId="LegalNumPar">
    <w:name w:val="LegalNumPar"/>
    <w:basedOn w:val="Normal"/>
    <w:rsid w:val="009E7DD4"/>
    <w:pPr>
      <w:spacing w:line="360" w:lineRule="auto"/>
      <w:ind w:left="2636" w:hanging="476"/>
    </w:pPr>
  </w:style>
  <w:style w:type="paragraph" w:customStyle="1" w:styleId="LegalNumPar2">
    <w:name w:val="LegalNumPar2"/>
    <w:basedOn w:val="Normal"/>
    <w:rsid w:val="009E7DD4"/>
    <w:pPr>
      <w:spacing w:line="360" w:lineRule="auto"/>
      <w:ind w:left="3113" w:hanging="477"/>
    </w:pPr>
  </w:style>
  <w:style w:type="paragraph" w:customStyle="1" w:styleId="LegalNumPar3">
    <w:name w:val="LegalNumPar3"/>
    <w:basedOn w:val="Normal"/>
    <w:rsid w:val="009E7DD4"/>
    <w:pPr>
      <w:spacing w:line="360" w:lineRule="auto"/>
      <w:ind w:left="3589" w:hanging="476"/>
    </w:pPr>
  </w:style>
  <w:style w:type="paragraph" w:styleId="ListBullet">
    <w:name w:val="List Bullet"/>
    <w:basedOn w:val="Normal"/>
    <w:uiPriority w:val="99"/>
    <w:semiHidden/>
    <w:unhideWhenUsed/>
    <w:rsid w:val="009E7DD4"/>
    <w:pPr>
      <w:numPr>
        <w:numId w:val="20"/>
      </w:numPr>
      <w:contextualSpacing/>
    </w:pPr>
  </w:style>
  <w:style w:type="paragraph" w:styleId="ListBullet2">
    <w:name w:val="List Bullet 2"/>
    <w:basedOn w:val="Normal"/>
    <w:uiPriority w:val="99"/>
    <w:semiHidden/>
    <w:unhideWhenUsed/>
    <w:rsid w:val="009E7DD4"/>
    <w:pPr>
      <w:numPr>
        <w:numId w:val="22"/>
      </w:numPr>
      <w:contextualSpacing/>
    </w:pPr>
  </w:style>
  <w:style w:type="paragraph" w:styleId="ListBullet3">
    <w:name w:val="List Bullet 3"/>
    <w:basedOn w:val="Normal"/>
    <w:uiPriority w:val="99"/>
    <w:unhideWhenUsed/>
    <w:rsid w:val="009E7DD4"/>
    <w:pPr>
      <w:numPr>
        <w:numId w:val="24"/>
      </w:numPr>
      <w:contextualSpacing/>
    </w:pPr>
  </w:style>
  <w:style w:type="paragraph" w:styleId="ListBullet4">
    <w:name w:val="List Bullet 4"/>
    <w:basedOn w:val="Normal"/>
    <w:uiPriority w:val="99"/>
    <w:semiHidden/>
    <w:unhideWhenUsed/>
    <w:rsid w:val="009E7DD4"/>
    <w:pPr>
      <w:numPr>
        <w:numId w:val="26"/>
      </w:numPr>
      <w:contextualSpacing/>
    </w:pPr>
  </w:style>
  <w:style w:type="paragraph" w:styleId="ListNumber">
    <w:name w:val="List Number"/>
    <w:basedOn w:val="Normal"/>
    <w:uiPriority w:val="99"/>
    <w:semiHidden/>
    <w:unhideWhenUsed/>
    <w:rsid w:val="009E7DD4"/>
    <w:pPr>
      <w:numPr>
        <w:numId w:val="28"/>
      </w:numPr>
      <w:contextualSpacing/>
    </w:pPr>
  </w:style>
  <w:style w:type="paragraph" w:styleId="ListNumber2">
    <w:name w:val="List Number 2"/>
    <w:basedOn w:val="Normal"/>
    <w:uiPriority w:val="99"/>
    <w:semiHidden/>
    <w:unhideWhenUsed/>
    <w:rsid w:val="009E7DD4"/>
    <w:pPr>
      <w:numPr>
        <w:numId w:val="30"/>
      </w:numPr>
      <w:contextualSpacing/>
    </w:pPr>
  </w:style>
  <w:style w:type="paragraph" w:styleId="ListNumber3">
    <w:name w:val="List Number 3"/>
    <w:basedOn w:val="Normal"/>
    <w:uiPriority w:val="99"/>
    <w:semiHidden/>
    <w:unhideWhenUsed/>
    <w:rsid w:val="009E7DD4"/>
    <w:pPr>
      <w:numPr>
        <w:numId w:val="32"/>
      </w:numPr>
      <w:contextualSpacing/>
    </w:pPr>
  </w:style>
  <w:style w:type="paragraph" w:styleId="ListNumber4">
    <w:name w:val="List Number 4"/>
    <w:basedOn w:val="Normal"/>
    <w:uiPriority w:val="99"/>
    <w:semiHidden/>
    <w:unhideWhenUsed/>
    <w:rsid w:val="009E7DD4"/>
    <w:pPr>
      <w:numPr>
        <w:numId w:val="34"/>
      </w:numPr>
      <w:contextualSpacing/>
    </w:pPr>
  </w:style>
  <w:style w:type="paragraph" w:styleId="ListParagraph">
    <w:name w:val="List Paragraph"/>
    <w:aliases w:val="numbered list,2,OBC Bullet,Normal 1,Task Body,Viñetas (Inicio Parrafo),Paragrafo elenco,3 Txt tabla,Zerrenda-paragrafoa,Fiche List Paragraph,Dot pt,F5 List Paragraph,List Paragraph1,No Spacing1,List Paragraph Char Char Char,Indicator Text"/>
    <w:basedOn w:val="Normal"/>
    <w:link w:val="ListParagraphChar"/>
    <w:uiPriority w:val="34"/>
    <w:qFormat/>
    <w:rsid w:val="009E7DD4"/>
    <w:pPr>
      <w:ind w:left="720"/>
      <w:contextualSpacing/>
    </w:pPr>
  </w:style>
  <w:style w:type="character" w:customStyle="1" w:styleId="ListParagraphChar">
    <w:name w:val="List Paragraph Char"/>
    <w:aliases w:val="numbered list Char,2 Char,OBC Bullet Char,Normal 1 Char,Task Body Char,Viñetas (Inicio Parrafo) Char,Paragrafo elenco Char,3 Txt tabla Char,Zerrenda-paragrafoa Char,Fiche List Paragraph Char,Dot pt Char,F5 List Paragraph Char"/>
    <w:basedOn w:val="DefaultParagraphFont"/>
    <w:link w:val="ListParagraph"/>
    <w:uiPriority w:val="34"/>
    <w:qFormat/>
    <w:locked/>
    <w:rsid w:val="009E7DD4"/>
    <w:rPr>
      <w:rFonts w:ascii="Times New Roman" w:hAnsi="Times New Roman" w:cs="Times New Roman"/>
      <w:sz w:val="24"/>
    </w:rPr>
  </w:style>
  <w:style w:type="paragraph" w:customStyle="1" w:styleId="ManualConsidrant">
    <w:name w:val="Manual Considérant"/>
    <w:basedOn w:val="Normal"/>
    <w:rsid w:val="009E7DD4"/>
    <w:pPr>
      <w:ind w:left="709" w:hanging="709"/>
    </w:pPr>
  </w:style>
  <w:style w:type="paragraph" w:customStyle="1" w:styleId="ManualHeading1">
    <w:name w:val="Manual Heading 1"/>
    <w:basedOn w:val="Normal"/>
    <w:next w:val="Normal"/>
    <w:rsid w:val="009E7DD4"/>
    <w:pPr>
      <w:keepNext/>
      <w:tabs>
        <w:tab w:val="left" w:pos="850"/>
      </w:tabs>
      <w:spacing w:before="360"/>
      <w:ind w:left="850" w:hanging="850"/>
      <w:outlineLvl w:val="0"/>
    </w:pPr>
    <w:rPr>
      <w:b/>
      <w:smallCaps/>
    </w:rPr>
  </w:style>
  <w:style w:type="paragraph" w:customStyle="1" w:styleId="ManualHeading2">
    <w:name w:val="Manual Heading 2"/>
    <w:basedOn w:val="Normal"/>
    <w:next w:val="Normal"/>
    <w:rsid w:val="009E7DD4"/>
    <w:pPr>
      <w:keepNext/>
      <w:tabs>
        <w:tab w:val="left" w:pos="850"/>
      </w:tabs>
      <w:ind w:left="850" w:hanging="850"/>
      <w:outlineLvl w:val="1"/>
    </w:pPr>
    <w:rPr>
      <w:b/>
    </w:rPr>
  </w:style>
  <w:style w:type="paragraph" w:customStyle="1" w:styleId="ManualHeading3">
    <w:name w:val="Manual Heading 3"/>
    <w:basedOn w:val="Normal"/>
    <w:next w:val="Normal"/>
    <w:rsid w:val="009E7DD4"/>
    <w:pPr>
      <w:keepNext/>
      <w:tabs>
        <w:tab w:val="left" w:pos="850"/>
      </w:tabs>
      <w:ind w:left="850" w:hanging="850"/>
      <w:outlineLvl w:val="2"/>
    </w:pPr>
    <w:rPr>
      <w:i/>
    </w:rPr>
  </w:style>
  <w:style w:type="paragraph" w:customStyle="1" w:styleId="ManualHeading4">
    <w:name w:val="Manual Heading 4"/>
    <w:basedOn w:val="Normal"/>
    <w:next w:val="Normal"/>
    <w:rsid w:val="009E7DD4"/>
    <w:pPr>
      <w:keepNext/>
      <w:tabs>
        <w:tab w:val="left" w:pos="850"/>
      </w:tabs>
      <w:ind w:left="850" w:hanging="850"/>
      <w:outlineLvl w:val="3"/>
    </w:pPr>
  </w:style>
  <w:style w:type="paragraph" w:customStyle="1" w:styleId="ManualHeading5">
    <w:name w:val="Manual Heading 5"/>
    <w:basedOn w:val="Normal"/>
    <w:next w:val="Normal"/>
    <w:rsid w:val="009E7DD4"/>
    <w:pPr>
      <w:keepNext/>
      <w:tabs>
        <w:tab w:val="left" w:pos="1417"/>
      </w:tabs>
      <w:ind w:left="1417" w:hanging="1417"/>
      <w:outlineLvl w:val="4"/>
    </w:pPr>
  </w:style>
  <w:style w:type="paragraph" w:customStyle="1" w:styleId="ManualHeading6">
    <w:name w:val="Manual Heading 6"/>
    <w:basedOn w:val="Normal"/>
    <w:next w:val="Normal"/>
    <w:rsid w:val="009E7DD4"/>
    <w:pPr>
      <w:keepNext/>
      <w:tabs>
        <w:tab w:val="left" w:pos="1417"/>
      </w:tabs>
      <w:ind w:left="1417" w:hanging="1417"/>
      <w:outlineLvl w:val="5"/>
    </w:pPr>
  </w:style>
  <w:style w:type="paragraph" w:customStyle="1" w:styleId="ManualHeading7">
    <w:name w:val="Manual Heading 7"/>
    <w:basedOn w:val="Normal"/>
    <w:next w:val="Normal"/>
    <w:rsid w:val="009E7DD4"/>
    <w:pPr>
      <w:keepNext/>
      <w:tabs>
        <w:tab w:val="left" w:pos="1417"/>
      </w:tabs>
      <w:ind w:left="1417" w:hanging="1417"/>
      <w:outlineLvl w:val="6"/>
    </w:pPr>
  </w:style>
  <w:style w:type="paragraph" w:customStyle="1" w:styleId="ManualNumPar1">
    <w:name w:val="Manual NumPar 1"/>
    <w:basedOn w:val="Normal"/>
    <w:next w:val="Normal"/>
    <w:rsid w:val="009E7DD4"/>
    <w:pPr>
      <w:ind w:left="850" w:hanging="850"/>
    </w:pPr>
  </w:style>
  <w:style w:type="paragraph" w:customStyle="1" w:styleId="ManualNumPar2">
    <w:name w:val="Manual NumPar 2"/>
    <w:basedOn w:val="Normal"/>
    <w:next w:val="Normal"/>
    <w:rsid w:val="009E7DD4"/>
    <w:pPr>
      <w:ind w:left="850" w:hanging="850"/>
    </w:pPr>
  </w:style>
  <w:style w:type="paragraph" w:customStyle="1" w:styleId="ManualNumPar3">
    <w:name w:val="Manual NumPar 3"/>
    <w:basedOn w:val="Normal"/>
    <w:next w:val="Normal"/>
    <w:rsid w:val="009E7DD4"/>
    <w:pPr>
      <w:ind w:left="850" w:hanging="850"/>
    </w:pPr>
  </w:style>
  <w:style w:type="paragraph" w:customStyle="1" w:styleId="ManualNumPar4">
    <w:name w:val="Manual NumPar 4"/>
    <w:basedOn w:val="Normal"/>
    <w:next w:val="Normal"/>
    <w:rsid w:val="009E7DD4"/>
    <w:pPr>
      <w:ind w:left="850" w:hanging="850"/>
    </w:pPr>
  </w:style>
  <w:style w:type="paragraph" w:customStyle="1" w:styleId="ManualNumPar5">
    <w:name w:val="Manual NumPar 5"/>
    <w:basedOn w:val="Normal"/>
    <w:next w:val="Normal"/>
    <w:rsid w:val="009E7DD4"/>
    <w:pPr>
      <w:ind w:left="1417" w:hanging="1417"/>
    </w:pPr>
  </w:style>
  <w:style w:type="paragraph" w:customStyle="1" w:styleId="ManualNumPar6">
    <w:name w:val="Manual NumPar 6"/>
    <w:basedOn w:val="Normal"/>
    <w:next w:val="Normal"/>
    <w:rsid w:val="009E7DD4"/>
    <w:pPr>
      <w:ind w:left="1417" w:hanging="1417"/>
    </w:pPr>
  </w:style>
  <w:style w:type="paragraph" w:customStyle="1" w:styleId="ManualNumPar7">
    <w:name w:val="Manual NumPar 7"/>
    <w:basedOn w:val="Normal"/>
    <w:next w:val="Normal"/>
    <w:rsid w:val="009E7DD4"/>
    <w:pPr>
      <w:ind w:left="1417" w:hanging="1417"/>
    </w:pPr>
  </w:style>
  <w:style w:type="character" w:customStyle="1" w:styleId="Marker">
    <w:name w:val="Marker"/>
    <w:basedOn w:val="DefaultParagraphFont"/>
    <w:rsid w:val="009E7DD4"/>
    <w:rPr>
      <w:color w:val="0000FF"/>
      <w:shd w:val="clear" w:color="auto" w:fill="auto"/>
    </w:rPr>
  </w:style>
  <w:style w:type="character" w:customStyle="1" w:styleId="Marker1">
    <w:name w:val="Marker1"/>
    <w:basedOn w:val="DefaultParagraphFont"/>
    <w:rsid w:val="009E7DD4"/>
    <w:rPr>
      <w:color w:val="008000"/>
      <w:shd w:val="clear" w:color="auto" w:fill="auto"/>
    </w:rPr>
  </w:style>
  <w:style w:type="character" w:customStyle="1" w:styleId="Marker2">
    <w:name w:val="Marker2"/>
    <w:basedOn w:val="DefaultParagraphFont"/>
    <w:rsid w:val="009E7DD4"/>
    <w:rPr>
      <w:color w:val="FF0000"/>
      <w:shd w:val="clear" w:color="auto" w:fill="auto"/>
    </w:rPr>
  </w:style>
  <w:style w:type="paragraph" w:styleId="NoSpacing">
    <w:name w:val="No Spacing"/>
    <w:uiPriority w:val="1"/>
    <w:qFormat/>
    <w:rsid w:val="009E7DD4"/>
    <w:pPr>
      <w:spacing w:after="0" w:line="240" w:lineRule="auto"/>
      <w:jc w:val="both"/>
    </w:pPr>
    <w:rPr>
      <w:rFonts w:ascii="Times New Roman" w:hAnsi="Times New Roman" w:cs="Times New Roman"/>
      <w:sz w:val="24"/>
    </w:rPr>
  </w:style>
  <w:style w:type="paragraph" w:customStyle="1" w:styleId="Nomdelinstitution">
    <w:name w:val="Nom de l'institution"/>
    <w:basedOn w:val="Normal"/>
    <w:next w:val="Emission"/>
    <w:rsid w:val="009E7DD4"/>
    <w:pPr>
      <w:spacing w:after="0"/>
    </w:pPr>
    <w:rPr>
      <w:rFonts w:ascii="Arial" w:hAnsi="Arial" w:cs="Arial"/>
    </w:rPr>
  </w:style>
  <w:style w:type="paragraph" w:customStyle="1" w:styleId="Nomral">
    <w:name w:val="Nomral"/>
    <w:basedOn w:val="Normal"/>
    <w:rsid w:val="009E7DD4"/>
    <w:pPr>
      <w:ind w:left="850" w:hanging="850"/>
    </w:pPr>
  </w:style>
  <w:style w:type="paragraph" w:customStyle="1" w:styleId="norm">
    <w:name w:val="norm"/>
    <w:basedOn w:val="Normal"/>
    <w:rsid w:val="009E7DD4"/>
    <w:pPr>
      <w:spacing w:before="100" w:beforeAutospacing="1" w:after="100" w:afterAutospacing="1"/>
    </w:pPr>
    <w:rPr>
      <w:rFonts w:eastAsia="Times New Roman"/>
      <w:szCs w:val="24"/>
      <w:lang w:val="en-US"/>
    </w:rPr>
  </w:style>
  <w:style w:type="paragraph" w:customStyle="1" w:styleId="norm2">
    <w:name w:val="norm2"/>
    <w:basedOn w:val="Normal"/>
    <w:rsid w:val="009E7DD4"/>
    <w:pPr>
      <w:spacing w:after="0" w:line="312" w:lineRule="atLeast"/>
    </w:pPr>
    <w:rPr>
      <w:rFonts w:eastAsia="Times New Roman"/>
      <w:szCs w:val="24"/>
      <w:lang w:eastAsia="en-GB"/>
    </w:rPr>
  </w:style>
  <w:style w:type="paragraph" w:styleId="NormalWeb">
    <w:name w:val="Normal (Web)"/>
    <w:basedOn w:val="Normal"/>
    <w:uiPriority w:val="99"/>
    <w:semiHidden/>
    <w:unhideWhenUsed/>
    <w:rsid w:val="009E7DD4"/>
    <w:pPr>
      <w:spacing w:before="100" w:beforeAutospacing="1" w:after="100" w:afterAutospacing="1"/>
    </w:pPr>
    <w:rPr>
      <w:rFonts w:eastAsia="Times New Roman"/>
      <w:szCs w:val="24"/>
      <w:lang w:eastAsia="en-GB"/>
    </w:rPr>
  </w:style>
  <w:style w:type="paragraph" w:customStyle="1" w:styleId="NormalCentered">
    <w:name w:val="Normal Centered"/>
    <w:basedOn w:val="Normal"/>
    <w:rsid w:val="009E7DD4"/>
    <w:pPr>
      <w:jc w:val="center"/>
    </w:pPr>
  </w:style>
  <w:style w:type="paragraph" w:customStyle="1" w:styleId="NormalLeft">
    <w:name w:val="Normal Left"/>
    <w:basedOn w:val="Normal"/>
    <w:rsid w:val="009E7DD4"/>
  </w:style>
  <w:style w:type="paragraph" w:customStyle="1" w:styleId="NormalRight">
    <w:name w:val="Normal Right"/>
    <w:basedOn w:val="Normal"/>
    <w:rsid w:val="009E7DD4"/>
    <w:pPr>
      <w:jc w:val="right"/>
    </w:pPr>
  </w:style>
  <w:style w:type="paragraph" w:customStyle="1" w:styleId="NumPar1">
    <w:name w:val="NumPar 1"/>
    <w:basedOn w:val="Normal"/>
    <w:next w:val="Normal"/>
    <w:rsid w:val="009E7DD4"/>
    <w:pPr>
      <w:numPr>
        <w:numId w:val="41"/>
      </w:numPr>
    </w:pPr>
  </w:style>
  <w:style w:type="paragraph" w:customStyle="1" w:styleId="NumPar2">
    <w:name w:val="NumPar 2"/>
    <w:basedOn w:val="Normal"/>
    <w:next w:val="Normal"/>
    <w:rsid w:val="009E7DD4"/>
    <w:pPr>
      <w:numPr>
        <w:ilvl w:val="1"/>
        <w:numId w:val="41"/>
      </w:numPr>
    </w:pPr>
  </w:style>
  <w:style w:type="paragraph" w:customStyle="1" w:styleId="NumPar3">
    <w:name w:val="NumPar 3"/>
    <w:basedOn w:val="Normal"/>
    <w:next w:val="Normal"/>
    <w:rsid w:val="009E7DD4"/>
    <w:pPr>
      <w:numPr>
        <w:ilvl w:val="2"/>
        <w:numId w:val="41"/>
      </w:numPr>
    </w:pPr>
  </w:style>
  <w:style w:type="paragraph" w:customStyle="1" w:styleId="NumPar4">
    <w:name w:val="NumPar 4"/>
    <w:basedOn w:val="Normal"/>
    <w:next w:val="Normal"/>
    <w:rsid w:val="009E7DD4"/>
    <w:pPr>
      <w:numPr>
        <w:ilvl w:val="3"/>
        <w:numId w:val="41"/>
      </w:numPr>
    </w:pPr>
  </w:style>
  <w:style w:type="paragraph" w:customStyle="1" w:styleId="NumPar5">
    <w:name w:val="NumPar 5"/>
    <w:basedOn w:val="Normal"/>
    <w:next w:val="Normal"/>
    <w:rsid w:val="009E7DD4"/>
    <w:pPr>
      <w:numPr>
        <w:ilvl w:val="4"/>
        <w:numId w:val="41"/>
      </w:numPr>
    </w:pPr>
  </w:style>
  <w:style w:type="paragraph" w:customStyle="1" w:styleId="NumPar6">
    <w:name w:val="NumPar 6"/>
    <w:basedOn w:val="Normal"/>
    <w:next w:val="Normal"/>
    <w:rsid w:val="009E7DD4"/>
    <w:pPr>
      <w:numPr>
        <w:ilvl w:val="5"/>
        <w:numId w:val="41"/>
      </w:numPr>
    </w:pPr>
  </w:style>
  <w:style w:type="paragraph" w:customStyle="1" w:styleId="NumPar7">
    <w:name w:val="NumPar 7"/>
    <w:basedOn w:val="Normal"/>
    <w:next w:val="Normal"/>
    <w:rsid w:val="009E7DD4"/>
    <w:pPr>
      <w:numPr>
        <w:ilvl w:val="6"/>
        <w:numId w:val="41"/>
      </w:numPr>
    </w:pPr>
  </w:style>
  <w:style w:type="paragraph" w:customStyle="1" w:styleId="Objetacteprincipal">
    <w:name w:val="Objet acte principal"/>
    <w:basedOn w:val="Normal"/>
    <w:next w:val="Normal"/>
    <w:rsid w:val="009E7DD4"/>
    <w:pPr>
      <w:spacing w:after="360"/>
      <w:jc w:val="center"/>
    </w:pPr>
    <w:rPr>
      <w:b/>
    </w:rPr>
  </w:style>
  <w:style w:type="paragraph" w:customStyle="1" w:styleId="ObjetacteprincipalPagedecouverture">
    <w:name w:val="Objet acte principal (Page de couverture)"/>
    <w:basedOn w:val="Objetacteprincipal"/>
    <w:next w:val="Normal"/>
    <w:rsid w:val="009E7DD4"/>
  </w:style>
  <w:style w:type="paragraph" w:customStyle="1" w:styleId="Objetexterne">
    <w:name w:val="Objet externe"/>
    <w:basedOn w:val="Normal"/>
    <w:next w:val="Normal"/>
    <w:rsid w:val="009E7DD4"/>
    <w:rPr>
      <w:i/>
      <w:caps/>
    </w:rPr>
  </w:style>
  <w:style w:type="paragraph" w:customStyle="1" w:styleId="Pagedecouverture">
    <w:name w:val="Page de couverture"/>
    <w:basedOn w:val="Normal"/>
    <w:next w:val="Normal"/>
    <w:rsid w:val="009E7DD4"/>
    <w:pPr>
      <w:spacing w:after="0"/>
    </w:pPr>
  </w:style>
  <w:style w:type="paragraph" w:customStyle="1" w:styleId="PartTitle">
    <w:name w:val="PartTitle"/>
    <w:basedOn w:val="Normal"/>
    <w:next w:val="ChapterTitle"/>
    <w:rsid w:val="009E7DD4"/>
    <w:pPr>
      <w:keepNext/>
      <w:pageBreakBefore/>
      <w:spacing w:after="360"/>
      <w:jc w:val="center"/>
    </w:pPr>
    <w:rPr>
      <w:b/>
      <w:sz w:val="36"/>
    </w:rPr>
  </w:style>
  <w:style w:type="paragraph" w:customStyle="1" w:styleId="Personnequisigne">
    <w:name w:val="Personne qui signe"/>
    <w:basedOn w:val="Normal"/>
    <w:next w:val="Institutionquisigne"/>
    <w:rsid w:val="009E7DD4"/>
    <w:pPr>
      <w:tabs>
        <w:tab w:val="left" w:pos="4252"/>
      </w:tabs>
      <w:spacing w:after="0"/>
    </w:pPr>
    <w:rPr>
      <w:i/>
    </w:rPr>
  </w:style>
  <w:style w:type="paragraph" w:customStyle="1" w:styleId="Poin1">
    <w:name w:val="Poin 1"/>
    <w:basedOn w:val="Normal"/>
    <w:rsid w:val="009E7DD4"/>
    <w:pPr>
      <w:ind w:left="1417" w:hanging="567"/>
    </w:pPr>
    <w:rPr>
      <w:noProof/>
      <w:lang w:val="en-IE"/>
    </w:rPr>
  </w:style>
  <w:style w:type="paragraph" w:customStyle="1" w:styleId="Stylei">
    <w:name w:val="Style (i)"/>
    <w:basedOn w:val="Normal"/>
    <w:qFormat/>
    <w:rsid w:val="003358A3"/>
    <w:pPr>
      <w:numPr>
        <w:numId w:val="42"/>
      </w:numPr>
    </w:pPr>
  </w:style>
  <w:style w:type="paragraph" w:customStyle="1" w:styleId="Style2">
    <w:name w:val="Style2"/>
    <w:basedOn w:val="Normal"/>
    <w:link w:val="Style2Char"/>
    <w:qFormat/>
    <w:rsid w:val="00902B0E"/>
    <w:pPr>
      <w:tabs>
        <w:tab w:val="left" w:leader="dot" w:pos="9072"/>
      </w:tabs>
      <w:ind w:left="720"/>
    </w:pPr>
  </w:style>
  <w:style w:type="character" w:customStyle="1" w:styleId="Style2Char">
    <w:name w:val="Style2 Char"/>
    <w:basedOn w:val="DefaultParagraphFont"/>
    <w:link w:val="Style2"/>
    <w:rsid w:val="00902B0E"/>
    <w:rPr>
      <w:rFonts w:ascii="Times New Roman" w:hAnsi="Times New Roman" w:cs="Times New Roman"/>
      <w:kern w:val="0"/>
      <w:sz w:val="24"/>
      <w14:ligatures w14:val="none"/>
    </w:rPr>
  </w:style>
  <w:style w:type="paragraph" w:customStyle="1" w:styleId="NormalKop11">
    <w:name w:val="Normal Kop 1.1"/>
    <w:basedOn w:val="Normal"/>
    <w:next w:val="Normal"/>
    <w:rsid w:val="00E81978"/>
    <w:pPr>
      <w:numPr>
        <w:ilvl w:val="1"/>
        <w:numId w:val="43"/>
      </w:numPr>
      <w:tabs>
        <w:tab w:val="left" w:pos="720"/>
        <w:tab w:val="left" w:pos="1077"/>
        <w:tab w:val="left" w:pos="1440"/>
        <w:tab w:val="left" w:pos="1797"/>
      </w:tabs>
      <w:spacing w:before="360" w:after="240"/>
    </w:pPr>
    <w:rPr>
      <w:rFonts w:eastAsia="Times New Roman" w:cs="Arial Unicode MS"/>
      <w:szCs w:val="24"/>
      <w:lang w:eastAsia="en-GB" w:bidi="si-LK"/>
    </w:rPr>
  </w:style>
  <w:style w:type="paragraph" w:customStyle="1" w:styleId="NormalKop111">
    <w:name w:val="Normal Kop 1.1.1"/>
    <w:basedOn w:val="NormalKop11"/>
    <w:rsid w:val="00E81978"/>
    <w:pPr>
      <w:numPr>
        <w:ilvl w:val="0"/>
        <w:numId w:val="0"/>
      </w:numPr>
      <w:tabs>
        <w:tab w:val="clear" w:pos="1077"/>
      </w:tabs>
      <w:spacing w:before="240" w:after="120"/>
      <w:ind w:left="720"/>
    </w:pPr>
  </w:style>
  <w:style w:type="paragraph" w:customStyle="1" w:styleId="Normal127">
    <w:name w:val="Normal 127"/>
    <w:basedOn w:val="NormalKop111"/>
    <w:qFormat/>
    <w:rsid w:val="00E81978"/>
  </w:style>
  <w:style w:type="paragraph" w:customStyle="1" w:styleId="Normal127Bullet63">
    <w:name w:val="Normal 127 Bullet63"/>
    <w:basedOn w:val="Normal"/>
    <w:rsid w:val="00E81978"/>
    <w:pPr>
      <w:numPr>
        <w:numId w:val="44"/>
      </w:numPr>
      <w:tabs>
        <w:tab w:val="left" w:pos="720"/>
        <w:tab w:val="left" w:pos="1077"/>
        <w:tab w:val="left" w:pos="1440"/>
        <w:tab w:val="left" w:pos="1797"/>
        <w:tab w:val="left" w:pos="2161"/>
      </w:tabs>
      <w:spacing w:after="0"/>
    </w:pPr>
    <w:rPr>
      <w:rFonts w:eastAsia="Times New Roman" w:cs="Arial Unicode MS"/>
      <w:szCs w:val="24"/>
      <w:lang w:eastAsia="en-GB" w:bidi="si-LK"/>
    </w:rPr>
  </w:style>
  <w:style w:type="paragraph" w:customStyle="1" w:styleId="Normal127Indent127">
    <w:name w:val="Normal 127 Indent 127"/>
    <w:basedOn w:val="NormalKop111"/>
    <w:qFormat/>
    <w:rsid w:val="00E81978"/>
    <w:pPr>
      <w:spacing w:before="120"/>
    </w:pPr>
  </w:style>
  <w:style w:type="character" w:customStyle="1" w:styleId="Heading8Char">
    <w:name w:val="Heading 8 Char"/>
    <w:basedOn w:val="DefaultParagraphFont"/>
    <w:link w:val="Heading8"/>
    <w:uiPriority w:val="9"/>
    <w:semiHidden/>
    <w:rsid w:val="004A6BCC"/>
    <w:rPr>
      <w:rFonts w:eastAsiaTheme="majorEastAsia" w:cstheme="majorBidi"/>
      <w:i/>
      <w:iCs/>
      <w:color w:val="272727" w:themeColor="text1" w:themeTint="D8"/>
      <w:sz w:val="24"/>
    </w:rPr>
  </w:style>
  <w:style w:type="character" w:customStyle="1" w:styleId="Heading9Char">
    <w:name w:val="Heading 9 Char"/>
    <w:basedOn w:val="DefaultParagraphFont"/>
    <w:link w:val="Heading9"/>
    <w:uiPriority w:val="9"/>
    <w:semiHidden/>
    <w:rsid w:val="004A6BCC"/>
    <w:rPr>
      <w:rFonts w:eastAsiaTheme="majorEastAsia" w:cstheme="majorBidi"/>
      <w:color w:val="272727" w:themeColor="text1" w:themeTint="D8"/>
      <w:sz w:val="24"/>
    </w:rPr>
  </w:style>
  <w:style w:type="paragraph" w:styleId="Title">
    <w:name w:val="Title"/>
    <w:basedOn w:val="Normal"/>
    <w:next w:val="Normal"/>
    <w:link w:val="TitleChar"/>
    <w:uiPriority w:val="10"/>
    <w:qFormat/>
    <w:rsid w:val="004A6BCC"/>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4A6BCC"/>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4A6BCC"/>
    <w:pPr>
      <w:numPr>
        <w:ilvl w:val="1"/>
      </w:numPr>
      <w:spacing w:after="160"/>
    </w:pPr>
    <w:rPr>
      <w:rFonts w:asciiTheme="minorHAnsi" w:eastAsiaTheme="majorEastAsia" w:hAnsiTheme="minorHAnsi"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4A6BCC"/>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4A6BCC"/>
    <w:pPr>
      <w:spacing w:before="160" w:after="160"/>
      <w:jc w:val="center"/>
    </w:pPr>
    <w:rPr>
      <w:i/>
      <w:iCs/>
      <w:color w:val="404040" w:themeColor="text1" w:themeTint="BF"/>
    </w:rPr>
  </w:style>
  <w:style w:type="character" w:customStyle="1" w:styleId="QuoteChar">
    <w:name w:val="Quote Char"/>
    <w:basedOn w:val="DefaultParagraphFont"/>
    <w:link w:val="Quote"/>
    <w:uiPriority w:val="29"/>
    <w:rsid w:val="004A6BCC"/>
    <w:rPr>
      <w:rFonts w:ascii="Times New Roman" w:hAnsi="Times New Roman"/>
      <w:i/>
      <w:iCs/>
      <w:color w:val="404040" w:themeColor="text1" w:themeTint="BF"/>
      <w:sz w:val="24"/>
    </w:rPr>
  </w:style>
  <w:style w:type="character" w:styleId="IntenseEmphasis">
    <w:name w:val="Intense Emphasis"/>
    <w:basedOn w:val="DefaultParagraphFont"/>
    <w:uiPriority w:val="21"/>
    <w:qFormat/>
    <w:rsid w:val="004A6BCC"/>
    <w:rPr>
      <w:i/>
      <w:iCs/>
      <w:color w:val="365F91" w:themeColor="accent1" w:themeShade="BF"/>
    </w:rPr>
  </w:style>
  <w:style w:type="paragraph" w:styleId="IntenseQuote">
    <w:name w:val="Intense Quote"/>
    <w:basedOn w:val="Normal"/>
    <w:next w:val="Normal"/>
    <w:link w:val="IntenseQuoteChar"/>
    <w:uiPriority w:val="30"/>
    <w:qFormat/>
    <w:rsid w:val="004A6BCC"/>
    <w:pPr>
      <w:pBdr>
        <w:top w:val="single" w:sz="4" w:space="10" w:color="365F91" w:themeColor="accent1" w:themeShade="BF"/>
        <w:bottom w:val="single" w:sz="4" w:space="10" w:color="365F91" w:themeColor="accent1" w:themeShade="BF"/>
      </w:pBdr>
      <w:spacing w:before="360" w:after="360"/>
      <w:ind w:left="864" w:right="864"/>
      <w:jc w:val="center"/>
    </w:pPr>
    <w:rPr>
      <w:i/>
      <w:iCs/>
      <w:color w:val="365F91" w:themeColor="accent1" w:themeShade="BF"/>
    </w:rPr>
  </w:style>
  <w:style w:type="character" w:customStyle="1" w:styleId="IntenseQuoteChar">
    <w:name w:val="Intense Quote Char"/>
    <w:basedOn w:val="DefaultParagraphFont"/>
    <w:link w:val="IntenseQuote"/>
    <w:uiPriority w:val="30"/>
    <w:rsid w:val="004A6BCC"/>
    <w:rPr>
      <w:rFonts w:ascii="Times New Roman" w:hAnsi="Times New Roman"/>
      <w:i/>
      <w:iCs/>
      <w:color w:val="365F91" w:themeColor="accent1" w:themeShade="BF"/>
      <w:sz w:val="24"/>
    </w:rPr>
  </w:style>
  <w:style w:type="character" w:styleId="IntenseReference">
    <w:name w:val="Intense Reference"/>
    <w:basedOn w:val="DefaultParagraphFont"/>
    <w:uiPriority w:val="32"/>
    <w:qFormat/>
    <w:rsid w:val="004A6BCC"/>
    <w:rPr>
      <w:b/>
      <w:bCs/>
      <w:smallCaps/>
      <w:color w:val="365F91" w:themeColor="accent1" w:themeShade="BF"/>
      <w:spacing w:val="5"/>
    </w:rPr>
  </w:style>
  <w:style w:type="paragraph" w:customStyle="1" w:styleId="Text1">
    <w:name w:val="Text 1"/>
    <w:basedOn w:val="Normal"/>
    <w:rsid w:val="004A6BCC"/>
    <w:pPr>
      <w:ind w:left="850"/>
    </w:pPr>
  </w:style>
  <w:style w:type="paragraph" w:customStyle="1" w:styleId="Point0">
    <w:name w:val="Point 0"/>
    <w:basedOn w:val="Normal"/>
    <w:rsid w:val="004A6BCC"/>
    <w:pPr>
      <w:ind w:left="850" w:hanging="850"/>
    </w:pPr>
  </w:style>
  <w:style w:type="paragraph" w:customStyle="1" w:styleId="Tiret0">
    <w:name w:val="Tiret 0"/>
    <w:basedOn w:val="Point0"/>
    <w:rsid w:val="004A6BCC"/>
    <w:pPr>
      <w:numPr>
        <w:numId w:val="45"/>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7</Pages>
  <Words>1488</Words>
  <Characters>7695</Characters>
  <DocSecurity>0</DocSecurity>
  <Lines>187</Lines>
  <Paragraphs>116</Paragraphs>
  <ScaleCrop>false</ScaleCrop>
  <LinksUpToDate>false</LinksUpToDate>
  <CharactersWithSpaces>9067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dcterms:created xsi:type="dcterms:W3CDTF">2025-05-13T09:09:00Z</dcterms:created>
  <dcterms:modified xsi:type="dcterms:W3CDTF">2025-05-16T06:46:00Z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6bd9ddd1-4d20-43f6-abfa-fc3c07406f94_Enabled">
    <vt:lpwstr>true</vt:lpwstr>
  </property>
  <property fmtid="{D5CDD505-2E9C-101B-9397-08002B2CF9AE}" pid="3" name="MSIP_Label_6bd9ddd1-4d20-43f6-abfa-fc3c07406f94_SetDate">
    <vt:lpwstr>2025-05-13T09:10:05Z</vt:lpwstr>
  </property>
  <property fmtid="{D5CDD505-2E9C-101B-9397-08002B2CF9AE}" pid="4" name="MSIP_Label_6bd9ddd1-4d20-43f6-abfa-fc3c07406f94_Method">
    <vt:lpwstr>Standard</vt:lpwstr>
  </property>
  <property fmtid="{D5CDD505-2E9C-101B-9397-08002B2CF9AE}" pid="5" name="MSIP_Label_6bd9ddd1-4d20-43f6-abfa-fc3c07406f94_Name">
    <vt:lpwstr>Commission Use</vt:lpwstr>
  </property>
  <property fmtid="{D5CDD505-2E9C-101B-9397-08002B2CF9AE}" pid="6" name="MSIP_Label_6bd9ddd1-4d20-43f6-abfa-fc3c07406f94_SiteId">
    <vt:lpwstr>b24c8b06-522c-46fe-9080-70926f8dddb1</vt:lpwstr>
  </property>
  <property fmtid="{D5CDD505-2E9C-101B-9397-08002B2CF9AE}" pid="7" name="MSIP_Label_6bd9ddd1-4d20-43f6-abfa-fc3c07406f94_ActionId">
    <vt:lpwstr>c7c00c04-1b53-49cb-969f-6c11dc58bd39</vt:lpwstr>
  </property>
  <property fmtid="{D5CDD505-2E9C-101B-9397-08002B2CF9AE}" pid="8" name="MSIP_Label_6bd9ddd1-4d20-43f6-abfa-fc3c07406f94_ContentBits">
    <vt:lpwstr>0</vt:lpwstr>
  </property>
</Properties>
</file>