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4A8B3" w14:textId="4A1D82D2" w:rsidR="001D63FF" w:rsidRDefault="008251E8" w:rsidP="008251E8">
      <w:pPr>
        <w:spacing w:before="100" w:beforeAutospacing="1" w:after="100" w:afterAutospacing="1"/>
        <w:ind w:right="-142"/>
        <w:rPr>
          <w:b/>
          <w:bCs/>
          <w:i/>
          <w:iCs/>
        </w:rPr>
      </w:pPr>
      <w:bookmarkStart w:id="0" w:name="_Toc414370358"/>
      <w:bookmarkStart w:id="1" w:name="_Toc416949010"/>
      <w:r>
        <w:rPr>
          <w:b/>
          <w:i/>
        </w:rPr>
        <w:t xml:space="preserve">III.2. rész </w:t>
      </w:r>
    </w:p>
    <w:p w14:paraId="21F88ECE" w14:textId="77777777" w:rsidR="001D63FF" w:rsidRPr="00216C2C" w:rsidRDefault="001D63FF" w:rsidP="008251E8">
      <w:pPr>
        <w:spacing w:before="100" w:beforeAutospacing="1" w:after="100" w:afterAutospacing="1"/>
        <w:ind w:right="-142"/>
        <w:rPr>
          <w:b/>
          <w:bCs/>
        </w:rPr>
      </w:pPr>
      <w:r>
        <w:t>Kiegészítő adatlap a kutatási, fejlesztési és innovációs támogatásokhoz</w:t>
      </w:r>
      <w:bookmarkEnd w:id="0"/>
      <w:bookmarkEnd w:id="1"/>
    </w:p>
    <w:p w14:paraId="578B3C05" w14:textId="77777777" w:rsidR="001D63FF" w:rsidRPr="00D315EF" w:rsidRDefault="001D63FF" w:rsidP="008251E8">
      <w:pPr>
        <w:spacing w:before="100" w:beforeAutospacing="1" w:after="100" w:afterAutospacing="1"/>
        <w:ind w:right="-142"/>
        <w:rPr>
          <w:i/>
          <w:iCs/>
        </w:rPr>
      </w:pPr>
      <w:r>
        <w:rPr>
          <w:i/>
        </w:rPr>
        <w:t>Ezt a kiegészítő adatlapot kell használni a kutatáshoz, fejlesztéshez és innovációhoz nyújtott állami támogatások közösségi keretrendszere (a továbbiakban: K+F+I keretrendszer)</w:t>
      </w:r>
      <w:r w:rsidRPr="097EEF55">
        <w:rPr>
          <w:rStyle w:val="FootnoteReference"/>
          <w:i/>
          <w:iCs/>
        </w:rPr>
        <w:footnoteReference w:id="1"/>
      </w:r>
      <w:r>
        <w:rPr>
          <w:i/>
        </w:rPr>
        <w:t xml:space="preserve"> hatálya alá tartozó valamennyi támogatási intézkedés (támogatási program vagy egyedi támogatás) bejelentéséhez.</w:t>
      </w:r>
    </w:p>
    <w:p w14:paraId="138A6BBA" w14:textId="77777777" w:rsidR="001D63FF" w:rsidRDefault="001D63FF" w:rsidP="008251E8">
      <w:pPr>
        <w:spacing w:before="100" w:beforeAutospacing="1" w:after="100" w:afterAutospacing="1"/>
        <w:ind w:right="-142"/>
        <w:rPr>
          <w:i/>
          <w:iCs/>
        </w:rPr>
      </w:pPr>
      <w:r>
        <w:rPr>
          <w:i/>
        </w:rPr>
        <w:t>Amennyiben egy egyedi támogatási intézkedésnek több kedvezményezettje van, a megfelelő információt mindegyikük esetében meg kell adni.</w:t>
      </w:r>
    </w:p>
    <w:p w14:paraId="4053853A" w14:textId="77777777" w:rsidR="001D63FF" w:rsidRPr="00711243" w:rsidRDefault="001D63FF" w:rsidP="008251E8">
      <w:pPr>
        <w:spacing w:before="100" w:beforeAutospacing="1" w:after="100" w:afterAutospacing="1"/>
        <w:ind w:right="-142"/>
        <w:rPr>
          <w:i/>
          <w:iCs/>
        </w:rPr>
      </w:pPr>
      <w:r>
        <w:rPr>
          <w:i/>
        </w:rPr>
        <w:t>Az e kiegészítő adatlap mellékleteként a tagállamok által benyújtott valamennyi dokumentumot meg kell számozni, és a dokumentumok számát fel kell tüntetni e kiegészítő adatlap vonatkozó szakaszában. Kérjük, egyértelműen jelölje meg (bekezdések, oldalak, vizuális módon), hogy a vonatkozó információk hol találhatók meg ezekben a mellékletekben.</w:t>
      </w:r>
    </w:p>
    <w:p w14:paraId="5F2AE6EC" w14:textId="77777777" w:rsidR="001D63FF" w:rsidRPr="00216C2C" w:rsidRDefault="001D63FF" w:rsidP="008251E8">
      <w:pPr>
        <w:pStyle w:val="Heading1"/>
        <w:spacing w:before="100" w:beforeAutospacing="1" w:after="100" w:afterAutospacing="1"/>
      </w:pPr>
      <w:r>
        <w:t>A bejelentett támogatási intézkedés jellemzői</w:t>
      </w:r>
    </w:p>
    <w:p w14:paraId="0BE9D84F" w14:textId="77777777" w:rsidR="001D63FF" w:rsidRPr="00D315EF" w:rsidRDefault="001D63FF" w:rsidP="008251E8">
      <w:pPr>
        <w:pStyle w:val="Heading2"/>
        <w:spacing w:before="100" w:beforeAutospacing="1" w:after="100" w:afterAutospacing="1"/>
      </w:pPr>
      <w:r>
        <w:t>Támogatási programok</w:t>
      </w:r>
    </w:p>
    <w:p w14:paraId="251C09BF" w14:textId="77777777" w:rsidR="001D63FF" w:rsidRPr="00D315EF" w:rsidRDefault="001D63FF" w:rsidP="008251E8">
      <w:pPr>
        <w:pStyle w:val="NumPar1"/>
        <w:spacing w:before="100" w:beforeAutospacing="1" w:after="100" w:afterAutospacing="1"/>
      </w:pPr>
      <w:r>
        <w:t>A program bejelentésének okai:</w:t>
      </w:r>
    </w:p>
    <w:p w14:paraId="3FAE9CF5" w14:textId="74B30998" w:rsidR="001D63FF" w:rsidRPr="00583817" w:rsidRDefault="00000000" w:rsidP="008251E8">
      <w:pPr>
        <w:pStyle w:val="Tiret1"/>
        <w:spacing w:before="100" w:beforeAutospacing="1" w:after="100" w:afterAutospacing="1"/>
      </w:pPr>
      <w:sdt>
        <w:sdtPr>
          <w:id w:val="-1957563610"/>
          <w14:checkbox>
            <w14:checked w14:val="0"/>
            <w14:checkedState w14:val="2612" w14:font="MS Gothic"/>
            <w14:uncheckedState w14:val="2610" w14:font="MS Gothic"/>
          </w14:checkbox>
        </w:sdtPr>
        <w:sdtContent>
          <w:r w:rsidR="001D63FF">
            <w:rPr>
              <w:rFonts w:ascii="MS Gothic" w:eastAsia="MS Gothic" w:hAnsi="MS Gothic" w:hint="eastAsia"/>
              <w:lang w:bidi="si-LK"/>
            </w:rPr>
            <w:t>☐</w:t>
          </w:r>
        </w:sdtContent>
      </w:sdt>
      <w:r w:rsidR="000C5C4D">
        <w:t xml:space="preserve"> a program olyan támogatást tartalmaz, amely az általános csoportmentességi rendelet</w:t>
      </w:r>
      <w:r w:rsidR="001D63FF" w:rsidRPr="006B1A7F">
        <w:rPr>
          <w:rStyle w:val="FootnoteReference"/>
        </w:rPr>
        <w:footnoteReference w:id="2"/>
      </w:r>
      <w:r w:rsidR="000C5C4D">
        <w:t xml:space="preserve"> 5. cikke értelmében nem átlátható;</w:t>
      </w:r>
    </w:p>
    <w:p w14:paraId="28C8422A" w14:textId="352C9C84" w:rsidR="001D63FF" w:rsidRPr="007A43AD" w:rsidRDefault="00000000" w:rsidP="008251E8">
      <w:pPr>
        <w:pStyle w:val="Tiret1"/>
        <w:spacing w:before="100" w:beforeAutospacing="1" w:after="100" w:afterAutospacing="1"/>
      </w:pPr>
      <w:sdt>
        <w:sdtPr>
          <w:id w:val="-1739544945"/>
          <w14:checkbox>
            <w14:checked w14:val="0"/>
            <w14:checkedState w14:val="2612" w14:font="MS Gothic"/>
            <w14:uncheckedState w14:val="2610" w14:font="MS Gothic"/>
          </w14:checkbox>
        </w:sdtPr>
        <w:sdtContent>
          <w:r w:rsidR="001D63FF" w:rsidRPr="00583817">
            <w:rPr>
              <w:rFonts w:ascii="MS Gothic" w:eastAsia="MS Gothic" w:hAnsi="MS Gothic" w:hint="eastAsia"/>
              <w:lang w:bidi="si-LK"/>
            </w:rPr>
            <w:t>☐</w:t>
          </w:r>
        </w:sdtContent>
      </w:sdt>
      <w:r w:rsidR="000C5C4D">
        <w:t xml:space="preserve"> más okok.</w:t>
      </w:r>
    </w:p>
    <w:p w14:paraId="259F12F6" w14:textId="77777777" w:rsidR="001D63FF" w:rsidRPr="00D315EF" w:rsidRDefault="001D63FF" w:rsidP="008251E8">
      <w:pPr>
        <w:pStyle w:val="Text1"/>
        <w:spacing w:before="100" w:beforeAutospacing="1" w:after="100" w:afterAutospacing="1"/>
      </w:pPr>
      <w:r>
        <w:t>Kérjük, fejtse ki:</w:t>
      </w:r>
    </w:p>
    <w:p w14:paraId="62A728B4"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41D16A37" w14:textId="59DFC906" w:rsidR="001D63FF" w:rsidRPr="00D315EF" w:rsidRDefault="00F95B71" w:rsidP="008251E8">
      <w:pPr>
        <w:pStyle w:val="NumPar1"/>
        <w:spacing w:before="100" w:beforeAutospacing="1" w:after="100" w:afterAutospacing="1"/>
        <w:rPr>
          <w:rFonts w:cs="Arial Unicode MS"/>
          <w:bCs/>
        </w:rPr>
      </w:pPr>
      <w:r>
        <w:t xml:space="preserve">Kérjük, pontosítsa a bejelentett program </w:t>
      </w:r>
      <w:proofErr w:type="spellStart"/>
      <w:r>
        <w:t>szektorális</w:t>
      </w:r>
      <w:proofErr w:type="spellEnd"/>
      <w:r>
        <w:t xml:space="preserve"> alkalmazási körét.</w:t>
      </w:r>
    </w:p>
    <w:p w14:paraId="19E49E3E"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72977754" w14:textId="77777777" w:rsidR="001D63FF" w:rsidRPr="00D315EF" w:rsidRDefault="001D63FF" w:rsidP="008251E8">
      <w:pPr>
        <w:pStyle w:val="NumPar1"/>
        <w:spacing w:before="100" w:beforeAutospacing="1" w:after="100" w:afterAutospacing="1"/>
        <w:rPr>
          <w:rFonts w:cs="Arial Unicode MS"/>
        </w:rPr>
      </w:pPr>
      <w:r>
        <w:t>Kérjük, erősítse meg, hogy a bejelentett program keretében odaítélt támogatást egyedileg bejelenti, ha az meghaladja az általános csoportmentességi rendelet 4. cikkében megállapított alkalmazandó határértéket:</w:t>
      </w:r>
    </w:p>
    <w:p w14:paraId="37C9C44E" w14:textId="77777777" w:rsidR="001D63FF" w:rsidRPr="006E2D7E" w:rsidRDefault="00000000" w:rsidP="008251E8">
      <w:pPr>
        <w:pStyle w:val="Text1"/>
        <w:spacing w:before="100" w:beforeAutospacing="1" w:after="100" w:afterAutospacing="1"/>
      </w:pPr>
      <w:sdt>
        <w:sdtPr>
          <w:id w:val="34992372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216751254"/>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527CC8AA" w14:textId="77777777" w:rsidR="001D63FF" w:rsidRPr="008251E8" w:rsidRDefault="001D63FF" w:rsidP="008251E8">
      <w:pPr>
        <w:pStyle w:val="Heading2"/>
        <w:spacing w:before="100" w:beforeAutospacing="1" w:after="100" w:afterAutospacing="1"/>
      </w:pPr>
      <w:r>
        <w:t>Egyedi támogatás</w:t>
      </w:r>
    </w:p>
    <w:p w14:paraId="182B03EB" w14:textId="77777777" w:rsidR="001D63FF" w:rsidRPr="00D315EF" w:rsidRDefault="001D63FF" w:rsidP="008251E8">
      <w:pPr>
        <w:pStyle w:val="NumPar1"/>
        <w:numPr>
          <w:ilvl w:val="0"/>
          <w:numId w:val="34"/>
        </w:numPr>
        <w:spacing w:before="100" w:beforeAutospacing="1" w:after="100" w:afterAutospacing="1"/>
      </w:pPr>
      <w:r>
        <w:t>Kérjük, nevezze meg a támogatás kedvezményezettjét: teljes hivatalos neve, székhelye és jogi azonosító száma, telephelye, tevékenységi köre, a vállalkozás mérete (kis, közepes, nagy). Kérjük, mindezeket támassza alá bizonyítékokkal.</w:t>
      </w:r>
    </w:p>
    <w:p w14:paraId="5AF6C225"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1002F6DF" w14:textId="240A9B4F" w:rsidR="001D63FF" w:rsidRPr="00D315EF" w:rsidRDefault="001D63FF" w:rsidP="008251E8">
      <w:pPr>
        <w:pStyle w:val="NumPar1"/>
        <w:spacing w:before="100" w:beforeAutospacing="1" w:after="100" w:afterAutospacing="1"/>
      </w:pPr>
      <w:r>
        <w:lastRenderedPageBreak/>
        <w:t>Amennyiben a támogatás a Bizottság által jóváhagyott vagy az általános csoportmentességi rendelet alapján végrehajtott programon alapul, kérjük, adja meg a programra vonatkozó információkat, ideértve a közzététel hivatkozását (internetes hivatkozás) és az állami támogatás regisztrációs számát.</w:t>
      </w:r>
    </w:p>
    <w:p w14:paraId="5CC574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03A792" w14:textId="77777777" w:rsidR="001D63FF" w:rsidRPr="00D315EF" w:rsidRDefault="001D63FF" w:rsidP="008251E8">
      <w:pPr>
        <w:pStyle w:val="NumPar1"/>
        <w:spacing w:before="100" w:beforeAutospacing="1" w:after="100" w:afterAutospacing="1"/>
      </w:pPr>
      <w:r>
        <w:t>Adott esetben, kérjük, adja meg a bejelentés céljából használt átváltási árfolyamot, a forrás és a dátum megjelölésével.</w:t>
      </w:r>
    </w:p>
    <w:p w14:paraId="0D40404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 w:name="_Hlk182218445"/>
      <w:bookmarkStart w:id="3" w:name="_Hlk182218435"/>
      <w:r>
        <w:tab/>
      </w:r>
    </w:p>
    <w:bookmarkEnd w:id="2"/>
    <w:bookmarkEnd w:id="3"/>
    <w:p w14:paraId="74EE3B54" w14:textId="77777777" w:rsidR="001D63FF" w:rsidRPr="008251E8" w:rsidRDefault="001D63FF" w:rsidP="008251E8">
      <w:pPr>
        <w:pStyle w:val="Heading2"/>
        <w:spacing w:before="100" w:beforeAutospacing="1" w:after="100" w:afterAutospacing="1"/>
      </w:pPr>
      <w:r>
        <w:t>Általános információk</w:t>
      </w:r>
    </w:p>
    <w:p w14:paraId="7267026B" w14:textId="77777777" w:rsidR="001D63FF" w:rsidRDefault="001D63FF" w:rsidP="008251E8">
      <w:pPr>
        <w:pStyle w:val="NumPar1"/>
        <w:numPr>
          <w:ilvl w:val="0"/>
          <w:numId w:val="35"/>
        </w:numPr>
        <w:spacing w:before="100" w:beforeAutospacing="1" w:after="100" w:afterAutospacing="1"/>
      </w:pPr>
      <w:r>
        <w:t>Kérjük, nevezze meg a támogatási intézkedés típusát, és a K+F+I keretrendszer 13. pontjának való megfelelés igazolása céljából ismertesse, hogyan teljesíti az intézkedés az alkalmazandó feltételeket:</w:t>
      </w:r>
    </w:p>
    <w:p w14:paraId="74D4BB47" w14:textId="77777777" w:rsidR="001D63FF" w:rsidRDefault="00000000" w:rsidP="008251E8">
      <w:pPr>
        <w:pStyle w:val="Tiret1"/>
        <w:spacing w:before="100" w:beforeAutospacing="1" w:after="100" w:afterAutospacing="1"/>
      </w:pPr>
      <w:sdt>
        <w:sdtPr>
          <w:id w:val="1957601860"/>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K + F projektekhez nyújtott támogatás (a 13. pont a) alpontja)</w:t>
      </w:r>
    </w:p>
    <w:p w14:paraId="20218F1A"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427B991C" w14:textId="77777777" w:rsidR="001D63FF" w:rsidRDefault="00000000" w:rsidP="008251E8">
      <w:pPr>
        <w:pStyle w:val="Tiret1"/>
        <w:spacing w:before="100" w:beforeAutospacing="1" w:after="100" w:afterAutospacing="1"/>
      </w:pPr>
      <w:sdt>
        <w:sdtPr>
          <w:rPr>
            <w:bCs/>
          </w:rPr>
          <w:id w:val="2055114636"/>
          <w14:checkbox>
            <w14:checked w14:val="0"/>
            <w14:checkedState w14:val="2612" w14:font="MS Gothic"/>
            <w14:uncheckedState w14:val="2610" w14:font="MS Gothic"/>
          </w14:checkbox>
        </w:sdtPr>
        <w:sdtContent>
          <w:r w:rsidR="001D63FF">
            <w:rPr>
              <w:rFonts w:ascii="MS Gothic" w:eastAsia="MS Gothic" w:hAnsi="MS Gothic" w:hint="eastAsia"/>
              <w:bCs/>
            </w:rPr>
            <w:t>☐</w:t>
          </w:r>
        </w:sdtContent>
      </w:sdt>
      <w:r w:rsidR="000C5C4D">
        <w:t xml:space="preserve"> megvalósíthatósági tanulmányokhoz nyújtott támogatás (a 13. pont b) alpontja)</w:t>
      </w:r>
    </w:p>
    <w:p w14:paraId="1AAD97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09F71EE" w14:textId="77777777" w:rsidR="001D63FF" w:rsidRDefault="00000000" w:rsidP="008251E8">
      <w:pPr>
        <w:pStyle w:val="Tiret1"/>
        <w:spacing w:before="100" w:beforeAutospacing="1" w:after="100" w:afterAutospacing="1"/>
      </w:pPr>
      <w:sdt>
        <w:sdtPr>
          <w:rPr>
            <w:bCs/>
          </w:rPr>
          <w:id w:val="80039828"/>
          <w14:checkbox>
            <w14:checked w14:val="0"/>
            <w14:checkedState w14:val="2612" w14:font="MS Gothic"/>
            <w14:uncheckedState w14:val="2610" w14:font="MS Gothic"/>
          </w14:checkbox>
        </w:sdtPr>
        <w:sdtContent>
          <w:r w:rsidR="001D63FF">
            <w:rPr>
              <w:rFonts w:ascii="MS Gothic" w:eastAsia="MS Gothic" w:hAnsi="MS Gothic" w:hint="eastAsia"/>
              <w:bCs/>
            </w:rPr>
            <w:t>☐</w:t>
          </w:r>
        </w:sdtContent>
      </w:sdt>
      <w:r w:rsidR="000C5C4D">
        <w:t xml:space="preserve"> a kutatási infrastruktúra megépítéséhez és korszerűsítéséhez nyújtott támogatás (a 13. pont c) alpontja)</w:t>
      </w:r>
    </w:p>
    <w:p w14:paraId="4FE27AE5"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bookmarkStart w:id="4" w:name="_Hlk182237358"/>
      <w:r>
        <w:tab/>
      </w:r>
    </w:p>
    <w:bookmarkEnd w:id="4"/>
    <w:p w14:paraId="3E918F50" w14:textId="77777777" w:rsidR="001D63FF" w:rsidRDefault="001D63FF" w:rsidP="008251E8">
      <w:pPr>
        <w:pStyle w:val="Tiret1"/>
        <w:spacing w:before="100" w:beforeAutospacing="1" w:after="100" w:afterAutospacing="1"/>
      </w:pPr>
      <w:r w:rsidRPr="00D315EF">
        <w:fldChar w:fldCharType="begin"/>
      </w:r>
      <w:r w:rsidRPr="00D315EF">
        <w:instrText xml:space="preserve"> FORMCHECKBOX </w:instrText>
      </w:r>
      <w:r w:rsidR="00000000">
        <w:fldChar w:fldCharType="separate"/>
      </w:r>
      <w:r w:rsidRPr="00D315EF">
        <w:fldChar w:fldCharType="end"/>
      </w:r>
      <w:sdt>
        <w:sdtPr>
          <w:rPr>
            <w:bCs/>
          </w:rPr>
          <w:id w:val="455991853"/>
          <w14:checkbox>
            <w14:checked w14:val="0"/>
            <w14:checkedState w14:val="2612" w14:font="MS Gothic"/>
            <w14:uncheckedState w14:val="2610" w14:font="MS Gothic"/>
          </w14:checkbox>
        </w:sdtPr>
        <w:sdtContent>
          <w:r>
            <w:rPr>
              <w:rFonts w:ascii="MS Gothic" w:eastAsia="MS Gothic" w:hAnsi="MS Gothic" w:hint="eastAsia"/>
              <w:bCs/>
            </w:rPr>
            <w:t>☐</w:t>
          </w:r>
        </w:sdtContent>
      </w:sdt>
      <w:r>
        <w:t xml:space="preserve"> a tesztelési és kísérleti infrastruktúra megépítéséhez és korszerűsítéséhez nyújtott támogatás (a 13. pont d) alpontja)</w:t>
      </w:r>
    </w:p>
    <w:p w14:paraId="7133CE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B738D79" w14:textId="77777777" w:rsidR="001D63FF" w:rsidRPr="00D315EF" w:rsidRDefault="00000000" w:rsidP="008251E8">
      <w:pPr>
        <w:pStyle w:val="Tiret1"/>
        <w:spacing w:before="100" w:beforeAutospacing="1" w:after="100" w:afterAutospacing="1"/>
      </w:pPr>
      <w:sdt>
        <w:sdtPr>
          <w:rPr>
            <w:bCs/>
          </w:rPr>
          <w:id w:val="-1734692848"/>
          <w14:checkbox>
            <w14:checked w14:val="0"/>
            <w14:checkedState w14:val="2612" w14:font="MS Gothic"/>
            <w14:uncheckedState w14:val="2610" w14:font="MS Gothic"/>
          </w14:checkbox>
        </w:sdtPr>
        <w:sdtContent>
          <w:r w:rsidR="001D63FF">
            <w:rPr>
              <w:rFonts w:ascii="MS Gothic" w:eastAsia="MS Gothic" w:hAnsi="MS Gothic" w:hint="eastAsia"/>
              <w:bCs/>
            </w:rPr>
            <w:t>☐</w:t>
          </w:r>
        </w:sdtContent>
      </w:sdt>
      <w:r w:rsidR="000C5C4D">
        <w:t xml:space="preserve"> kkv-k innovációs tevékenységeihez nyújtott támogatás (a 13. pont e) alpontja)</w:t>
      </w:r>
    </w:p>
    <w:p w14:paraId="4B075E4E"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74B9C035" w14:textId="77777777" w:rsidR="001D63FF" w:rsidRPr="00D315EF" w:rsidRDefault="00000000" w:rsidP="008251E8">
      <w:pPr>
        <w:pStyle w:val="Tiret1"/>
        <w:spacing w:before="100" w:beforeAutospacing="1" w:after="100" w:afterAutospacing="1"/>
      </w:pPr>
      <w:sdt>
        <w:sdtPr>
          <w:rPr>
            <w:bCs/>
          </w:rPr>
          <w:id w:val="1813913812"/>
          <w14:checkbox>
            <w14:checked w14:val="0"/>
            <w14:checkedState w14:val="2612" w14:font="MS Gothic"/>
            <w14:uncheckedState w14:val="2610" w14:font="MS Gothic"/>
          </w14:checkbox>
        </w:sdtPr>
        <w:sdtContent>
          <w:r w:rsidR="001D63FF">
            <w:rPr>
              <w:rFonts w:ascii="MS Gothic" w:eastAsia="MS Gothic" w:hAnsi="MS Gothic" w:hint="eastAsia"/>
              <w:bCs/>
            </w:rPr>
            <w:t>☐</w:t>
          </w:r>
        </w:sdtContent>
      </w:sdt>
      <w:r w:rsidR="000C5C4D">
        <w:t xml:space="preserve"> eljárási és szervezési innovációhoz nyújtott támogatás (a 13. pont f) alpontja)</w:t>
      </w:r>
    </w:p>
    <w:p w14:paraId="150FA4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209DD0" w14:textId="77777777" w:rsidR="001D63FF" w:rsidRDefault="00000000" w:rsidP="008251E8">
      <w:pPr>
        <w:pStyle w:val="Tiret1"/>
        <w:spacing w:before="100" w:beforeAutospacing="1" w:after="100" w:afterAutospacing="1"/>
      </w:pPr>
      <w:sdt>
        <w:sdtPr>
          <w:rPr>
            <w:bCs/>
          </w:rPr>
          <w:id w:val="329796890"/>
          <w14:checkbox>
            <w14:checked w14:val="0"/>
            <w14:checkedState w14:val="2612" w14:font="MS Gothic"/>
            <w14:uncheckedState w14:val="2610" w14:font="MS Gothic"/>
          </w14:checkbox>
        </w:sdtPr>
        <w:sdtContent>
          <w:r w:rsidR="001D63FF">
            <w:rPr>
              <w:rFonts w:ascii="MS Gothic" w:eastAsia="MS Gothic" w:hAnsi="MS Gothic" w:hint="eastAsia"/>
              <w:bCs/>
            </w:rPr>
            <w:t>☐</w:t>
          </w:r>
        </w:sdtContent>
      </w:sdt>
      <w:r w:rsidR="000C5C4D">
        <w:t xml:space="preserve"> az innovációs klaszterek támogatása (a 13. pont g) alpontja)</w:t>
      </w:r>
    </w:p>
    <w:p w14:paraId="4252DFDF"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00634768" w14:textId="77777777" w:rsidR="001D63FF" w:rsidRPr="00D315EF" w:rsidRDefault="001D63FF" w:rsidP="008251E8">
      <w:pPr>
        <w:pStyle w:val="NumPar1"/>
        <w:spacing w:before="100" w:beforeAutospacing="1" w:after="100" w:afterAutospacing="1"/>
      </w:pPr>
      <w:r>
        <w:t>A bejelentett intézkedés tartalmaz-e az Unió intézményei, ügynökségei, közös vállalkozásai vagy más szervei által központilag kezelt olyan uniós finanszírozást, amely sem közvetlenül, sem közvetve nem tartozik tagállami ellenőrzés alá (nem minősül állami támogatásnak)?</w:t>
      </w:r>
    </w:p>
    <w:p w14:paraId="7BB708A4" w14:textId="77777777" w:rsidR="001D63FF" w:rsidRPr="006E2D7E" w:rsidRDefault="00000000" w:rsidP="008251E8">
      <w:pPr>
        <w:pStyle w:val="Text1"/>
        <w:spacing w:before="100" w:beforeAutospacing="1" w:after="100" w:afterAutospacing="1"/>
      </w:pPr>
      <w:sdt>
        <w:sdtPr>
          <w:id w:val="138205425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99870501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37D36DB2" w14:textId="77777777" w:rsidR="001D63FF" w:rsidRPr="00D315EF" w:rsidRDefault="001D63FF" w:rsidP="008251E8">
      <w:pPr>
        <w:pStyle w:val="ListParagraph"/>
        <w:spacing w:before="100" w:beforeAutospacing="1" w:after="100" w:afterAutospacing="1"/>
        <w:ind w:firstLine="131"/>
        <w:contextualSpacing w:val="0"/>
      </w:pPr>
      <w:r>
        <w:t>Ha igen, kérjük, adja meg a finanszírozási forrást és az összeget:</w:t>
      </w:r>
    </w:p>
    <w:p w14:paraId="4524201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5F06881" w14:textId="77777777" w:rsidR="001D63FF" w:rsidRPr="00D315EF" w:rsidRDefault="001D63FF" w:rsidP="008251E8">
      <w:pPr>
        <w:pStyle w:val="NumPar1"/>
        <w:spacing w:before="100" w:beforeAutospacing="1" w:after="100" w:afterAutospacing="1"/>
      </w:pPr>
      <w:r>
        <w:t>A bejelentett intézkedés a nehéz helyzetben lévő, nem pénzügyi vállalkozásoknak nyújtott megmentési és szerkezetátalakítási támogatásról szóló iránymutatásban</w:t>
      </w:r>
      <w:r w:rsidRPr="006B1A7F">
        <w:rPr>
          <w:rStyle w:val="FootnoteReference"/>
        </w:rPr>
        <w:footnoteReference w:id="3"/>
      </w:r>
      <w:r>
        <w:t xml:space="preserve"> meghatározott nehéz helyzetben lévő vállalkozást érint (lásd a K+F+I keretrendszer 11. pontját)?</w:t>
      </w:r>
    </w:p>
    <w:p w14:paraId="42E5D549" w14:textId="77777777" w:rsidR="001D63FF" w:rsidRPr="006E2D7E" w:rsidRDefault="00000000" w:rsidP="008251E8">
      <w:pPr>
        <w:pStyle w:val="Text1"/>
        <w:spacing w:before="100" w:beforeAutospacing="1" w:after="100" w:afterAutospacing="1"/>
      </w:pPr>
      <w:sdt>
        <w:sdtPr>
          <w:id w:val="205427038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33014307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063422BF" w14:textId="77777777" w:rsidR="001D63FF" w:rsidRPr="00D315EF" w:rsidRDefault="001D63FF" w:rsidP="008251E8">
      <w:pPr>
        <w:pStyle w:val="Text1"/>
        <w:spacing w:before="100" w:beforeAutospacing="1" w:after="100" w:afterAutospacing="1"/>
        <w:rPr>
          <w:bCs/>
        </w:rPr>
      </w:pPr>
      <w:r>
        <w:t>Ha igen, kérjük, fejtse ki:</w:t>
      </w:r>
    </w:p>
    <w:p w14:paraId="1925A8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FF2AE" w14:textId="1CFBB6A1" w:rsidR="001D63FF" w:rsidRPr="00D315EF" w:rsidRDefault="001D63FF" w:rsidP="008251E8">
      <w:pPr>
        <w:pStyle w:val="NumPar1"/>
        <w:spacing w:before="100" w:beforeAutospacing="1" w:after="100" w:afterAutospacing="1"/>
      </w:pPr>
      <w:r>
        <w:t>A bejelentett intézkedés olyan vállalkozást érint, amellyel szemben még nem teljesített, valamely támogatást jogellenesnek és a belső piaccal összeegyeztethetetlennek nyilvánító korábbi határozaton alapuló visszafizetési felszólítás van érvényben (lásd a K+F+I keretrendszer 12. pontját)?</w:t>
      </w:r>
    </w:p>
    <w:p w14:paraId="489DED14" w14:textId="77777777" w:rsidR="001D63FF" w:rsidRPr="006E2D7E" w:rsidRDefault="00000000" w:rsidP="008251E8">
      <w:pPr>
        <w:pStyle w:val="Text1"/>
        <w:spacing w:before="100" w:beforeAutospacing="1" w:after="100" w:afterAutospacing="1"/>
      </w:pPr>
      <w:sdt>
        <w:sdtPr>
          <w:id w:val="-166608042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6587377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6D9CF95F" w14:textId="77777777" w:rsidR="001D63FF" w:rsidRPr="00D315EF" w:rsidRDefault="001D63FF" w:rsidP="008251E8">
      <w:pPr>
        <w:pStyle w:val="Text1"/>
        <w:spacing w:before="100" w:beforeAutospacing="1" w:after="100" w:afterAutospacing="1"/>
        <w:rPr>
          <w:bCs/>
        </w:rPr>
      </w:pPr>
      <w:r>
        <w:t>Ha igen, kérjük, fejtse ki, és adja meg a még visszafizettetendő összeget:</w:t>
      </w:r>
    </w:p>
    <w:p w14:paraId="3A179AF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69FB28B" w14:textId="77777777" w:rsidR="001D63FF" w:rsidRPr="00D315EF" w:rsidRDefault="001D63FF" w:rsidP="008251E8">
      <w:pPr>
        <w:pStyle w:val="NumPar1"/>
        <w:spacing w:before="100" w:beforeAutospacing="1" w:after="100" w:afterAutospacing="1"/>
      </w:pPr>
      <w:r>
        <w:t xml:space="preserve">A bejelentett intézkedés a K+F+I keretrendszer 16. pontjának </w:t>
      </w:r>
      <w:proofErr w:type="spellStart"/>
      <w:r>
        <w:t>ff</w:t>
      </w:r>
      <w:proofErr w:type="spellEnd"/>
      <w:r>
        <w:t>) alpontjában meghatározott kutató-ismeretterjesztő szervezetet (</w:t>
      </w:r>
      <w:proofErr w:type="spellStart"/>
      <w:r>
        <w:t>kutatóhelyet</w:t>
      </w:r>
      <w:proofErr w:type="spellEnd"/>
      <w:r>
        <w:t xml:space="preserve">) vagy </w:t>
      </w:r>
      <w:proofErr w:type="spellStart"/>
      <w:r>
        <w:t>gg</w:t>
      </w:r>
      <w:proofErr w:type="spellEnd"/>
      <w:r>
        <w:t>) alpontjában meghatározott kutatási infrastruktúrát érint?</w:t>
      </w:r>
    </w:p>
    <w:p w14:paraId="279151AB" w14:textId="77777777" w:rsidR="001D63FF" w:rsidRPr="006E2D7E" w:rsidRDefault="00000000" w:rsidP="008251E8">
      <w:pPr>
        <w:pStyle w:val="Text1"/>
        <w:spacing w:before="100" w:beforeAutospacing="1" w:after="100" w:afterAutospacing="1"/>
      </w:pPr>
      <w:sdt>
        <w:sdtPr>
          <w:id w:val="-62993022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73642773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0CF6D86D" w14:textId="77777777" w:rsidR="001D63FF" w:rsidRPr="00D315EF" w:rsidRDefault="001D63FF" w:rsidP="008251E8">
      <w:pPr>
        <w:pStyle w:val="Text1"/>
        <w:spacing w:before="100" w:beforeAutospacing="1" w:after="100" w:afterAutospacing="1"/>
      </w:pPr>
      <w:r>
        <w:t>Ha igen, kérjük, fejtse ki:</w:t>
      </w:r>
    </w:p>
    <w:p w14:paraId="74D996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61433B" w14:textId="77777777" w:rsidR="001D63FF" w:rsidRPr="00D315EF" w:rsidRDefault="001D63FF" w:rsidP="008251E8">
      <w:pPr>
        <w:pStyle w:val="NumPar1"/>
        <w:spacing w:before="100" w:beforeAutospacing="1" w:after="100" w:afterAutospacing="1"/>
      </w:pPr>
      <w:r>
        <w:t xml:space="preserve">A bejelentett intézkedés a K+F+I keretrendszer 16. pontjának </w:t>
      </w:r>
      <w:proofErr w:type="spellStart"/>
      <w:r>
        <w:t>ll</w:t>
      </w:r>
      <w:proofErr w:type="spellEnd"/>
      <w:r>
        <w:t>) alpontjában meghatározott tesztelési és kísérleti infrastruktúrát érint?</w:t>
      </w:r>
    </w:p>
    <w:p w14:paraId="605D2724" w14:textId="77777777" w:rsidR="001D63FF" w:rsidRPr="006E2D7E" w:rsidRDefault="00000000" w:rsidP="008251E8">
      <w:pPr>
        <w:pStyle w:val="Text1"/>
        <w:spacing w:before="100" w:beforeAutospacing="1" w:after="100" w:afterAutospacing="1"/>
      </w:pPr>
      <w:sdt>
        <w:sdtPr>
          <w:id w:val="184928652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34019272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70B381D1" w14:textId="77777777" w:rsidR="001D63FF" w:rsidRPr="00D315EF" w:rsidRDefault="001D63FF" w:rsidP="008251E8">
      <w:pPr>
        <w:pStyle w:val="Text1"/>
        <w:spacing w:before="100" w:beforeAutospacing="1" w:after="100" w:afterAutospacing="1"/>
      </w:pPr>
      <w:r>
        <w:t>Ha igen, kérjük, fejtse ki:</w:t>
      </w:r>
    </w:p>
    <w:p w14:paraId="318824CA" w14:textId="7771B95D" w:rsidR="001D63FF" w:rsidRPr="00D315EF" w:rsidRDefault="001D63FF" w:rsidP="008251E8">
      <w:pPr>
        <w:pStyle w:val="ListParagraph"/>
        <w:keepNext/>
        <w:spacing w:before="100" w:beforeAutospacing="1" w:after="100" w:afterAutospacing="1"/>
        <w:ind w:firstLine="130"/>
        <w:contextualSpacing w:val="0"/>
      </w:pPr>
      <w:r>
        <w:t>………………………………………………………………………………………….</w:t>
      </w:r>
    </w:p>
    <w:p w14:paraId="4EF82895" w14:textId="77777777" w:rsidR="001D63FF" w:rsidRPr="00D315EF" w:rsidRDefault="001D63FF" w:rsidP="008251E8">
      <w:pPr>
        <w:pStyle w:val="NumPar1"/>
        <w:spacing w:before="100" w:beforeAutospacing="1" w:after="100" w:afterAutospacing="1"/>
      </w:pPr>
      <w:r>
        <w:t>A bejelentett intézkedés a K+F+I keretrendszer 16. pontjának t) alpontjában meghatározott innovációs klasztert érint-e?</w:t>
      </w:r>
    </w:p>
    <w:p w14:paraId="2139B5BF" w14:textId="77777777" w:rsidR="001D63FF" w:rsidRPr="00D315EF" w:rsidRDefault="00000000" w:rsidP="008251E8">
      <w:pPr>
        <w:pStyle w:val="Text1"/>
        <w:spacing w:before="100" w:beforeAutospacing="1" w:after="100" w:afterAutospacing="1"/>
      </w:pPr>
      <w:sdt>
        <w:sdtPr>
          <w:id w:val="141983757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29259454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3DFE1D27" w14:textId="77777777" w:rsidR="001D63FF" w:rsidRPr="00324B50" w:rsidRDefault="001D63FF" w:rsidP="008251E8">
      <w:pPr>
        <w:pStyle w:val="Text1"/>
        <w:spacing w:before="100" w:beforeAutospacing="1" w:after="100" w:afterAutospacing="1"/>
      </w:pPr>
      <w:r>
        <w:lastRenderedPageBreak/>
        <w:t>Ha igen, kérjük, fejtse ki:</w:t>
      </w:r>
    </w:p>
    <w:p w14:paraId="58B146E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FA98D6" w14:textId="77777777" w:rsidR="001D63FF" w:rsidRPr="00D315EF" w:rsidRDefault="001D63FF" w:rsidP="008251E8">
      <w:pPr>
        <w:pStyle w:val="NumPar1"/>
        <w:spacing w:before="100" w:beforeAutospacing="1" w:after="100" w:afterAutospacing="1"/>
      </w:pPr>
      <w:r>
        <w:t>A bejelentett intézkedés magában foglalja-e kutatási és fejlesztési szolgáltatások közbeszerzését?</w:t>
      </w:r>
    </w:p>
    <w:p w14:paraId="5FC6200F" w14:textId="77777777" w:rsidR="001D63FF" w:rsidRPr="006E2D7E" w:rsidRDefault="00000000" w:rsidP="008251E8">
      <w:pPr>
        <w:pStyle w:val="Text1"/>
        <w:spacing w:before="100" w:beforeAutospacing="1" w:after="100" w:afterAutospacing="1"/>
      </w:pPr>
      <w:sdt>
        <w:sdtPr>
          <w:id w:val="189720529"/>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29713293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4EC8C2E1" w14:textId="77777777" w:rsidR="001D63FF" w:rsidRPr="00D315EF" w:rsidRDefault="001D63FF" w:rsidP="008251E8">
      <w:pPr>
        <w:pStyle w:val="Text1"/>
        <w:spacing w:before="100" w:beforeAutospacing="1" w:after="100" w:afterAutospacing="1"/>
        <w:rPr>
          <w:bCs/>
        </w:rPr>
      </w:pPr>
      <w:r>
        <w:t>Ha igen, kérjük, fejtse ki:</w:t>
      </w:r>
    </w:p>
    <w:p w14:paraId="06E90D0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49BFB" w14:textId="77777777" w:rsidR="001D63FF" w:rsidRPr="00D315EF" w:rsidRDefault="001D63FF" w:rsidP="008251E8">
      <w:pPr>
        <w:pStyle w:val="NumPar1"/>
        <w:spacing w:before="100" w:beforeAutospacing="1" w:after="100" w:afterAutospacing="1"/>
      </w:pPr>
      <w:r>
        <w:t>A bejelentett intézkedés alapján nyújtott állami támogatás halmozható-e más állami támogatással?</w:t>
      </w:r>
    </w:p>
    <w:p w14:paraId="0700C401" w14:textId="77777777" w:rsidR="001D63FF" w:rsidRPr="006E2D7E" w:rsidRDefault="00000000" w:rsidP="008251E8">
      <w:pPr>
        <w:pStyle w:val="Text1"/>
        <w:spacing w:before="100" w:beforeAutospacing="1" w:after="100" w:afterAutospacing="1"/>
      </w:pPr>
      <w:sdt>
        <w:sdtPr>
          <w:id w:val="-204952008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202219978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436C0958" w14:textId="77777777" w:rsidR="001D63FF" w:rsidRPr="00D315EF" w:rsidRDefault="001D63FF" w:rsidP="008251E8">
      <w:pPr>
        <w:pStyle w:val="Text1"/>
        <w:spacing w:before="100" w:beforeAutospacing="1" w:after="100" w:afterAutospacing="1"/>
        <w:rPr>
          <w:bCs/>
        </w:rPr>
      </w:pPr>
      <w:r>
        <w:t>Ha igen, kérjük, fejtse ki:</w:t>
      </w:r>
    </w:p>
    <w:p w14:paraId="22AF4A8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 w:name="_Hlk182237465"/>
      <w:r>
        <w:tab/>
      </w:r>
    </w:p>
    <w:bookmarkEnd w:id="5"/>
    <w:p w14:paraId="39CB543E" w14:textId="021D513B" w:rsidR="001D63FF" w:rsidRPr="00D315EF" w:rsidRDefault="001D63FF" w:rsidP="008251E8">
      <w:pPr>
        <w:pStyle w:val="NumPar1"/>
        <w:spacing w:before="100" w:beforeAutospacing="1" w:after="100" w:afterAutospacing="1"/>
      </w:pPr>
      <w:r>
        <w:t xml:space="preserve">Amennyiben az érintett intézkedésre alkalmazandó, kérjük, jelölje be alább a megfelelő négyzetet annak megerősítésére, hogy a kedvezményezettek megfelelnek a </w:t>
      </w:r>
      <w:proofErr w:type="spellStart"/>
      <w:r>
        <w:t>mikro</w:t>
      </w:r>
      <w:proofErr w:type="spellEnd"/>
      <w:r>
        <w:t>-, kis- és középvállalkozások meghatározásáról szóló, 2003. május 6-i bizottsági ajánlásban</w:t>
      </w:r>
      <w:r>
        <w:rPr>
          <w:rStyle w:val="FootnoteReference"/>
        </w:rPr>
        <w:footnoteReference w:id="4"/>
      </w:r>
      <w:r>
        <w:t xml:space="preserve"> meghatározott kkv-fogalommeghatározásnak, és egyedi támogatás esetén kérjük, csatolja a bejelentéshez a vonatkozó bizonyítékokat.</w:t>
      </w:r>
    </w:p>
    <w:p w14:paraId="486BACA2" w14:textId="77777777" w:rsidR="001D63FF" w:rsidRPr="006E2D7E" w:rsidRDefault="00000000" w:rsidP="008251E8">
      <w:pPr>
        <w:pStyle w:val="Text1"/>
        <w:spacing w:before="100" w:beforeAutospacing="1" w:after="100" w:afterAutospacing="1"/>
      </w:pPr>
      <w:sdt>
        <w:sdtPr>
          <w:id w:val="209203950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203819026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65CAA2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9B8FAAA" w14:textId="77777777" w:rsidR="001D63FF" w:rsidRPr="00D96029" w:rsidRDefault="001D63FF" w:rsidP="008251E8">
      <w:pPr>
        <w:pStyle w:val="Heading1"/>
        <w:spacing w:before="100" w:beforeAutospacing="1" w:after="100" w:afterAutospacing="1"/>
      </w:pPr>
      <w:r>
        <w:t>Állami támogatásban részesülő kutató-ismeretterjesztő szervezetek és kutatási infrastruktúrák</w:t>
      </w:r>
    </w:p>
    <w:p w14:paraId="387508FA" w14:textId="77777777" w:rsidR="001D63FF" w:rsidRPr="00D315EF" w:rsidRDefault="001D63FF" w:rsidP="008251E8">
      <w:pPr>
        <w:pStyle w:val="NumPar1"/>
        <w:numPr>
          <w:ilvl w:val="0"/>
          <w:numId w:val="36"/>
        </w:numPr>
        <w:spacing w:before="100" w:beforeAutospacing="1" w:after="100" w:afterAutospacing="1"/>
      </w:pPr>
      <w:r>
        <w:t>A bejelentett támogatással érintett kutatóhelyek vagy kutatási infrastruktúrák végeznek-e áruk és szolgáltatások adott piacon történő kínálását magában foglaló gazdasági tevékenységet?</w:t>
      </w:r>
    </w:p>
    <w:p w14:paraId="7CE621A7" w14:textId="77777777" w:rsidR="001D63FF" w:rsidRPr="006E2D7E" w:rsidRDefault="00000000" w:rsidP="008251E8">
      <w:pPr>
        <w:pStyle w:val="Text1"/>
        <w:spacing w:before="100" w:beforeAutospacing="1" w:after="100" w:afterAutospacing="1"/>
      </w:pPr>
      <w:sdt>
        <w:sdtPr>
          <w:id w:val="-991868852"/>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277418354"/>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23A604C5" w14:textId="77777777" w:rsidR="001D63FF" w:rsidRDefault="001D63FF" w:rsidP="008251E8">
      <w:pPr>
        <w:pStyle w:val="Text1"/>
        <w:spacing w:before="100" w:beforeAutospacing="1" w:after="100" w:afterAutospacing="1"/>
      </w:pPr>
      <w:r>
        <w:t>Kérjük, részletezze a szóban forgó gazdasági tevékenységet.</w:t>
      </w:r>
    </w:p>
    <w:p w14:paraId="3311D235" w14:textId="60E129EE" w:rsidR="001D63FF" w:rsidRPr="00A03136" w:rsidRDefault="001D63FF" w:rsidP="008251E8">
      <w:pPr>
        <w:pStyle w:val="ListParagraph"/>
        <w:tabs>
          <w:tab w:val="left" w:leader="dot" w:pos="9072"/>
        </w:tabs>
        <w:spacing w:before="100" w:beforeAutospacing="1" w:after="100" w:afterAutospacing="1"/>
        <w:ind w:left="709"/>
        <w:contextualSpacing w:val="0"/>
      </w:pPr>
      <w:r>
        <w:tab/>
      </w:r>
    </w:p>
    <w:p w14:paraId="4DBA1086" w14:textId="77777777" w:rsidR="001D63FF" w:rsidRPr="00D315EF" w:rsidRDefault="001D63FF" w:rsidP="008251E8">
      <w:pPr>
        <w:pStyle w:val="Text1"/>
        <w:spacing w:before="100" w:beforeAutospacing="1" w:after="100" w:afterAutospacing="1"/>
      </w:pPr>
      <w:r>
        <w:t>Továbbá kérjük, adja meg az ilyen gazdasági tevékenysége(</w:t>
      </w:r>
      <w:proofErr w:type="spellStart"/>
      <w:r>
        <w:t>ke</w:t>
      </w:r>
      <w:proofErr w:type="spellEnd"/>
      <w:r>
        <w:t xml:space="preserve">)t folytató érintett szervezet éves kapacitására vonatkozó információkat (nevezetesen az olyan laboratórium vagy részleg éves kapacitására vonatkozó információkat, amely ténylegesen rendelkezik az ahhoz szükséges szervezeti felépítéssel, tőkével, anyagokkal és munkaerővel, hogy az adott tevékenységet önállóan végezze azon a szinten, amelynek értékelését a K+F+I keretrendszer 21. pontjával összhangban el kell </w:t>
      </w:r>
      <w:r>
        <w:lastRenderedPageBreak/>
        <w:t>végezni), valamint ezen éves kapacitásnak azt a hányadát, amelyet az elmúlt 5 évben gazdasági tevékenységvégzésére használták fel.</w:t>
      </w:r>
    </w:p>
    <w:p w14:paraId="7618B3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A29963" w14:textId="77777777" w:rsidR="001D63FF" w:rsidRPr="00D315EF" w:rsidRDefault="001D63FF" w:rsidP="008251E8">
      <w:pPr>
        <w:pStyle w:val="NumPar1"/>
        <w:spacing w:before="100" w:beforeAutospacing="1" w:after="100" w:afterAutospacing="1"/>
      </w:pPr>
      <w:r>
        <w:t xml:space="preserve">Amennyiben ugyanazon szervezet gazdasági és nem gazdasági jellegű </w:t>
      </w:r>
      <w:r w:rsidRPr="006B1A7F">
        <w:rPr>
          <w:rStyle w:val="FootnoteReference"/>
        </w:rPr>
        <w:footnoteReference w:id="5"/>
      </w:r>
      <w:r>
        <w:t xml:space="preserve"> tevékenységet egyaránt folytat, elkülöníthető-e egyértelműen e </w:t>
      </w:r>
      <w:proofErr w:type="gramStart"/>
      <w:r>
        <w:t>két fajta</w:t>
      </w:r>
      <w:proofErr w:type="gramEnd"/>
      <w:r>
        <w:t xml:space="preserve"> tevékenység és azok költsége, finanszírozása és bevétele?</w:t>
      </w:r>
    </w:p>
    <w:p w14:paraId="74E348B2" w14:textId="77777777" w:rsidR="001D63FF" w:rsidRPr="006E2D7E" w:rsidRDefault="00000000" w:rsidP="008251E8">
      <w:pPr>
        <w:pStyle w:val="Text1"/>
        <w:spacing w:before="100" w:beforeAutospacing="1" w:after="100" w:afterAutospacing="1"/>
      </w:pPr>
      <w:sdt>
        <w:sdtPr>
          <w:id w:val="-134161606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5824734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4E68DDC8" w14:textId="77777777" w:rsidR="001D63FF" w:rsidRPr="00D315EF" w:rsidRDefault="001D63FF" w:rsidP="008251E8">
      <w:pPr>
        <w:pStyle w:val="Text1"/>
        <w:spacing w:before="100" w:beforeAutospacing="1" w:after="100" w:afterAutospacing="1"/>
      </w:pPr>
      <w:r>
        <w:t>Ha igen, kérjük, fejtse ki:</w:t>
      </w:r>
    </w:p>
    <w:p w14:paraId="28112B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E8DE9" w14:textId="77777777" w:rsidR="001D63FF" w:rsidRPr="00D315EF" w:rsidRDefault="001D63FF" w:rsidP="008251E8">
      <w:pPr>
        <w:pStyle w:val="NumPar1"/>
        <w:spacing w:before="100" w:beforeAutospacing="1" w:after="100" w:afterAutospacing="1"/>
      </w:pPr>
      <w:r>
        <w:t>Ha ugyanaz a szervezet gazdasági és nem gazdasági tevékenységet egyaránt folytat, a részére egy konkrét elszámolási időszakban kiutalt közfinanszírozás összege a nem gazdasági tevékenységből eredő, ugyanezen időszakban felmerült költségekre korlátozódik-e</w:t>
      </w:r>
      <w:r w:rsidRPr="006B1A7F">
        <w:rPr>
          <w:rStyle w:val="FootnoteReference"/>
        </w:rPr>
        <w:footnoteReference w:id="6"/>
      </w:r>
      <w:r>
        <w:t>?</w:t>
      </w:r>
    </w:p>
    <w:p w14:paraId="0486EFDA" w14:textId="77777777" w:rsidR="001D63FF" w:rsidRPr="006E2D7E" w:rsidRDefault="00000000" w:rsidP="008251E8">
      <w:pPr>
        <w:pStyle w:val="Text1"/>
        <w:spacing w:before="100" w:beforeAutospacing="1" w:after="100" w:afterAutospacing="1"/>
      </w:pPr>
      <w:sdt>
        <w:sdtPr>
          <w:id w:val="-1660227854"/>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62358480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47AC2742" w14:textId="77777777" w:rsidR="001D63FF" w:rsidRPr="00D315EF" w:rsidRDefault="001D63FF" w:rsidP="008251E8">
      <w:pPr>
        <w:pStyle w:val="Text1"/>
        <w:spacing w:before="100" w:beforeAutospacing="1" w:after="100" w:afterAutospacing="1"/>
      </w:pPr>
      <w:r>
        <w:t>Ha igen, kérjük, fejtse ki:</w:t>
      </w:r>
    </w:p>
    <w:p w14:paraId="47CC0A1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6" w:name="_Hlk182237750"/>
      <w:r>
        <w:tab/>
      </w:r>
    </w:p>
    <w:bookmarkEnd w:id="6"/>
    <w:p w14:paraId="79AD07C6" w14:textId="77777777" w:rsidR="001D63FF" w:rsidRPr="00D315EF" w:rsidRDefault="001D63FF" w:rsidP="008251E8">
      <w:pPr>
        <w:pStyle w:val="NumPar1"/>
        <w:spacing w:before="100" w:beforeAutospacing="1" w:after="100" w:afterAutospacing="1"/>
      </w:pPr>
      <w:r>
        <w:t>Ha ugyanezen szervezet gazdasági és nem gazdasági tevékenységet egyaránt folytat, gazdasági tevékenysége csupán járulékos-e, azaz közvetlenül kapcsolódik a kutatóhely vagy kutatási infrastruktúra működéséhez és ahhoz feltétlenül szükséges, vagy szervesen kapcsolódik a fő nem gazdasági tevékenységéhez, és a hatálya korlátozott?</w:t>
      </w:r>
    </w:p>
    <w:p w14:paraId="7E101FD3" w14:textId="77777777" w:rsidR="001D63FF" w:rsidRPr="006E2D7E" w:rsidRDefault="00000000" w:rsidP="008251E8">
      <w:pPr>
        <w:pStyle w:val="Text1"/>
        <w:spacing w:before="100" w:beforeAutospacing="1" w:after="100" w:afterAutospacing="1"/>
      </w:pPr>
      <w:sdt>
        <w:sdtPr>
          <w:id w:val="-54922628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612243549"/>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4BA1ED3E" w14:textId="77777777" w:rsidR="001D63FF" w:rsidRDefault="001D63FF" w:rsidP="008251E8">
      <w:pPr>
        <w:spacing w:before="100" w:beforeAutospacing="1" w:after="100" w:afterAutospacing="1"/>
        <w:ind w:left="709" w:firstLine="11"/>
      </w:pPr>
      <w:r>
        <w:t>Ha igen, fejtse ki, és adja meg az egyes években végzett vagy a becslések szerint végzendő ilyen gazdasági tevékenységnek a teljes kapacitáshoz viszonyított részarányát:</w:t>
      </w:r>
    </w:p>
    <w:p w14:paraId="1E174CA6"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EE45012" w14:textId="77777777" w:rsidR="001D63FF" w:rsidRPr="00D315EF" w:rsidRDefault="001D63FF" w:rsidP="008251E8">
      <w:pPr>
        <w:pStyle w:val="NumPar1"/>
        <w:spacing w:before="100" w:beforeAutospacing="1" w:after="100" w:afterAutospacing="1"/>
      </w:pPr>
      <w:r>
        <w:t xml:space="preserve">Ha a közfinanszírozást a kutatóhelyek vagy kutatási infrastruktúrák gazdasági tevékenységeihez nyújtják, igazolható-e, hogy mind a közfinanszírozás, mind az annak révén szerzett előny teljes mértékben eljut a végső kedvezményezetthez, </w:t>
      </w:r>
      <w:r>
        <w:lastRenderedPageBreak/>
        <w:t>például csökkentett árak formájában, és a csak közvetítőként eljáró kutatóhely vagy kutatási infrastruktúra nem részesül további előnyben?</w:t>
      </w:r>
    </w:p>
    <w:p w14:paraId="17E0C597" w14:textId="77777777" w:rsidR="001D63FF" w:rsidRPr="006E2D7E" w:rsidRDefault="00000000" w:rsidP="008251E8">
      <w:pPr>
        <w:pStyle w:val="Text1"/>
        <w:spacing w:before="100" w:beforeAutospacing="1" w:after="100" w:afterAutospacing="1"/>
      </w:pPr>
      <w:sdt>
        <w:sdtPr>
          <w:id w:val="-104359332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75566245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2508FFDC" w14:textId="77777777" w:rsidR="001D63FF" w:rsidRDefault="001D63FF" w:rsidP="008251E8">
      <w:pPr>
        <w:pStyle w:val="Text1"/>
        <w:spacing w:before="100" w:beforeAutospacing="1" w:after="100" w:afterAutospacing="1"/>
      </w:pPr>
      <w:r>
        <w:t xml:space="preserve">Ha igen, kérjük, fejtse ki: </w:t>
      </w:r>
    </w:p>
    <w:p w14:paraId="654C51C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E9CAE8" w14:textId="77777777" w:rsidR="001D63FF" w:rsidRPr="00711243" w:rsidRDefault="001D63FF" w:rsidP="008251E8">
      <w:pPr>
        <w:pStyle w:val="Heading1"/>
        <w:spacing w:before="100" w:beforeAutospacing="1" w:after="100" w:afterAutospacing="1"/>
      </w:pPr>
      <w:r>
        <w:t>Kutatóhelyeken és kutatási infrastruktúrákon keresztül vállalkozásoknak nyújtott közvetett állami támogatás</w:t>
      </w:r>
    </w:p>
    <w:p w14:paraId="131A060B" w14:textId="77777777" w:rsidR="001D63FF" w:rsidRPr="00D315EF" w:rsidRDefault="001D63FF" w:rsidP="008251E8">
      <w:pPr>
        <w:pStyle w:val="Heading2"/>
        <w:spacing w:before="100" w:beforeAutospacing="1" w:after="100" w:afterAutospacing="1"/>
      </w:pPr>
      <w:r>
        <w:t xml:space="preserve">Vállalkozások megbízásából végzett kutatás </w:t>
      </w:r>
    </w:p>
    <w:p w14:paraId="68668CB7" w14:textId="77777777" w:rsidR="001D63FF" w:rsidRPr="00D315EF" w:rsidRDefault="001D63FF" w:rsidP="008251E8">
      <w:pPr>
        <w:pStyle w:val="NumPar1"/>
        <w:numPr>
          <w:ilvl w:val="0"/>
          <w:numId w:val="37"/>
        </w:numPr>
        <w:spacing w:before="100" w:beforeAutospacing="1" w:after="100" w:afterAutospacing="1"/>
      </w:pPr>
      <w:r>
        <w:t>A bejelentett támogatási intézkedéssel érintett kutatóhely vagy kutatási infrastruktúra végez-e szerződéses kutatást vagy nyújt-e kutatási szolgáltatásokat vállalkozások számára?</w:t>
      </w:r>
    </w:p>
    <w:p w14:paraId="41313594" w14:textId="77777777" w:rsidR="001D63FF" w:rsidRPr="006E2D7E" w:rsidRDefault="00000000" w:rsidP="008251E8">
      <w:pPr>
        <w:pStyle w:val="Text1"/>
        <w:spacing w:before="100" w:beforeAutospacing="1" w:after="100" w:afterAutospacing="1"/>
      </w:pPr>
      <w:sdt>
        <w:sdtPr>
          <w:id w:val="204347197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92039199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17E1343A" w14:textId="77777777" w:rsidR="001D63FF" w:rsidRPr="00D315EF" w:rsidRDefault="001D63FF" w:rsidP="008251E8">
      <w:pPr>
        <w:pStyle w:val="Text1"/>
        <w:spacing w:before="100" w:beforeAutospacing="1" w:after="100" w:afterAutospacing="1"/>
      </w:pPr>
      <w:r>
        <w:t>Kérjük, részletezze a választ:</w:t>
      </w:r>
    </w:p>
    <w:p w14:paraId="359D572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70257B4F" w14:textId="77777777" w:rsidR="001D63FF" w:rsidRPr="00D315EF" w:rsidRDefault="001D63FF" w:rsidP="008251E8">
      <w:pPr>
        <w:pStyle w:val="NumPar1"/>
        <w:spacing w:before="100" w:beforeAutospacing="1" w:after="100" w:afterAutospacing="1"/>
      </w:pPr>
      <w:r>
        <w:t>Ha a kutatóhely vagy kutatási infrastruktúra szerződéses kutatást végez vagy kutatási szolgáltatásokat nyújt vállalkozások számára, e szolgáltatásnyújtás piaci áron történik-e?</w:t>
      </w:r>
    </w:p>
    <w:p w14:paraId="68F88779" w14:textId="77777777" w:rsidR="001D63FF" w:rsidRDefault="00000000" w:rsidP="008251E8">
      <w:pPr>
        <w:pStyle w:val="Text1"/>
        <w:spacing w:before="100" w:beforeAutospacing="1" w:after="100" w:afterAutospacing="1"/>
      </w:pPr>
      <w:sdt>
        <w:sdtPr>
          <w:id w:val="-257298859"/>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54080651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21721DE0" w14:textId="77777777" w:rsidR="001D63FF" w:rsidRPr="00D315EF" w:rsidRDefault="001D63FF" w:rsidP="008251E8">
      <w:pPr>
        <w:pStyle w:val="Text1"/>
        <w:spacing w:before="100" w:beforeAutospacing="1" w:after="100" w:afterAutospacing="1"/>
      </w:pPr>
      <w:r>
        <w:t>Kérjük, részletezze a választ:</w:t>
      </w:r>
    </w:p>
    <w:p w14:paraId="31F0E9F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24BE560" w14:textId="77777777" w:rsidR="001D63FF" w:rsidRDefault="001D63FF" w:rsidP="008251E8">
      <w:pPr>
        <w:pStyle w:val="NumPar1"/>
        <w:spacing w:before="100" w:beforeAutospacing="1" w:after="100" w:afterAutospacing="1"/>
        <w:rPr>
          <w:noProof/>
        </w:rPr>
      </w:pPr>
      <w:r>
        <w:t>Ha a kutatóhely vagy kutatási infrastruktúra szerződéses kutatást végez vagy kutatási szolgáltatásokat nyújt vállalkozások számára, ami nem piaci áron történik, az ilyen szolgáltatásokat:</w:t>
      </w:r>
    </w:p>
    <w:p w14:paraId="34AB3C0A" w14:textId="77777777" w:rsidR="001D63FF" w:rsidRPr="00324B50" w:rsidRDefault="001D63FF" w:rsidP="00287E03">
      <w:pPr>
        <w:pStyle w:val="Point1letter"/>
        <w:rPr>
          <w:noProof/>
        </w:rPr>
      </w:pPr>
      <w:r>
        <w:t xml:space="preserve">olyan áron nyújtja-e, amely tükrözi a szolgáltatások teljes költségét, valamint általában magában foglalja az érintett ágazatban tevékenykedő vállalkozások által szokásosan alkalmazott árrés alapján megállapított árrést, vagy </w:t>
      </w:r>
    </w:p>
    <w:p w14:paraId="282B0CE6" w14:textId="77777777" w:rsidR="001D63FF" w:rsidRDefault="00000000" w:rsidP="008251E8">
      <w:pPr>
        <w:pStyle w:val="Text2"/>
        <w:spacing w:before="100" w:beforeAutospacing="1" w:after="100" w:afterAutospacing="1"/>
      </w:pPr>
      <w:sdt>
        <w:sdtPr>
          <w:id w:val="-129768426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72537032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169AA60E" w14:textId="77777777" w:rsidR="001D63FF" w:rsidRDefault="001D63FF" w:rsidP="008251E8">
      <w:pPr>
        <w:pStyle w:val="Point1letter"/>
        <w:spacing w:before="100" w:beforeAutospacing="1" w:after="100" w:afterAutospacing="1"/>
        <w:rPr>
          <w:noProof/>
        </w:rPr>
      </w:pPr>
      <w:r>
        <w:t>a szokásos piaci feltételek</w:t>
      </w:r>
      <w:r w:rsidRPr="006B1A7F">
        <w:rPr>
          <w:rStyle w:val="FootnoteReference"/>
        </w:rPr>
        <w:footnoteReference w:id="7"/>
      </w:r>
      <w:r>
        <w:t xml:space="preserve"> mellett folytatott tárgyalások eredményeképpen nyújtja-e, amelyek során a kutatóhely vagy kutatási infrastruktúra annak érdekében tárgyalt, hogy a szerződés megkötésekor legmagasabb gazdasági előnyre tegyen szert, és a kialkudott ár legalább a határköltségeit fedezze?</w:t>
      </w:r>
    </w:p>
    <w:p w14:paraId="45E11A0A" w14:textId="77777777" w:rsidR="001D63FF" w:rsidRDefault="00000000" w:rsidP="008251E8">
      <w:pPr>
        <w:pStyle w:val="Text2"/>
        <w:spacing w:before="100" w:beforeAutospacing="1" w:after="100" w:afterAutospacing="1"/>
      </w:pPr>
      <w:sdt>
        <w:sdtPr>
          <w:id w:val="100092848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2044891939"/>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67B0B8E3" w14:textId="77777777" w:rsidR="001D63FF" w:rsidRPr="00D315EF" w:rsidRDefault="001D63FF" w:rsidP="008251E8">
      <w:pPr>
        <w:pStyle w:val="Text1"/>
        <w:spacing w:before="100" w:beforeAutospacing="1" w:after="100" w:afterAutospacing="1"/>
      </w:pPr>
      <w:r>
        <w:t>Kérjük, részletezze a választ:</w:t>
      </w:r>
    </w:p>
    <w:p w14:paraId="01B1D2B5"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1DED0EFF" w14:textId="77777777" w:rsidR="001D63FF" w:rsidRDefault="001D63FF" w:rsidP="008251E8">
      <w:pPr>
        <w:pStyle w:val="NumPar1"/>
        <w:spacing w:before="100" w:beforeAutospacing="1" w:after="100" w:afterAutospacing="1"/>
      </w:pPr>
      <w:r>
        <w:t>Adott esetben a szellemitulajdon-jogok vagy az azokhoz való hozzáférési jogok a kutatóhely vagy a kutatási infrastruktúra tulajdonában maradnak-e?</w:t>
      </w:r>
    </w:p>
    <w:p w14:paraId="2A650AAE" w14:textId="77777777" w:rsidR="001D63FF" w:rsidRDefault="00000000" w:rsidP="008251E8">
      <w:pPr>
        <w:pStyle w:val="Text1"/>
        <w:spacing w:before="100" w:beforeAutospacing="1" w:after="100" w:afterAutospacing="1"/>
      </w:pPr>
      <w:sdt>
        <w:sdtPr>
          <w:id w:val="-1216354759"/>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207223103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01578EFB" w14:textId="77777777" w:rsidR="001D63FF" w:rsidRDefault="001D63FF" w:rsidP="008251E8">
      <w:pPr>
        <w:pStyle w:val="Text1"/>
        <w:spacing w:before="100" w:beforeAutospacing="1" w:after="100" w:afterAutospacing="1"/>
      </w:pPr>
      <w:r>
        <w:t>Amennyiben igen, levonják-e azok piaci értékét az érintett szolgáltatásokért fizetendő árból?</w:t>
      </w:r>
    </w:p>
    <w:p w14:paraId="1714D787" w14:textId="77777777" w:rsidR="001D63FF" w:rsidRDefault="00000000" w:rsidP="008251E8">
      <w:pPr>
        <w:pStyle w:val="Text1"/>
        <w:spacing w:before="100" w:beforeAutospacing="1" w:after="100" w:afterAutospacing="1"/>
      </w:pPr>
      <w:sdt>
        <w:sdtPr>
          <w:id w:val="-147999125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2399811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159D0D32" w14:textId="77777777" w:rsidR="001D63FF" w:rsidRDefault="001D63FF" w:rsidP="008251E8">
      <w:pPr>
        <w:pStyle w:val="Text1"/>
        <w:spacing w:before="100" w:beforeAutospacing="1" w:after="100" w:afterAutospacing="1"/>
      </w:pPr>
      <w:r>
        <w:t>Kérjük, részletezze a választ:</w:t>
      </w:r>
    </w:p>
    <w:p w14:paraId="450FEA27" w14:textId="77777777" w:rsidR="001D63FF" w:rsidRDefault="001D63FF" w:rsidP="008251E8">
      <w:pPr>
        <w:spacing w:before="100" w:beforeAutospacing="1" w:after="100" w:afterAutospacing="1"/>
        <w:ind w:left="709" w:firstLine="11"/>
      </w:pPr>
      <w:r>
        <w:t>…………………………………………………………………………………</w:t>
      </w:r>
    </w:p>
    <w:p w14:paraId="0E96B818" w14:textId="77777777" w:rsidR="001D63FF" w:rsidRPr="00ED62AE" w:rsidRDefault="001D63FF" w:rsidP="008251E8">
      <w:pPr>
        <w:pStyle w:val="Heading2"/>
        <w:spacing w:before="100" w:beforeAutospacing="1" w:after="100" w:afterAutospacing="1"/>
      </w:pPr>
      <w:r>
        <w:t>Együttműködés a vállalkozásokkal</w:t>
      </w:r>
    </w:p>
    <w:p w14:paraId="47212B50" w14:textId="77777777" w:rsidR="001D63FF" w:rsidRPr="00D315EF" w:rsidRDefault="001D63FF" w:rsidP="008251E8">
      <w:pPr>
        <w:pStyle w:val="NumPar1"/>
        <w:numPr>
          <w:ilvl w:val="0"/>
          <w:numId w:val="38"/>
        </w:numPr>
        <w:spacing w:before="100" w:beforeAutospacing="1" w:after="100" w:afterAutospacing="1"/>
      </w:pPr>
      <w:r>
        <w:t>A bejelentett támogatási intézkedéssel érintett kutatóhely vagy kutatási infrastruktúra ténylegesen együttműködik-e a vállalkozásokkal</w:t>
      </w:r>
      <w:r w:rsidRPr="006B1A7F">
        <w:rPr>
          <w:rStyle w:val="FootnoteReference"/>
        </w:rPr>
        <w:footnoteReference w:id="8"/>
      </w:r>
      <w:r>
        <w:t xml:space="preserve"> annak érdekében, hogy együtt konkrét projekteket hajtsanak végre?</w:t>
      </w:r>
    </w:p>
    <w:bookmarkStart w:id="7" w:name="_Hlk182237980"/>
    <w:p w14:paraId="5E87778C" w14:textId="77777777" w:rsidR="001D63FF" w:rsidRPr="006E2D7E" w:rsidRDefault="00000000" w:rsidP="008251E8">
      <w:pPr>
        <w:pStyle w:val="Text1"/>
        <w:spacing w:before="100" w:beforeAutospacing="1" w:after="100" w:afterAutospacing="1"/>
      </w:pPr>
      <w:sdt>
        <w:sdtPr>
          <w:id w:val="213581614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860431394"/>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0E022DBF" w14:textId="77777777" w:rsidR="001D63FF" w:rsidRPr="00D315EF" w:rsidRDefault="001D63FF" w:rsidP="008251E8">
      <w:pPr>
        <w:spacing w:before="100" w:beforeAutospacing="1" w:after="100" w:afterAutospacing="1"/>
        <w:ind w:firstLine="720"/>
      </w:pPr>
      <w:r>
        <w:t>Ha igen, kérjük, fejtse ki:</w:t>
      </w:r>
    </w:p>
    <w:bookmarkEnd w:id="7"/>
    <w:p w14:paraId="04A1C3D8" w14:textId="77777777" w:rsidR="001D63FF" w:rsidRPr="00D315EF" w:rsidRDefault="001D63FF" w:rsidP="008251E8">
      <w:pPr>
        <w:spacing w:before="100" w:beforeAutospacing="1" w:after="100" w:afterAutospacing="1"/>
        <w:ind w:firstLine="720"/>
      </w:pPr>
      <w:r>
        <w:t>………………………………………………………………………………………….</w:t>
      </w:r>
    </w:p>
    <w:p w14:paraId="4CE2E592" w14:textId="77777777" w:rsidR="001D63FF" w:rsidRPr="00324B50" w:rsidRDefault="001D63FF" w:rsidP="008251E8">
      <w:pPr>
        <w:pStyle w:val="NumPar1"/>
        <w:spacing w:before="100" w:beforeAutospacing="1" w:after="100" w:afterAutospacing="1"/>
      </w:pPr>
      <w:r>
        <w:t>Kérjük, erősítse meg, hogy az együttműködési projekt feltételeit – különös tekintettel a költségekhez való hozzájárulásra, a kockázatok és eredmények megosztására, az eredmények terjesztésére, a szellemitulajdon-jogokhoz való hozzáférésre és a felosztásukra vonatkozó szabályokra – a projekt megkezdése előtt rögzítették-e (ez nem foglalja magában a létrejövő szellemitulajdon-jogok piaci értékére és a projekthez való hozzájárulás értékére vonatkozó végleges megállapodásokat).</w:t>
      </w:r>
    </w:p>
    <w:p w14:paraId="378E0368" w14:textId="77777777" w:rsidR="001D63FF" w:rsidRDefault="00000000" w:rsidP="008251E8">
      <w:pPr>
        <w:pStyle w:val="Text1"/>
        <w:spacing w:before="100" w:beforeAutospacing="1" w:after="100" w:afterAutospacing="1"/>
      </w:pPr>
      <w:sdt>
        <w:sdtPr>
          <w:id w:val="-16401676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205199836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5E257FCD" w14:textId="4F434EFB" w:rsidR="001D63FF" w:rsidRPr="00D315EF" w:rsidRDefault="001D63FF" w:rsidP="008251E8">
      <w:pPr>
        <w:pStyle w:val="Text1"/>
        <w:spacing w:before="100" w:beforeAutospacing="1" w:after="100" w:afterAutospacing="1"/>
      </w:pPr>
      <w:r>
        <w:t>Kérjük, fejtse ki bővebben és szolgáltasson megfelelő bizonyítékot:</w:t>
      </w:r>
    </w:p>
    <w:p w14:paraId="5FA4BF33" w14:textId="77777777" w:rsidR="001D63FF" w:rsidRDefault="001D63FF" w:rsidP="008251E8">
      <w:pPr>
        <w:spacing w:before="100" w:beforeAutospacing="1" w:after="100" w:afterAutospacing="1"/>
        <w:ind w:firstLine="720"/>
      </w:pPr>
      <w:r>
        <w:t>………………………………………………………………………………………….</w:t>
      </w:r>
    </w:p>
    <w:p w14:paraId="4E47FEAA" w14:textId="77777777" w:rsidR="001D63FF" w:rsidRDefault="001D63FF" w:rsidP="008251E8">
      <w:pPr>
        <w:pStyle w:val="NumPar1"/>
        <w:spacing w:before="100" w:beforeAutospacing="1" w:after="100" w:afterAutospacing="1"/>
      </w:pPr>
      <w:r>
        <w:t xml:space="preserve">Ha a kutatóhely vagy kutatási infrastruktúra ténylegesen együttműködik a vállalkozásokkal, jelölje meg, hogy az alábbi feltételek </w:t>
      </w:r>
      <w:proofErr w:type="spellStart"/>
      <w:r>
        <w:t>bármelyike</w:t>
      </w:r>
      <w:proofErr w:type="spellEnd"/>
      <w:r>
        <w:t xml:space="preserve"> teljesül-e:</w:t>
      </w:r>
    </w:p>
    <w:p w14:paraId="3B019241" w14:textId="6439E0F4" w:rsidR="001D63FF" w:rsidRPr="00D315EF" w:rsidRDefault="001D63FF" w:rsidP="008251E8">
      <w:pPr>
        <w:pStyle w:val="Point1letter"/>
        <w:numPr>
          <w:ilvl w:val="3"/>
          <w:numId w:val="45"/>
        </w:numPr>
        <w:spacing w:before="100" w:beforeAutospacing="1" w:after="100" w:afterAutospacing="1"/>
      </w:pPr>
      <w:r>
        <w:t>a részt vevő vállalkozások viselik a projekt(</w:t>
      </w:r>
      <w:proofErr w:type="spellStart"/>
      <w:r>
        <w:t>ek</w:t>
      </w:r>
      <w:proofErr w:type="spellEnd"/>
      <w:r>
        <w:t>) teljes költségét</w:t>
      </w:r>
    </w:p>
    <w:p w14:paraId="4654A0EE" w14:textId="77777777" w:rsidR="001D63FF" w:rsidRPr="006E2D7E" w:rsidRDefault="00000000" w:rsidP="008251E8">
      <w:pPr>
        <w:pStyle w:val="Text2"/>
        <w:spacing w:before="100" w:beforeAutospacing="1" w:after="100" w:afterAutospacing="1"/>
      </w:pPr>
      <w:sdt>
        <w:sdtPr>
          <w:id w:val="-175203429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14774600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37AE91B8" w14:textId="7A27A422" w:rsidR="001D63FF" w:rsidRPr="00D315EF" w:rsidRDefault="001D63FF" w:rsidP="008251E8">
      <w:pPr>
        <w:pStyle w:val="Point1letter"/>
        <w:spacing w:before="100" w:beforeAutospacing="1" w:after="100" w:afterAutospacing="1"/>
      </w:pPr>
      <w:r>
        <w:t>a szellemi tulajdonjogokkal nem járó együttműködési eredmények széles körben terjeszthetők, és a kutatóhely vagy kutatási infrastruktúra tevékenységeiből fakadó bármely szellemi tulajdonjog teljes egészében a szóban forgó szervezeteket illeti meg</w:t>
      </w:r>
    </w:p>
    <w:p w14:paraId="3F190FB8" w14:textId="77777777" w:rsidR="001D63FF" w:rsidRPr="006E2D7E" w:rsidRDefault="00000000" w:rsidP="008251E8">
      <w:pPr>
        <w:pStyle w:val="Text2"/>
        <w:spacing w:before="100" w:beforeAutospacing="1" w:after="100" w:afterAutospacing="1"/>
      </w:pPr>
      <w:sdt>
        <w:sdtPr>
          <w:id w:val="-145879359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155028794"/>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3F7CD172" w14:textId="24F51216" w:rsidR="001D63FF" w:rsidRPr="00D315EF" w:rsidRDefault="001D63FF" w:rsidP="008251E8">
      <w:pPr>
        <w:pStyle w:val="Point1letter"/>
        <w:spacing w:before="100" w:beforeAutospacing="1" w:after="100" w:afterAutospacing="1"/>
      </w:pPr>
      <w:r>
        <w:t>a projektből fakadó szellemi tulajdonjogok és az azokkal összefüggő hozzáférési jogok a különböző együttműködő partnereket illetik meg oly módon, hogy az megfelelően tükrözze a munkacsomagjaikat, hozzájárulásaikat és érdekeiket</w:t>
      </w:r>
    </w:p>
    <w:p w14:paraId="327BE6D2" w14:textId="77777777" w:rsidR="001D63FF" w:rsidRPr="006E2D7E" w:rsidRDefault="00000000" w:rsidP="008251E8">
      <w:pPr>
        <w:pStyle w:val="Text2"/>
        <w:spacing w:before="100" w:beforeAutospacing="1" w:after="100" w:afterAutospacing="1"/>
      </w:pPr>
      <w:sdt>
        <w:sdtPr>
          <w:id w:val="-192856637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25814909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5652C90D" w14:textId="6FD657FA" w:rsidR="001D63FF" w:rsidRPr="00D315EF" w:rsidRDefault="001D63FF" w:rsidP="008251E8">
      <w:pPr>
        <w:pStyle w:val="Text1"/>
        <w:spacing w:before="100" w:beforeAutospacing="1" w:after="100" w:afterAutospacing="1"/>
      </w:pPr>
      <w:r>
        <w:t>Amennyiben a fenti kérdések közül bármelyikre igennel válaszolt, kérjük, fejtse ki részletesen és szolgáltasson releváns bizonyítékot.</w:t>
      </w:r>
    </w:p>
    <w:p w14:paraId="40F7CB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467D75" w14:textId="0CFA086F" w:rsidR="001D63FF" w:rsidRDefault="001D63FF" w:rsidP="008251E8">
      <w:pPr>
        <w:pStyle w:val="NumPar1"/>
        <w:spacing w:before="100" w:beforeAutospacing="1" w:after="100" w:afterAutospacing="1"/>
      </w:pPr>
      <w:r>
        <w:t xml:space="preserve">Ha a kutatóhely vagy kutatási infrastruktúra ténylegesen együttműködik a vállalkozásokkal, és a 3. kérdésre adott válaszok egyike sem „igen”, kérjük, jelölje meg, hogy az alábbi feltételek </w:t>
      </w:r>
      <w:proofErr w:type="spellStart"/>
      <w:r>
        <w:t>bármelyike</w:t>
      </w:r>
      <w:proofErr w:type="spellEnd"/>
      <w:r>
        <w:t xml:space="preserve"> teljesül-e:</w:t>
      </w:r>
    </w:p>
    <w:p w14:paraId="1447E5CC" w14:textId="12C30F74" w:rsidR="001D63FF" w:rsidRPr="00D315EF" w:rsidRDefault="001D63FF" w:rsidP="008251E8">
      <w:pPr>
        <w:pStyle w:val="Point1letter"/>
        <w:numPr>
          <w:ilvl w:val="3"/>
          <w:numId w:val="44"/>
        </w:numPr>
        <w:spacing w:before="100" w:beforeAutospacing="1" w:after="100" w:afterAutospacing="1"/>
      </w:pPr>
      <w:r>
        <w:t>A kutatóhelyek vagy kutatási infrastruktúrák térítést kapnak a tevékenységeikből fakadó, a részt vevő vállalkozásoknak átadott, vagy a részt vevő vállalkozások számára hozzáférhető szellemitulajdon-jogokért. A térítés összegét nyílt, átlátható és megkülönböztetésmentes versenyalapú értékesítési eljárás keretében állapították meg.</w:t>
      </w:r>
    </w:p>
    <w:p w14:paraId="254772FE" w14:textId="77777777" w:rsidR="001D63FF" w:rsidRPr="006E2D7E" w:rsidRDefault="00000000" w:rsidP="008251E8">
      <w:pPr>
        <w:pStyle w:val="Text2"/>
        <w:spacing w:before="100" w:beforeAutospacing="1" w:after="100" w:afterAutospacing="1"/>
      </w:pPr>
      <w:sdt>
        <w:sdtPr>
          <w:id w:val="-166762371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14338706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4113305F" w14:textId="7807107B" w:rsidR="001D63FF" w:rsidRPr="00D315EF" w:rsidRDefault="001D63FF" w:rsidP="008251E8">
      <w:pPr>
        <w:pStyle w:val="Point1letter"/>
        <w:spacing w:before="100" w:beforeAutospacing="1" w:after="100" w:afterAutospacing="1"/>
        <w:rPr>
          <w:noProof/>
        </w:rPr>
      </w:pPr>
      <w:r>
        <w:t>A kutatóhelyek vagy kutatási infrastruktúrák térítést kapnak a tevékenységeikből fakadó, a részt vevő vállalkozásoknak átadott, vagy a részt vevő vállalkozások számára hozzáférhető szellemitulajdon-jogokért. Független szakértői értékelés támasztja alá, hogy a térítés összege legalább megegyezik a piaci árral.</w:t>
      </w:r>
    </w:p>
    <w:p w14:paraId="18338BE6" w14:textId="77777777" w:rsidR="001D63FF" w:rsidRPr="006E2D7E" w:rsidRDefault="00000000" w:rsidP="008251E8">
      <w:pPr>
        <w:pStyle w:val="Text2"/>
        <w:spacing w:before="100" w:beforeAutospacing="1" w:after="100" w:afterAutospacing="1"/>
      </w:pPr>
      <w:sdt>
        <w:sdtPr>
          <w:id w:val="1664430022"/>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37474832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0C8AB2CD" w14:textId="53B6C7E0" w:rsidR="001D63FF" w:rsidRPr="00D315EF" w:rsidRDefault="001D63FF" w:rsidP="008251E8">
      <w:pPr>
        <w:pStyle w:val="Point1letter"/>
        <w:spacing w:before="100" w:beforeAutospacing="1" w:after="100" w:afterAutospacing="1"/>
        <w:rPr>
          <w:noProof/>
        </w:rPr>
      </w:pPr>
      <w:r>
        <w:t>A kutatóhelyek vagy kutatási infrastruktúrák bizonyítani tudják, hogy ténylegesen megtárgyalták a szokásos piaci feltételek</w:t>
      </w:r>
      <w:r w:rsidRPr="006B1A7F">
        <w:rPr>
          <w:rStyle w:val="FootnoteReference"/>
        </w:rPr>
        <w:footnoteReference w:id="9"/>
      </w:r>
      <w:r>
        <w:t xml:space="preserve"> szerinti térítést (a tevékenységeikből eredő és a részt vevő vállalkozásoknak kiosztott vagy hozzáférési jogot biztosított szellemitulajdon-jogokért) annak érdekében, hogy a szerződés megkötésének időpontjában a lehető legnagyobb gazdasági haszonra tegyenek szert.</w:t>
      </w:r>
    </w:p>
    <w:p w14:paraId="3FFA1773" w14:textId="77777777" w:rsidR="001D63FF" w:rsidRPr="006E2D7E" w:rsidRDefault="00000000" w:rsidP="008251E8">
      <w:pPr>
        <w:pStyle w:val="Text2"/>
        <w:spacing w:before="100" w:beforeAutospacing="1" w:after="100" w:afterAutospacing="1"/>
      </w:pPr>
      <w:sdt>
        <w:sdtPr>
          <w:id w:val="917292094"/>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3001385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78625A5C" w14:textId="1906D59C" w:rsidR="001D63FF" w:rsidRPr="00D315EF" w:rsidRDefault="001D63FF" w:rsidP="008251E8">
      <w:pPr>
        <w:pStyle w:val="Point1letter"/>
        <w:spacing w:before="100" w:beforeAutospacing="1" w:after="100" w:afterAutospacing="1"/>
        <w:rPr>
          <w:noProof/>
        </w:rPr>
      </w:pPr>
      <w:r>
        <w:lastRenderedPageBreak/>
        <w:t>Amennyiben az együttműködési megállapodás elővásárlási jogot biztosít az együttműködő vállalkozásnak a kutatóhellyel vagy kutatási infrastruktúrával való együttműködésből fakadó szellemitulajdon-jogokra, és ez utóbbi szervezetek kölcsönös jogot gyakorolnak, hogy harmadik felektől gazdaságilag előnyösebb ajánlatokat kérjenek be azért, hogy az együttműködő vállalkozás ennek megfelelően kiigazítsa ajánlatát.</w:t>
      </w:r>
    </w:p>
    <w:p w14:paraId="7031757A" w14:textId="77777777" w:rsidR="001D63FF" w:rsidRPr="006E2D7E" w:rsidRDefault="00000000" w:rsidP="008251E8">
      <w:pPr>
        <w:pStyle w:val="Text2"/>
        <w:spacing w:before="100" w:beforeAutospacing="1" w:after="100" w:afterAutospacing="1"/>
      </w:pPr>
      <w:sdt>
        <w:sdtPr>
          <w:id w:val="-14882261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30291651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3474C57A" w14:textId="3ACDA9AE" w:rsidR="001D63FF" w:rsidRPr="00D315EF" w:rsidRDefault="001D63FF" w:rsidP="008251E8">
      <w:pPr>
        <w:pStyle w:val="Text1"/>
        <w:spacing w:before="100" w:beforeAutospacing="1" w:after="100" w:afterAutospacing="1"/>
      </w:pPr>
      <w:r>
        <w:t>Kérjük, részletezze és szolgáltasson releváns bizonyítékot:</w:t>
      </w:r>
    </w:p>
    <w:p w14:paraId="7EC8B268" w14:textId="77777777" w:rsidR="001D63FF" w:rsidRPr="00D315EF" w:rsidRDefault="001D63FF" w:rsidP="008251E8">
      <w:pPr>
        <w:tabs>
          <w:tab w:val="left" w:leader="dot" w:pos="9072"/>
        </w:tabs>
        <w:spacing w:before="100" w:beforeAutospacing="1" w:after="100" w:afterAutospacing="1"/>
        <w:ind w:left="709"/>
      </w:pPr>
      <w:r>
        <w:tab/>
      </w:r>
    </w:p>
    <w:p w14:paraId="74713EDB" w14:textId="77777777" w:rsidR="001D63FF" w:rsidRPr="00ED62AE" w:rsidRDefault="001D63FF" w:rsidP="008251E8">
      <w:pPr>
        <w:pStyle w:val="Heading1"/>
        <w:spacing w:before="100" w:beforeAutospacing="1" w:after="100" w:afterAutospacing="1"/>
      </w:pPr>
      <w:r>
        <w:t>Kutatási és fejlesztési szolgáltatások közbeszerzése</w:t>
      </w:r>
    </w:p>
    <w:p w14:paraId="37855A29" w14:textId="77777777" w:rsidR="001D63FF" w:rsidRPr="00D315EF" w:rsidRDefault="001D63FF" w:rsidP="008251E8">
      <w:pPr>
        <w:pStyle w:val="NumPar1"/>
        <w:numPr>
          <w:ilvl w:val="0"/>
          <w:numId w:val="39"/>
        </w:numPr>
        <w:spacing w:before="100" w:beforeAutospacing="1" w:after="100" w:afterAutospacing="1"/>
      </w:pPr>
      <w:r>
        <w:t>Ha a bejelentett intézkedés kutatási és fejlesztési szolgáltatások vállalkozásoktól történő közbeszerzését tartalmazza, a szolgáltatókat az alkalmazandó irányelveknek</w:t>
      </w:r>
      <w:r w:rsidRPr="006B1A7F">
        <w:rPr>
          <w:rStyle w:val="FootnoteReference"/>
        </w:rPr>
        <w:footnoteReference w:id="10"/>
      </w:r>
      <w:r>
        <w:t xml:space="preserve"> megfelelően lefolytatott, nyílt közbeszerzési eljárásban választják-e ki?</w:t>
      </w:r>
    </w:p>
    <w:p w14:paraId="11E0A174" w14:textId="77777777" w:rsidR="001D63FF" w:rsidRPr="006E2D7E" w:rsidRDefault="00000000" w:rsidP="008251E8">
      <w:pPr>
        <w:pStyle w:val="Text1"/>
        <w:spacing w:before="100" w:beforeAutospacing="1" w:after="100" w:afterAutospacing="1"/>
      </w:pPr>
      <w:sdt>
        <w:sdtPr>
          <w:id w:val="196083446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6872941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719E8859" w14:textId="77777777" w:rsidR="001D63FF" w:rsidRPr="00D315EF" w:rsidRDefault="001D63FF" w:rsidP="008251E8">
      <w:pPr>
        <w:pStyle w:val="Text1"/>
        <w:spacing w:before="100" w:beforeAutospacing="1" w:after="100" w:afterAutospacing="1"/>
      </w:pPr>
      <w:r>
        <w:t>Ha igen, fejtse ki:</w:t>
      </w:r>
    </w:p>
    <w:p w14:paraId="69E1BAC9" w14:textId="77777777" w:rsidR="001D63FF" w:rsidRPr="00D315EF" w:rsidRDefault="001D63FF" w:rsidP="008251E8">
      <w:pPr>
        <w:pStyle w:val="ListParagraph"/>
        <w:tabs>
          <w:tab w:val="left" w:pos="567"/>
          <w:tab w:val="left" w:leader="dot" w:pos="9072"/>
        </w:tabs>
        <w:spacing w:before="100" w:beforeAutospacing="1" w:after="100" w:afterAutospacing="1"/>
        <w:ind w:left="851"/>
        <w:contextualSpacing w:val="0"/>
      </w:pPr>
      <w:r>
        <w:tab/>
      </w:r>
    </w:p>
    <w:p w14:paraId="13C7A5FC" w14:textId="77777777" w:rsidR="001D63FF" w:rsidRDefault="001D63FF" w:rsidP="008251E8">
      <w:pPr>
        <w:pStyle w:val="NumPar1"/>
        <w:spacing w:before="100" w:beforeAutospacing="1" w:after="100" w:afterAutospacing="1"/>
      </w:pPr>
      <w:r>
        <w:t>Azokban az esetekben, amikor nem folytattak le nyílt közbeszerzési eljárást az alkalmazandó irányelvekkel összhangban, és ha a bejelentett intézkedés kutatási és fejlesztési szolgáltatások vállalkozásoktól történő közbeszerzését foglalja magában – ideértve a kereskedelmi hasznosítást megelőző beszerzést is –, kérjük, ismertesse, hogy teljesülnek-e a következő feltételek:</w:t>
      </w:r>
    </w:p>
    <w:p w14:paraId="6D377CC6" w14:textId="5B615600" w:rsidR="001D63FF" w:rsidRPr="00D315EF" w:rsidRDefault="001D63FF" w:rsidP="008251E8">
      <w:pPr>
        <w:pStyle w:val="Point1letter"/>
        <w:numPr>
          <w:ilvl w:val="3"/>
          <w:numId w:val="43"/>
        </w:numPr>
        <w:spacing w:before="100" w:beforeAutospacing="1" w:after="100" w:afterAutospacing="1"/>
        <w:rPr>
          <w:noProof/>
        </w:rPr>
      </w:pPr>
      <w:r>
        <w:t>a kiválasztási eljárás nyílt, átlátható és megkülönböztetésmentes és a pályázati eljárást megelőzően meghatározott, objektív kiválasztási és odaítélési feltételeken alapul.</w:t>
      </w:r>
    </w:p>
    <w:p w14:paraId="04BABC08" w14:textId="77777777" w:rsidR="001D63FF" w:rsidRPr="006E2D7E" w:rsidRDefault="00000000" w:rsidP="008251E8">
      <w:pPr>
        <w:pStyle w:val="Text1"/>
        <w:spacing w:before="100" w:beforeAutospacing="1" w:after="100" w:afterAutospacing="1"/>
      </w:pPr>
      <w:sdt>
        <w:sdtPr>
          <w:id w:val="142083614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448291352"/>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0ACC3B61" w14:textId="77777777" w:rsidR="001D63FF" w:rsidRDefault="001D63FF" w:rsidP="008251E8">
      <w:pPr>
        <w:pStyle w:val="Text1"/>
        <w:spacing w:before="100" w:beforeAutospacing="1" w:after="100" w:afterAutospacing="1"/>
      </w:pPr>
      <w:r>
        <w:t xml:space="preserve">Ha nem, kérjük, részletezze, hogy alkalmaztak-e a hatályos irányelvekkel összhangban átlátható és megkülönböztetésmentes </w:t>
      </w:r>
      <w:proofErr w:type="spellStart"/>
      <w:r>
        <w:t>versenyeztetéses</w:t>
      </w:r>
      <w:proofErr w:type="spellEnd"/>
      <w:r>
        <w:t xml:space="preserve"> eljárást (például tárgyalásos eljárást, innovációs partnerséget vagy versenypárbeszédet).</w:t>
      </w:r>
    </w:p>
    <w:p w14:paraId="580E9BC1" w14:textId="77777777" w:rsidR="001D63FF" w:rsidRPr="00D315EF" w:rsidRDefault="001D63FF" w:rsidP="008251E8">
      <w:pPr>
        <w:tabs>
          <w:tab w:val="left" w:leader="dot" w:pos="9072"/>
        </w:tabs>
        <w:spacing w:before="100" w:beforeAutospacing="1" w:after="100" w:afterAutospacing="1"/>
        <w:ind w:left="709"/>
      </w:pPr>
      <w:r>
        <w:tab/>
      </w:r>
    </w:p>
    <w:p w14:paraId="437A18B3" w14:textId="2E464D2F" w:rsidR="001D63FF" w:rsidRPr="00D315EF" w:rsidRDefault="001D63FF" w:rsidP="008251E8">
      <w:pPr>
        <w:pStyle w:val="Point1letter"/>
        <w:spacing w:before="100" w:beforeAutospacing="1" w:after="100" w:afterAutospacing="1"/>
        <w:rPr>
          <w:noProof/>
        </w:rPr>
      </w:pPr>
      <w:r>
        <w:t>a felek összes jogát és kötelezettségét – ideértve a szellemitulajdon-jogokat – ismertető tervezett szerződéses megállapodást már a pályázati eljárást megelőzően az érdekelt pályázók rendelkezésére bocsátják.</w:t>
      </w:r>
    </w:p>
    <w:p w14:paraId="3E125FD9" w14:textId="77777777" w:rsidR="001D63FF" w:rsidRPr="006E2D7E" w:rsidRDefault="00000000" w:rsidP="008251E8">
      <w:pPr>
        <w:pStyle w:val="Text2"/>
        <w:spacing w:before="100" w:beforeAutospacing="1" w:after="100" w:afterAutospacing="1"/>
      </w:pPr>
      <w:sdt>
        <w:sdtPr>
          <w:id w:val="73019077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51947392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61F3D2FC" w14:textId="77777777" w:rsidR="001D63FF" w:rsidRPr="00D315EF" w:rsidRDefault="001D63FF" w:rsidP="008251E8">
      <w:pPr>
        <w:pStyle w:val="Text1"/>
        <w:spacing w:before="100" w:beforeAutospacing="1" w:after="100" w:afterAutospacing="1"/>
      </w:pPr>
      <w:r>
        <w:lastRenderedPageBreak/>
        <w:t>Kérjük, részletezze:</w:t>
      </w:r>
    </w:p>
    <w:p w14:paraId="61F1EE81" w14:textId="77777777" w:rsidR="001D63FF" w:rsidRPr="00D315EF" w:rsidRDefault="001D63FF" w:rsidP="008251E8">
      <w:pPr>
        <w:tabs>
          <w:tab w:val="left" w:leader="dot" w:pos="9072"/>
        </w:tabs>
        <w:spacing w:before="100" w:beforeAutospacing="1" w:after="100" w:afterAutospacing="1"/>
        <w:ind w:left="709"/>
      </w:pPr>
      <w:bookmarkStart w:id="8" w:name="_Hlk182220970"/>
      <w:r>
        <w:tab/>
      </w:r>
    </w:p>
    <w:bookmarkEnd w:id="8"/>
    <w:p w14:paraId="1957A65A" w14:textId="56FC93F9" w:rsidR="001D63FF" w:rsidRPr="006628BE" w:rsidRDefault="001D63FF" w:rsidP="008251E8">
      <w:pPr>
        <w:pStyle w:val="Point1letter"/>
        <w:spacing w:before="100" w:beforeAutospacing="1" w:after="100" w:afterAutospacing="1"/>
        <w:rPr>
          <w:noProof/>
        </w:rPr>
      </w:pPr>
      <w:r>
        <w:t>a közbeszerzés a részt vevő szolgáltatók egyike számára sem biztosít semmilyen preferenciális elbánást a kereskedelmi mennyiségű végterméknek vagy szolgáltatásnak az érintett tagállamban található közbeszerző felé történő szállítását illetően</w:t>
      </w:r>
      <w:r w:rsidRPr="006B1A7F">
        <w:rPr>
          <w:rStyle w:val="FootnoteReference"/>
        </w:rPr>
        <w:footnoteReference w:id="11"/>
      </w:r>
      <w:r>
        <w:t>, és az alábbi feltételek egyike teljesül (kérjük, jelölje be alább a megfelelő négyzetet).</w:t>
      </w:r>
    </w:p>
    <w:p w14:paraId="52959C37" w14:textId="77777777" w:rsidR="001D63FF" w:rsidRPr="006628BE" w:rsidRDefault="001D63FF" w:rsidP="006628BE">
      <w:pPr>
        <w:pStyle w:val="Tiret2"/>
        <w:spacing w:before="100" w:beforeAutospacing="1" w:after="100" w:afterAutospacing="1"/>
        <w:rPr>
          <w:noProof/>
        </w:rPr>
      </w:pPr>
      <w:r>
        <w:t>mindazon eredmények, amelyekkel nem járnak együtt szellemitulajdon-jogok, széles körben terjeszthetők, lehetővé téve, hogy azokat más vállalkozás lemásolja, és valamennyi szellemitulajdon-jog teljes egészében a közbeszerzőt illeti meg, vagy</w:t>
      </w:r>
    </w:p>
    <w:p w14:paraId="5096DBCC" w14:textId="77777777" w:rsidR="001D63FF" w:rsidRPr="006E2D7E" w:rsidRDefault="00000000" w:rsidP="008251E8">
      <w:pPr>
        <w:pStyle w:val="Text3"/>
        <w:spacing w:before="100" w:beforeAutospacing="1" w:after="100" w:afterAutospacing="1"/>
      </w:pPr>
      <w:sdt>
        <w:sdtPr>
          <w:id w:val="-186619864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6401134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467AF794" w14:textId="77777777" w:rsidR="001D63FF" w:rsidRPr="00D315EF" w:rsidRDefault="001D63FF" w:rsidP="008251E8">
      <w:pPr>
        <w:pStyle w:val="Tiret2"/>
        <w:spacing w:before="100" w:beforeAutospacing="1" w:after="100" w:afterAutospacing="1"/>
        <w:rPr>
          <w:noProof/>
        </w:rPr>
      </w:pPr>
      <w:r>
        <w:t>az a szolgáltató, amelyet az eredményekből adódóan a szellemitulajdon-jogok megilletnek, köteles díjmentesen korlátlan hozzáférést biztosítani a közbeszerző számára az ilyen eredményekhez, továbbá piaci feltételek szerint hozzáférést kell biztosítania a harmadik felek számára.</w:t>
      </w:r>
    </w:p>
    <w:p w14:paraId="7678B3C4" w14:textId="77777777" w:rsidR="001D63FF" w:rsidRPr="006E2D7E" w:rsidRDefault="00000000" w:rsidP="008251E8">
      <w:pPr>
        <w:pStyle w:val="Text3"/>
        <w:spacing w:before="100" w:beforeAutospacing="1" w:after="100" w:afterAutospacing="1"/>
      </w:pPr>
      <w:sdt>
        <w:sdtPr>
          <w:id w:val="-26383898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7035245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0F955F97" w14:textId="77777777" w:rsidR="001D63FF" w:rsidRPr="00D315EF" w:rsidRDefault="001D63FF" w:rsidP="008251E8">
      <w:pPr>
        <w:pStyle w:val="Text1"/>
        <w:spacing w:before="100" w:beforeAutospacing="1" w:after="100" w:afterAutospacing="1"/>
      </w:pPr>
      <w:r>
        <w:t>Kérjük, részletezze:</w:t>
      </w:r>
    </w:p>
    <w:p w14:paraId="7080E13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B4D187B" w14:textId="77777777" w:rsidR="001D63FF" w:rsidRPr="00076CB1" w:rsidRDefault="001D63FF" w:rsidP="008251E8">
      <w:pPr>
        <w:pStyle w:val="Heading1"/>
        <w:spacing w:before="100" w:beforeAutospacing="1" w:after="100" w:afterAutospacing="1"/>
      </w:pPr>
      <w:bookmarkStart w:id="9" w:name="_Toc158801097"/>
      <w:bookmarkStart w:id="10" w:name="_Toc161051167"/>
      <w:r>
        <w:t>A bejelentett támogatási intézkedés ismertetése</w:t>
      </w:r>
    </w:p>
    <w:p w14:paraId="77B0F954" w14:textId="77777777" w:rsidR="001D63FF" w:rsidRPr="00D315EF" w:rsidRDefault="001D63FF" w:rsidP="008251E8">
      <w:pPr>
        <w:pStyle w:val="Heading2"/>
        <w:spacing w:before="100" w:beforeAutospacing="1" w:after="100" w:afterAutospacing="1"/>
      </w:pPr>
      <w:r>
        <w:t>Támogatás K+F projektekhez</w:t>
      </w:r>
      <w:bookmarkEnd w:id="9"/>
      <w:bookmarkEnd w:id="10"/>
    </w:p>
    <w:p w14:paraId="5B59F2C4" w14:textId="77777777" w:rsidR="001D63FF" w:rsidRPr="00D315EF" w:rsidRDefault="001D63FF" w:rsidP="008251E8">
      <w:pPr>
        <w:pStyle w:val="NumPar1"/>
        <w:numPr>
          <w:ilvl w:val="0"/>
          <w:numId w:val="40"/>
        </w:numPr>
        <w:spacing w:before="100" w:beforeAutospacing="1" w:after="100" w:afterAutospacing="1"/>
      </w:pPr>
      <w:r>
        <w:t>Kérjük, jelölje meg, hogy a bejelentett intézkedés a K+F mely szakaszait támogatja:</w:t>
      </w:r>
    </w:p>
    <w:p w14:paraId="24C32EBC" w14:textId="3F9FF2DF" w:rsidR="001D63FF" w:rsidRPr="00D315EF" w:rsidRDefault="00000000" w:rsidP="00310CDD">
      <w:pPr>
        <w:pStyle w:val="Tiret1"/>
        <w:tabs>
          <w:tab w:val="clear" w:pos="1417"/>
          <w:tab w:val="num" w:pos="1134"/>
        </w:tabs>
        <w:spacing w:before="100" w:beforeAutospacing="1" w:after="100" w:afterAutospacing="1"/>
        <w:ind w:left="1134"/>
      </w:pPr>
      <w:sdt>
        <w:sdtPr>
          <w:id w:val="320246279"/>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a K+F+I keretrendszer 16. pontjának n) alpontjában meghatározott alapkutatás</w:t>
      </w:r>
    </w:p>
    <w:p w14:paraId="6EE49A7E" w14:textId="46391EEF" w:rsidR="001D63FF" w:rsidRPr="00D315EF" w:rsidRDefault="00000000" w:rsidP="00310CDD">
      <w:pPr>
        <w:pStyle w:val="Tiret1"/>
        <w:tabs>
          <w:tab w:val="clear" w:pos="1417"/>
          <w:tab w:val="num" w:pos="1134"/>
        </w:tabs>
        <w:spacing w:before="100" w:beforeAutospacing="1" w:after="100" w:afterAutospacing="1"/>
        <w:ind w:left="1134"/>
      </w:pPr>
      <w:sdt>
        <w:sdtPr>
          <w:rPr>
            <w:bCs/>
          </w:rPr>
          <w:id w:val="2137440603"/>
          <w14:checkbox>
            <w14:checked w14:val="0"/>
            <w14:checkedState w14:val="2612" w14:font="MS Gothic"/>
            <w14:uncheckedState w14:val="2610" w14:font="MS Gothic"/>
          </w14:checkbox>
        </w:sdtPr>
        <w:sdtContent>
          <w:r w:rsidR="001D63FF">
            <w:rPr>
              <w:rFonts w:ascii="MS Gothic" w:eastAsia="MS Gothic" w:hAnsi="MS Gothic" w:hint="eastAsia"/>
              <w:bCs/>
            </w:rPr>
            <w:t>☐</w:t>
          </w:r>
        </w:sdtContent>
      </w:sdt>
      <w:r w:rsidR="000C5C4D">
        <w:t xml:space="preserve"> a K+F+I keretrendszer 16. pontjának r) alpontjában meghatározott alkalmazott kutatás</w:t>
      </w:r>
    </w:p>
    <w:p w14:paraId="5307B674" w14:textId="4578324F" w:rsidR="001D63FF" w:rsidRPr="00D315EF" w:rsidRDefault="00000000" w:rsidP="00310CDD">
      <w:pPr>
        <w:pStyle w:val="Tiret1"/>
        <w:tabs>
          <w:tab w:val="clear" w:pos="1417"/>
          <w:tab w:val="num" w:pos="1134"/>
        </w:tabs>
        <w:spacing w:before="100" w:beforeAutospacing="1" w:after="100" w:afterAutospacing="1"/>
        <w:ind w:left="1134"/>
      </w:pPr>
      <w:sdt>
        <w:sdtPr>
          <w:rPr>
            <w:bCs/>
          </w:rPr>
          <w:id w:val="1454132180"/>
          <w14:checkbox>
            <w14:checked w14:val="0"/>
            <w14:checkedState w14:val="2612" w14:font="MS Gothic"/>
            <w14:uncheckedState w14:val="2610" w14:font="MS Gothic"/>
          </w14:checkbox>
        </w:sdtPr>
        <w:sdtContent>
          <w:r w:rsidR="001D63FF">
            <w:rPr>
              <w:rFonts w:ascii="MS Gothic" w:eastAsia="MS Gothic" w:hAnsi="MS Gothic" w:hint="eastAsia"/>
              <w:bCs/>
            </w:rPr>
            <w:t>☐</w:t>
          </w:r>
        </w:sdtContent>
      </w:sdt>
      <w:r w:rsidR="000C5C4D">
        <w:t xml:space="preserve"> a K+F+I keretrendszer 16. pontjának k) alpontjában meghatározott kísérleti fejlesztés</w:t>
      </w:r>
    </w:p>
    <w:p w14:paraId="69EF6285" w14:textId="77777777" w:rsidR="001D63FF" w:rsidRDefault="001D63FF" w:rsidP="008251E8">
      <w:pPr>
        <w:pStyle w:val="NumPar1"/>
        <w:spacing w:before="100" w:beforeAutospacing="1" w:after="100" w:afterAutospacing="1"/>
      </w:pPr>
      <w:r>
        <w:t xml:space="preserve">Egyedi támogatás esetében kérjük, adjon részletes tájékoztatást a K+F projekt tartalmáról, ideértve a következőket: </w:t>
      </w:r>
    </w:p>
    <w:p w14:paraId="1FA3751D" w14:textId="77777777" w:rsidR="001D63FF" w:rsidRDefault="001D63FF" w:rsidP="008251E8">
      <w:pPr>
        <w:pStyle w:val="Point1letter"/>
        <w:numPr>
          <w:ilvl w:val="3"/>
          <w:numId w:val="41"/>
        </w:numPr>
        <w:spacing w:before="100" w:beforeAutospacing="1" w:after="100" w:afterAutospacing="1"/>
      </w:pPr>
      <w:r>
        <w:t xml:space="preserve">az érintett ágazatra vonatkozó, a projekt értékelése szempontjából releváns legkorszerűbb technológiák, valamint annak kifejtése, hogy a projekt hogyan és milyen szempontból mutat túl azokon  </w:t>
      </w:r>
    </w:p>
    <w:p w14:paraId="5CD0A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02CC9E" w14:textId="77777777" w:rsidR="001D63FF" w:rsidRDefault="001D63FF" w:rsidP="008251E8">
      <w:pPr>
        <w:pStyle w:val="Point1letter"/>
        <w:numPr>
          <w:ilvl w:val="3"/>
          <w:numId w:val="41"/>
        </w:numPr>
        <w:spacing w:before="100" w:beforeAutospacing="1" w:after="100" w:afterAutospacing="1"/>
      </w:pPr>
      <w:r>
        <w:lastRenderedPageBreak/>
        <w:t>a konkrét kutatási tevékenységek (kellő tudományos és műszaki részletességgel)</w:t>
      </w:r>
    </w:p>
    <w:p w14:paraId="2270A9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72A61B5" w14:textId="7BFA0E26" w:rsidR="001D63FF" w:rsidRDefault="001D63FF" w:rsidP="008251E8">
      <w:pPr>
        <w:pStyle w:val="Point1letter"/>
        <w:spacing w:before="100" w:beforeAutospacing="1" w:after="100" w:afterAutospacing="1"/>
      </w:pPr>
      <w:r>
        <w:t>a projekt tervezett eredményei</w:t>
      </w:r>
      <w:r w:rsidR="00F15955">
        <w:t>/</w:t>
      </w:r>
      <w:r>
        <w:t>célkitűzései/haszna</w:t>
      </w:r>
    </w:p>
    <w:p w14:paraId="0FF3535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4D2053C" w14:textId="77777777" w:rsidR="001D63FF" w:rsidRDefault="001D63FF" w:rsidP="008251E8">
      <w:pPr>
        <w:pStyle w:val="Point1letter"/>
        <w:spacing w:before="100" w:beforeAutospacing="1" w:after="100" w:afterAutospacing="1"/>
      </w:pPr>
      <w:r>
        <w:t xml:space="preserve">a projekt egyértelmű struktúrája munkacsomagokban </w:t>
      </w:r>
    </w:p>
    <w:p w14:paraId="081F783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A545A6F" w14:textId="77777777" w:rsidR="001D63FF" w:rsidRDefault="001D63FF" w:rsidP="008251E8">
      <w:pPr>
        <w:pStyle w:val="Point1letter"/>
        <w:spacing w:before="100" w:beforeAutospacing="1" w:after="100" w:afterAutospacing="1"/>
      </w:pPr>
      <w:r>
        <w:t xml:space="preserve">a mérföldkövek </w:t>
      </w:r>
    </w:p>
    <w:p w14:paraId="511E167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A517BCD" w14:textId="77777777" w:rsidR="001D63FF" w:rsidRDefault="001D63FF" w:rsidP="008251E8">
      <w:pPr>
        <w:pStyle w:val="Point1letter"/>
        <w:spacing w:before="100" w:beforeAutospacing="1" w:after="100" w:afterAutospacing="1"/>
      </w:pPr>
      <w:r>
        <w:t xml:space="preserve">a projekt időtartama (a projekt kezdetének időpontja – a projekt záró időpontja), ideértve a projekthez tartozó munkacsomagok kidolgozását és befejezését szemléltető GANTT-diagramot  </w:t>
      </w:r>
    </w:p>
    <w:p w14:paraId="730718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3FF258" w14:textId="77777777" w:rsidR="001D63FF" w:rsidRDefault="001D63FF" w:rsidP="008251E8">
      <w:pPr>
        <w:pStyle w:val="Point1letter"/>
        <w:spacing w:before="100" w:beforeAutospacing="1" w:after="100" w:afterAutospacing="1"/>
      </w:pPr>
      <w:r>
        <w:t xml:space="preserve">amennyiben a projekt különböző kutatási kategóriákat foglal magában, kérjük, sorolja fel és osztályozza a különböző feladatokat az alapkutatás, az alkalmazott kutatás vagy a kísérleti fejlesztés kategóriái szerint </w:t>
      </w:r>
    </w:p>
    <w:p w14:paraId="1A410C63"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4C84F387" w14:textId="77777777" w:rsidR="001D63FF" w:rsidRPr="00D315EF" w:rsidRDefault="001D63FF" w:rsidP="008251E8">
      <w:pPr>
        <w:pStyle w:val="Point1letter"/>
        <w:spacing w:before="100" w:beforeAutospacing="1" w:after="100" w:afterAutospacing="1"/>
      </w:pPr>
      <w:r>
        <w:t>minden egyéb olyan információ, amelyet Ön szükségesnek tart a kutatás tartalmának és az elvégzendő kutatás típusának bemutatásához</w:t>
      </w:r>
    </w:p>
    <w:p w14:paraId="237F59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1" w:name="_Hlk182238529"/>
      <w:r>
        <w:tab/>
      </w:r>
    </w:p>
    <w:bookmarkEnd w:id="11"/>
    <w:p w14:paraId="6795E30A" w14:textId="77777777" w:rsidR="001D63FF" w:rsidRDefault="001D63FF" w:rsidP="008251E8">
      <w:pPr>
        <w:pStyle w:val="NumPar1"/>
        <w:spacing w:before="100" w:beforeAutospacing="1" w:after="100" w:afterAutospacing="1"/>
      </w:pPr>
      <w:r>
        <w:t>Kérjük, adja meg az összköltséget, az összes elszámolható költséget, és egyedi támogatás esetén tüntesse fel azok összegét az elszámolható költségek típusa szerint. Egészségüggyel kapcsolatos kutatás esetén kérjük, pontosítsa az elszámolható költségek jellegét az elszámolható költségek részletesebb bontásával</w:t>
      </w:r>
      <w:r w:rsidRPr="006B1A7F">
        <w:rPr>
          <w:rStyle w:val="FootnoteReference"/>
        </w:rPr>
        <w:footnoteReference w:id="12"/>
      </w:r>
      <w:r>
        <w:t xml:space="preserve">.  </w:t>
      </w:r>
    </w:p>
    <w:p w14:paraId="7C33E4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E24052" w14:textId="77777777" w:rsidR="001D63FF" w:rsidRDefault="001D63FF" w:rsidP="008251E8">
      <w:pPr>
        <w:pStyle w:val="Text1"/>
        <w:spacing w:before="100" w:beforeAutospacing="1" w:after="100" w:afterAutospacing="1"/>
      </w:pPr>
      <w:r>
        <w:t>Kérjük, hogy a K+F projekt elszámolható költségeire vonatkozó számításait támassza alá a rendelkezésre álló legfrissebb, egyértelmű és konkrét igazoló dokumentumokkal, amelyeket csatolnia kell a bejelentési formanyomtatványhoz.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5"/>
        <w:gridCol w:w="1683"/>
        <w:gridCol w:w="1556"/>
        <w:gridCol w:w="1674"/>
        <w:gridCol w:w="29"/>
      </w:tblGrid>
      <w:tr w:rsidR="001D63FF" w:rsidRPr="00E135C8" w14:paraId="76D3A430" w14:textId="77777777" w:rsidTr="00310CDD">
        <w:trPr>
          <w:gridAfter w:val="1"/>
          <w:wAfter w:w="16" w:type="pct"/>
          <w:trHeight w:val="300"/>
        </w:trPr>
        <w:tc>
          <w:tcPr>
            <w:tcW w:w="2260" w:type="pct"/>
            <w:shd w:val="clear" w:color="auto" w:fill="auto"/>
          </w:tcPr>
          <w:p w14:paraId="1BCA7D1B" w14:textId="77777777" w:rsidR="001D63FF" w:rsidRPr="00441ADA" w:rsidRDefault="001D63FF" w:rsidP="008251E8">
            <w:pPr>
              <w:keepNext/>
              <w:spacing w:before="100" w:beforeAutospacing="1" w:after="100" w:afterAutospacing="1"/>
              <w:rPr>
                <w:b/>
                <w:bCs/>
                <w:sz w:val="20"/>
              </w:rPr>
            </w:pPr>
            <w:r>
              <w:rPr>
                <w:b/>
                <w:sz w:val="20"/>
              </w:rPr>
              <w:lastRenderedPageBreak/>
              <w:t>A K+F projekt elszámolható költségei</w:t>
            </w:r>
          </w:p>
        </w:tc>
        <w:tc>
          <w:tcPr>
            <w:tcW w:w="933" w:type="pct"/>
            <w:shd w:val="clear" w:color="auto" w:fill="auto"/>
          </w:tcPr>
          <w:p w14:paraId="422E3D44" w14:textId="77777777" w:rsidR="001D63FF" w:rsidRPr="00441ADA" w:rsidRDefault="001D63FF" w:rsidP="008251E8">
            <w:pPr>
              <w:keepNext/>
              <w:spacing w:before="100" w:beforeAutospacing="1" w:after="100" w:afterAutospacing="1"/>
              <w:jc w:val="center"/>
              <w:rPr>
                <w:b/>
                <w:bCs/>
                <w:sz w:val="20"/>
              </w:rPr>
            </w:pPr>
            <w:r>
              <w:rPr>
                <w:b/>
                <w:sz w:val="20"/>
              </w:rPr>
              <w:t>Elszámolható költségek összege:</w:t>
            </w:r>
          </w:p>
          <w:p w14:paraId="784AE493" w14:textId="3ACCABE5" w:rsidR="001D63FF" w:rsidRPr="00441ADA" w:rsidRDefault="001D63FF" w:rsidP="00224B4E">
            <w:pPr>
              <w:keepNext/>
              <w:spacing w:before="100" w:beforeAutospacing="1" w:after="100" w:afterAutospacing="1"/>
              <w:jc w:val="center"/>
              <w:rPr>
                <w:b/>
                <w:bCs/>
                <w:sz w:val="20"/>
              </w:rPr>
            </w:pPr>
            <w:r>
              <w:rPr>
                <w:b/>
                <w:sz w:val="20"/>
              </w:rPr>
              <w:t>Alapkutatás</w:t>
            </w:r>
          </w:p>
        </w:tc>
        <w:tc>
          <w:tcPr>
            <w:tcW w:w="863" w:type="pct"/>
            <w:shd w:val="clear" w:color="auto" w:fill="auto"/>
          </w:tcPr>
          <w:p w14:paraId="6C2FC5CD" w14:textId="77777777" w:rsidR="001D63FF" w:rsidRPr="00441ADA" w:rsidRDefault="001D63FF" w:rsidP="008251E8">
            <w:pPr>
              <w:keepNext/>
              <w:spacing w:before="100" w:beforeAutospacing="1" w:after="100" w:afterAutospacing="1"/>
              <w:jc w:val="center"/>
              <w:rPr>
                <w:b/>
                <w:bCs/>
                <w:sz w:val="20"/>
              </w:rPr>
            </w:pPr>
            <w:r>
              <w:rPr>
                <w:b/>
                <w:sz w:val="20"/>
              </w:rPr>
              <w:t>Elszámolható költségek összege:</w:t>
            </w:r>
          </w:p>
          <w:p w14:paraId="259962A2" w14:textId="7222C42B" w:rsidR="001D63FF" w:rsidRPr="00441ADA" w:rsidRDefault="001D63FF" w:rsidP="00224B4E">
            <w:pPr>
              <w:keepNext/>
              <w:spacing w:before="100" w:beforeAutospacing="1" w:after="100" w:afterAutospacing="1"/>
              <w:jc w:val="center"/>
              <w:rPr>
                <w:b/>
                <w:bCs/>
                <w:sz w:val="20"/>
              </w:rPr>
            </w:pPr>
            <w:r>
              <w:rPr>
                <w:b/>
                <w:sz w:val="20"/>
              </w:rPr>
              <w:t>Alkalmazott kutatás</w:t>
            </w:r>
          </w:p>
        </w:tc>
        <w:tc>
          <w:tcPr>
            <w:tcW w:w="928" w:type="pct"/>
            <w:shd w:val="clear" w:color="auto" w:fill="auto"/>
          </w:tcPr>
          <w:p w14:paraId="0869B8E5" w14:textId="77777777" w:rsidR="001D63FF" w:rsidRPr="00441ADA" w:rsidRDefault="001D63FF" w:rsidP="008251E8">
            <w:pPr>
              <w:keepNext/>
              <w:spacing w:before="100" w:beforeAutospacing="1" w:after="100" w:afterAutospacing="1"/>
              <w:jc w:val="center"/>
              <w:rPr>
                <w:b/>
                <w:bCs/>
                <w:sz w:val="20"/>
              </w:rPr>
            </w:pPr>
            <w:r>
              <w:rPr>
                <w:b/>
                <w:sz w:val="20"/>
              </w:rPr>
              <w:t>Elszámolható költségek összege:</w:t>
            </w:r>
          </w:p>
          <w:p w14:paraId="6821E178" w14:textId="5878B2CF" w:rsidR="001D63FF" w:rsidRPr="00441ADA" w:rsidRDefault="001D63FF" w:rsidP="00224B4E">
            <w:pPr>
              <w:keepNext/>
              <w:spacing w:before="100" w:beforeAutospacing="1" w:after="100" w:afterAutospacing="1"/>
              <w:jc w:val="center"/>
              <w:rPr>
                <w:b/>
                <w:bCs/>
                <w:sz w:val="20"/>
              </w:rPr>
            </w:pPr>
            <w:r>
              <w:rPr>
                <w:b/>
                <w:sz w:val="20"/>
              </w:rPr>
              <w:t>Kísérleti fejlesztés</w:t>
            </w:r>
          </w:p>
        </w:tc>
      </w:tr>
      <w:tr w:rsidR="001D63FF" w:rsidRPr="00E135C8" w14:paraId="7F2E4ACB" w14:textId="77777777" w:rsidTr="00310CDD">
        <w:trPr>
          <w:gridAfter w:val="1"/>
          <w:wAfter w:w="16" w:type="pct"/>
          <w:trHeight w:val="300"/>
        </w:trPr>
        <w:tc>
          <w:tcPr>
            <w:tcW w:w="2260" w:type="pct"/>
            <w:shd w:val="clear" w:color="auto" w:fill="auto"/>
          </w:tcPr>
          <w:p w14:paraId="304EBF59" w14:textId="77777777" w:rsidR="001D63FF" w:rsidRPr="00E135C8" w:rsidRDefault="001D63FF" w:rsidP="008251E8">
            <w:pPr>
              <w:keepNext/>
              <w:spacing w:before="100" w:beforeAutospacing="1" w:after="100" w:afterAutospacing="1"/>
              <w:rPr>
                <w:sz w:val="20"/>
              </w:rPr>
            </w:pPr>
            <w:r>
              <w:rPr>
                <w:sz w:val="20"/>
              </w:rPr>
              <w:t xml:space="preserve">személyi jellegű ráfordítások: kutatók, technikusok és egyéb kisegítő személyzet, amennyiben a projektben foglalkoztatják őket </w:t>
            </w:r>
          </w:p>
        </w:tc>
        <w:tc>
          <w:tcPr>
            <w:tcW w:w="933" w:type="pct"/>
            <w:shd w:val="clear" w:color="auto" w:fill="auto"/>
          </w:tcPr>
          <w:p w14:paraId="580F8130"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65DBEFB1"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18750A9" w14:textId="77777777" w:rsidR="001D63FF" w:rsidRPr="00E135C8" w:rsidRDefault="001D63FF" w:rsidP="008251E8">
            <w:pPr>
              <w:keepNext/>
              <w:spacing w:before="100" w:beforeAutospacing="1" w:after="100" w:afterAutospacing="1"/>
              <w:rPr>
                <w:sz w:val="20"/>
              </w:rPr>
            </w:pPr>
          </w:p>
        </w:tc>
      </w:tr>
      <w:tr w:rsidR="001D63FF" w:rsidRPr="00E135C8" w14:paraId="1E8453D3" w14:textId="77777777" w:rsidTr="00310CDD">
        <w:trPr>
          <w:gridAfter w:val="1"/>
          <w:wAfter w:w="16" w:type="pct"/>
          <w:trHeight w:val="300"/>
        </w:trPr>
        <w:tc>
          <w:tcPr>
            <w:tcW w:w="2260" w:type="pct"/>
            <w:shd w:val="clear" w:color="auto" w:fill="auto"/>
          </w:tcPr>
          <w:p w14:paraId="2DF84110" w14:textId="77777777" w:rsidR="001D63FF" w:rsidRPr="00E135C8" w:rsidRDefault="001D63FF" w:rsidP="008251E8">
            <w:pPr>
              <w:keepNext/>
              <w:spacing w:before="100" w:beforeAutospacing="1" w:after="100" w:afterAutospacing="1"/>
              <w:rPr>
                <w:sz w:val="20"/>
              </w:rPr>
            </w:pPr>
            <w:r>
              <w:rPr>
                <w:sz w:val="20"/>
              </w:rPr>
              <w:t>eszközök és felszerelések költségei (értékcsökkenés a projektben való használatuk mértékéig és idejére)</w:t>
            </w:r>
          </w:p>
        </w:tc>
        <w:tc>
          <w:tcPr>
            <w:tcW w:w="933" w:type="pct"/>
            <w:shd w:val="clear" w:color="auto" w:fill="auto"/>
          </w:tcPr>
          <w:p w14:paraId="27E4CB45"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0F56E25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1336205D" w14:textId="77777777" w:rsidR="001D63FF" w:rsidRPr="00E135C8" w:rsidRDefault="001D63FF" w:rsidP="008251E8">
            <w:pPr>
              <w:keepNext/>
              <w:spacing w:before="100" w:beforeAutospacing="1" w:after="100" w:afterAutospacing="1"/>
              <w:rPr>
                <w:sz w:val="20"/>
              </w:rPr>
            </w:pPr>
          </w:p>
        </w:tc>
      </w:tr>
      <w:tr w:rsidR="001D63FF" w:rsidRPr="00E135C8" w14:paraId="7A05305A" w14:textId="77777777" w:rsidTr="00310CDD">
        <w:trPr>
          <w:gridAfter w:val="1"/>
          <w:wAfter w:w="16" w:type="pct"/>
          <w:trHeight w:val="300"/>
        </w:trPr>
        <w:tc>
          <w:tcPr>
            <w:tcW w:w="2260" w:type="pct"/>
            <w:shd w:val="clear" w:color="auto" w:fill="auto"/>
          </w:tcPr>
          <w:p w14:paraId="5590766E" w14:textId="77777777" w:rsidR="001D63FF" w:rsidRPr="00E135C8" w:rsidRDefault="001D63FF" w:rsidP="008251E8">
            <w:pPr>
              <w:keepNext/>
              <w:spacing w:before="100" w:beforeAutospacing="1" w:after="100" w:afterAutospacing="1"/>
              <w:rPr>
                <w:sz w:val="20"/>
              </w:rPr>
            </w:pPr>
            <w:r>
              <w:rPr>
                <w:sz w:val="20"/>
              </w:rPr>
              <w:t>épületek és földterületek költségei (értékcsökkenés a projektben való használatuk mértékéig és idejére)</w:t>
            </w:r>
          </w:p>
        </w:tc>
        <w:tc>
          <w:tcPr>
            <w:tcW w:w="933" w:type="pct"/>
            <w:shd w:val="clear" w:color="auto" w:fill="auto"/>
          </w:tcPr>
          <w:p w14:paraId="221C3D51"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06920B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C1919F2" w14:textId="77777777" w:rsidR="001D63FF" w:rsidRPr="00E135C8" w:rsidRDefault="001D63FF" w:rsidP="008251E8">
            <w:pPr>
              <w:keepNext/>
              <w:spacing w:before="100" w:beforeAutospacing="1" w:after="100" w:afterAutospacing="1"/>
              <w:rPr>
                <w:sz w:val="20"/>
              </w:rPr>
            </w:pPr>
          </w:p>
        </w:tc>
      </w:tr>
      <w:tr w:rsidR="001D63FF" w:rsidRPr="00E135C8" w14:paraId="1F6FF115" w14:textId="77777777" w:rsidTr="00310CDD">
        <w:trPr>
          <w:gridAfter w:val="1"/>
          <w:wAfter w:w="16" w:type="pct"/>
          <w:trHeight w:val="300"/>
        </w:trPr>
        <w:tc>
          <w:tcPr>
            <w:tcW w:w="2260" w:type="pct"/>
            <w:shd w:val="clear" w:color="auto" w:fill="auto"/>
          </w:tcPr>
          <w:p w14:paraId="341CEBED" w14:textId="3188C891" w:rsidR="001D63FF" w:rsidRPr="00E135C8" w:rsidRDefault="001D63FF" w:rsidP="008251E8">
            <w:pPr>
              <w:keepNext/>
              <w:spacing w:before="100" w:beforeAutospacing="1" w:after="100" w:afterAutospacing="1"/>
              <w:rPr>
                <w:sz w:val="20"/>
              </w:rPr>
            </w:pPr>
            <w:r>
              <w:rPr>
                <w:sz w:val="20"/>
              </w:rPr>
              <w:t xml:space="preserve">a szerződéses kutatás, a külső forrásokból szokásos piaci feltételek mellett megvásárolt vagy licencia tárgyát képező ismeretek és szabadalmak költségei, valamint a tanácsadás és hasonló szolgáltatások költségei, ha azokat kizárólag a projekt céljaira veszik igénybe </w:t>
            </w:r>
          </w:p>
        </w:tc>
        <w:tc>
          <w:tcPr>
            <w:tcW w:w="933" w:type="pct"/>
            <w:shd w:val="clear" w:color="auto" w:fill="auto"/>
          </w:tcPr>
          <w:p w14:paraId="5493A70F"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F7CBA9F"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2F104D3D" w14:textId="77777777" w:rsidR="001D63FF" w:rsidRPr="00E135C8" w:rsidRDefault="001D63FF" w:rsidP="008251E8">
            <w:pPr>
              <w:keepNext/>
              <w:spacing w:before="100" w:beforeAutospacing="1" w:after="100" w:afterAutospacing="1"/>
              <w:rPr>
                <w:sz w:val="20"/>
              </w:rPr>
            </w:pPr>
          </w:p>
        </w:tc>
      </w:tr>
      <w:tr w:rsidR="001D63FF" w:rsidRPr="00E135C8" w14:paraId="3BDBDA58" w14:textId="77777777" w:rsidTr="00310CDD">
        <w:trPr>
          <w:gridAfter w:val="1"/>
          <w:wAfter w:w="16" w:type="pct"/>
          <w:trHeight w:val="300"/>
        </w:trPr>
        <w:tc>
          <w:tcPr>
            <w:tcW w:w="2260" w:type="pct"/>
            <w:shd w:val="clear" w:color="auto" w:fill="auto"/>
          </w:tcPr>
          <w:p w14:paraId="248076E4" w14:textId="54A1AADD" w:rsidR="001D63FF" w:rsidRPr="00E135C8" w:rsidRDefault="001D63FF" w:rsidP="008251E8">
            <w:pPr>
              <w:spacing w:before="100" w:beforeAutospacing="1" w:after="100" w:afterAutospacing="1"/>
              <w:rPr>
                <w:sz w:val="20"/>
              </w:rPr>
            </w:pPr>
            <w:r>
              <w:rPr>
                <w:sz w:val="20"/>
              </w:rPr>
              <w:t>további általános költségek, amelyek közvetlenül a projekt eredményeként merülnek fel</w:t>
            </w:r>
            <w:r w:rsidRPr="00E135C8">
              <w:rPr>
                <w:rStyle w:val="FootnoteReference"/>
                <w:sz w:val="20"/>
              </w:rPr>
              <w:footnoteReference w:id="13"/>
            </w:r>
          </w:p>
        </w:tc>
        <w:tc>
          <w:tcPr>
            <w:tcW w:w="933" w:type="pct"/>
            <w:shd w:val="clear" w:color="auto" w:fill="auto"/>
          </w:tcPr>
          <w:p w14:paraId="6F5DCE82" w14:textId="77777777" w:rsidR="001D63FF" w:rsidRPr="00E135C8" w:rsidRDefault="001D63FF" w:rsidP="008251E8">
            <w:pPr>
              <w:spacing w:before="100" w:beforeAutospacing="1" w:after="100" w:afterAutospacing="1"/>
              <w:rPr>
                <w:sz w:val="20"/>
              </w:rPr>
            </w:pPr>
          </w:p>
        </w:tc>
        <w:tc>
          <w:tcPr>
            <w:tcW w:w="863" w:type="pct"/>
            <w:shd w:val="clear" w:color="auto" w:fill="auto"/>
          </w:tcPr>
          <w:p w14:paraId="7CC84E94" w14:textId="77777777" w:rsidR="001D63FF" w:rsidRPr="00E135C8" w:rsidRDefault="001D63FF" w:rsidP="008251E8">
            <w:pPr>
              <w:spacing w:before="100" w:beforeAutospacing="1" w:after="100" w:afterAutospacing="1"/>
              <w:rPr>
                <w:sz w:val="20"/>
              </w:rPr>
            </w:pPr>
          </w:p>
        </w:tc>
        <w:tc>
          <w:tcPr>
            <w:tcW w:w="928" w:type="pct"/>
            <w:shd w:val="clear" w:color="auto" w:fill="auto"/>
          </w:tcPr>
          <w:p w14:paraId="2B7B7FA0" w14:textId="77777777" w:rsidR="001D63FF" w:rsidRPr="00E135C8" w:rsidRDefault="001D63FF" w:rsidP="008251E8">
            <w:pPr>
              <w:spacing w:before="100" w:beforeAutospacing="1" w:after="100" w:afterAutospacing="1"/>
              <w:rPr>
                <w:sz w:val="20"/>
              </w:rPr>
            </w:pPr>
          </w:p>
        </w:tc>
      </w:tr>
      <w:tr w:rsidR="001D63FF" w:rsidRPr="00E135C8" w14:paraId="49ED8F4D" w14:textId="77777777" w:rsidTr="00310CDD">
        <w:trPr>
          <w:gridAfter w:val="1"/>
          <w:wAfter w:w="16" w:type="pct"/>
          <w:trHeight w:val="300"/>
        </w:trPr>
        <w:tc>
          <w:tcPr>
            <w:tcW w:w="2260" w:type="pct"/>
            <w:shd w:val="clear" w:color="auto" w:fill="auto"/>
          </w:tcPr>
          <w:p w14:paraId="7C5424CD" w14:textId="77777777" w:rsidR="001D63FF" w:rsidRPr="00E135C8" w:rsidRDefault="001D63FF" w:rsidP="008251E8">
            <w:pPr>
              <w:spacing w:before="100" w:beforeAutospacing="1" w:after="100" w:afterAutospacing="1"/>
              <w:rPr>
                <w:sz w:val="20"/>
              </w:rPr>
            </w:pPr>
            <w:r>
              <w:rPr>
                <w:sz w:val="20"/>
              </w:rPr>
              <w:t>Egyéb működési kiadások</w:t>
            </w:r>
          </w:p>
        </w:tc>
        <w:tc>
          <w:tcPr>
            <w:tcW w:w="933" w:type="pct"/>
            <w:shd w:val="clear" w:color="auto" w:fill="auto"/>
          </w:tcPr>
          <w:p w14:paraId="4314CD93" w14:textId="77777777" w:rsidR="001D63FF" w:rsidRPr="00E135C8" w:rsidRDefault="001D63FF" w:rsidP="008251E8">
            <w:pPr>
              <w:spacing w:before="100" w:beforeAutospacing="1" w:after="100" w:afterAutospacing="1"/>
              <w:rPr>
                <w:sz w:val="20"/>
              </w:rPr>
            </w:pPr>
          </w:p>
        </w:tc>
        <w:tc>
          <w:tcPr>
            <w:tcW w:w="863" w:type="pct"/>
            <w:shd w:val="clear" w:color="auto" w:fill="auto"/>
          </w:tcPr>
          <w:p w14:paraId="101F590C" w14:textId="77777777" w:rsidR="001D63FF" w:rsidRPr="00E135C8" w:rsidRDefault="001D63FF" w:rsidP="008251E8">
            <w:pPr>
              <w:spacing w:before="100" w:beforeAutospacing="1" w:after="100" w:afterAutospacing="1"/>
              <w:rPr>
                <w:sz w:val="20"/>
              </w:rPr>
            </w:pPr>
          </w:p>
        </w:tc>
        <w:tc>
          <w:tcPr>
            <w:tcW w:w="928" w:type="pct"/>
            <w:shd w:val="clear" w:color="auto" w:fill="auto"/>
          </w:tcPr>
          <w:p w14:paraId="1DA7D044" w14:textId="77777777" w:rsidR="001D63FF" w:rsidRPr="00E135C8" w:rsidRDefault="001D63FF" w:rsidP="008251E8">
            <w:pPr>
              <w:spacing w:before="100" w:beforeAutospacing="1" w:after="100" w:afterAutospacing="1"/>
              <w:rPr>
                <w:sz w:val="20"/>
              </w:rPr>
            </w:pPr>
          </w:p>
        </w:tc>
      </w:tr>
      <w:tr w:rsidR="001D63FF" w:rsidRPr="00E135C8" w14:paraId="3560E7B9" w14:textId="77777777" w:rsidTr="00310CDD">
        <w:trPr>
          <w:gridAfter w:val="1"/>
          <w:wAfter w:w="16" w:type="pct"/>
          <w:trHeight w:val="300"/>
        </w:trPr>
        <w:tc>
          <w:tcPr>
            <w:tcW w:w="2260" w:type="pct"/>
            <w:shd w:val="clear" w:color="auto" w:fill="auto"/>
          </w:tcPr>
          <w:p w14:paraId="399F6B91" w14:textId="77777777" w:rsidR="001D63FF" w:rsidRPr="00E135C8" w:rsidRDefault="001D63FF" w:rsidP="008251E8">
            <w:pPr>
              <w:spacing w:before="100" w:beforeAutospacing="1" w:after="100" w:afterAutospacing="1"/>
              <w:rPr>
                <w:sz w:val="20"/>
              </w:rPr>
            </w:pPr>
            <w:r>
              <w:rPr>
                <w:sz w:val="20"/>
              </w:rPr>
              <w:t xml:space="preserve">Kifejezetten az egészségügyi vonatkozású/ahhoz kapcsolódó K+F projektek esetében valamennyi költség, többek között a </w:t>
            </w:r>
            <w:proofErr w:type="spellStart"/>
            <w:r>
              <w:rPr>
                <w:sz w:val="20"/>
              </w:rPr>
              <w:t>preklinikai</w:t>
            </w:r>
            <w:proofErr w:type="spellEnd"/>
            <w:r>
              <w:rPr>
                <w:sz w:val="20"/>
              </w:rPr>
              <w:t xml:space="preserve"> és klinikai vizsgálatok (I–IV. vizsgálati fázisok) költségei; a IV. fázisú vizsgálatok akkor számolhatók el, ha további tudományos vagy technológiai haladást tesznek lehetővé</w:t>
            </w:r>
          </w:p>
        </w:tc>
        <w:tc>
          <w:tcPr>
            <w:tcW w:w="933" w:type="pct"/>
            <w:shd w:val="clear" w:color="auto" w:fill="auto"/>
          </w:tcPr>
          <w:p w14:paraId="33EE776A" w14:textId="77777777" w:rsidR="001D63FF" w:rsidRPr="00E135C8" w:rsidRDefault="001D63FF" w:rsidP="008251E8">
            <w:pPr>
              <w:spacing w:before="100" w:beforeAutospacing="1" w:after="100" w:afterAutospacing="1"/>
              <w:rPr>
                <w:sz w:val="20"/>
              </w:rPr>
            </w:pPr>
          </w:p>
        </w:tc>
        <w:tc>
          <w:tcPr>
            <w:tcW w:w="863" w:type="pct"/>
            <w:shd w:val="clear" w:color="auto" w:fill="auto"/>
          </w:tcPr>
          <w:p w14:paraId="5E67D9E6" w14:textId="77777777" w:rsidR="001D63FF" w:rsidRPr="00E135C8" w:rsidRDefault="001D63FF" w:rsidP="008251E8">
            <w:pPr>
              <w:spacing w:before="100" w:beforeAutospacing="1" w:after="100" w:afterAutospacing="1"/>
              <w:rPr>
                <w:sz w:val="20"/>
              </w:rPr>
            </w:pPr>
          </w:p>
        </w:tc>
        <w:tc>
          <w:tcPr>
            <w:tcW w:w="928" w:type="pct"/>
            <w:shd w:val="clear" w:color="auto" w:fill="auto"/>
          </w:tcPr>
          <w:p w14:paraId="511F35D4" w14:textId="77777777" w:rsidR="001D63FF" w:rsidRPr="00E135C8" w:rsidRDefault="001D63FF" w:rsidP="008251E8">
            <w:pPr>
              <w:spacing w:before="100" w:beforeAutospacing="1" w:after="100" w:afterAutospacing="1"/>
              <w:rPr>
                <w:sz w:val="20"/>
              </w:rPr>
            </w:pPr>
          </w:p>
        </w:tc>
      </w:tr>
      <w:tr w:rsidR="001D63FF" w:rsidRPr="00E135C8" w14:paraId="603B77ED" w14:textId="77777777" w:rsidTr="00310CDD">
        <w:trPr>
          <w:trHeight w:val="300"/>
        </w:trPr>
        <w:tc>
          <w:tcPr>
            <w:tcW w:w="2260" w:type="pct"/>
            <w:shd w:val="clear" w:color="auto" w:fill="auto"/>
          </w:tcPr>
          <w:p w14:paraId="61A678A6" w14:textId="77777777" w:rsidR="001D63FF" w:rsidRPr="00441ADA" w:rsidRDefault="001D63FF" w:rsidP="008251E8">
            <w:pPr>
              <w:spacing w:before="100" w:beforeAutospacing="1" w:after="100" w:afterAutospacing="1"/>
              <w:rPr>
                <w:b/>
                <w:bCs/>
                <w:sz w:val="20"/>
              </w:rPr>
            </w:pPr>
            <w:r>
              <w:rPr>
                <w:b/>
                <w:sz w:val="20"/>
              </w:rPr>
              <w:t xml:space="preserve">Elszámolható költségek összesen </w:t>
            </w:r>
          </w:p>
        </w:tc>
        <w:tc>
          <w:tcPr>
            <w:tcW w:w="933" w:type="pct"/>
            <w:shd w:val="clear" w:color="auto" w:fill="auto"/>
          </w:tcPr>
          <w:p w14:paraId="4A6F6D58" w14:textId="77777777" w:rsidR="001D63FF" w:rsidRPr="00E135C8" w:rsidRDefault="001D63FF" w:rsidP="008251E8">
            <w:pPr>
              <w:spacing w:before="100" w:beforeAutospacing="1" w:after="100" w:afterAutospacing="1"/>
              <w:rPr>
                <w:sz w:val="20"/>
              </w:rPr>
            </w:pPr>
          </w:p>
        </w:tc>
        <w:tc>
          <w:tcPr>
            <w:tcW w:w="863" w:type="pct"/>
            <w:shd w:val="clear" w:color="auto" w:fill="auto"/>
          </w:tcPr>
          <w:p w14:paraId="2FC2982B" w14:textId="77777777" w:rsidR="001D63FF" w:rsidRPr="00E135C8" w:rsidRDefault="001D63FF" w:rsidP="008251E8">
            <w:pPr>
              <w:spacing w:before="100" w:beforeAutospacing="1" w:after="100" w:afterAutospacing="1"/>
              <w:rPr>
                <w:sz w:val="20"/>
              </w:rPr>
            </w:pPr>
          </w:p>
        </w:tc>
        <w:tc>
          <w:tcPr>
            <w:tcW w:w="944" w:type="pct"/>
            <w:gridSpan w:val="2"/>
            <w:shd w:val="clear" w:color="auto" w:fill="auto"/>
          </w:tcPr>
          <w:p w14:paraId="5754833C" w14:textId="77777777" w:rsidR="001D63FF" w:rsidRPr="00E135C8" w:rsidRDefault="001D63FF" w:rsidP="008251E8">
            <w:pPr>
              <w:spacing w:before="100" w:beforeAutospacing="1" w:after="100" w:afterAutospacing="1"/>
              <w:rPr>
                <w:sz w:val="20"/>
              </w:rPr>
            </w:pPr>
          </w:p>
        </w:tc>
      </w:tr>
    </w:tbl>
    <w:p w14:paraId="6474A4D9" w14:textId="4B3C4E45" w:rsidR="001D63FF" w:rsidRPr="00224B4E" w:rsidRDefault="00224B4E" w:rsidP="00310CDD">
      <w:pPr>
        <w:pStyle w:val="ListParagraph"/>
        <w:tabs>
          <w:tab w:val="left" w:leader="dot" w:pos="9072"/>
        </w:tabs>
        <w:spacing w:before="240" w:after="100" w:afterAutospacing="1"/>
        <w:ind w:left="0"/>
        <w:contextualSpacing w:val="0"/>
      </w:pPr>
      <w:r>
        <w:tab/>
      </w:r>
    </w:p>
    <w:p w14:paraId="69E50C4B" w14:textId="67833877" w:rsidR="001D63FF" w:rsidRPr="00D315EF" w:rsidRDefault="001D63FF" w:rsidP="008251E8">
      <w:pPr>
        <w:pStyle w:val="NumPar1"/>
        <w:spacing w:before="100" w:beforeAutospacing="1" w:after="100" w:afterAutospacing="1"/>
      </w:pPr>
      <w:r>
        <w:lastRenderedPageBreak/>
        <w:t>Kérjük, ismertesse az alkalmazandó támogatási intenzitásokat, és adjon további indokolást arra vonatkozóan, hogy alkalmazandó-e az alap támogatási intenzitás növelése.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2"/>
        <w:gridCol w:w="1450"/>
        <w:gridCol w:w="1917"/>
        <w:gridCol w:w="1818"/>
      </w:tblGrid>
      <w:tr w:rsidR="001D63FF" w:rsidRPr="00B20E8E" w14:paraId="71AF8173" w14:textId="77777777" w:rsidTr="00310CDD">
        <w:tc>
          <w:tcPr>
            <w:tcW w:w="2127" w:type="pct"/>
          </w:tcPr>
          <w:p w14:paraId="131595EE" w14:textId="77777777" w:rsidR="001D63FF" w:rsidRPr="00B20E8E" w:rsidRDefault="001D63FF" w:rsidP="00310CDD">
            <w:pPr>
              <w:spacing w:before="0" w:after="100" w:afterAutospacing="1"/>
              <w:rPr>
                <w:b/>
                <w:bCs/>
                <w:sz w:val="20"/>
              </w:rPr>
            </w:pPr>
            <w:bookmarkStart w:id="12" w:name="_Hlk134694765"/>
            <w:r>
              <w:rPr>
                <w:b/>
                <w:sz w:val="20"/>
              </w:rPr>
              <w:t>Alkalmazott támogatási intenzitás:</w:t>
            </w:r>
          </w:p>
        </w:tc>
        <w:tc>
          <w:tcPr>
            <w:tcW w:w="798" w:type="pct"/>
          </w:tcPr>
          <w:p w14:paraId="3E258887" w14:textId="77777777" w:rsidR="001D63FF" w:rsidRPr="00B20E8E" w:rsidRDefault="001D63FF" w:rsidP="00310CDD">
            <w:pPr>
              <w:spacing w:before="0" w:after="100" w:afterAutospacing="1"/>
              <w:rPr>
                <w:b/>
                <w:sz w:val="20"/>
              </w:rPr>
            </w:pPr>
            <w:r>
              <w:rPr>
                <w:b/>
                <w:sz w:val="20"/>
              </w:rPr>
              <w:t>Kisvállalkozás</w:t>
            </w:r>
          </w:p>
          <w:p w14:paraId="40F37E4E" w14:textId="77777777" w:rsidR="001D63FF" w:rsidRPr="00B20E8E" w:rsidRDefault="001D63FF" w:rsidP="00310CDD">
            <w:pPr>
              <w:spacing w:before="0" w:after="100" w:afterAutospacing="1"/>
              <w:rPr>
                <w:b/>
                <w:sz w:val="20"/>
              </w:rPr>
            </w:pPr>
            <w:r>
              <w:rPr>
                <w:b/>
                <w:sz w:val="20"/>
              </w:rPr>
              <w:t>%</w:t>
            </w:r>
          </w:p>
        </w:tc>
        <w:tc>
          <w:tcPr>
            <w:tcW w:w="1065" w:type="pct"/>
          </w:tcPr>
          <w:p w14:paraId="58415951" w14:textId="77777777" w:rsidR="001D63FF" w:rsidRPr="00B20E8E" w:rsidRDefault="001D63FF" w:rsidP="00310CDD">
            <w:pPr>
              <w:spacing w:before="0" w:after="100" w:afterAutospacing="1"/>
              <w:rPr>
                <w:b/>
                <w:sz w:val="20"/>
              </w:rPr>
            </w:pPr>
            <w:r>
              <w:rPr>
                <w:b/>
                <w:sz w:val="20"/>
              </w:rPr>
              <w:t>Középvállalkozás</w:t>
            </w:r>
          </w:p>
          <w:p w14:paraId="5E0C503D" w14:textId="77777777" w:rsidR="001D63FF" w:rsidRPr="00B20E8E" w:rsidRDefault="001D63FF" w:rsidP="00310CDD">
            <w:pPr>
              <w:spacing w:before="0" w:after="100" w:afterAutospacing="1"/>
              <w:rPr>
                <w:b/>
                <w:sz w:val="20"/>
              </w:rPr>
            </w:pPr>
            <w:r>
              <w:rPr>
                <w:b/>
                <w:sz w:val="20"/>
              </w:rPr>
              <w:t>%</w:t>
            </w:r>
          </w:p>
        </w:tc>
        <w:tc>
          <w:tcPr>
            <w:tcW w:w="1010" w:type="pct"/>
          </w:tcPr>
          <w:p w14:paraId="196F2FDF" w14:textId="68B9F9BA" w:rsidR="001D63FF" w:rsidRPr="00B20E8E" w:rsidRDefault="001D63FF" w:rsidP="00310CDD">
            <w:pPr>
              <w:spacing w:before="0" w:after="100" w:afterAutospacing="1"/>
              <w:rPr>
                <w:b/>
                <w:sz w:val="20"/>
              </w:rPr>
            </w:pPr>
            <w:r>
              <w:rPr>
                <w:b/>
                <w:sz w:val="20"/>
              </w:rPr>
              <w:t>Nagyvállalkozás</w:t>
            </w:r>
            <w:r>
              <w:rPr>
                <w:b/>
                <w:sz w:val="20"/>
              </w:rPr>
              <w:br/>
            </w:r>
          </w:p>
          <w:p w14:paraId="598C2D37" w14:textId="7C9B7B1B" w:rsidR="001D63FF" w:rsidRPr="00B20E8E" w:rsidRDefault="001D63FF" w:rsidP="00310CDD">
            <w:pPr>
              <w:spacing w:before="0" w:after="100" w:afterAutospacing="1"/>
              <w:rPr>
                <w:b/>
                <w:sz w:val="20"/>
              </w:rPr>
            </w:pPr>
            <w:r>
              <w:rPr>
                <w:b/>
                <w:sz w:val="20"/>
              </w:rPr>
              <w:t>%</w:t>
            </w:r>
          </w:p>
        </w:tc>
      </w:tr>
      <w:tr w:rsidR="001D63FF" w:rsidRPr="00B20E8E" w14:paraId="2B520E8A" w14:textId="77777777" w:rsidTr="00310CDD">
        <w:tc>
          <w:tcPr>
            <w:tcW w:w="2127" w:type="pct"/>
          </w:tcPr>
          <w:p w14:paraId="75061D3F" w14:textId="77777777" w:rsidR="001D63FF" w:rsidRPr="00B20E8E" w:rsidRDefault="001D63FF" w:rsidP="008251E8">
            <w:pPr>
              <w:spacing w:before="100" w:beforeAutospacing="1" w:after="100" w:afterAutospacing="1"/>
              <w:rPr>
                <w:sz w:val="20"/>
              </w:rPr>
            </w:pPr>
            <w:r>
              <w:rPr>
                <w:sz w:val="20"/>
              </w:rPr>
              <w:t>Alapkutatás</w:t>
            </w:r>
          </w:p>
        </w:tc>
        <w:tc>
          <w:tcPr>
            <w:tcW w:w="798" w:type="pct"/>
          </w:tcPr>
          <w:p w14:paraId="069CFF7D" w14:textId="77777777" w:rsidR="001D63FF" w:rsidRPr="00B20E8E" w:rsidRDefault="001D63FF" w:rsidP="008251E8">
            <w:pPr>
              <w:spacing w:before="100" w:beforeAutospacing="1" w:after="100" w:afterAutospacing="1"/>
              <w:rPr>
                <w:bCs/>
                <w:sz w:val="20"/>
              </w:rPr>
            </w:pPr>
          </w:p>
        </w:tc>
        <w:tc>
          <w:tcPr>
            <w:tcW w:w="1065" w:type="pct"/>
          </w:tcPr>
          <w:p w14:paraId="50020CCA" w14:textId="77777777" w:rsidR="001D63FF" w:rsidRPr="00B20E8E" w:rsidRDefault="001D63FF" w:rsidP="008251E8">
            <w:pPr>
              <w:spacing w:before="100" w:beforeAutospacing="1" w:after="100" w:afterAutospacing="1"/>
              <w:rPr>
                <w:bCs/>
                <w:sz w:val="20"/>
              </w:rPr>
            </w:pPr>
          </w:p>
        </w:tc>
        <w:tc>
          <w:tcPr>
            <w:tcW w:w="1010" w:type="pct"/>
          </w:tcPr>
          <w:p w14:paraId="79B18BED" w14:textId="77777777" w:rsidR="001D63FF" w:rsidRPr="00B20E8E" w:rsidRDefault="001D63FF" w:rsidP="008251E8">
            <w:pPr>
              <w:spacing w:before="100" w:beforeAutospacing="1" w:after="100" w:afterAutospacing="1"/>
              <w:rPr>
                <w:bCs/>
                <w:sz w:val="20"/>
              </w:rPr>
            </w:pPr>
          </w:p>
        </w:tc>
      </w:tr>
      <w:tr w:rsidR="001D63FF" w:rsidRPr="00B20E8E" w14:paraId="709A7A91" w14:textId="77777777" w:rsidTr="00310CDD">
        <w:tc>
          <w:tcPr>
            <w:tcW w:w="2127" w:type="pct"/>
          </w:tcPr>
          <w:p w14:paraId="06049F53" w14:textId="77777777" w:rsidR="001D63FF" w:rsidRPr="00B20E8E" w:rsidRDefault="001D63FF" w:rsidP="008251E8">
            <w:pPr>
              <w:spacing w:before="100" w:beforeAutospacing="1" w:after="100" w:afterAutospacing="1"/>
              <w:rPr>
                <w:b/>
                <w:bCs/>
                <w:sz w:val="20"/>
              </w:rPr>
            </w:pPr>
            <w:r>
              <w:rPr>
                <w:sz w:val="20"/>
              </w:rPr>
              <w:t>Az alkalmazott kutatásra vonatkozó alap támogatási intenzitás</w:t>
            </w:r>
          </w:p>
        </w:tc>
        <w:tc>
          <w:tcPr>
            <w:tcW w:w="798" w:type="pct"/>
          </w:tcPr>
          <w:p w14:paraId="7A60E8CC" w14:textId="77777777" w:rsidR="001D63FF" w:rsidRPr="00B20E8E" w:rsidRDefault="001D63FF" w:rsidP="008251E8">
            <w:pPr>
              <w:spacing w:before="100" w:beforeAutospacing="1" w:after="100" w:afterAutospacing="1"/>
              <w:rPr>
                <w:bCs/>
                <w:sz w:val="20"/>
              </w:rPr>
            </w:pPr>
          </w:p>
        </w:tc>
        <w:tc>
          <w:tcPr>
            <w:tcW w:w="1065" w:type="pct"/>
          </w:tcPr>
          <w:p w14:paraId="72CFDC68" w14:textId="77777777" w:rsidR="001D63FF" w:rsidRPr="00B20E8E" w:rsidRDefault="001D63FF" w:rsidP="008251E8">
            <w:pPr>
              <w:spacing w:before="100" w:beforeAutospacing="1" w:after="100" w:afterAutospacing="1"/>
              <w:rPr>
                <w:bCs/>
                <w:sz w:val="20"/>
              </w:rPr>
            </w:pPr>
          </w:p>
        </w:tc>
        <w:tc>
          <w:tcPr>
            <w:tcW w:w="1010" w:type="pct"/>
          </w:tcPr>
          <w:p w14:paraId="2B477D31" w14:textId="77777777" w:rsidR="001D63FF" w:rsidRPr="00B20E8E" w:rsidRDefault="001D63FF" w:rsidP="008251E8">
            <w:pPr>
              <w:spacing w:before="100" w:beforeAutospacing="1" w:after="100" w:afterAutospacing="1"/>
              <w:rPr>
                <w:bCs/>
                <w:sz w:val="20"/>
              </w:rPr>
            </w:pPr>
          </w:p>
        </w:tc>
      </w:tr>
      <w:tr w:rsidR="001D63FF" w:rsidRPr="00B20E8E" w14:paraId="581C8EBC" w14:textId="77777777" w:rsidTr="00310CDD">
        <w:trPr>
          <w:trHeight w:val="1710"/>
        </w:trPr>
        <w:tc>
          <w:tcPr>
            <w:tcW w:w="2127" w:type="pct"/>
          </w:tcPr>
          <w:p w14:paraId="715D0E99" w14:textId="77777777" w:rsidR="001D63FF" w:rsidRPr="00B20E8E" w:rsidRDefault="001D63FF" w:rsidP="008251E8">
            <w:pPr>
              <w:spacing w:before="100" w:beforeAutospacing="1" w:after="100" w:afterAutospacing="1"/>
              <w:rPr>
                <w:sz w:val="20"/>
              </w:rPr>
            </w:pPr>
            <w:r>
              <w:rPr>
                <w:sz w:val="20"/>
              </w:rPr>
              <w:t xml:space="preserve">Az alkalmazott kutatásra vonatkozó alap támogatási intenzitás növelése: </w:t>
            </w:r>
          </w:p>
          <w:p w14:paraId="1A06029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vállalkozások közötti (nagyvállalkozások esetében határokon átnyúló vagy legalább egy kkv-vel folytatott együttműködés) vagy egy vállalkozás és egy kutatóhely közötti hatékony együttműködés esetén vagy</w:t>
            </w:r>
          </w:p>
          <w:p w14:paraId="739E09D5"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az eredmények széles körű terjesztése esetén vagy</w:t>
            </w:r>
          </w:p>
        </w:tc>
        <w:tc>
          <w:tcPr>
            <w:tcW w:w="798" w:type="pct"/>
          </w:tcPr>
          <w:p w14:paraId="10EC2C50" w14:textId="77777777" w:rsidR="001D63FF" w:rsidRPr="00B20E8E" w:rsidRDefault="001D63FF" w:rsidP="008251E8">
            <w:pPr>
              <w:spacing w:before="100" w:beforeAutospacing="1" w:after="100" w:afterAutospacing="1"/>
              <w:rPr>
                <w:bCs/>
                <w:sz w:val="20"/>
              </w:rPr>
            </w:pPr>
          </w:p>
        </w:tc>
        <w:tc>
          <w:tcPr>
            <w:tcW w:w="1065" w:type="pct"/>
          </w:tcPr>
          <w:p w14:paraId="4F6CBD52" w14:textId="77777777" w:rsidR="001D63FF" w:rsidRPr="00B20E8E" w:rsidRDefault="001D63FF" w:rsidP="008251E8">
            <w:pPr>
              <w:spacing w:before="100" w:beforeAutospacing="1" w:after="100" w:afterAutospacing="1"/>
              <w:rPr>
                <w:bCs/>
                <w:sz w:val="20"/>
              </w:rPr>
            </w:pPr>
          </w:p>
        </w:tc>
        <w:tc>
          <w:tcPr>
            <w:tcW w:w="1010" w:type="pct"/>
          </w:tcPr>
          <w:p w14:paraId="19A7DED7" w14:textId="77777777" w:rsidR="001D63FF" w:rsidRPr="00B20E8E" w:rsidRDefault="001D63FF" w:rsidP="008251E8">
            <w:pPr>
              <w:spacing w:before="100" w:beforeAutospacing="1" w:after="100" w:afterAutospacing="1"/>
              <w:rPr>
                <w:bCs/>
                <w:sz w:val="20"/>
              </w:rPr>
            </w:pPr>
          </w:p>
        </w:tc>
      </w:tr>
      <w:tr w:rsidR="001D63FF" w:rsidRPr="00B20E8E" w14:paraId="163AC9EE" w14:textId="77777777" w:rsidTr="00310CDD">
        <w:trPr>
          <w:trHeight w:val="1709"/>
        </w:trPr>
        <w:tc>
          <w:tcPr>
            <w:tcW w:w="2127" w:type="pct"/>
          </w:tcPr>
          <w:p w14:paraId="5A9C97B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a Szerződés 107. cikke (3) bekezdésének c) pontjában előírt feltételeknek megfelelő támogatott területeken végrehajtott K+F projektek esetén vagy</w:t>
            </w:r>
          </w:p>
          <w:p w14:paraId="4475240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a Szerződés 107. cikke (3) bekezdésének a) pontjában előírt feltételeknek megfelelő támogatott területeken végrehajtott K+F projektek esetén</w:t>
            </w:r>
          </w:p>
        </w:tc>
        <w:tc>
          <w:tcPr>
            <w:tcW w:w="798" w:type="pct"/>
          </w:tcPr>
          <w:p w14:paraId="5CF393CE" w14:textId="77777777" w:rsidR="001D63FF" w:rsidRPr="00B20E8E" w:rsidRDefault="001D63FF" w:rsidP="008251E8">
            <w:pPr>
              <w:spacing w:before="100" w:beforeAutospacing="1" w:after="100" w:afterAutospacing="1"/>
              <w:rPr>
                <w:bCs/>
                <w:sz w:val="20"/>
              </w:rPr>
            </w:pPr>
          </w:p>
        </w:tc>
        <w:tc>
          <w:tcPr>
            <w:tcW w:w="1065" w:type="pct"/>
          </w:tcPr>
          <w:p w14:paraId="077A2453" w14:textId="77777777" w:rsidR="001D63FF" w:rsidRPr="00B20E8E" w:rsidRDefault="001D63FF" w:rsidP="008251E8">
            <w:pPr>
              <w:spacing w:before="100" w:beforeAutospacing="1" w:after="100" w:afterAutospacing="1"/>
              <w:rPr>
                <w:bCs/>
                <w:sz w:val="20"/>
              </w:rPr>
            </w:pPr>
          </w:p>
        </w:tc>
        <w:tc>
          <w:tcPr>
            <w:tcW w:w="1010" w:type="pct"/>
          </w:tcPr>
          <w:p w14:paraId="73D03980" w14:textId="77777777" w:rsidR="001D63FF" w:rsidRPr="00B20E8E" w:rsidRDefault="001D63FF" w:rsidP="008251E8">
            <w:pPr>
              <w:spacing w:before="100" w:beforeAutospacing="1" w:after="100" w:afterAutospacing="1"/>
              <w:rPr>
                <w:bCs/>
                <w:sz w:val="20"/>
              </w:rPr>
            </w:pPr>
          </w:p>
        </w:tc>
      </w:tr>
      <w:tr w:rsidR="001D63FF" w:rsidRPr="00B20E8E" w14:paraId="66AAC211" w14:textId="77777777" w:rsidTr="00310CDD">
        <w:trPr>
          <w:trHeight w:val="873"/>
        </w:trPr>
        <w:tc>
          <w:tcPr>
            <w:tcW w:w="2127" w:type="pct"/>
            <w:tcBorders>
              <w:top w:val="single" w:sz="4" w:space="0" w:color="auto"/>
              <w:left w:val="single" w:sz="4" w:space="0" w:color="auto"/>
              <w:bottom w:val="single" w:sz="4" w:space="0" w:color="auto"/>
              <w:right w:val="single" w:sz="4" w:space="0" w:color="auto"/>
            </w:tcBorders>
          </w:tcPr>
          <w:p w14:paraId="68616EA0" w14:textId="77777777" w:rsidR="001D63FF" w:rsidRPr="00B20E8E" w:rsidRDefault="001D63FF" w:rsidP="008251E8">
            <w:pPr>
              <w:spacing w:before="100" w:beforeAutospacing="1" w:after="100" w:afterAutospacing="1"/>
              <w:rPr>
                <w:sz w:val="20"/>
              </w:rPr>
            </w:pPr>
            <w:r>
              <w:rPr>
                <w:sz w:val="20"/>
              </w:rPr>
              <w:t xml:space="preserve">Az alkalmazott kutatási tevékenységekre alkalmazandó támogatási intenzitás: </w:t>
            </w:r>
          </w:p>
        </w:tc>
        <w:tc>
          <w:tcPr>
            <w:tcW w:w="798" w:type="pct"/>
            <w:tcBorders>
              <w:top w:val="single" w:sz="4" w:space="0" w:color="auto"/>
              <w:left w:val="single" w:sz="4" w:space="0" w:color="auto"/>
              <w:bottom w:val="single" w:sz="4" w:space="0" w:color="auto"/>
              <w:right w:val="single" w:sz="4" w:space="0" w:color="auto"/>
            </w:tcBorders>
          </w:tcPr>
          <w:p w14:paraId="7CDDCEAE"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644EF241"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43B089FF" w14:textId="77777777" w:rsidR="001D63FF" w:rsidRPr="00B20E8E" w:rsidRDefault="001D63FF" w:rsidP="008251E8">
            <w:pPr>
              <w:spacing w:before="100" w:beforeAutospacing="1" w:after="100" w:afterAutospacing="1"/>
              <w:rPr>
                <w:sz w:val="20"/>
              </w:rPr>
            </w:pPr>
          </w:p>
        </w:tc>
      </w:tr>
      <w:tr w:rsidR="001D63FF" w:rsidRPr="00B20E8E" w14:paraId="31BF7E2F" w14:textId="77777777" w:rsidTr="00310CDD">
        <w:tc>
          <w:tcPr>
            <w:tcW w:w="2127" w:type="pct"/>
          </w:tcPr>
          <w:p w14:paraId="3FE3FC7D" w14:textId="77777777" w:rsidR="001D63FF" w:rsidRPr="00B20E8E" w:rsidRDefault="001D63FF" w:rsidP="008251E8">
            <w:pPr>
              <w:spacing w:before="100" w:beforeAutospacing="1" w:after="100" w:afterAutospacing="1"/>
              <w:rPr>
                <w:bCs/>
                <w:sz w:val="20"/>
              </w:rPr>
            </w:pPr>
            <w:r>
              <w:rPr>
                <w:sz w:val="20"/>
              </w:rPr>
              <w:t>A kísérleti fejlesztésre vonatkozó alap támogatási intenzitás</w:t>
            </w:r>
          </w:p>
        </w:tc>
        <w:tc>
          <w:tcPr>
            <w:tcW w:w="798" w:type="pct"/>
          </w:tcPr>
          <w:p w14:paraId="285A19FC" w14:textId="77777777" w:rsidR="001D63FF" w:rsidRPr="00B20E8E" w:rsidRDefault="001D63FF" w:rsidP="008251E8">
            <w:pPr>
              <w:spacing w:before="100" w:beforeAutospacing="1" w:after="100" w:afterAutospacing="1"/>
              <w:rPr>
                <w:bCs/>
                <w:sz w:val="20"/>
              </w:rPr>
            </w:pPr>
          </w:p>
        </w:tc>
        <w:tc>
          <w:tcPr>
            <w:tcW w:w="1065" w:type="pct"/>
          </w:tcPr>
          <w:p w14:paraId="23A39278" w14:textId="77777777" w:rsidR="001D63FF" w:rsidRPr="00B20E8E" w:rsidRDefault="001D63FF" w:rsidP="008251E8">
            <w:pPr>
              <w:spacing w:before="100" w:beforeAutospacing="1" w:after="100" w:afterAutospacing="1"/>
              <w:rPr>
                <w:bCs/>
                <w:sz w:val="20"/>
              </w:rPr>
            </w:pPr>
          </w:p>
        </w:tc>
        <w:tc>
          <w:tcPr>
            <w:tcW w:w="1010" w:type="pct"/>
          </w:tcPr>
          <w:p w14:paraId="5536C8BB" w14:textId="77777777" w:rsidR="001D63FF" w:rsidRPr="00B20E8E" w:rsidRDefault="001D63FF" w:rsidP="008251E8">
            <w:pPr>
              <w:spacing w:before="100" w:beforeAutospacing="1" w:after="100" w:afterAutospacing="1"/>
              <w:rPr>
                <w:bCs/>
                <w:sz w:val="20"/>
              </w:rPr>
            </w:pPr>
          </w:p>
        </w:tc>
      </w:tr>
      <w:tr w:rsidR="001D63FF" w:rsidRPr="00B20E8E" w14:paraId="08FC5E89" w14:textId="77777777" w:rsidTr="00310CDD">
        <w:trPr>
          <w:trHeight w:val="1715"/>
        </w:trPr>
        <w:tc>
          <w:tcPr>
            <w:tcW w:w="2127" w:type="pct"/>
          </w:tcPr>
          <w:p w14:paraId="1A589928" w14:textId="77777777" w:rsidR="001D63FF" w:rsidRPr="00B20E8E" w:rsidRDefault="001D63FF" w:rsidP="008251E8">
            <w:pPr>
              <w:spacing w:before="100" w:beforeAutospacing="1" w:after="100" w:afterAutospacing="1"/>
              <w:rPr>
                <w:sz w:val="20"/>
              </w:rPr>
            </w:pPr>
            <w:r>
              <w:rPr>
                <w:sz w:val="20"/>
              </w:rPr>
              <w:t xml:space="preserve">A kísérleti fejlesztésre vonatkozó alap támogatási intenzitás növelése: </w:t>
            </w:r>
          </w:p>
          <w:p w14:paraId="53F8635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vállalkozások közötti (nagyvállalkozások esetében határokon átnyúló vagy legalább egy kkv-vel folytatott együttműködés) vagy egy vállalkozás és egy kutatóhely közötti hatékony együttműködés esetén vagy</w:t>
            </w:r>
          </w:p>
          <w:p w14:paraId="7B077883"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az eredmények széles körű terjesztése esetén vagy</w:t>
            </w:r>
          </w:p>
        </w:tc>
        <w:tc>
          <w:tcPr>
            <w:tcW w:w="798" w:type="pct"/>
          </w:tcPr>
          <w:p w14:paraId="68A7221D" w14:textId="77777777" w:rsidR="001D63FF" w:rsidRPr="00B20E8E" w:rsidRDefault="001D63FF" w:rsidP="008251E8">
            <w:pPr>
              <w:spacing w:before="100" w:beforeAutospacing="1" w:after="100" w:afterAutospacing="1"/>
              <w:rPr>
                <w:bCs/>
                <w:sz w:val="20"/>
              </w:rPr>
            </w:pPr>
          </w:p>
        </w:tc>
        <w:tc>
          <w:tcPr>
            <w:tcW w:w="1065" w:type="pct"/>
          </w:tcPr>
          <w:p w14:paraId="6ED49B5B" w14:textId="77777777" w:rsidR="001D63FF" w:rsidRPr="00B20E8E" w:rsidRDefault="001D63FF" w:rsidP="008251E8">
            <w:pPr>
              <w:spacing w:before="100" w:beforeAutospacing="1" w:after="100" w:afterAutospacing="1"/>
              <w:rPr>
                <w:bCs/>
                <w:sz w:val="20"/>
              </w:rPr>
            </w:pPr>
          </w:p>
        </w:tc>
        <w:tc>
          <w:tcPr>
            <w:tcW w:w="1010" w:type="pct"/>
          </w:tcPr>
          <w:p w14:paraId="6D58F6AE" w14:textId="77777777" w:rsidR="001D63FF" w:rsidRPr="00B20E8E" w:rsidRDefault="001D63FF" w:rsidP="008251E8">
            <w:pPr>
              <w:spacing w:before="100" w:beforeAutospacing="1" w:after="100" w:afterAutospacing="1"/>
              <w:rPr>
                <w:bCs/>
                <w:sz w:val="20"/>
              </w:rPr>
            </w:pPr>
          </w:p>
        </w:tc>
      </w:tr>
      <w:tr w:rsidR="001D63FF" w:rsidRPr="00B20E8E" w14:paraId="2CAB5795" w14:textId="77777777" w:rsidTr="00310CDD">
        <w:trPr>
          <w:trHeight w:val="1714"/>
        </w:trPr>
        <w:tc>
          <w:tcPr>
            <w:tcW w:w="2127" w:type="pct"/>
          </w:tcPr>
          <w:p w14:paraId="54C361D8"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lastRenderedPageBreak/>
              <w:t>a Szerződés 107. cikke (3) bekezdésének c) pontjában előírt feltételeknek megfelelő támogatott területeken végrehajtott K+F projektek esetén vagy</w:t>
            </w:r>
          </w:p>
          <w:p w14:paraId="668D7E86"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a Szerződés 107. cikke (3) bekezdésének a) pontjában előírt feltételeknek megfelelő támogatott területeken végrehajtott K+F projektek esetén</w:t>
            </w:r>
          </w:p>
        </w:tc>
        <w:tc>
          <w:tcPr>
            <w:tcW w:w="798" w:type="pct"/>
          </w:tcPr>
          <w:p w14:paraId="5D3BB976" w14:textId="77777777" w:rsidR="001D63FF" w:rsidRPr="00B20E8E" w:rsidRDefault="001D63FF" w:rsidP="008251E8">
            <w:pPr>
              <w:spacing w:before="100" w:beforeAutospacing="1" w:after="100" w:afterAutospacing="1"/>
              <w:rPr>
                <w:bCs/>
                <w:sz w:val="20"/>
              </w:rPr>
            </w:pPr>
          </w:p>
        </w:tc>
        <w:tc>
          <w:tcPr>
            <w:tcW w:w="1065" w:type="pct"/>
          </w:tcPr>
          <w:p w14:paraId="5746DB74" w14:textId="77777777" w:rsidR="001D63FF" w:rsidRPr="00B20E8E" w:rsidRDefault="001D63FF" w:rsidP="008251E8">
            <w:pPr>
              <w:spacing w:before="100" w:beforeAutospacing="1" w:after="100" w:afterAutospacing="1"/>
              <w:rPr>
                <w:bCs/>
                <w:sz w:val="20"/>
              </w:rPr>
            </w:pPr>
          </w:p>
        </w:tc>
        <w:tc>
          <w:tcPr>
            <w:tcW w:w="1010" w:type="pct"/>
          </w:tcPr>
          <w:p w14:paraId="545DC715" w14:textId="77777777" w:rsidR="001D63FF" w:rsidRPr="00B20E8E" w:rsidRDefault="001D63FF" w:rsidP="008251E8">
            <w:pPr>
              <w:spacing w:before="100" w:beforeAutospacing="1" w:after="100" w:afterAutospacing="1"/>
              <w:rPr>
                <w:sz w:val="20"/>
              </w:rPr>
            </w:pPr>
          </w:p>
        </w:tc>
      </w:tr>
      <w:tr w:rsidR="001D63FF" w:rsidRPr="00B20E8E" w14:paraId="1617C2BA" w14:textId="77777777" w:rsidTr="00310CDD">
        <w:trPr>
          <w:trHeight w:val="694"/>
        </w:trPr>
        <w:tc>
          <w:tcPr>
            <w:tcW w:w="2127" w:type="pct"/>
            <w:tcBorders>
              <w:top w:val="single" w:sz="4" w:space="0" w:color="auto"/>
              <w:left w:val="single" w:sz="4" w:space="0" w:color="auto"/>
              <w:bottom w:val="single" w:sz="4" w:space="0" w:color="auto"/>
              <w:right w:val="single" w:sz="4" w:space="0" w:color="auto"/>
            </w:tcBorders>
          </w:tcPr>
          <w:p w14:paraId="444BB8A2" w14:textId="77777777" w:rsidR="001D63FF" w:rsidRPr="00B20E8E" w:rsidRDefault="001D63FF" w:rsidP="008251E8">
            <w:pPr>
              <w:spacing w:before="100" w:beforeAutospacing="1" w:after="100" w:afterAutospacing="1"/>
              <w:rPr>
                <w:sz w:val="20"/>
              </w:rPr>
            </w:pPr>
            <w:r>
              <w:rPr>
                <w:sz w:val="20"/>
              </w:rPr>
              <w:t>A kísérleti fejlesztési tevékenységekre alkalmazandó támogatási intenzitás:</w:t>
            </w:r>
          </w:p>
        </w:tc>
        <w:tc>
          <w:tcPr>
            <w:tcW w:w="798" w:type="pct"/>
            <w:tcBorders>
              <w:top w:val="single" w:sz="4" w:space="0" w:color="auto"/>
              <w:left w:val="single" w:sz="4" w:space="0" w:color="auto"/>
              <w:bottom w:val="single" w:sz="4" w:space="0" w:color="auto"/>
              <w:right w:val="single" w:sz="4" w:space="0" w:color="auto"/>
            </w:tcBorders>
          </w:tcPr>
          <w:p w14:paraId="27F6FFF6"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49C6436E"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56159C3D" w14:textId="77777777" w:rsidR="001D63FF" w:rsidRPr="00B20E8E" w:rsidRDefault="001D63FF" w:rsidP="008251E8">
            <w:pPr>
              <w:spacing w:before="100" w:beforeAutospacing="1" w:after="100" w:afterAutospacing="1"/>
              <w:rPr>
                <w:sz w:val="20"/>
              </w:rPr>
            </w:pPr>
          </w:p>
        </w:tc>
      </w:tr>
    </w:tbl>
    <w:p w14:paraId="289628FF" w14:textId="77777777" w:rsidR="001D63FF" w:rsidRDefault="001D63FF" w:rsidP="008251E8">
      <w:pPr>
        <w:pStyle w:val="NumPar1"/>
        <w:spacing w:before="100" w:beforeAutospacing="1" w:after="100" w:afterAutospacing="1"/>
      </w:pPr>
      <w:bookmarkStart w:id="13" w:name="_Hlk165288268"/>
      <w:bookmarkEnd w:id="12"/>
      <w:r>
        <w:t xml:space="preserve">Kérjük, adjon tájékoztatást az Ön által nyújtani kívánt állami támogatásról, ideértve a következőket: </w:t>
      </w:r>
    </w:p>
    <w:p w14:paraId="23AF86CB" w14:textId="77777777" w:rsidR="001D63FF" w:rsidRDefault="001D63FF" w:rsidP="008251E8">
      <w:pPr>
        <w:pStyle w:val="Point1letter"/>
        <w:numPr>
          <w:ilvl w:val="3"/>
          <w:numId w:val="42"/>
        </w:numPr>
        <w:spacing w:before="100" w:beforeAutospacing="1" w:after="100" w:afterAutospacing="1"/>
      </w:pPr>
      <w:r>
        <w:t>Az állami támogatás teljes névleges összege</w:t>
      </w:r>
    </w:p>
    <w:p w14:paraId="1FD2F0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A61B877" w14:textId="77777777" w:rsidR="001D63FF" w:rsidRDefault="001D63FF" w:rsidP="008251E8">
      <w:pPr>
        <w:pStyle w:val="Point1letter"/>
        <w:numPr>
          <w:ilvl w:val="3"/>
          <w:numId w:val="42"/>
        </w:numPr>
        <w:spacing w:before="100" w:beforeAutospacing="1" w:after="100" w:afterAutospacing="1"/>
      </w:pPr>
      <w:r>
        <w:t xml:space="preserve">Az állami támogatási eszköz típusa (a támogatás formája) </w:t>
      </w:r>
    </w:p>
    <w:p w14:paraId="11EE962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9025538" w14:textId="77777777" w:rsidR="001D63FF" w:rsidRDefault="001D63FF" w:rsidP="008251E8">
      <w:pPr>
        <w:pStyle w:val="Point1letter"/>
        <w:spacing w:before="100" w:beforeAutospacing="1" w:after="100" w:afterAutospacing="1"/>
      </w:pPr>
      <w:r>
        <w:t xml:space="preserve">Az állami támogatás folyósítása egy vagy több részletben történik-e? </w:t>
      </w:r>
    </w:p>
    <w:p w14:paraId="398C080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1CE7B5" w14:textId="77777777" w:rsidR="001D63FF" w:rsidRDefault="001D63FF" w:rsidP="008251E8">
      <w:pPr>
        <w:pStyle w:val="Point1letter"/>
        <w:spacing w:before="100" w:beforeAutospacing="1" w:after="100" w:afterAutospacing="1"/>
      </w:pPr>
      <w:r>
        <w:t>A folyósítás tervezett időpontjai (legalább az évek megjelölésével) és az egyes részletek összege</w:t>
      </w:r>
    </w:p>
    <w:p w14:paraId="0BF1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E6C0DD" w14:textId="77777777" w:rsidR="001D63FF" w:rsidRDefault="001D63FF" w:rsidP="008251E8">
      <w:pPr>
        <w:pStyle w:val="Point1letter"/>
        <w:spacing w:before="100" w:beforeAutospacing="1" w:after="100" w:afterAutospacing="1"/>
      </w:pPr>
      <w:r>
        <w:t>Annak ismertetése, hogy hogyan állapították meg a projekt számára odaítélni kívánt állami támogatás összegét, valamint a részletek összegét és ütemezését</w:t>
      </w:r>
      <w:bookmarkEnd w:id="13"/>
    </w:p>
    <w:p w14:paraId="6181B80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4" w:name="_Hlk182238657"/>
      <w:r>
        <w:tab/>
      </w:r>
    </w:p>
    <w:bookmarkEnd w:id="14"/>
    <w:p w14:paraId="487E956D" w14:textId="0B2A1D63" w:rsidR="001D63FF" w:rsidRDefault="001D63FF" w:rsidP="008251E8">
      <w:pPr>
        <w:pStyle w:val="NumPar1"/>
        <w:spacing w:before="100" w:beforeAutospacing="1" w:after="100" w:afterAutospacing="1"/>
      </w:pPr>
      <w:r>
        <w:t xml:space="preserve">Amennyiben a bejelentés állami támogatásnak minősülő adóintézkedésre vonatkozik, kérjük, ismertesse, hogy </w:t>
      </w:r>
    </w:p>
    <w:p w14:paraId="3B37541C" w14:textId="77777777" w:rsidR="001D63FF" w:rsidRDefault="001D63FF" w:rsidP="008251E8">
      <w:pPr>
        <w:pStyle w:val="Point1letter"/>
        <w:numPr>
          <w:ilvl w:val="3"/>
          <w:numId w:val="46"/>
        </w:numPr>
        <w:spacing w:before="100" w:beforeAutospacing="1" w:after="100" w:afterAutospacing="1"/>
      </w:pPr>
      <w:r>
        <w:t xml:space="preserve"> az adóintézkedés valamennyi támogatható tevékenységre kivétel nélkül alkalmazandó-e, és nem haladja-e meg a kísérleti fejlesztés esetében alkalmazandó támogatási intenzitást</w:t>
      </w:r>
    </w:p>
    <w:p w14:paraId="54A284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9AFA973" w14:textId="77777777" w:rsidR="001D63FF" w:rsidRDefault="001D63FF" w:rsidP="008251E8">
      <w:pPr>
        <w:pStyle w:val="Point1letter"/>
        <w:spacing w:before="100" w:beforeAutospacing="1" w:after="100" w:afterAutospacing="1"/>
      </w:pPr>
      <w:r>
        <w:t xml:space="preserve">nem lépik-e túl a vonatkozó támogatási intenzitásokat, ha egy adóügyi támogatási intézkedés különbséget tesz a különböző K+F kategóriák között </w:t>
      </w:r>
    </w:p>
    <w:p w14:paraId="6304A7B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A3434B" w14:textId="77777777" w:rsidR="001D63FF" w:rsidRDefault="001D63FF" w:rsidP="008251E8">
      <w:pPr>
        <w:pStyle w:val="Heading2"/>
        <w:spacing w:before="100" w:beforeAutospacing="1" w:after="100" w:afterAutospacing="1"/>
      </w:pPr>
      <w:r>
        <w:t>A megvalósíthatósági tanulmányokhoz nyújtott támogatás</w:t>
      </w:r>
    </w:p>
    <w:p w14:paraId="46595AFA" w14:textId="301A2C9C" w:rsidR="001D63FF" w:rsidRPr="00D315EF" w:rsidRDefault="001D63FF" w:rsidP="008251E8">
      <w:pPr>
        <w:pStyle w:val="NumPar1"/>
        <w:numPr>
          <w:ilvl w:val="0"/>
          <w:numId w:val="47"/>
        </w:numPr>
        <w:spacing w:before="100" w:beforeAutospacing="1" w:after="100" w:afterAutospacing="1"/>
      </w:pPr>
      <w:r>
        <w:t xml:space="preserve">Kérjük, ismertesse a megvalósíthatósági tanulmányok tárgyát képező tartalmat és tevékenységeket (lásd a K+F+I keretrendszer 16. pontjának l) alpontjában szereplő fogalommeghatározást). Kérjük, adjon tájékoztatást a megvalósíthatósági </w:t>
      </w:r>
      <w:r>
        <w:lastRenderedPageBreak/>
        <w:t>tanulmányok időtartamáról is (kezdeti és záró dátum), ideértve adott esetben egy olyan GANTT-diagramot is, amely szemlélteti, hogy a munkacsomagok és a tevékenységek (ha vannak ilyenek) hogyan valósulnak meg és fejeződnek be.</w:t>
      </w:r>
    </w:p>
    <w:p w14:paraId="6FF591C8" w14:textId="77777777" w:rsidR="00BF56B7" w:rsidRPr="00D315EF" w:rsidRDefault="00BF56B7" w:rsidP="00BF56B7">
      <w:pPr>
        <w:pStyle w:val="ListParagraph"/>
        <w:tabs>
          <w:tab w:val="left" w:leader="dot" w:pos="9072"/>
        </w:tabs>
        <w:spacing w:before="100" w:beforeAutospacing="1" w:after="100" w:afterAutospacing="1"/>
        <w:ind w:left="709"/>
        <w:contextualSpacing w:val="0"/>
      </w:pPr>
      <w:r>
        <w:tab/>
      </w:r>
    </w:p>
    <w:p w14:paraId="215D1532" w14:textId="3384B00D" w:rsidR="008F3F90" w:rsidRPr="008F3F90" w:rsidRDefault="001D63FF" w:rsidP="008F3F90">
      <w:pPr>
        <w:pStyle w:val="NumPar1"/>
        <w:spacing w:before="100" w:beforeAutospacing="1" w:after="100" w:afterAutospacing="1"/>
      </w:pPr>
      <w:r>
        <w:t>Kérjük, részletezze az elszámolható költségeket, és egyedi támogatás esetében tüntesse fel azok összegét, továbbá ismertesse a számítás alapjául szolgáló feltételezéseket. Kérjük, hogy a K+F projekt elszámolható költségeire vonatkozó számításait támassza alá a rendelkezésre álló legfrissebb, egyértelmű és konkrét igazoló dokumentumokkal, amelyeket csatolnia kell a bejelentési formanyomtatványhoz.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499"/>
      </w:tblGrid>
      <w:tr w:rsidR="001D63FF" w:rsidRPr="00493D82" w14:paraId="52A33603" w14:textId="77777777" w:rsidTr="00B20E8E">
        <w:tc>
          <w:tcPr>
            <w:tcW w:w="2505" w:type="pct"/>
            <w:shd w:val="clear" w:color="auto" w:fill="auto"/>
          </w:tcPr>
          <w:p w14:paraId="0F0BAE7A" w14:textId="77777777" w:rsidR="001D63FF" w:rsidRPr="002B7796" w:rsidRDefault="001D63FF" w:rsidP="008251E8">
            <w:pPr>
              <w:pStyle w:val="ListParagraph"/>
              <w:spacing w:before="100" w:beforeAutospacing="1" w:after="100" w:afterAutospacing="1"/>
              <w:ind w:left="0"/>
              <w:contextualSpacing w:val="0"/>
              <w:rPr>
                <w:b/>
                <w:bCs/>
                <w:sz w:val="20"/>
              </w:rPr>
            </w:pPr>
            <w:r>
              <w:rPr>
                <w:b/>
                <w:sz w:val="20"/>
              </w:rPr>
              <w:t>Elszámolható költségek a megvalósíthatósági tanulmányhoz</w:t>
            </w:r>
          </w:p>
        </w:tc>
        <w:tc>
          <w:tcPr>
            <w:tcW w:w="2495" w:type="pct"/>
            <w:shd w:val="clear" w:color="auto" w:fill="auto"/>
          </w:tcPr>
          <w:p w14:paraId="4E31414E" w14:textId="041D91CC" w:rsidR="001D63FF" w:rsidRPr="002B7796" w:rsidRDefault="001D63FF" w:rsidP="008251E8">
            <w:pPr>
              <w:pStyle w:val="ListParagraph"/>
              <w:spacing w:before="100" w:beforeAutospacing="1" w:after="100" w:afterAutospacing="1"/>
              <w:ind w:left="0"/>
              <w:contextualSpacing w:val="0"/>
              <w:rPr>
                <w:b/>
                <w:bCs/>
                <w:sz w:val="20"/>
              </w:rPr>
            </w:pPr>
            <w:r>
              <w:rPr>
                <w:b/>
                <w:sz w:val="20"/>
              </w:rPr>
              <w:t>Elszámolható költségek összege</w:t>
            </w:r>
          </w:p>
        </w:tc>
      </w:tr>
      <w:tr w:rsidR="001D63FF" w:rsidRPr="00493D82" w14:paraId="5D152FA0" w14:textId="77777777" w:rsidTr="00B20E8E">
        <w:tc>
          <w:tcPr>
            <w:tcW w:w="2505" w:type="pct"/>
            <w:shd w:val="clear" w:color="auto" w:fill="auto"/>
          </w:tcPr>
          <w:p w14:paraId="5A5BE169" w14:textId="772E2E6A" w:rsidR="001D63FF" w:rsidRPr="00493D82" w:rsidRDefault="001D63FF" w:rsidP="008251E8">
            <w:pPr>
              <w:pStyle w:val="ListParagraph"/>
              <w:spacing w:before="100" w:beforeAutospacing="1" w:after="100" w:afterAutospacing="1"/>
              <w:ind w:left="0"/>
              <w:contextualSpacing w:val="0"/>
              <w:rPr>
                <w:sz w:val="20"/>
              </w:rPr>
            </w:pPr>
            <w:r>
              <w:rPr>
                <w:sz w:val="20"/>
              </w:rPr>
              <w:t>[kérjük, illesszen be egy sort minden olyan költségtételre, amely szerepel a megvalósíthatósági tanulmány elszámolható költségei között]</w:t>
            </w:r>
          </w:p>
        </w:tc>
        <w:tc>
          <w:tcPr>
            <w:tcW w:w="2495" w:type="pct"/>
            <w:shd w:val="clear" w:color="auto" w:fill="auto"/>
          </w:tcPr>
          <w:p w14:paraId="11E36E8F" w14:textId="77777777" w:rsidR="001D63FF" w:rsidRPr="00493D82" w:rsidRDefault="001D63FF" w:rsidP="008251E8">
            <w:pPr>
              <w:pStyle w:val="ListParagraph"/>
              <w:spacing w:before="100" w:beforeAutospacing="1" w:after="100" w:afterAutospacing="1"/>
              <w:ind w:left="0"/>
              <w:contextualSpacing w:val="0"/>
              <w:rPr>
                <w:sz w:val="20"/>
              </w:rPr>
            </w:pPr>
          </w:p>
        </w:tc>
      </w:tr>
    </w:tbl>
    <w:p w14:paraId="10D0F880"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3BDA0524" w14:textId="77777777" w:rsidR="001D63FF" w:rsidRPr="00D315EF" w:rsidRDefault="001D63FF" w:rsidP="008251E8">
      <w:pPr>
        <w:pStyle w:val="NumPar1"/>
        <w:spacing w:before="100" w:beforeAutospacing="1" w:after="100" w:afterAutospacing="1"/>
      </w:pPr>
      <w:r>
        <w:t>A K+F+I keretrendszer II. mellékletének és 81. pontjának való megfelelés igazolására kérjük, adja meg az alkalmazandó támogatási intenzitásokat. Kérjük, adott esetben indokolja meg, hogy miért alkalmazandó az alap támogatási intenzitás növelése.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7"/>
        <w:gridCol w:w="1450"/>
        <w:gridCol w:w="1705"/>
        <w:gridCol w:w="1605"/>
      </w:tblGrid>
      <w:tr w:rsidR="001D63FF" w:rsidRPr="00493D82" w14:paraId="5907AA87" w14:textId="77777777" w:rsidTr="001D63FF">
        <w:tc>
          <w:tcPr>
            <w:tcW w:w="2417" w:type="pct"/>
          </w:tcPr>
          <w:p w14:paraId="36040A39" w14:textId="77777777" w:rsidR="001D63FF" w:rsidRPr="00493D82" w:rsidRDefault="001D63FF" w:rsidP="008251E8">
            <w:pPr>
              <w:spacing w:before="100" w:beforeAutospacing="1" w:after="100" w:afterAutospacing="1"/>
              <w:rPr>
                <w:b/>
                <w:bCs/>
                <w:sz w:val="20"/>
              </w:rPr>
            </w:pPr>
            <w:r>
              <w:rPr>
                <w:b/>
                <w:sz w:val="20"/>
              </w:rPr>
              <w:t>Alkalmazandó támogatási intenzitás</w:t>
            </w:r>
          </w:p>
        </w:tc>
        <w:tc>
          <w:tcPr>
            <w:tcW w:w="833" w:type="pct"/>
            <w:vAlign w:val="center"/>
          </w:tcPr>
          <w:p w14:paraId="540905DF" w14:textId="77777777" w:rsidR="001D63FF" w:rsidRPr="00310CDD" w:rsidRDefault="001D63FF" w:rsidP="008251E8">
            <w:pPr>
              <w:spacing w:before="100" w:beforeAutospacing="1" w:after="100" w:afterAutospacing="1"/>
              <w:rPr>
                <w:b/>
                <w:sz w:val="20"/>
              </w:rPr>
            </w:pPr>
            <w:r>
              <w:rPr>
                <w:b/>
                <w:sz w:val="20"/>
              </w:rPr>
              <w:t>Kisvállalkozás</w:t>
            </w:r>
          </w:p>
          <w:p w14:paraId="79331BB1" w14:textId="77777777" w:rsidR="001D63FF" w:rsidRPr="00310CDD" w:rsidRDefault="001D63FF" w:rsidP="008251E8">
            <w:pPr>
              <w:spacing w:before="100" w:beforeAutospacing="1" w:after="100" w:afterAutospacing="1"/>
              <w:rPr>
                <w:b/>
                <w:sz w:val="20"/>
              </w:rPr>
            </w:pPr>
            <w:r>
              <w:rPr>
                <w:b/>
                <w:sz w:val="20"/>
              </w:rPr>
              <w:t>%</w:t>
            </w:r>
          </w:p>
        </w:tc>
        <w:tc>
          <w:tcPr>
            <w:tcW w:w="834" w:type="pct"/>
          </w:tcPr>
          <w:p w14:paraId="38BA53C8" w14:textId="77777777" w:rsidR="001D63FF" w:rsidRPr="00310CDD" w:rsidRDefault="001D63FF" w:rsidP="008251E8">
            <w:pPr>
              <w:spacing w:before="100" w:beforeAutospacing="1" w:after="100" w:afterAutospacing="1"/>
              <w:rPr>
                <w:b/>
                <w:sz w:val="20"/>
              </w:rPr>
            </w:pPr>
            <w:r>
              <w:rPr>
                <w:b/>
                <w:sz w:val="20"/>
              </w:rPr>
              <w:t>Középvállalkozás</w:t>
            </w:r>
          </w:p>
          <w:p w14:paraId="5F2CEA82" w14:textId="77777777" w:rsidR="001D63FF" w:rsidRPr="00310CDD" w:rsidRDefault="001D63FF" w:rsidP="008251E8">
            <w:pPr>
              <w:spacing w:before="100" w:beforeAutospacing="1" w:after="100" w:afterAutospacing="1"/>
              <w:rPr>
                <w:b/>
                <w:sz w:val="20"/>
              </w:rPr>
            </w:pPr>
            <w:r>
              <w:rPr>
                <w:b/>
                <w:sz w:val="20"/>
              </w:rPr>
              <w:t>%</w:t>
            </w:r>
          </w:p>
        </w:tc>
        <w:tc>
          <w:tcPr>
            <w:tcW w:w="917" w:type="pct"/>
          </w:tcPr>
          <w:p w14:paraId="592D68AC" w14:textId="7359CFE9" w:rsidR="001D63FF" w:rsidRPr="00310CDD" w:rsidRDefault="001D63FF" w:rsidP="008251E8">
            <w:pPr>
              <w:spacing w:before="100" w:beforeAutospacing="1" w:after="100" w:afterAutospacing="1"/>
              <w:rPr>
                <w:b/>
                <w:sz w:val="20"/>
              </w:rPr>
            </w:pPr>
            <w:r>
              <w:rPr>
                <w:b/>
                <w:sz w:val="20"/>
              </w:rPr>
              <w:t>Nagyvállalkozás</w:t>
            </w:r>
            <w:r>
              <w:rPr>
                <w:b/>
                <w:sz w:val="20"/>
              </w:rPr>
              <w:br/>
            </w:r>
          </w:p>
          <w:p w14:paraId="3E157A75" w14:textId="77777777" w:rsidR="001D63FF" w:rsidRPr="00310CDD" w:rsidRDefault="001D63FF" w:rsidP="008251E8">
            <w:pPr>
              <w:spacing w:before="100" w:beforeAutospacing="1" w:after="100" w:afterAutospacing="1"/>
              <w:rPr>
                <w:b/>
                <w:sz w:val="20"/>
              </w:rPr>
            </w:pPr>
            <w:r>
              <w:rPr>
                <w:b/>
                <w:sz w:val="20"/>
              </w:rPr>
              <w:t>%</w:t>
            </w:r>
          </w:p>
        </w:tc>
      </w:tr>
      <w:tr w:rsidR="001D63FF" w:rsidRPr="00493D82" w14:paraId="516A4DBB" w14:textId="77777777" w:rsidTr="001D63FF">
        <w:tc>
          <w:tcPr>
            <w:tcW w:w="2417" w:type="pct"/>
          </w:tcPr>
          <w:p w14:paraId="1625D696" w14:textId="77777777" w:rsidR="001D63FF" w:rsidRPr="00493D82" w:rsidRDefault="001D63FF" w:rsidP="008251E8">
            <w:pPr>
              <w:spacing w:before="100" w:beforeAutospacing="1" w:after="100" w:afterAutospacing="1"/>
              <w:rPr>
                <w:sz w:val="20"/>
              </w:rPr>
            </w:pPr>
            <w:r>
              <w:rPr>
                <w:sz w:val="20"/>
              </w:rPr>
              <w:t xml:space="preserve">A megvalósíthatósági tanulmányokra vonatkozó alap támogatási intenzitás </w:t>
            </w:r>
          </w:p>
        </w:tc>
        <w:tc>
          <w:tcPr>
            <w:tcW w:w="833" w:type="pct"/>
          </w:tcPr>
          <w:p w14:paraId="44A5EE4A" w14:textId="77777777" w:rsidR="001D63FF" w:rsidRPr="00493D82" w:rsidRDefault="001D63FF" w:rsidP="008251E8">
            <w:pPr>
              <w:spacing w:before="100" w:beforeAutospacing="1" w:after="100" w:afterAutospacing="1"/>
              <w:rPr>
                <w:bCs/>
                <w:sz w:val="20"/>
              </w:rPr>
            </w:pPr>
          </w:p>
        </w:tc>
        <w:tc>
          <w:tcPr>
            <w:tcW w:w="834" w:type="pct"/>
          </w:tcPr>
          <w:p w14:paraId="2CB376C2" w14:textId="77777777" w:rsidR="001D63FF" w:rsidRPr="00493D82" w:rsidRDefault="001D63FF" w:rsidP="008251E8">
            <w:pPr>
              <w:spacing w:before="100" w:beforeAutospacing="1" w:after="100" w:afterAutospacing="1"/>
              <w:rPr>
                <w:bCs/>
                <w:sz w:val="20"/>
              </w:rPr>
            </w:pPr>
          </w:p>
        </w:tc>
        <w:tc>
          <w:tcPr>
            <w:tcW w:w="917" w:type="pct"/>
          </w:tcPr>
          <w:p w14:paraId="7BDFBD33" w14:textId="77777777" w:rsidR="001D63FF" w:rsidRPr="00493D82" w:rsidRDefault="001D63FF" w:rsidP="008251E8">
            <w:pPr>
              <w:spacing w:before="100" w:beforeAutospacing="1" w:after="100" w:afterAutospacing="1"/>
              <w:rPr>
                <w:bCs/>
                <w:sz w:val="20"/>
              </w:rPr>
            </w:pPr>
          </w:p>
        </w:tc>
      </w:tr>
      <w:tr w:rsidR="001D63FF" w:rsidRPr="00493D82" w14:paraId="2E7E9183" w14:textId="77777777" w:rsidTr="001D63FF">
        <w:tc>
          <w:tcPr>
            <w:tcW w:w="2417" w:type="pct"/>
          </w:tcPr>
          <w:p w14:paraId="7634D0AD" w14:textId="77777777" w:rsidR="001D63FF" w:rsidRPr="00493D82" w:rsidRDefault="001D63FF" w:rsidP="008251E8">
            <w:pPr>
              <w:spacing w:before="100" w:beforeAutospacing="1" w:after="100" w:afterAutospacing="1"/>
              <w:rPr>
                <w:sz w:val="20"/>
              </w:rPr>
            </w:pPr>
            <w:r>
              <w:rPr>
                <w:sz w:val="20"/>
              </w:rPr>
              <w:t xml:space="preserve">Az alap támogatási intenzitás növelése: </w:t>
            </w:r>
          </w:p>
          <w:p w14:paraId="63368391"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a Szerződés 107. cikke (3) bekezdésének c) pontjában előírt feltételeknek megfelelő támogatott területeken vagy</w:t>
            </w:r>
          </w:p>
          <w:p w14:paraId="3D62424B"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a Szerződés 107. cikke (3) bekezdésének a) pontjában előírt feltételeknek megfelelő támogatott területeken</w:t>
            </w:r>
          </w:p>
        </w:tc>
        <w:tc>
          <w:tcPr>
            <w:tcW w:w="833" w:type="pct"/>
          </w:tcPr>
          <w:p w14:paraId="7D96114E" w14:textId="77777777" w:rsidR="001D63FF" w:rsidRPr="00493D82" w:rsidRDefault="001D63FF" w:rsidP="008251E8">
            <w:pPr>
              <w:spacing w:before="100" w:beforeAutospacing="1" w:after="100" w:afterAutospacing="1"/>
              <w:rPr>
                <w:bCs/>
                <w:sz w:val="20"/>
              </w:rPr>
            </w:pPr>
          </w:p>
        </w:tc>
        <w:tc>
          <w:tcPr>
            <w:tcW w:w="834" w:type="pct"/>
          </w:tcPr>
          <w:p w14:paraId="0122EA48" w14:textId="77777777" w:rsidR="001D63FF" w:rsidRPr="00493D82" w:rsidRDefault="001D63FF" w:rsidP="008251E8">
            <w:pPr>
              <w:spacing w:before="100" w:beforeAutospacing="1" w:after="100" w:afterAutospacing="1"/>
              <w:rPr>
                <w:bCs/>
                <w:sz w:val="20"/>
              </w:rPr>
            </w:pPr>
          </w:p>
        </w:tc>
        <w:tc>
          <w:tcPr>
            <w:tcW w:w="917" w:type="pct"/>
          </w:tcPr>
          <w:p w14:paraId="338272E5" w14:textId="77777777" w:rsidR="001D63FF" w:rsidRPr="00493D82" w:rsidRDefault="001D63FF" w:rsidP="008251E8">
            <w:pPr>
              <w:spacing w:before="100" w:beforeAutospacing="1" w:after="100" w:afterAutospacing="1"/>
              <w:rPr>
                <w:bCs/>
                <w:sz w:val="20"/>
              </w:rPr>
            </w:pPr>
          </w:p>
        </w:tc>
      </w:tr>
      <w:tr w:rsidR="001D63FF" w:rsidRPr="00493D82" w14:paraId="28F57301" w14:textId="77777777" w:rsidTr="001D63FF">
        <w:trPr>
          <w:trHeight w:val="300"/>
        </w:trPr>
        <w:tc>
          <w:tcPr>
            <w:tcW w:w="2417" w:type="pct"/>
          </w:tcPr>
          <w:p w14:paraId="48A11728" w14:textId="41B79F3B" w:rsidR="001D63FF" w:rsidRPr="00493D82" w:rsidRDefault="001D63FF" w:rsidP="008251E8">
            <w:pPr>
              <w:spacing w:before="100" w:beforeAutospacing="1" w:after="100" w:afterAutospacing="1"/>
              <w:rPr>
                <w:sz w:val="20"/>
              </w:rPr>
            </w:pPr>
            <w:r>
              <w:rPr>
                <w:sz w:val="20"/>
              </w:rPr>
              <w:t xml:space="preserve">Alkalmazandó támogatási intenzitás </w:t>
            </w:r>
          </w:p>
        </w:tc>
        <w:tc>
          <w:tcPr>
            <w:tcW w:w="833" w:type="pct"/>
          </w:tcPr>
          <w:p w14:paraId="67024371" w14:textId="77777777" w:rsidR="001D63FF" w:rsidRPr="00493D82" w:rsidRDefault="001D63FF" w:rsidP="008251E8">
            <w:pPr>
              <w:spacing w:before="100" w:beforeAutospacing="1" w:after="100" w:afterAutospacing="1"/>
              <w:rPr>
                <w:sz w:val="20"/>
              </w:rPr>
            </w:pPr>
          </w:p>
        </w:tc>
        <w:tc>
          <w:tcPr>
            <w:tcW w:w="834" w:type="pct"/>
          </w:tcPr>
          <w:p w14:paraId="5CE22967" w14:textId="77777777" w:rsidR="001D63FF" w:rsidRPr="00493D82" w:rsidRDefault="001D63FF" w:rsidP="008251E8">
            <w:pPr>
              <w:spacing w:before="100" w:beforeAutospacing="1" w:after="100" w:afterAutospacing="1"/>
              <w:rPr>
                <w:sz w:val="20"/>
              </w:rPr>
            </w:pPr>
          </w:p>
        </w:tc>
        <w:tc>
          <w:tcPr>
            <w:tcW w:w="917" w:type="pct"/>
          </w:tcPr>
          <w:p w14:paraId="6B5B4F13" w14:textId="77777777" w:rsidR="001D63FF" w:rsidRPr="00493D82" w:rsidRDefault="001D63FF" w:rsidP="008251E8">
            <w:pPr>
              <w:spacing w:before="100" w:beforeAutospacing="1" w:after="100" w:afterAutospacing="1"/>
              <w:rPr>
                <w:sz w:val="20"/>
              </w:rPr>
            </w:pPr>
          </w:p>
        </w:tc>
      </w:tr>
    </w:tbl>
    <w:p w14:paraId="6B49C4CD" w14:textId="77777777" w:rsidR="001D63FF" w:rsidRDefault="001D63FF" w:rsidP="008251E8">
      <w:pPr>
        <w:pStyle w:val="NumPar1"/>
        <w:spacing w:before="100" w:beforeAutospacing="1" w:after="100" w:afterAutospacing="1"/>
      </w:pPr>
      <w:r>
        <w:t xml:space="preserve">Kérjük, adjon tájékoztatást az Ön által nyújtani kívánt állami támogatásról, ideértve a következőket: </w:t>
      </w:r>
    </w:p>
    <w:p w14:paraId="080FEBB4" w14:textId="77777777" w:rsidR="001D63FF" w:rsidRDefault="001D63FF" w:rsidP="008251E8">
      <w:pPr>
        <w:pStyle w:val="Point1letter"/>
        <w:numPr>
          <w:ilvl w:val="3"/>
          <w:numId w:val="48"/>
        </w:numPr>
        <w:spacing w:before="100" w:beforeAutospacing="1" w:after="100" w:afterAutospacing="1"/>
      </w:pPr>
      <w:r>
        <w:t>az állami támogatás teljes névleges összege</w:t>
      </w:r>
    </w:p>
    <w:p w14:paraId="65D21C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89678DE" w14:textId="77777777" w:rsidR="001D63FF" w:rsidRDefault="001D63FF" w:rsidP="008251E8">
      <w:pPr>
        <w:pStyle w:val="Point1letter"/>
        <w:spacing w:before="100" w:beforeAutospacing="1" w:after="100" w:afterAutospacing="1"/>
      </w:pPr>
      <w:r>
        <w:t xml:space="preserve">az állami támogatási eszköz típusa (a támogatás formája) </w:t>
      </w:r>
    </w:p>
    <w:p w14:paraId="4FA7C4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1BD38B" w14:textId="77777777" w:rsidR="001D63FF" w:rsidRDefault="001D63FF" w:rsidP="008251E8">
      <w:pPr>
        <w:pStyle w:val="Point1letter"/>
        <w:spacing w:before="100" w:beforeAutospacing="1" w:after="100" w:afterAutospacing="1"/>
      </w:pPr>
      <w:r>
        <w:lastRenderedPageBreak/>
        <w:t>az állami támogatás folyósítása egy vagy több részletben történik-e?</w:t>
      </w:r>
    </w:p>
    <w:p w14:paraId="308F66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84D7906" w14:textId="77777777" w:rsidR="001D63FF" w:rsidRDefault="001D63FF" w:rsidP="008251E8">
      <w:pPr>
        <w:pStyle w:val="Point1letter"/>
        <w:spacing w:before="100" w:beforeAutospacing="1" w:after="100" w:afterAutospacing="1"/>
      </w:pPr>
      <w:r>
        <w:t>a folyósítás tervezett időpontjai (legalább az évek megjelölésével) és az egyes részletek összege</w:t>
      </w:r>
    </w:p>
    <w:p w14:paraId="1F2892C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93AD96" w14:textId="77777777" w:rsidR="001D63FF" w:rsidRDefault="001D63FF" w:rsidP="008251E8">
      <w:pPr>
        <w:pStyle w:val="Point1letter"/>
        <w:spacing w:before="100" w:beforeAutospacing="1" w:after="100" w:afterAutospacing="1"/>
      </w:pPr>
      <w:r>
        <w:t>annak ismertetése, hogy hogyan állapították meg a megvalósíthatósági tanulmány számára odaítélni kívánt állami támogatás összegét, valamint a részletek ütemezése</w:t>
      </w:r>
    </w:p>
    <w:p w14:paraId="267756C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488008" w14:textId="77777777" w:rsidR="001D63FF" w:rsidRPr="00D315EF" w:rsidRDefault="001D63FF" w:rsidP="008251E8">
      <w:pPr>
        <w:pStyle w:val="Heading2"/>
        <w:spacing w:before="100" w:beforeAutospacing="1" w:after="100" w:afterAutospacing="1"/>
      </w:pPr>
      <w:bookmarkStart w:id="15" w:name="_Hlk134691388"/>
      <w:r>
        <w:t>Kutatási infrastruktúrák létrehozásához vagy korszerűsítéséhez nyújtott támogatás</w:t>
      </w:r>
      <w:bookmarkEnd w:id="15"/>
    </w:p>
    <w:p w14:paraId="3764A326" w14:textId="77777777" w:rsidR="001D63FF" w:rsidRDefault="001D63FF" w:rsidP="008251E8">
      <w:pPr>
        <w:pStyle w:val="NumPar1"/>
        <w:numPr>
          <w:ilvl w:val="0"/>
          <w:numId w:val="49"/>
        </w:numPr>
        <w:spacing w:before="100" w:beforeAutospacing="1" w:after="100" w:afterAutospacing="1"/>
      </w:pPr>
      <w:r>
        <w:t>Kérjük, részletezze, hogy az intézkedés új kutatási infrastruktúra építésére vagy meglévő kutatási infrastruktúra korszerűsítésére irányul-e.</w:t>
      </w:r>
    </w:p>
    <w:p w14:paraId="2AD3C664" w14:textId="63242A18" w:rsidR="001D63FF" w:rsidRPr="00385D59" w:rsidRDefault="008F3F90" w:rsidP="008F3F90">
      <w:pPr>
        <w:pStyle w:val="ListParagraph"/>
        <w:tabs>
          <w:tab w:val="left" w:leader="dot" w:pos="9072"/>
        </w:tabs>
        <w:spacing w:before="100" w:beforeAutospacing="1" w:after="100" w:afterAutospacing="1"/>
        <w:ind w:left="709"/>
        <w:contextualSpacing w:val="0"/>
      </w:pPr>
      <w:r>
        <w:tab/>
      </w:r>
    </w:p>
    <w:p w14:paraId="196EBF26" w14:textId="3C6464B0" w:rsidR="001D63FF" w:rsidRPr="00D315EF" w:rsidRDefault="001D63FF" w:rsidP="008251E8">
      <w:pPr>
        <w:pStyle w:val="NumPar1"/>
        <w:spacing w:before="100" w:beforeAutospacing="1" w:after="100" w:afterAutospacing="1"/>
      </w:pPr>
      <w:bookmarkStart w:id="16" w:name="_Hlk134690496"/>
      <w:r>
        <w:t xml:space="preserve">Kérjük, adjon teljes körű leírást a kutatási infrastruktúráról (lásd a K+F+I keretrendszer 16. pontjának </w:t>
      </w:r>
      <w:proofErr w:type="spellStart"/>
      <w:r>
        <w:t>gg</w:t>
      </w:r>
      <w:proofErr w:type="spellEnd"/>
      <w:r>
        <w:t>) alpontjában szereplő fogalommeghatározást), ideértve annak helyét, funkcióit, létesítményeit és berendezéseit, kutatási és szolgáltatási területeit, célfelhasználóit stb. Kérjük, adja meg továbbá a projekt időtartamát (az építési vagy korszerűsítési tevékenységek kezdetének és befejezésének időpontját), ideértve egy olyan GANTT-diagramot is, amely szemlélteti, hogy a támogatott beruházással kapcsolatos tevékenységek hogyan és mikor valósulnak meg és fejeződnek be, valamint az infrastruktúra üzembe helyezésének időpontját és tervezett élettartamát.</w:t>
      </w:r>
    </w:p>
    <w:p w14:paraId="7D6FB89A" w14:textId="4423D30A"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B479AF5" w14:textId="77777777" w:rsidR="001D63FF" w:rsidRPr="00D315EF" w:rsidRDefault="001D63FF" w:rsidP="008251E8">
      <w:pPr>
        <w:pStyle w:val="NumPar1"/>
        <w:spacing w:before="100" w:beforeAutospacing="1" w:after="100" w:afterAutospacing="1"/>
      </w:pPr>
      <w:r>
        <w:t xml:space="preserve">Kérjük, ismertesse, hogy a kutatási infrastruktúra folytat-e olyan gazdasági tevékenységet, </w:t>
      </w:r>
      <w:proofErr w:type="gramStart"/>
      <w:r>
        <w:t>amely</w:t>
      </w:r>
      <w:proofErr w:type="gramEnd"/>
      <w:r>
        <w:t xml:space="preserve"> </w:t>
      </w:r>
      <w:proofErr w:type="spellStart"/>
      <w:r>
        <w:t>amely</w:t>
      </w:r>
      <w:proofErr w:type="spellEnd"/>
      <w:r>
        <w:t xml:space="preserve"> egy adott piacon termékek vagy szolgáltatások kínálását foglalja magában. Kérjük, részletezze ezeket a tevékenységeket, ideértve a következőkre vonatkozó információkat: az érintett szervezet (nevezetesen az olyan laboratórium vagy részleg, amely ténylegesen rendelkezik az ahhoz szükséges szervezeti felépítéssel, tőkével, anyagokkal és munkaerővel, hogy az adott tevékenységet önállóan végezze azon a szinten, amelynek értékelését el kell végezni), az érintett szervezet éves kapacitása és e kapacitásnak az ilyen gazdasági tevékenység(</w:t>
      </w:r>
      <w:proofErr w:type="spellStart"/>
      <w:r>
        <w:t>ek</w:t>
      </w:r>
      <w:proofErr w:type="spellEnd"/>
      <w:r>
        <w:t>)</w:t>
      </w:r>
      <w:proofErr w:type="spellStart"/>
      <w:r>
        <w:t>ben</w:t>
      </w:r>
      <w:proofErr w:type="spellEnd"/>
      <w:r>
        <w:t xml:space="preserve"> való részvételre vonatkozó éves aránya a kutatási infrastruktúra tervezett élettartama alatt.</w:t>
      </w:r>
    </w:p>
    <w:p w14:paraId="2D640006"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B776527" w14:textId="77777777" w:rsidR="001D63FF" w:rsidRDefault="001D63FF" w:rsidP="008251E8">
      <w:pPr>
        <w:pStyle w:val="NumPar1"/>
        <w:spacing w:before="100" w:beforeAutospacing="1" w:after="100" w:afterAutospacing="1"/>
        <w:rPr>
          <w:color w:val="000000" w:themeColor="text1"/>
        </w:rPr>
      </w:pPr>
      <w:r>
        <w:t>Kérjük, részletezze az elszámolható költségeket, és egyedi támogatás esetében tüntesse fel azok összegét, továbbá ismertesse a számítás alapjául szolgáló feltételezéseket.</w:t>
      </w:r>
      <w:r>
        <w:rPr>
          <w:color w:val="000000" w:themeColor="text1"/>
        </w:rPr>
        <w:t xml:space="preserve"> Kérjük, számításait támassza alá a rendelkezésre álló legfrissebb, egyértelmű és konkrét igazoló dokumentumokkal, amelyeket csatolnia kell a bejelentési formanyomtatványhoz.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5419849" w14:textId="77777777" w:rsidTr="00B20E8E">
        <w:trPr>
          <w:trHeight w:val="300"/>
          <w:tblHeader/>
        </w:trPr>
        <w:tc>
          <w:tcPr>
            <w:tcW w:w="3718" w:type="pct"/>
          </w:tcPr>
          <w:p w14:paraId="0E7081F5" w14:textId="77777777" w:rsidR="001D63FF" w:rsidRPr="00493D82" w:rsidRDefault="001D63FF" w:rsidP="008251E8">
            <w:pPr>
              <w:spacing w:before="100" w:beforeAutospacing="1" w:after="100" w:afterAutospacing="1"/>
              <w:rPr>
                <w:b/>
                <w:bCs/>
                <w:sz w:val="20"/>
              </w:rPr>
            </w:pPr>
            <w:r>
              <w:rPr>
                <w:b/>
                <w:sz w:val="20"/>
              </w:rPr>
              <w:lastRenderedPageBreak/>
              <w:t>Elszámolható költségek</w:t>
            </w:r>
          </w:p>
        </w:tc>
        <w:tc>
          <w:tcPr>
            <w:tcW w:w="1282" w:type="pct"/>
            <w:vAlign w:val="center"/>
          </w:tcPr>
          <w:p w14:paraId="0D363FFE" w14:textId="77777777" w:rsidR="001D63FF" w:rsidRPr="002B7796" w:rsidRDefault="001D63FF" w:rsidP="008251E8">
            <w:pPr>
              <w:spacing w:before="100" w:beforeAutospacing="1" w:after="100" w:afterAutospacing="1"/>
              <w:rPr>
                <w:b/>
                <w:bCs/>
                <w:sz w:val="20"/>
              </w:rPr>
            </w:pPr>
            <w:r>
              <w:rPr>
                <w:b/>
                <w:sz w:val="20"/>
              </w:rPr>
              <w:t>Elszámolható költségek összege</w:t>
            </w:r>
          </w:p>
        </w:tc>
      </w:tr>
      <w:tr w:rsidR="001D63FF" w:rsidRPr="00493D82" w14:paraId="5E75E629" w14:textId="77777777" w:rsidTr="00B20E8E">
        <w:trPr>
          <w:trHeight w:val="300"/>
        </w:trPr>
        <w:tc>
          <w:tcPr>
            <w:tcW w:w="3718" w:type="pct"/>
          </w:tcPr>
          <w:p w14:paraId="707C1E61" w14:textId="77777777" w:rsidR="001D63FF" w:rsidRPr="00493D82" w:rsidRDefault="001D63FF" w:rsidP="008251E8">
            <w:pPr>
              <w:spacing w:before="100" w:beforeAutospacing="1" w:after="100" w:afterAutospacing="1"/>
              <w:rPr>
                <w:sz w:val="20"/>
              </w:rPr>
            </w:pPr>
            <w:r>
              <w:rPr>
                <w:sz w:val="20"/>
              </w:rPr>
              <w:t xml:space="preserve">kutatási infrastruktúrák létrehozását vagy korszerűsítését célzó beruházási költségek </w:t>
            </w:r>
          </w:p>
        </w:tc>
        <w:tc>
          <w:tcPr>
            <w:tcW w:w="1282" w:type="pct"/>
          </w:tcPr>
          <w:p w14:paraId="64A664CD" w14:textId="77777777" w:rsidR="001D63FF" w:rsidRPr="00493D82" w:rsidRDefault="001D63FF" w:rsidP="008251E8">
            <w:pPr>
              <w:spacing w:before="100" w:beforeAutospacing="1" w:after="100" w:afterAutospacing="1"/>
              <w:rPr>
                <w:sz w:val="20"/>
              </w:rPr>
            </w:pPr>
          </w:p>
        </w:tc>
      </w:tr>
      <w:tr w:rsidR="001D63FF" w:rsidRPr="00493D82" w14:paraId="57C09AD5" w14:textId="77777777" w:rsidTr="00B20E8E">
        <w:trPr>
          <w:trHeight w:val="300"/>
        </w:trPr>
        <w:tc>
          <w:tcPr>
            <w:tcW w:w="3718" w:type="pct"/>
          </w:tcPr>
          <w:p w14:paraId="6C0B9CFE" w14:textId="77777777" w:rsidR="001D63FF" w:rsidRPr="00493D82" w:rsidRDefault="001D63FF" w:rsidP="008251E8">
            <w:pPr>
              <w:spacing w:before="100" w:beforeAutospacing="1" w:after="100" w:afterAutospacing="1"/>
              <w:rPr>
                <w:sz w:val="20"/>
              </w:rPr>
            </w:pPr>
            <w:r>
              <w:rPr>
                <w:sz w:val="20"/>
              </w:rPr>
              <w:t>[kérjük, illesszen be egy sort minden olyan költségtételre vonatkozóan, amely megítélése szerint a tárgyi eszközökre és az immateriális javakra irányuló beruházási költségek általános kategóriájába tartozik]</w:t>
            </w:r>
          </w:p>
        </w:tc>
        <w:tc>
          <w:tcPr>
            <w:tcW w:w="1282" w:type="pct"/>
          </w:tcPr>
          <w:p w14:paraId="14929DE8" w14:textId="77777777" w:rsidR="001D63FF" w:rsidRPr="00493D82" w:rsidRDefault="001D63FF" w:rsidP="008251E8">
            <w:pPr>
              <w:spacing w:before="100" w:beforeAutospacing="1" w:after="100" w:afterAutospacing="1"/>
              <w:rPr>
                <w:sz w:val="20"/>
              </w:rPr>
            </w:pPr>
          </w:p>
        </w:tc>
      </w:tr>
      <w:tr w:rsidR="001D63FF" w:rsidRPr="00493D82" w14:paraId="252A55F4" w14:textId="77777777" w:rsidTr="00B20E8E">
        <w:trPr>
          <w:trHeight w:val="300"/>
        </w:trPr>
        <w:tc>
          <w:tcPr>
            <w:tcW w:w="3718" w:type="pct"/>
          </w:tcPr>
          <w:p w14:paraId="1300B725" w14:textId="77777777" w:rsidR="001D63FF" w:rsidRPr="002B7796" w:rsidRDefault="001D63FF" w:rsidP="008251E8">
            <w:pPr>
              <w:spacing w:before="100" w:beforeAutospacing="1" w:after="100" w:afterAutospacing="1"/>
              <w:rPr>
                <w:b/>
                <w:bCs/>
                <w:sz w:val="20"/>
              </w:rPr>
            </w:pPr>
            <w:r>
              <w:rPr>
                <w:b/>
                <w:sz w:val="20"/>
              </w:rPr>
              <w:t>Elszámolható költségek összesen</w:t>
            </w:r>
          </w:p>
        </w:tc>
        <w:tc>
          <w:tcPr>
            <w:tcW w:w="1282" w:type="pct"/>
          </w:tcPr>
          <w:p w14:paraId="1D7ED126" w14:textId="77777777" w:rsidR="001D63FF" w:rsidRPr="00493D82" w:rsidRDefault="001D63FF" w:rsidP="008251E8">
            <w:pPr>
              <w:spacing w:before="100" w:beforeAutospacing="1" w:after="100" w:afterAutospacing="1"/>
              <w:rPr>
                <w:sz w:val="20"/>
              </w:rPr>
            </w:pPr>
          </w:p>
        </w:tc>
      </w:tr>
    </w:tbl>
    <w:p w14:paraId="2DE210C2"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2A00940D" w14:textId="77777777" w:rsidR="001D63FF" w:rsidRPr="00D315EF" w:rsidRDefault="001D63FF" w:rsidP="008251E8">
      <w:pPr>
        <w:pStyle w:val="NumPar1"/>
        <w:spacing w:before="100" w:beforeAutospacing="1" w:after="100" w:afterAutospacing="1"/>
      </w:pPr>
      <w:r>
        <w:t>Kérjük, ismertesse az alkalmazandó támogatási intenzitást, és adott esetben adjon további indokolást arra vonatkozóan, hogy miért alkalmazandó az alap támogatási intenzitás növelése.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1"/>
        <w:gridCol w:w="2316"/>
      </w:tblGrid>
      <w:tr w:rsidR="001D63FF" w:rsidRPr="00493D82" w14:paraId="6A79D013" w14:textId="77777777" w:rsidTr="00B20E8E">
        <w:trPr>
          <w:trHeight w:val="300"/>
        </w:trPr>
        <w:tc>
          <w:tcPr>
            <w:tcW w:w="3716" w:type="pct"/>
          </w:tcPr>
          <w:p w14:paraId="733C70F0" w14:textId="77777777" w:rsidR="001D63FF" w:rsidRPr="00493D82" w:rsidRDefault="001D63FF" w:rsidP="008251E8">
            <w:pPr>
              <w:spacing w:before="100" w:beforeAutospacing="1" w:after="100" w:afterAutospacing="1"/>
              <w:rPr>
                <w:b/>
                <w:bCs/>
                <w:sz w:val="20"/>
              </w:rPr>
            </w:pPr>
            <w:r>
              <w:rPr>
                <w:b/>
                <w:sz w:val="20"/>
              </w:rPr>
              <w:t>Alkalmazandó támogatási intenzitás</w:t>
            </w:r>
          </w:p>
        </w:tc>
        <w:tc>
          <w:tcPr>
            <w:tcW w:w="1284" w:type="pct"/>
            <w:vAlign w:val="center"/>
          </w:tcPr>
          <w:p w14:paraId="70C5AC8F"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6E2BA9B0" w14:textId="77777777" w:rsidTr="00B20E8E">
        <w:trPr>
          <w:trHeight w:val="300"/>
        </w:trPr>
        <w:tc>
          <w:tcPr>
            <w:tcW w:w="3716" w:type="pct"/>
          </w:tcPr>
          <w:p w14:paraId="5E3058EB" w14:textId="77777777" w:rsidR="001D63FF" w:rsidRPr="00493D82" w:rsidRDefault="001D63FF" w:rsidP="008251E8">
            <w:pPr>
              <w:spacing w:before="100" w:beforeAutospacing="1" w:after="100" w:afterAutospacing="1"/>
              <w:rPr>
                <w:sz w:val="20"/>
              </w:rPr>
            </w:pPr>
            <w:r>
              <w:rPr>
                <w:sz w:val="20"/>
              </w:rPr>
              <w:t>Alap támogatási intenzitás a kutatási infrastruktúrák létrehozásához és korszerűsítéséhez nyújtott beruházási támogatás esetében</w:t>
            </w:r>
          </w:p>
        </w:tc>
        <w:tc>
          <w:tcPr>
            <w:tcW w:w="1284" w:type="pct"/>
          </w:tcPr>
          <w:p w14:paraId="7FD01E69" w14:textId="77777777" w:rsidR="001D63FF" w:rsidRPr="00493D82" w:rsidRDefault="001D63FF" w:rsidP="008251E8">
            <w:pPr>
              <w:spacing w:before="100" w:beforeAutospacing="1" w:after="100" w:afterAutospacing="1"/>
              <w:rPr>
                <w:bCs/>
                <w:sz w:val="20"/>
              </w:rPr>
            </w:pPr>
          </w:p>
        </w:tc>
      </w:tr>
      <w:tr w:rsidR="001D63FF" w:rsidRPr="00493D82" w14:paraId="198B61CE" w14:textId="77777777" w:rsidTr="00B20E8E">
        <w:trPr>
          <w:trHeight w:val="300"/>
        </w:trPr>
        <w:tc>
          <w:tcPr>
            <w:tcW w:w="3716" w:type="pct"/>
          </w:tcPr>
          <w:p w14:paraId="1C19B568" w14:textId="77777777" w:rsidR="001D63FF" w:rsidRPr="00493D82" w:rsidRDefault="001D63FF" w:rsidP="008251E8">
            <w:pPr>
              <w:spacing w:before="100" w:beforeAutospacing="1" w:after="100" w:afterAutospacing="1"/>
              <w:rPr>
                <w:sz w:val="20"/>
              </w:rPr>
            </w:pPr>
            <w:r>
              <w:rPr>
                <w:sz w:val="20"/>
              </w:rPr>
              <w:t xml:space="preserve">A támogatási intenzitás növelése: </w:t>
            </w:r>
          </w:p>
          <w:p w14:paraId="215122FC"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ha legalább két tagállam biztosítja a közfinanszírozást, vagy</w:t>
            </w:r>
          </w:p>
          <w:p w14:paraId="40B7ECF9"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az uniós szinten értékelt és kiválasztott kutatási infrastruktúrák esetében</w:t>
            </w:r>
          </w:p>
        </w:tc>
        <w:tc>
          <w:tcPr>
            <w:tcW w:w="1284" w:type="pct"/>
          </w:tcPr>
          <w:p w14:paraId="6B0AD49C" w14:textId="77777777" w:rsidR="001D63FF" w:rsidRPr="00493D82" w:rsidRDefault="001D63FF" w:rsidP="008251E8">
            <w:pPr>
              <w:spacing w:before="100" w:beforeAutospacing="1" w:after="100" w:afterAutospacing="1"/>
              <w:rPr>
                <w:bCs/>
                <w:sz w:val="20"/>
              </w:rPr>
            </w:pPr>
          </w:p>
        </w:tc>
      </w:tr>
      <w:tr w:rsidR="001D63FF" w:rsidRPr="00493D82" w14:paraId="36A92F72" w14:textId="77777777" w:rsidTr="00B20E8E">
        <w:trPr>
          <w:trHeight w:val="300"/>
        </w:trPr>
        <w:tc>
          <w:tcPr>
            <w:tcW w:w="3716" w:type="pct"/>
          </w:tcPr>
          <w:p w14:paraId="1333DC81" w14:textId="72778E00" w:rsidR="001D63FF" w:rsidRPr="00493D82" w:rsidRDefault="001D63FF" w:rsidP="008251E8">
            <w:pPr>
              <w:spacing w:before="100" w:beforeAutospacing="1" w:after="100" w:afterAutospacing="1"/>
              <w:rPr>
                <w:sz w:val="20"/>
              </w:rPr>
            </w:pPr>
            <w:r>
              <w:rPr>
                <w:sz w:val="20"/>
              </w:rPr>
              <w:t>Alkalmazandó támogatási intenzitás</w:t>
            </w:r>
          </w:p>
        </w:tc>
        <w:tc>
          <w:tcPr>
            <w:tcW w:w="1284" w:type="pct"/>
          </w:tcPr>
          <w:p w14:paraId="479EEAF9" w14:textId="77777777" w:rsidR="001D63FF" w:rsidRPr="00493D82" w:rsidRDefault="001D63FF" w:rsidP="008251E8">
            <w:pPr>
              <w:spacing w:before="100" w:beforeAutospacing="1" w:after="100" w:afterAutospacing="1"/>
              <w:rPr>
                <w:sz w:val="20"/>
              </w:rPr>
            </w:pPr>
          </w:p>
        </w:tc>
      </w:tr>
    </w:tbl>
    <w:bookmarkEnd w:id="16"/>
    <w:p w14:paraId="231950F1"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469DCFF4" w14:textId="77777777" w:rsidR="001D63FF" w:rsidRDefault="001D63FF" w:rsidP="008251E8">
      <w:pPr>
        <w:pStyle w:val="NumPar1"/>
        <w:spacing w:before="100" w:beforeAutospacing="1" w:after="100" w:afterAutospacing="1"/>
      </w:pPr>
      <w:r>
        <w:t xml:space="preserve">Kérjük, adjon tájékoztatást az Ön által nyújtani kívánt állami támogatásról, ideértve a következőket: </w:t>
      </w:r>
    </w:p>
    <w:p w14:paraId="2F3FA19A" w14:textId="77777777" w:rsidR="001D63FF" w:rsidRDefault="001D63FF" w:rsidP="008251E8">
      <w:pPr>
        <w:pStyle w:val="Point1letter"/>
        <w:numPr>
          <w:ilvl w:val="3"/>
          <w:numId w:val="50"/>
        </w:numPr>
        <w:spacing w:before="100" w:beforeAutospacing="1" w:after="100" w:afterAutospacing="1"/>
      </w:pPr>
      <w:bookmarkStart w:id="17" w:name="_Hlk182239026"/>
      <w:r>
        <w:t xml:space="preserve">Az állami támogatás teljes névleges összege </w:t>
      </w:r>
    </w:p>
    <w:p w14:paraId="3727623E"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CF0C16E" w14:textId="77777777" w:rsidR="001D63FF" w:rsidRDefault="001D63FF" w:rsidP="008251E8">
      <w:pPr>
        <w:pStyle w:val="Point1letter"/>
        <w:spacing w:before="100" w:beforeAutospacing="1" w:after="100" w:afterAutospacing="1"/>
      </w:pPr>
      <w:r>
        <w:t>Az állami támogatási eszköz típusa (a támogatás formája)</w:t>
      </w:r>
    </w:p>
    <w:p w14:paraId="3B39A22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D0EA27D" w14:textId="77777777" w:rsidR="001D63FF" w:rsidRDefault="001D63FF" w:rsidP="008251E8">
      <w:pPr>
        <w:pStyle w:val="Point1letter"/>
        <w:spacing w:before="100" w:beforeAutospacing="1" w:after="100" w:afterAutospacing="1"/>
      </w:pPr>
      <w:r>
        <w:t>Az állami támogatás folyósítása egy vagy több részletben történik-e?</w:t>
      </w:r>
    </w:p>
    <w:p w14:paraId="257C539A"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2DA00BA5" w14:textId="77777777" w:rsidR="001D63FF" w:rsidRDefault="001D63FF" w:rsidP="008251E8">
      <w:pPr>
        <w:pStyle w:val="Point1letter"/>
        <w:spacing w:before="100" w:beforeAutospacing="1" w:after="100" w:afterAutospacing="1"/>
      </w:pPr>
      <w:r>
        <w:t>A folyósítás tervezett időpontjai (legalább az évek megjelölésével) és az egyes részletek összege</w:t>
      </w:r>
    </w:p>
    <w:p w14:paraId="6FEB8477"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3945CD08" w14:textId="77777777" w:rsidR="001D63FF" w:rsidRDefault="001D63FF" w:rsidP="008251E8">
      <w:pPr>
        <w:pStyle w:val="Point1letter"/>
        <w:spacing w:before="100" w:beforeAutospacing="1" w:after="100" w:afterAutospacing="1"/>
      </w:pPr>
      <w:r>
        <w:t>Annak ismertetése, hogy hogyan állapították meg a kutatási infrastruktúra számára odaítélni kívánt állami támogatás összegét, valamint a részletek ütemezése</w:t>
      </w:r>
    </w:p>
    <w:p w14:paraId="45D772DD" w14:textId="77777777" w:rsidR="001D63FF" w:rsidRPr="00E135C8" w:rsidRDefault="001D63FF" w:rsidP="008251E8">
      <w:pPr>
        <w:tabs>
          <w:tab w:val="left" w:leader="dot" w:pos="9072"/>
        </w:tabs>
        <w:spacing w:before="100" w:beforeAutospacing="1" w:after="100" w:afterAutospacing="1"/>
        <w:ind w:left="1080"/>
      </w:pPr>
      <w:r>
        <w:lastRenderedPageBreak/>
        <w:tab/>
      </w:r>
      <w:bookmarkEnd w:id="17"/>
    </w:p>
    <w:p w14:paraId="755E62A5" w14:textId="7835917B" w:rsidR="001D63FF" w:rsidRPr="00D315EF" w:rsidRDefault="001D63FF" w:rsidP="008251E8">
      <w:pPr>
        <w:pStyle w:val="NumPar1"/>
        <w:spacing w:before="100" w:beforeAutospacing="1" w:after="100" w:afterAutospacing="1"/>
      </w:pPr>
      <w:r>
        <w:t>Ha a kutatási infrastruktúra mind gazdasági, mind nem gazdasági tevékenységet folytat, jelölje be az alábbi négyzetet annak megerősítésére, hogy az egyes tevékenységtípusok finanszírozási költségeit és bevételeit következetesen alkalmazott és objektíven indokolható költségelszámolási elvek mentén, külön számolják el.</w:t>
      </w:r>
    </w:p>
    <w:p w14:paraId="40FB5664" w14:textId="77777777" w:rsidR="001D63FF" w:rsidRPr="00B20E8E" w:rsidRDefault="00000000" w:rsidP="008251E8">
      <w:pPr>
        <w:pStyle w:val="Text1"/>
        <w:spacing w:before="100" w:beforeAutospacing="1" w:after="100" w:afterAutospacing="1"/>
      </w:pPr>
      <w:sdt>
        <w:sdtPr>
          <w:id w:val="15080330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679702822"/>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052E1D50" w14:textId="77777777" w:rsidR="001D63FF" w:rsidRPr="00D315EF" w:rsidRDefault="001D63FF" w:rsidP="008251E8">
      <w:pPr>
        <w:pStyle w:val="Text1"/>
        <w:spacing w:before="100" w:beforeAutospacing="1" w:after="100" w:afterAutospacing="1"/>
      </w:pPr>
      <w:r>
        <w:t>Kérjük, egyedi támogatás esetén adja meg a vonatkozó információkat és bizonyítékot:</w:t>
      </w:r>
    </w:p>
    <w:p w14:paraId="552737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89984C" w14:textId="77777777" w:rsidR="001D63FF" w:rsidRPr="00D315EF" w:rsidRDefault="001D63FF" w:rsidP="008251E8">
      <w:pPr>
        <w:pStyle w:val="NumPar1"/>
        <w:spacing w:before="100" w:beforeAutospacing="1" w:after="100" w:afterAutospacing="1"/>
      </w:pPr>
      <w:r>
        <w:t>Ha a kutatási infrastruktúra mind a gazdasági, mind a nem gazdasági tevékenységeihez kap állami finanszírozást, kérjük, jelölje be az alábbi négyzetet annak megerősítésére, hogy ellenőrzési és visszakövetelési mechanizmus van érvényben annak biztosítására, hogy az alkalmazandó maximális támogatási intenzitást ne lépjék túl.</w:t>
      </w:r>
    </w:p>
    <w:p w14:paraId="25A4712E" w14:textId="77777777" w:rsidR="001D63FF" w:rsidRPr="006E2D7E" w:rsidRDefault="00000000" w:rsidP="008251E8">
      <w:pPr>
        <w:pStyle w:val="Text1"/>
        <w:spacing w:before="100" w:beforeAutospacing="1" w:after="100" w:afterAutospacing="1"/>
      </w:pPr>
      <w:sdt>
        <w:sdtPr>
          <w:id w:val="1905121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10107229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3096B5D2" w14:textId="77777777" w:rsidR="001D63FF" w:rsidRPr="00D315EF" w:rsidRDefault="001D63FF" w:rsidP="008251E8">
      <w:pPr>
        <w:pStyle w:val="Text1"/>
        <w:spacing w:before="100" w:beforeAutospacing="1" w:after="100" w:afterAutospacing="1"/>
        <w:rPr>
          <w:bCs/>
        </w:rPr>
      </w:pPr>
      <w:r>
        <w:t>Kérjük, adja meg a vonatkozó információkat és bizonyítékot:</w:t>
      </w:r>
    </w:p>
    <w:p w14:paraId="20CA17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F0834B" w14:textId="77777777" w:rsidR="001D63FF" w:rsidRPr="00D315EF" w:rsidRDefault="001D63FF" w:rsidP="008251E8">
      <w:pPr>
        <w:pStyle w:val="NumPar1"/>
        <w:spacing w:before="100" w:beforeAutospacing="1" w:after="100" w:afterAutospacing="1"/>
      </w:pPr>
      <w:r>
        <w:t>A kutatási infrastruktúra üzemeltetéséért vagy használatáért a piaci árnak megfelelő árat számítanak fel?</w:t>
      </w:r>
    </w:p>
    <w:p w14:paraId="3CE9828D" w14:textId="77777777" w:rsidR="001D63FF" w:rsidRPr="006E2D7E" w:rsidRDefault="00000000" w:rsidP="008251E8">
      <w:pPr>
        <w:pStyle w:val="Text1"/>
        <w:spacing w:before="100" w:beforeAutospacing="1" w:after="100" w:afterAutospacing="1"/>
      </w:pPr>
      <w:sdt>
        <w:sdtPr>
          <w:id w:val="-184238556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204858679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65423ECD" w14:textId="77777777" w:rsidR="001D63FF" w:rsidRPr="00D315EF" w:rsidRDefault="001D63FF" w:rsidP="008251E8">
      <w:pPr>
        <w:pStyle w:val="Text1"/>
        <w:spacing w:before="100" w:beforeAutospacing="1" w:after="100" w:afterAutospacing="1"/>
        <w:rPr>
          <w:bCs/>
        </w:rPr>
      </w:pPr>
      <w:r>
        <w:t>Kérjük, fejtse ki:</w:t>
      </w:r>
    </w:p>
    <w:p w14:paraId="397027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AECC3A" w14:textId="77777777" w:rsidR="001D63FF" w:rsidRPr="00D315EF" w:rsidRDefault="001D63FF" w:rsidP="008251E8">
      <w:pPr>
        <w:pStyle w:val="NumPar1"/>
        <w:spacing w:before="100" w:beforeAutospacing="1" w:after="100" w:afterAutospacing="1"/>
      </w:pPr>
      <w:r>
        <w:t>Biztosított a kutatási infrastruktúrához való nyílt hozzáférés több felhasználó számára átlátható és megkülönböztetésmentes módon?</w:t>
      </w:r>
    </w:p>
    <w:p w14:paraId="32DD7F46" w14:textId="77777777" w:rsidR="001D63FF" w:rsidRPr="006E2D7E" w:rsidRDefault="00000000" w:rsidP="008251E8">
      <w:pPr>
        <w:pStyle w:val="Text1"/>
        <w:spacing w:before="100" w:beforeAutospacing="1" w:after="100" w:afterAutospacing="1"/>
      </w:pPr>
      <w:sdt>
        <w:sdtPr>
          <w:id w:val="-202061749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69252520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76686EBA" w14:textId="77777777" w:rsidR="001D63FF" w:rsidRPr="00D315EF" w:rsidRDefault="001D63FF" w:rsidP="008251E8">
      <w:pPr>
        <w:pStyle w:val="Text1"/>
        <w:spacing w:before="100" w:beforeAutospacing="1" w:after="100" w:afterAutospacing="1"/>
        <w:rPr>
          <w:bCs/>
        </w:rPr>
      </w:pPr>
      <w:bookmarkStart w:id="18" w:name="_Hlk134691197"/>
      <w:r>
        <w:t>Amennyiben bizonyos vállalkozások preferenciális hozzáférést kapnak, kérjük, adja meg ennek részleteit, és tüntesse fel a beruházási költségek e vállalkozások által viselt hányadát:</w:t>
      </w:r>
    </w:p>
    <w:p w14:paraId="1F6CCEA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9" w:name="_Toc158801102"/>
      <w:bookmarkStart w:id="20" w:name="_Toc161051172"/>
      <w:r>
        <w:tab/>
      </w:r>
    </w:p>
    <w:bookmarkEnd w:id="18"/>
    <w:p w14:paraId="2C40CAE4" w14:textId="77777777" w:rsidR="001D63FF" w:rsidRPr="00E135C8" w:rsidRDefault="001D63FF" w:rsidP="008251E8">
      <w:pPr>
        <w:pStyle w:val="Heading2"/>
        <w:spacing w:before="100" w:beforeAutospacing="1" w:after="100" w:afterAutospacing="1"/>
      </w:pPr>
      <w:r>
        <w:t>Tesztelési és kísérleti infrastruktúrák megépítéséhez és korszerűsítéséhez nyújtott támogatás (a továbbiakban „technológiai infrastruktúrák” megnevezéssel is)</w:t>
      </w:r>
    </w:p>
    <w:p w14:paraId="4CB447B9" w14:textId="4ADE3FAD" w:rsidR="001D63FF" w:rsidRDefault="001D63FF" w:rsidP="008251E8">
      <w:pPr>
        <w:pStyle w:val="NumPar1"/>
        <w:numPr>
          <w:ilvl w:val="0"/>
          <w:numId w:val="51"/>
        </w:numPr>
        <w:spacing w:before="100" w:beforeAutospacing="1" w:after="100" w:afterAutospacing="1"/>
      </w:pPr>
      <w:r>
        <w:t xml:space="preserve">Kérjük, adjon teljes körű leírást a tesztelési és kísérleti infrastruktúráról (lásd a K+F+I keretrendszer 16. pontjának </w:t>
      </w:r>
      <w:proofErr w:type="spellStart"/>
      <w:r>
        <w:t>ll</w:t>
      </w:r>
      <w:proofErr w:type="spellEnd"/>
      <w:r>
        <w:t xml:space="preserve">) alpontjában szereplő fogalommeghatározást), ismertetve annak elhelyezkedését, funkcióit, létesítményeit és berendezéseit, szolgáltatásait, célfelhasználóit és a felhasználók profilját (beleértve azok méretét, ágazatát és egyéb releváns információkat) stb. </w:t>
      </w:r>
    </w:p>
    <w:p w14:paraId="3B305535" w14:textId="79ABFFD7" w:rsidR="001D63FF" w:rsidRPr="0043107C" w:rsidRDefault="008F3F90" w:rsidP="008F3F90">
      <w:pPr>
        <w:pStyle w:val="ListParagraph"/>
        <w:tabs>
          <w:tab w:val="left" w:leader="dot" w:pos="9072"/>
        </w:tabs>
        <w:spacing w:before="100" w:beforeAutospacing="1" w:after="100" w:afterAutospacing="1"/>
        <w:ind w:left="709"/>
        <w:contextualSpacing w:val="0"/>
      </w:pPr>
      <w:r>
        <w:lastRenderedPageBreak/>
        <w:tab/>
      </w:r>
    </w:p>
    <w:p w14:paraId="4841934B" w14:textId="77777777" w:rsidR="001D63FF" w:rsidRPr="00E135C8" w:rsidRDefault="001D63FF" w:rsidP="008251E8">
      <w:pPr>
        <w:pStyle w:val="NumPar1"/>
        <w:spacing w:before="100" w:beforeAutospacing="1" w:after="100" w:afterAutospacing="1"/>
      </w:pPr>
      <w:r>
        <w:t>Kérjük, adja meg továbbá a projekt időtartamát (az építési vagy korszerűsítési tevékenységek kezdetének és befejezésének időpontját), ideértve egy olyan GANTT-diagramot is, amely szemlélteti, hogy a támogatott beruházással kapcsolatos tevékenységek hogyan és mikor valósulnak meg és fejeződnek be, valamint az infrastruktúra üzembe helyezésének időpontját és tervezett élettartamát.</w:t>
      </w:r>
    </w:p>
    <w:p w14:paraId="16BC7133" w14:textId="35CDA160"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564F79E8" w14:textId="77777777" w:rsidR="001D63FF" w:rsidRPr="00D315EF" w:rsidRDefault="001D63FF" w:rsidP="008251E8">
      <w:pPr>
        <w:pStyle w:val="NumPar1"/>
        <w:spacing w:before="100" w:beforeAutospacing="1" w:after="100" w:afterAutospacing="1"/>
      </w:pPr>
      <w:r>
        <w:t>Kérjük, részletezze az elszámolható költségeket, és egyedi támogatás esetében tüntesse fel azok összegét, továbbá ismertesse a vonatkozó költségelemeket és a számítás alapjául szolgáló feltételezéseket. Kérjük, számításait támassza alá megfelelő bizonyítékokkal, a bejelentési formanyomtatványhoz csatolva.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0A16530" w14:textId="77777777" w:rsidTr="00D56840">
        <w:trPr>
          <w:trHeight w:val="300"/>
        </w:trPr>
        <w:tc>
          <w:tcPr>
            <w:tcW w:w="3718" w:type="pct"/>
          </w:tcPr>
          <w:p w14:paraId="4204A4F4" w14:textId="77777777" w:rsidR="001D63FF" w:rsidRPr="00493D82" w:rsidRDefault="001D63FF" w:rsidP="008251E8">
            <w:pPr>
              <w:spacing w:before="100" w:beforeAutospacing="1" w:after="100" w:afterAutospacing="1"/>
              <w:rPr>
                <w:b/>
                <w:bCs/>
                <w:sz w:val="20"/>
              </w:rPr>
            </w:pPr>
            <w:r>
              <w:rPr>
                <w:b/>
                <w:sz w:val="20"/>
              </w:rPr>
              <w:t>Elszámolható költségek</w:t>
            </w:r>
          </w:p>
        </w:tc>
        <w:tc>
          <w:tcPr>
            <w:tcW w:w="1282" w:type="pct"/>
            <w:vAlign w:val="center"/>
          </w:tcPr>
          <w:p w14:paraId="4738FF27" w14:textId="77777777" w:rsidR="001D63FF" w:rsidRPr="00493D82" w:rsidRDefault="001D63FF" w:rsidP="008251E8">
            <w:pPr>
              <w:spacing w:before="100" w:beforeAutospacing="1" w:after="100" w:afterAutospacing="1"/>
              <w:rPr>
                <w:sz w:val="20"/>
              </w:rPr>
            </w:pPr>
            <w:r>
              <w:rPr>
                <w:sz w:val="20"/>
              </w:rPr>
              <w:t>Elszámolható költségek összege</w:t>
            </w:r>
          </w:p>
        </w:tc>
      </w:tr>
      <w:tr w:rsidR="001D63FF" w:rsidRPr="00493D82" w14:paraId="42C3EEB0" w14:textId="77777777" w:rsidTr="00D56840">
        <w:trPr>
          <w:trHeight w:val="300"/>
        </w:trPr>
        <w:tc>
          <w:tcPr>
            <w:tcW w:w="3718" w:type="pct"/>
          </w:tcPr>
          <w:p w14:paraId="7AB3E376" w14:textId="77777777" w:rsidR="001D63FF" w:rsidRPr="00493D82" w:rsidRDefault="001D63FF" w:rsidP="008251E8">
            <w:pPr>
              <w:spacing w:before="100" w:beforeAutospacing="1" w:after="100" w:afterAutospacing="1"/>
              <w:rPr>
                <w:sz w:val="20"/>
              </w:rPr>
            </w:pPr>
            <w:r>
              <w:rPr>
                <w:sz w:val="20"/>
              </w:rPr>
              <w:t xml:space="preserve">tesztelési és kísérleti infrastruktúrák megépítéséhez vagy korszerűsítéséhez kapcsolódó beruházási költségek </w:t>
            </w:r>
          </w:p>
          <w:p w14:paraId="622A1DFA" w14:textId="77777777" w:rsidR="001D63FF" w:rsidRPr="00493D82" w:rsidRDefault="001D63FF" w:rsidP="008251E8">
            <w:pPr>
              <w:spacing w:before="100" w:beforeAutospacing="1" w:after="100" w:afterAutospacing="1"/>
              <w:rPr>
                <w:sz w:val="20"/>
              </w:rPr>
            </w:pPr>
            <w:r>
              <w:rPr>
                <w:sz w:val="20"/>
              </w:rPr>
              <w:t>ideértve a következőket:</w:t>
            </w:r>
          </w:p>
        </w:tc>
        <w:tc>
          <w:tcPr>
            <w:tcW w:w="1282" w:type="pct"/>
          </w:tcPr>
          <w:p w14:paraId="04CCE042" w14:textId="77777777" w:rsidR="001D63FF" w:rsidRPr="00493D82" w:rsidRDefault="001D63FF" w:rsidP="008251E8">
            <w:pPr>
              <w:spacing w:before="100" w:beforeAutospacing="1" w:after="100" w:afterAutospacing="1"/>
              <w:rPr>
                <w:sz w:val="20"/>
              </w:rPr>
            </w:pPr>
          </w:p>
        </w:tc>
      </w:tr>
      <w:tr w:rsidR="001D63FF" w:rsidRPr="00493D82" w14:paraId="200F0925" w14:textId="77777777" w:rsidTr="00D56840">
        <w:trPr>
          <w:trHeight w:val="300"/>
        </w:trPr>
        <w:tc>
          <w:tcPr>
            <w:tcW w:w="3718" w:type="pct"/>
          </w:tcPr>
          <w:p w14:paraId="71A89DF1" w14:textId="77777777" w:rsidR="001D63FF" w:rsidRPr="00493D82" w:rsidRDefault="001D63FF" w:rsidP="008251E8">
            <w:pPr>
              <w:spacing w:before="100" w:beforeAutospacing="1" w:after="100" w:afterAutospacing="1"/>
              <w:rPr>
                <w:sz w:val="20"/>
              </w:rPr>
            </w:pPr>
            <w:r>
              <w:rPr>
                <w:sz w:val="20"/>
              </w:rPr>
              <w:t>[kérjük, illesszen be egy sort minden olyan költségtételre vonatkozóan, amely megítélése szerint a tárgyi eszközökre és az immateriális javakra irányuló beruházási költségek általános kategóriájába tartozik]</w:t>
            </w:r>
          </w:p>
        </w:tc>
        <w:tc>
          <w:tcPr>
            <w:tcW w:w="1282" w:type="pct"/>
          </w:tcPr>
          <w:p w14:paraId="6CC015BE" w14:textId="77777777" w:rsidR="001D63FF" w:rsidRPr="00493D82" w:rsidRDefault="001D63FF" w:rsidP="008251E8">
            <w:pPr>
              <w:spacing w:before="100" w:beforeAutospacing="1" w:after="100" w:afterAutospacing="1"/>
              <w:rPr>
                <w:sz w:val="20"/>
              </w:rPr>
            </w:pPr>
          </w:p>
        </w:tc>
      </w:tr>
      <w:tr w:rsidR="001D63FF" w:rsidRPr="00493D82" w14:paraId="17130A8C" w14:textId="77777777" w:rsidTr="00D56840">
        <w:trPr>
          <w:trHeight w:val="300"/>
        </w:trPr>
        <w:tc>
          <w:tcPr>
            <w:tcW w:w="3718" w:type="pct"/>
          </w:tcPr>
          <w:p w14:paraId="7BDE924D" w14:textId="77777777" w:rsidR="001D63FF" w:rsidRPr="002B7796" w:rsidRDefault="001D63FF" w:rsidP="008251E8">
            <w:pPr>
              <w:spacing w:before="100" w:beforeAutospacing="1" w:after="100" w:afterAutospacing="1"/>
              <w:rPr>
                <w:b/>
                <w:bCs/>
                <w:sz w:val="20"/>
              </w:rPr>
            </w:pPr>
            <w:r>
              <w:rPr>
                <w:b/>
                <w:sz w:val="20"/>
              </w:rPr>
              <w:t>Elszámolható költségek összesen</w:t>
            </w:r>
          </w:p>
        </w:tc>
        <w:tc>
          <w:tcPr>
            <w:tcW w:w="1282" w:type="pct"/>
          </w:tcPr>
          <w:p w14:paraId="249F8737" w14:textId="77777777" w:rsidR="001D63FF" w:rsidRPr="00493D82" w:rsidRDefault="001D63FF" w:rsidP="008251E8">
            <w:pPr>
              <w:spacing w:before="100" w:beforeAutospacing="1" w:after="100" w:afterAutospacing="1"/>
              <w:rPr>
                <w:sz w:val="20"/>
              </w:rPr>
            </w:pPr>
          </w:p>
        </w:tc>
      </w:tr>
    </w:tbl>
    <w:p w14:paraId="50884DDD"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181FE92F" w14:textId="77777777" w:rsidR="001D63FF" w:rsidRDefault="001D63FF" w:rsidP="008251E8">
      <w:pPr>
        <w:pStyle w:val="NumPar1"/>
        <w:spacing w:before="100" w:beforeAutospacing="1" w:after="100" w:afterAutospacing="1"/>
      </w:pPr>
      <w:r>
        <w:t>Kérjük, ismertesse az alkalmazandó támogatási intenzitást, és adjon további indokolást arra vonatkozóan, hogy alkalmazandó-e az alap támogatási intenzitás növelése: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7"/>
        <w:gridCol w:w="1450"/>
        <w:gridCol w:w="1705"/>
        <w:gridCol w:w="1605"/>
      </w:tblGrid>
      <w:tr w:rsidR="001D63FF" w:rsidRPr="00493D82" w14:paraId="2B3D42FB" w14:textId="77777777" w:rsidTr="00224B4E">
        <w:tc>
          <w:tcPr>
            <w:tcW w:w="2414" w:type="pct"/>
          </w:tcPr>
          <w:p w14:paraId="1B417802" w14:textId="77777777" w:rsidR="001D63FF" w:rsidRPr="00493D82" w:rsidRDefault="001D63FF" w:rsidP="008251E8">
            <w:pPr>
              <w:spacing w:before="100" w:beforeAutospacing="1" w:after="100" w:afterAutospacing="1"/>
              <w:rPr>
                <w:b/>
                <w:bCs/>
                <w:sz w:val="20"/>
              </w:rPr>
            </w:pPr>
            <w:r>
              <w:rPr>
                <w:b/>
                <w:sz w:val="20"/>
              </w:rPr>
              <w:t>Alkalmazandó támogatási intenzitás</w:t>
            </w:r>
          </w:p>
        </w:tc>
        <w:tc>
          <w:tcPr>
            <w:tcW w:w="834" w:type="pct"/>
            <w:vAlign w:val="center"/>
          </w:tcPr>
          <w:p w14:paraId="39A5A697" w14:textId="77777777" w:rsidR="001D63FF" w:rsidRPr="002B7796" w:rsidRDefault="001D63FF" w:rsidP="008251E8">
            <w:pPr>
              <w:spacing w:before="100" w:beforeAutospacing="1" w:after="100" w:afterAutospacing="1"/>
              <w:rPr>
                <w:b/>
                <w:sz w:val="20"/>
              </w:rPr>
            </w:pPr>
            <w:r>
              <w:rPr>
                <w:b/>
                <w:sz w:val="20"/>
              </w:rPr>
              <w:t>Kisvállalkozás</w:t>
            </w:r>
          </w:p>
          <w:p w14:paraId="22F4BBBC" w14:textId="77777777" w:rsidR="001D63FF" w:rsidRPr="002B7796" w:rsidRDefault="001D63FF" w:rsidP="008251E8">
            <w:pPr>
              <w:spacing w:before="100" w:beforeAutospacing="1" w:after="100" w:afterAutospacing="1"/>
              <w:rPr>
                <w:b/>
                <w:sz w:val="20"/>
              </w:rPr>
            </w:pPr>
            <w:r>
              <w:rPr>
                <w:b/>
                <w:sz w:val="20"/>
              </w:rPr>
              <w:t>%</w:t>
            </w:r>
          </w:p>
        </w:tc>
        <w:tc>
          <w:tcPr>
            <w:tcW w:w="835" w:type="pct"/>
          </w:tcPr>
          <w:p w14:paraId="21D2DCB6" w14:textId="77777777" w:rsidR="001D63FF" w:rsidRPr="002B7796" w:rsidRDefault="001D63FF" w:rsidP="008251E8">
            <w:pPr>
              <w:spacing w:before="100" w:beforeAutospacing="1" w:after="100" w:afterAutospacing="1"/>
              <w:rPr>
                <w:b/>
                <w:sz w:val="20"/>
              </w:rPr>
            </w:pPr>
            <w:r>
              <w:rPr>
                <w:b/>
                <w:sz w:val="20"/>
              </w:rPr>
              <w:t>Középvállalkozás</w:t>
            </w:r>
          </w:p>
          <w:p w14:paraId="3169FB8C" w14:textId="77777777" w:rsidR="001D63FF" w:rsidRPr="002B7796" w:rsidRDefault="001D63FF" w:rsidP="008251E8">
            <w:pPr>
              <w:spacing w:before="100" w:beforeAutospacing="1" w:after="100" w:afterAutospacing="1"/>
              <w:rPr>
                <w:b/>
                <w:sz w:val="20"/>
              </w:rPr>
            </w:pPr>
            <w:r>
              <w:rPr>
                <w:b/>
                <w:sz w:val="20"/>
              </w:rPr>
              <w:t>%</w:t>
            </w:r>
          </w:p>
        </w:tc>
        <w:tc>
          <w:tcPr>
            <w:tcW w:w="917" w:type="pct"/>
          </w:tcPr>
          <w:p w14:paraId="49E403FF" w14:textId="578A1D06" w:rsidR="001D63FF" w:rsidRPr="002B7796" w:rsidRDefault="001D63FF" w:rsidP="008251E8">
            <w:pPr>
              <w:spacing w:before="100" w:beforeAutospacing="1" w:after="100" w:afterAutospacing="1"/>
              <w:rPr>
                <w:b/>
                <w:sz w:val="20"/>
              </w:rPr>
            </w:pPr>
            <w:r>
              <w:rPr>
                <w:b/>
                <w:sz w:val="20"/>
              </w:rPr>
              <w:t>Nagyvállalkozás</w:t>
            </w:r>
            <w:r>
              <w:rPr>
                <w:b/>
                <w:sz w:val="20"/>
              </w:rPr>
              <w:br/>
            </w:r>
          </w:p>
          <w:p w14:paraId="4B7A3B2E" w14:textId="77777777" w:rsidR="001D63FF" w:rsidRPr="002B7796" w:rsidRDefault="001D63FF" w:rsidP="008251E8">
            <w:pPr>
              <w:spacing w:before="100" w:beforeAutospacing="1" w:after="100" w:afterAutospacing="1"/>
              <w:rPr>
                <w:b/>
                <w:sz w:val="20"/>
              </w:rPr>
            </w:pPr>
            <w:r>
              <w:rPr>
                <w:b/>
                <w:sz w:val="20"/>
              </w:rPr>
              <w:t>%</w:t>
            </w:r>
          </w:p>
        </w:tc>
      </w:tr>
      <w:tr w:rsidR="001D63FF" w:rsidRPr="00493D82" w14:paraId="77876BC7" w14:textId="77777777" w:rsidTr="00224B4E">
        <w:tc>
          <w:tcPr>
            <w:tcW w:w="2414" w:type="pct"/>
          </w:tcPr>
          <w:p w14:paraId="683F66E8" w14:textId="77777777" w:rsidR="001D63FF" w:rsidRPr="00493D82" w:rsidRDefault="001D63FF" w:rsidP="008251E8">
            <w:pPr>
              <w:spacing w:before="100" w:beforeAutospacing="1" w:after="100" w:afterAutospacing="1"/>
              <w:rPr>
                <w:bCs/>
                <w:sz w:val="20"/>
              </w:rPr>
            </w:pPr>
            <w:r>
              <w:rPr>
                <w:sz w:val="20"/>
              </w:rPr>
              <w:t>Alap támogatási intenzitás a tesztelési és kísérleti infrastruktúrák megépítéséhez vagy korszerűsítéséhez nyújtott beruházási támogatás esetében</w:t>
            </w:r>
          </w:p>
        </w:tc>
        <w:tc>
          <w:tcPr>
            <w:tcW w:w="834" w:type="pct"/>
          </w:tcPr>
          <w:p w14:paraId="635BB64F" w14:textId="77777777" w:rsidR="001D63FF" w:rsidRPr="00493D82" w:rsidRDefault="001D63FF" w:rsidP="008251E8">
            <w:pPr>
              <w:spacing w:before="100" w:beforeAutospacing="1" w:after="100" w:afterAutospacing="1"/>
              <w:rPr>
                <w:bCs/>
                <w:sz w:val="20"/>
              </w:rPr>
            </w:pPr>
          </w:p>
        </w:tc>
        <w:tc>
          <w:tcPr>
            <w:tcW w:w="835" w:type="pct"/>
          </w:tcPr>
          <w:p w14:paraId="506DE158" w14:textId="77777777" w:rsidR="001D63FF" w:rsidRPr="00493D82" w:rsidRDefault="001D63FF" w:rsidP="008251E8">
            <w:pPr>
              <w:spacing w:before="100" w:beforeAutospacing="1" w:after="100" w:afterAutospacing="1"/>
              <w:rPr>
                <w:bCs/>
                <w:sz w:val="20"/>
              </w:rPr>
            </w:pPr>
          </w:p>
        </w:tc>
        <w:tc>
          <w:tcPr>
            <w:tcW w:w="917" w:type="pct"/>
          </w:tcPr>
          <w:p w14:paraId="226AD559" w14:textId="77777777" w:rsidR="001D63FF" w:rsidRPr="00493D82" w:rsidRDefault="001D63FF" w:rsidP="008251E8">
            <w:pPr>
              <w:spacing w:before="100" w:beforeAutospacing="1" w:after="100" w:afterAutospacing="1"/>
              <w:rPr>
                <w:bCs/>
                <w:sz w:val="20"/>
              </w:rPr>
            </w:pPr>
          </w:p>
        </w:tc>
      </w:tr>
      <w:tr w:rsidR="001D63FF" w:rsidRPr="00493D82" w14:paraId="1F4C7CB3" w14:textId="77777777" w:rsidTr="00224B4E">
        <w:trPr>
          <w:trHeight w:val="1342"/>
        </w:trPr>
        <w:tc>
          <w:tcPr>
            <w:tcW w:w="2414" w:type="pct"/>
          </w:tcPr>
          <w:p w14:paraId="213EB731" w14:textId="77777777" w:rsidR="001D63FF" w:rsidRPr="00493D82" w:rsidRDefault="001D63FF" w:rsidP="008251E8">
            <w:pPr>
              <w:spacing w:before="100" w:beforeAutospacing="1" w:after="100" w:afterAutospacing="1"/>
              <w:rPr>
                <w:sz w:val="20"/>
              </w:rPr>
            </w:pPr>
            <w:r>
              <w:rPr>
                <w:sz w:val="20"/>
              </w:rPr>
              <w:t xml:space="preserve">Az alap támogatási intenzitás növelése: </w:t>
            </w:r>
          </w:p>
          <w:p w14:paraId="7E069D0D"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ha legalább két tagállam biztosítja a közfinanszírozást, vagy</w:t>
            </w:r>
          </w:p>
          <w:p w14:paraId="5EC3FC26"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uniós szinten értékelt és kiválasztott tesztelési és kísérleti infrastruktúra esetében, és/vagy</w:t>
            </w:r>
          </w:p>
        </w:tc>
        <w:tc>
          <w:tcPr>
            <w:tcW w:w="834" w:type="pct"/>
          </w:tcPr>
          <w:p w14:paraId="1FAD2489" w14:textId="77777777" w:rsidR="001D63FF" w:rsidRPr="00493D82" w:rsidRDefault="001D63FF" w:rsidP="008251E8">
            <w:pPr>
              <w:spacing w:before="100" w:beforeAutospacing="1" w:after="100" w:afterAutospacing="1"/>
              <w:rPr>
                <w:bCs/>
                <w:sz w:val="20"/>
              </w:rPr>
            </w:pPr>
          </w:p>
        </w:tc>
        <w:tc>
          <w:tcPr>
            <w:tcW w:w="835" w:type="pct"/>
          </w:tcPr>
          <w:p w14:paraId="505F505E" w14:textId="77777777" w:rsidR="001D63FF" w:rsidRPr="00D56840" w:rsidRDefault="001D63FF" w:rsidP="008251E8">
            <w:pPr>
              <w:spacing w:before="100" w:beforeAutospacing="1" w:after="100" w:afterAutospacing="1"/>
              <w:rPr>
                <w:bCs/>
                <w:sz w:val="20"/>
              </w:rPr>
            </w:pPr>
          </w:p>
        </w:tc>
        <w:tc>
          <w:tcPr>
            <w:tcW w:w="917" w:type="pct"/>
          </w:tcPr>
          <w:p w14:paraId="739B139E" w14:textId="77777777" w:rsidR="001D63FF" w:rsidRPr="00493D82" w:rsidRDefault="001D63FF" w:rsidP="008251E8">
            <w:pPr>
              <w:spacing w:before="100" w:beforeAutospacing="1" w:after="100" w:afterAutospacing="1"/>
              <w:rPr>
                <w:bCs/>
                <w:sz w:val="20"/>
              </w:rPr>
            </w:pPr>
          </w:p>
        </w:tc>
      </w:tr>
      <w:tr w:rsidR="001D63FF" w:rsidRPr="00493D82" w14:paraId="77A1406B" w14:textId="77777777" w:rsidTr="00224B4E">
        <w:trPr>
          <w:trHeight w:val="1342"/>
        </w:trPr>
        <w:tc>
          <w:tcPr>
            <w:tcW w:w="2414" w:type="pct"/>
          </w:tcPr>
          <w:p w14:paraId="5458B2DF"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ha a tesztelési és kísérleti infrastruktúra főként kkv-k számára biztosít szolgáltatásokat (kapacitásának legalább 80 %-át erre a célra különítik el)</w:t>
            </w:r>
          </w:p>
        </w:tc>
        <w:tc>
          <w:tcPr>
            <w:tcW w:w="834" w:type="pct"/>
          </w:tcPr>
          <w:p w14:paraId="69D2F8AA" w14:textId="77777777" w:rsidR="001D63FF" w:rsidRPr="00493D82" w:rsidRDefault="001D63FF" w:rsidP="008251E8">
            <w:pPr>
              <w:spacing w:before="100" w:beforeAutospacing="1" w:after="100" w:afterAutospacing="1"/>
              <w:rPr>
                <w:bCs/>
                <w:sz w:val="20"/>
              </w:rPr>
            </w:pPr>
          </w:p>
        </w:tc>
        <w:tc>
          <w:tcPr>
            <w:tcW w:w="835" w:type="pct"/>
          </w:tcPr>
          <w:p w14:paraId="5D9A81ED" w14:textId="77777777" w:rsidR="001D63FF" w:rsidRPr="00493D82" w:rsidRDefault="001D63FF" w:rsidP="008251E8">
            <w:pPr>
              <w:spacing w:before="100" w:beforeAutospacing="1" w:after="100" w:afterAutospacing="1"/>
              <w:rPr>
                <w:bCs/>
                <w:sz w:val="20"/>
              </w:rPr>
            </w:pPr>
          </w:p>
        </w:tc>
        <w:tc>
          <w:tcPr>
            <w:tcW w:w="917" w:type="pct"/>
          </w:tcPr>
          <w:p w14:paraId="0B7737B8" w14:textId="77777777" w:rsidR="001D63FF" w:rsidRPr="00493D82" w:rsidRDefault="001D63FF" w:rsidP="008251E8">
            <w:pPr>
              <w:spacing w:before="100" w:beforeAutospacing="1" w:after="100" w:afterAutospacing="1"/>
              <w:rPr>
                <w:bCs/>
                <w:sz w:val="20"/>
              </w:rPr>
            </w:pPr>
          </w:p>
        </w:tc>
      </w:tr>
      <w:tr w:rsidR="001D63FF" w:rsidRPr="00493D82" w14:paraId="654F0A9D" w14:textId="77777777" w:rsidTr="00224B4E">
        <w:trPr>
          <w:trHeight w:val="428"/>
        </w:trPr>
        <w:tc>
          <w:tcPr>
            <w:tcW w:w="2414" w:type="pct"/>
          </w:tcPr>
          <w:p w14:paraId="00313A04" w14:textId="4B3DAFAE" w:rsidR="001D63FF" w:rsidRPr="00493D82" w:rsidRDefault="001D63FF" w:rsidP="008251E8">
            <w:pPr>
              <w:spacing w:before="100" w:beforeAutospacing="1" w:after="100" w:afterAutospacing="1"/>
              <w:rPr>
                <w:sz w:val="20"/>
              </w:rPr>
            </w:pPr>
            <w:r>
              <w:rPr>
                <w:sz w:val="20"/>
              </w:rPr>
              <w:lastRenderedPageBreak/>
              <w:t>Alkalmazandó támogatási intenzitás</w:t>
            </w:r>
          </w:p>
        </w:tc>
        <w:tc>
          <w:tcPr>
            <w:tcW w:w="834" w:type="pct"/>
          </w:tcPr>
          <w:p w14:paraId="7B8B69B7" w14:textId="77777777" w:rsidR="001D63FF" w:rsidRPr="00493D82" w:rsidRDefault="001D63FF" w:rsidP="008251E8">
            <w:pPr>
              <w:spacing w:before="100" w:beforeAutospacing="1" w:after="100" w:afterAutospacing="1"/>
              <w:rPr>
                <w:sz w:val="20"/>
              </w:rPr>
            </w:pPr>
          </w:p>
        </w:tc>
        <w:tc>
          <w:tcPr>
            <w:tcW w:w="835" w:type="pct"/>
          </w:tcPr>
          <w:p w14:paraId="2E638F83" w14:textId="77777777" w:rsidR="001D63FF" w:rsidRPr="00493D82" w:rsidRDefault="001D63FF" w:rsidP="008251E8">
            <w:pPr>
              <w:spacing w:before="100" w:beforeAutospacing="1" w:after="100" w:afterAutospacing="1"/>
              <w:rPr>
                <w:sz w:val="20"/>
              </w:rPr>
            </w:pPr>
          </w:p>
        </w:tc>
        <w:tc>
          <w:tcPr>
            <w:tcW w:w="917" w:type="pct"/>
          </w:tcPr>
          <w:p w14:paraId="3C856A62" w14:textId="77777777" w:rsidR="001D63FF" w:rsidRPr="00493D82" w:rsidRDefault="001D63FF" w:rsidP="008251E8">
            <w:pPr>
              <w:spacing w:before="100" w:beforeAutospacing="1" w:after="100" w:afterAutospacing="1"/>
              <w:rPr>
                <w:sz w:val="20"/>
              </w:rPr>
            </w:pPr>
          </w:p>
        </w:tc>
      </w:tr>
    </w:tbl>
    <w:p w14:paraId="24572126" w14:textId="77777777" w:rsidR="001D63FF" w:rsidRDefault="001D63FF" w:rsidP="008251E8">
      <w:pPr>
        <w:pStyle w:val="NumPar1"/>
        <w:spacing w:before="100" w:beforeAutospacing="1" w:after="100" w:afterAutospacing="1"/>
      </w:pPr>
      <w:r>
        <w:t xml:space="preserve">Kérjük, adjon tájékoztatást az Ön által nyújtani kívánt állami támogatásról, ideértve a következőket: </w:t>
      </w:r>
    </w:p>
    <w:p w14:paraId="3D9F68CD" w14:textId="77777777" w:rsidR="001D63FF" w:rsidRDefault="001D63FF" w:rsidP="008251E8">
      <w:pPr>
        <w:pStyle w:val="Point1letter"/>
        <w:numPr>
          <w:ilvl w:val="3"/>
          <w:numId w:val="52"/>
        </w:numPr>
        <w:spacing w:before="100" w:beforeAutospacing="1" w:after="100" w:afterAutospacing="1"/>
      </w:pPr>
      <w:r>
        <w:t>Az állami támogatás teljes névleges összege</w:t>
      </w:r>
    </w:p>
    <w:p w14:paraId="27844A9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1" w:name="_Hlk182239087"/>
      <w:r>
        <w:tab/>
      </w:r>
    </w:p>
    <w:bookmarkEnd w:id="21"/>
    <w:p w14:paraId="192DDBE5" w14:textId="77777777" w:rsidR="001D63FF" w:rsidRDefault="001D63FF" w:rsidP="008251E8">
      <w:pPr>
        <w:pStyle w:val="Point1letter"/>
        <w:spacing w:before="100" w:beforeAutospacing="1" w:after="100" w:afterAutospacing="1"/>
      </w:pPr>
      <w:r>
        <w:t>Az állami támogatási eszköz típusa (a támogatás formája)</w:t>
      </w:r>
    </w:p>
    <w:p w14:paraId="0F59A8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A7B494" w14:textId="77777777" w:rsidR="001D63FF" w:rsidRDefault="001D63FF" w:rsidP="008251E8">
      <w:pPr>
        <w:pStyle w:val="Point1letter"/>
        <w:spacing w:before="100" w:beforeAutospacing="1" w:after="100" w:afterAutospacing="1"/>
      </w:pPr>
      <w:r>
        <w:t>Az állami támogatás folyósítása egy vagy több részletben történik-e?</w:t>
      </w:r>
    </w:p>
    <w:p w14:paraId="25C78E8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3B36EC9" w14:textId="77777777" w:rsidR="001D63FF" w:rsidRDefault="001D63FF" w:rsidP="008251E8">
      <w:pPr>
        <w:pStyle w:val="Point1letter"/>
        <w:spacing w:before="100" w:beforeAutospacing="1" w:after="100" w:afterAutospacing="1"/>
      </w:pPr>
      <w:r>
        <w:t>A folyósítás tervezett időpontjai (legalább az évek megjelölésével) és az egyes részletek összege</w:t>
      </w:r>
    </w:p>
    <w:p w14:paraId="45AE19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2" w:name="_Hlk182304494"/>
      <w:r>
        <w:tab/>
      </w:r>
    </w:p>
    <w:bookmarkEnd w:id="22"/>
    <w:p w14:paraId="4314D602" w14:textId="77777777" w:rsidR="001D63FF" w:rsidRDefault="001D63FF" w:rsidP="008251E8">
      <w:pPr>
        <w:pStyle w:val="Point1letter"/>
        <w:spacing w:before="100" w:beforeAutospacing="1" w:after="100" w:afterAutospacing="1"/>
      </w:pPr>
      <w:r>
        <w:t>Annak ismertetése, hogy hogyan állapították meg a tesztelési és kísérleti infrastruktúra számára odaítélni kívánt állami támogatás összegét, valamint a részletek ütemezése.</w:t>
      </w:r>
    </w:p>
    <w:p w14:paraId="1162DF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9210946" w14:textId="77777777" w:rsidR="001D63FF" w:rsidRPr="00D315EF" w:rsidRDefault="001D63FF" w:rsidP="008251E8">
      <w:pPr>
        <w:pStyle w:val="NumPar1"/>
        <w:spacing w:before="100" w:beforeAutospacing="1" w:after="100" w:afterAutospacing="1"/>
        <w:rPr>
          <w:noProof/>
        </w:rPr>
      </w:pPr>
      <w:r>
        <w:t>Kérjük, szolgáltasson részletes és pontos információkat az infrastruktúra tervezett vagy várható szakosodásáról, annak korszerű jellegéről, valamint arról, hogy az infrastruktúra milyen szerepet játszhat az uniós gazdaság digitális és zöld átállásának regionális, nemzeti vagy uniós szintű elősegítésében.</w:t>
      </w:r>
    </w:p>
    <w:p w14:paraId="236D854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9E5C71" w14:textId="77777777" w:rsidR="001D63FF" w:rsidRPr="00E135C8" w:rsidRDefault="001D63FF" w:rsidP="008251E8">
      <w:pPr>
        <w:pStyle w:val="NumPar1"/>
        <w:spacing w:before="100" w:beforeAutospacing="1" w:after="100" w:afterAutospacing="1"/>
      </w:pPr>
      <w:r>
        <w:t>Kérjük, nyújtson tájékoztatást arról, hogy léteznek-e hasonló – akár államilag finanszírozott – tesztelési és kísérleti infrastruktúrák az Unióban.</w:t>
      </w:r>
    </w:p>
    <w:p w14:paraId="454D33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C202B3" w14:textId="77777777" w:rsidR="001D63FF" w:rsidRPr="00D315EF" w:rsidRDefault="001D63FF" w:rsidP="008251E8">
      <w:pPr>
        <w:pStyle w:val="NumPar1"/>
        <w:spacing w:before="100" w:beforeAutospacing="1" w:after="100" w:afterAutospacing="1"/>
      </w:pPr>
      <w:r>
        <w:t>A tesztelési és kísérleti infrastruktúra (infrastruktúrák) üzemeltetéséért vagy használatáért a piaci árnak megfelelő árat számítanak-e fel?</w:t>
      </w:r>
    </w:p>
    <w:p w14:paraId="56EE5FBF" w14:textId="77777777" w:rsidR="001D63FF" w:rsidRPr="006E2D7E" w:rsidRDefault="00000000" w:rsidP="008251E8">
      <w:pPr>
        <w:pStyle w:val="Text1"/>
        <w:spacing w:before="100" w:beforeAutospacing="1" w:after="100" w:afterAutospacing="1"/>
      </w:pPr>
      <w:sdt>
        <w:sdtPr>
          <w:id w:val="-209831610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62102215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11DC109C" w14:textId="77777777" w:rsidR="001D63FF" w:rsidRPr="00D315EF" w:rsidRDefault="001D63FF" w:rsidP="008251E8">
      <w:pPr>
        <w:pStyle w:val="Text1"/>
        <w:spacing w:before="100" w:beforeAutospacing="1" w:after="100" w:afterAutospacing="1"/>
        <w:rPr>
          <w:bCs/>
        </w:rPr>
      </w:pPr>
      <w:r>
        <w:t>Kérjük, pontosítsa és részletezze a piaci árakat és az alkalmazott árakat, valamint szolgáltasson megfelelő bizonyítékot a piaci árak meghatározásához:</w:t>
      </w:r>
    </w:p>
    <w:p w14:paraId="4275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0DAEAAC" w14:textId="77777777" w:rsidR="001D63FF" w:rsidRPr="00D315EF" w:rsidRDefault="001D63FF" w:rsidP="008251E8">
      <w:pPr>
        <w:pStyle w:val="NumPar1"/>
        <w:spacing w:before="100" w:beforeAutospacing="1" w:after="100" w:afterAutospacing="1"/>
      </w:pPr>
      <w:r>
        <w:t>Biztosított-e a tesztelési és kísérleti infrastruktúrához való nyílt hozzáférés több felhasználó számára átlátható és megkülönböztetésmentes módon, piaci feltételek mellett?</w:t>
      </w:r>
    </w:p>
    <w:p w14:paraId="2969AFE3" w14:textId="77777777" w:rsidR="001D63FF" w:rsidRPr="006E2D7E" w:rsidRDefault="00000000" w:rsidP="008251E8">
      <w:pPr>
        <w:pStyle w:val="Text1"/>
        <w:spacing w:before="100" w:beforeAutospacing="1" w:after="100" w:afterAutospacing="1"/>
      </w:pPr>
      <w:sdt>
        <w:sdtPr>
          <w:id w:val="-176753046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04313734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568D646A" w14:textId="77777777" w:rsidR="001D63FF" w:rsidRPr="00D315EF" w:rsidRDefault="001D63FF" w:rsidP="008251E8">
      <w:pPr>
        <w:spacing w:before="100" w:beforeAutospacing="1" w:after="100" w:afterAutospacing="1"/>
        <w:ind w:left="720"/>
        <w:rPr>
          <w:bCs/>
        </w:rPr>
      </w:pPr>
      <w:r>
        <w:lastRenderedPageBreak/>
        <w:t>Kérjük, részletezze a nyílt, átlátható és megkülönböztetésmentes hozzáférés feltételeit:</w:t>
      </w:r>
    </w:p>
    <w:p w14:paraId="74D2CC1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F6BF3EC" w14:textId="77777777" w:rsidR="001D63FF" w:rsidRPr="00D315EF" w:rsidRDefault="001D63FF" w:rsidP="008251E8">
      <w:pPr>
        <w:keepNext/>
        <w:tabs>
          <w:tab w:val="left" w:pos="720"/>
        </w:tabs>
        <w:spacing w:before="100" w:beforeAutospacing="1" w:after="100" w:afterAutospacing="1"/>
        <w:ind w:left="709" w:hanging="709"/>
        <w:rPr>
          <w:bCs/>
        </w:rPr>
      </w:pPr>
      <w:r>
        <w:tab/>
        <w:t>Amennyiben egyes vállalkozások preferenciális hozzáférést kapnak, kérjük, részletezze és indokolja meg ezt a megközelítést:</w:t>
      </w:r>
    </w:p>
    <w:p w14:paraId="5B58898C"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137DE9" w14:textId="7DA3A6F0" w:rsidR="001D63FF" w:rsidRDefault="001D63FF" w:rsidP="008251E8">
      <w:pPr>
        <w:pStyle w:val="NumPar1"/>
        <w:spacing w:before="100" w:beforeAutospacing="1" w:after="100" w:afterAutospacing="1"/>
      </w:pPr>
      <w:r>
        <w:t>Kérjük, adjon tájékoztatást arról, hogy a tesztelési és kísérleti infrastruktúra kapacitását milyen mértékben rendelnék hozzá a kkv-knak nyújtott szolgáltatásokhoz, szolgáltasson további részleteket. Kérjük, fejtse ki bővebben és szolgáltasson megfelelő bizonyítékot.</w:t>
      </w:r>
    </w:p>
    <w:p w14:paraId="55C756C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475E4B" w14:textId="77777777" w:rsidR="001D63FF" w:rsidRPr="00D315EF" w:rsidRDefault="001D63FF" w:rsidP="008251E8">
      <w:pPr>
        <w:pStyle w:val="NumPar1"/>
        <w:spacing w:before="100" w:beforeAutospacing="1" w:after="100" w:afterAutospacing="1"/>
      </w:pPr>
      <w:r>
        <w:t>Kérjük, bizonyítsa, hogy az állami támogatás nem vezet az Unióban működő meglévő tesztelési és kísérleti infrastruktúrák által már kínált szolgáltatások megkettőzéséhez.</w:t>
      </w:r>
    </w:p>
    <w:p w14:paraId="3BF23426"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C4C7141" w14:textId="77777777" w:rsidR="001D63FF" w:rsidRPr="00D315EF" w:rsidRDefault="001D63FF" w:rsidP="008251E8">
      <w:pPr>
        <w:pStyle w:val="Heading2"/>
        <w:spacing w:before="100" w:beforeAutospacing="1" w:after="100" w:afterAutospacing="1"/>
      </w:pPr>
      <w:r>
        <w:t>Kkv-knak nyújtott innovációs támogatás</w:t>
      </w:r>
      <w:bookmarkEnd w:id="19"/>
      <w:bookmarkEnd w:id="20"/>
    </w:p>
    <w:p w14:paraId="0BA195FF" w14:textId="77777777" w:rsidR="001D63FF" w:rsidRPr="00D315EF" w:rsidRDefault="001D63FF" w:rsidP="008251E8">
      <w:pPr>
        <w:pStyle w:val="NumPar1"/>
        <w:numPr>
          <w:ilvl w:val="0"/>
          <w:numId w:val="53"/>
        </w:numPr>
        <w:spacing w:before="100" w:beforeAutospacing="1" w:after="100" w:afterAutospacing="1"/>
      </w:pPr>
      <w:r>
        <w:t>Kérjük, sorolja fel és ismertesse, hogy a bejelentett intézkedés milyen tevékenységeket támogat:</w:t>
      </w:r>
    </w:p>
    <w:p w14:paraId="510400C6" w14:textId="70D9ACEB" w:rsidR="001D63FF" w:rsidRPr="0063029B" w:rsidRDefault="00000000" w:rsidP="008251E8">
      <w:pPr>
        <w:pStyle w:val="Tiret1"/>
        <w:spacing w:before="100" w:beforeAutospacing="1" w:after="100" w:afterAutospacing="1"/>
        <w:rPr>
          <w:bCs/>
        </w:rPr>
      </w:pPr>
      <w:sdt>
        <w:sdtPr>
          <w:id w:val="2129737307"/>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szabadalmak és más immateriális javak megszerzésével, </w:t>
      </w:r>
      <w:proofErr w:type="spellStart"/>
      <w:r w:rsidR="000C5C4D">
        <w:t>validálásával</w:t>
      </w:r>
      <w:proofErr w:type="spellEnd"/>
      <w:r w:rsidR="000C5C4D">
        <w:t xml:space="preserve"> és védelmével kapcsolatos költségek</w:t>
      </w:r>
    </w:p>
    <w:p w14:paraId="219E7B0E" w14:textId="53CC67EF" w:rsidR="001D63FF" w:rsidRPr="00D315EF" w:rsidRDefault="00000000" w:rsidP="008251E8">
      <w:pPr>
        <w:pStyle w:val="Tiret1"/>
        <w:spacing w:before="100" w:beforeAutospacing="1" w:after="100" w:afterAutospacing="1"/>
      </w:pPr>
      <w:sdt>
        <w:sdtPr>
          <w:rPr>
            <w:bCs/>
          </w:rPr>
          <w:id w:val="2014638165"/>
          <w14:checkbox>
            <w14:checked w14:val="0"/>
            <w14:checkedState w14:val="2612" w14:font="MS Gothic"/>
            <w14:uncheckedState w14:val="2610" w14:font="MS Gothic"/>
          </w14:checkbox>
        </w:sdtPr>
        <w:sdtContent>
          <w:r w:rsidR="001D63FF">
            <w:rPr>
              <w:rFonts w:ascii="MS Gothic" w:eastAsia="MS Gothic" w:hAnsi="MS Gothic" w:hint="eastAsia"/>
              <w:bCs/>
            </w:rPr>
            <w:t>☐</w:t>
          </w:r>
        </w:sdtContent>
      </w:sdt>
      <w:r w:rsidR="000C5C4D">
        <w:t xml:space="preserve"> magasan képzett személyzet kirendelésének költségei</w:t>
      </w:r>
    </w:p>
    <w:p w14:paraId="57E39ABB" w14:textId="7AEACD71" w:rsidR="001D63FF" w:rsidRPr="0063029B" w:rsidRDefault="00000000" w:rsidP="008251E8">
      <w:pPr>
        <w:pStyle w:val="Tiret1"/>
        <w:spacing w:before="100" w:beforeAutospacing="1" w:after="100" w:afterAutospacing="1"/>
        <w:rPr>
          <w:iCs/>
        </w:rPr>
      </w:pPr>
      <w:sdt>
        <w:sdtPr>
          <w:rPr>
            <w:bCs/>
          </w:rPr>
          <w:id w:val="-286352436"/>
          <w14:checkbox>
            <w14:checked w14:val="0"/>
            <w14:checkedState w14:val="2612" w14:font="MS Gothic"/>
            <w14:uncheckedState w14:val="2610" w14:font="MS Gothic"/>
          </w14:checkbox>
        </w:sdtPr>
        <w:sdtContent>
          <w:r w:rsidR="001D63FF">
            <w:rPr>
              <w:rFonts w:ascii="MS Gothic" w:eastAsia="MS Gothic" w:hAnsi="MS Gothic" w:hint="eastAsia"/>
              <w:bCs/>
            </w:rPr>
            <w:t>☐</w:t>
          </w:r>
        </w:sdtContent>
      </w:sdt>
      <w:r w:rsidR="000C5C4D">
        <w:t xml:space="preserve"> innovációs tanácsadás és támogató szolgáltatások</w:t>
      </w:r>
      <w:r w:rsidR="001D63FF" w:rsidRPr="00D315EF">
        <w:rPr>
          <w:rStyle w:val="FootnoteReference"/>
        </w:rPr>
        <w:footnoteReference w:id="14"/>
      </w:r>
      <w:r w:rsidR="000C5C4D">
        <w:t xml:space="preserve"> költségei</w:t>
      </w:r>
    </w:p>
    <w:p w14:paraId="51B3DF2F" w14:textId="68F2BED4" w:rsidR="001D63FF" w:rsidRDefault="001D63FF" w:rsidP="008251E8">
      <w:pPr>
        <w:pStyle w:val="NumPar1"/>
        <w:spacing w:before="100" w:beforeAutospacing="1" w:after="100" w:afterAutospacing="1"/>
      </w:pPr>
      <w:r>
        <w:t>Kérjük, adja meg a támogatott innovációs tevékenységek végrehajtásának időszakát (kezdeti és záró időpont):</w:t>
      </w:r>
    </w:p>
    <w:p w14:paraId="7C85F37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9D979C4" w14:textId="77777777" w:rsidR="001D63FF" w:rsidRDefault="001D63FF" w:rsidP="008251E8">
      <w:pPr>
        <w:pStyle w:val="NumPar1"/>
        <w:spacing w:before="100" w:beforeAutospacing="1" w:after="100" w:afterAutospacing="1"/>
      </w:pPr>
      <w:r>
        <w:t>Kérjük, határozza meg az elszámolható költségeket és – egyedi támogatás esetén – adja meg az összegüket.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1433C04F" w14:textId="77777777" w:rsidTr="00D56840">
        <w:trPr>
          <w:trHeight w:val="300"/>
        </w:trPr>
        <w:tc>
          <w:tcPr>
            <w:tcW w:w="3718" w:type="pct"/>
          </w:tcPr>
          <w:p w14:paraId="672118C3" w14:textId="77777777" w:rsidR="001D63FF" w:rsidRPr="00493D82" w:rsidRDefault="001D63FF" w:rsidP="008251E8">
            <w:pPr>
              <w:spacing w:before="100" w:beforeAutospacing="1" w:after="100" w:afterAutospacing="1"/>
              <w:rPr>
                <w:b/>
                <w:bCs/>
                <w:sz w:val="20"/>
              </w:rPr>
            </w:pPr>
            <w:r>
              <w:rPr>
                <w:b/>
                <w:sz w:val="20"/>
              </w:rPr>
              <w:t>Elszámolható költségek</w:t>
            </w:r>
          </w:p>
        </w:tc>
        <w:tc>
          <w:tcPr>
            <w:tcW w:w="1282" w:type="pct"/>
            <w:vAlign w:val="center"/>
          </w:tcPr>
          <w:p w14:paraId="08F75991" w14:textId="247FC956" w:rsidR="001D63FF" w:rsidRPr="002B7796" w:rsidRDefault="001D63FF" w:rsidP="00224B4E">
            <w:pPr>
              <w:spacing w:before="100" w:beforeAutospacing="1" w:after="100" w:afterAutospacing="1"/>
              <w:rPr>
                <w:b/>
                <w:bCs/>
                <w:sz w:val="20"/>
              </w:rPr>
            </w:pPr>
            <w:r>
              <w:rPr>
                <w:b/>
                <w:sz w:val="20"/>
              </w:rPr>
              <w:t>Elszámolható költségek összege</w:t>
            </w:r>
          </w:p>
        </w:tc>
      </w:tr>
      <w:tr w:rsidR="001D63FF" w:rsidRPr="00493D82" w14:paraId="5B779BA8" w14:textId="77777777" w:rsidTr="00D56840">
        <w:trPr>
          <w:trHeight w:val="300"/>
        </w:trPr>
        <w:tc>
          <w:tcPr>
            <w:tcW w:w="3718" w:type="pct"/>
          </w:tcPr>
          <w:p w14:paraId="206545C2" w14:textId="77777777" w:rsidR="001D63FF" w:rsidRPr="00493D82" w:rsidRDefault="001D63FF" w:rsidP="008251E8">
            <w:pPr>
              <w:spacing w:before="100" w:beforeAutospacing="1" w:after="100" w:afterAutospacing="1"/>
              <w:rPr>
                <w:sz w:val="20"/>
              </w:rPr>
            </w:pPr>
            <w:r>
              <w:rPr>
                <w:sz w:val="20"/>
              </w:rPr>
              <w:t>Szabadalmak és más immateriális eszközök megszerzésével, érvényesítésével és védelmével kapcsolatos költségek</w:t>
            </w:r>
          </w:p>
        </w:tc>
        <w:tc>
          <w:tcPr>
            <w:tcW w:w="1282" w:type="pct"/>
          </w:tcPr>
          <w:p w14:paraId="6831D9A6" w14:textId="77777777" w:rsidR="001D63FF" w:rsidRPr="00493D82" w:rsidRDefault="001D63FF" w:rsidP="008251E8">
            <w:pPr>
              <w:spacing w:before="100" w:beforeAutospacing="1" w:after="100" w:afterAutospacing="1"/>
              <w:rPr>
                <w:sz w:val="20"/>
              </w:rPr>
            </w:pPr>
          </w:p>
        </w:tc>
      </w:tr>
      <w:tr w:rsidR="001D63FF" w:rsidRPr="00493D82" w14:paraId="659F412F" w14:textId="77777777" w:rsidTr="00D56840">
        <w:trPr>
          <w:trHeight w:val="300"/>
        </w:trPr>
        <w:tc>
          <w:tcPr>
            <w:tcW w:w="3718" w:type="pct"/>
          </w:tcPr>
          <w:p w14:paraId="169B5A85" w14:textId="77777777" w:rsidR="001D63FF" w:rsidRPr="00493D82" w:rsidRDefault="001D63FF" w:rsidP="008251E8">
            <w:pPr>
              <w:spacing w:before="100" w:beforeAutospacing="1" w:after="100" w:afterAutospacing="1"/>
              <w:rPr>
                <w:sz w:val="20"/>
              </w:rPr>
            </w:pPr>
            <w:r>
              <w:rPr>
                <w:sz w:val="20"/>
              </w:rPr>
              <w:t>Magasan képzett személyzet kirendelésének költségei</w:t>
            </w:r>
          </w:p>
        </w:tc>
        <w:tc>
          <w:tcPr>
            <w:tcW w:w="1282" w:type="pct"/>
          </w:tcPr>
          <w:p w14:paraId="60EC55AA" w14:textId="77777777" w:rsidR="001D63FF" w:rsidRPr="00493D82" w:rsidRDefault="001D63FF" w:rsidP="008251E8">
            <w:pPr>
              <w:spacing w:before="100" w:beforeAutospacing="1" w:after="100" w:afterAutospacing="1"/>
              <w:rPr>
                <w:sz w:val="20"/>
              </w:rPr>
            </w:pPr>
          </w:p>
        </w:tc>
      </w:tr>
      <w:tr w:rsidR="001D63FF" w:rsidRPr="00493D82" w14:paraId="63906CA7" w14:textId="77777777" w:rsidTr="00D56840">
        <w:trPr>
          <w:trHeight w:val="300"/>
        </w:trPr>
        <w:tc>
          <w:tcPr>
            <w:tcW w:w="3718" w:type="pct"/>
          </w:tcPr>
          <w:p w14:paraId="29948D87" w14:textId="77777777" w:rsidR="001D63FF" w:rsidRPr="00493D82" w:rsidRDefault="001D63FF" w:rsidP="008251E8">
            <w:pPr>
              <w:spacing w:before="100" w:beforeAutospacing="1" w:after="100" w:afterAutospacing="1"/>
              <w:rPr>
                <w:sz w:val="20"/>
              </w:rPr>
            </w:pPr>
            <w:r>
              <w:rPr>
                <w:sz w:val="20"/>
              </w:rPr>
              <w:t>Innovációs tanácsadás és támogató szolgáltatások beszerzésének költségei</w:t>
            </w:r>
          </w:p>
        </w:tc>
        <w:tc>
          <w:tcPr>
            <w:tcW w:w="1282" w:type="pct"/>
          </w:tcPr>
          <w:p w14:paraId="43064BA2" w14:textId="77777777" w:rsidR="001D63FF" w:rsidRPr="00493D82" w:rsidRDefault="001D63FF" w:rsidP="008251E8">
            <w:pPr>
              <w:spacing w:before="100" w:beforeAutospacing="1" w:after="100" w:afterAutospacing="1"/>
              <w:rPr>
                <w:sz w:val="20"/>
              </w:rPr>
            </w:pPr>
          </w:p>
        </w:tc>
      </w:tr>
      <w:tr w:rsidR="001D63FF" w:rsidRPr="00493D82" w14:paraId="78369522" w14:textId="77777777" w:rsidTr="00D56840">
        <w:trPr>
          <w:trHeight w:val="300"/>
        </w:trPr>
        <w:tc>
          <w:tcPr>
            <w:tcW w:w="3718" w:type="pct"/>
          </w:tcPr>
          <w:p w14:paraId="36A5249A" w14:textId="77777777" w:rsidR="001D63FF" w:rsidRPr="002B7796" w:rsidRDefault="001D63FF" w:rsidP="008251E8">
            <w:pPr>
              <w:spacing w:before="100" w:beforeAutospacing="1" w:after="100" w:afterAutospacing="1"/>
              <w:rPr>
                <w:b/>
                <w:bCs/>
                <w:sz w:val="20"/>
              </w:rPr>
            </w:pPr>
            <w:r>
              <w:rPr>
                <w:b/>
                <w:sz w:val="20"/>
              </w:rPr>
              <w:t>Elszámolható költségek összesen</w:t>
            </w:r>
          </w:p>
        </w:tc>
        <w:tc>
          <w:tcPr>
            <w:tcW w:w="1282" w:type="pct"/>
          </w:tcPr>
          <w:p w14:paraId="7879EAEE" w14:textId="77777777" w:rsidR="001D63FF" w:rsidRPr="00493D82" w:rsidRDefault="001D63FF" w:rsidP="008251E8">
            <w:pPr>
              <w:spacing w:before="100" w:beforeAutospacing="1" w:after="100" w:afterAutospacing="1"/>
              <w:rPr>
                <w:sz w:val="20"/>
              </w:rPr>
            </w:pPr>
          </w:p>
        </w:tc>
      </w:tr>
    </w:tbl>
    <w:p w14:paraId="1B4B4789" w14:textId="77777777" w:rsidR="00310CDD" w:rsidRPr="00D315EF" w:rsidRDefault="00310CDD" w:rsidP="00310CDD">
      <w:pPr>
        <w:pStyle w:val="ListParagraph"/>
        <w:tabs>
          <w:tab w:val="left" w:leader="dot" w:pos="9072"/>
        </w:tabs>
        <w:spacing w:before="100" w:beforeAutospacing="1" w:after="100" w:afterAutospacing="1"/>
        <w:ind w:left="0"/>
        <w:contextualSpacing w:val="0"/>
      </w:pPr>
      <w:r>
        <w:lastRenderedPageBreak/>
        <w:tab/>
      </w:r>
    </w:p>
    <w:p w14:paraId="78B69EA0" w14:textId="77777777" w:rsidR="001D63FF" w:rsidRDefault="001D63FF" w:rsidP="008251E8">
      <w:pPr>
        <w:pStyle w:val="NumPar1"/>
        <w:spacing w:before="100" w:beforeAutospacing="1" w:after="100" w:afterAutospacing="1"/>
      </w:pPr>
      <w:r>
        <w:t>Kérjük, ismertesse az alkalmazandó támogatási intenzitásokat, és adjon további indokolást arra vonatkozóan, hogy alkalmazandó-e az alap támogatási intenzitás növelése.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1"/>
        <w:gridCol w:w="2613"/>
        <w:gridCol w:w="2613"/>
      </w:tblGrid>
      <w:tr w:rsidR="001D63FF" w:rsidRPr="00493D82" w14:paraId="5064AFA5" w14:textId="77777777" w:rsidTr="00D56840">
        <w:trPr>
          <w:trHeight w:val="300"/>
        </w:trPr>
        <w:tc>
          <w:tcPr>
            <w:tcW w:w="2102" w:type="pct"/>
          </w:tcPr>
          <w:p w14:paraId="10F05504" w14:textId="77777777" w:rsidR="001D63FF" w:rsidRPr="00493D82" w:rsidRDefault="001D63FF" w:rsidP="008251E8">
            <w:pPr>
              <w:spacing w:before="100" w:beforeAutospacing="1" w:after="100" w:afterAutospacing="1"/>
              <w:rPr>
                <w:b/>
                <w:bCs/>
                <w:sz w:val="20"/>
              </w:rPr>
            </w:pPr>
            <w:bookmarkStart w:id="23" w:name="_Toc158801101"/>
            <w:bookmarkStart w:id="24" w:name="_Toc161051171"/>
            <w:r>
              <w:rPr>
                <w:b/>
                <w:sz w:val="20"/>
              </w:rPr>
              <w:t>Alkalmazandó támogatási intenzitás</w:t>
            </w:r>
          </w:p>
        </w:tc>
        <w:tc>
          <w:tcPr>
            <w:tcW w:w="1449" w:type="pct"/>
            <w:vAlign w:val="center"/>
          </w:tcPr>
          <w:p w14:paraId="6EFA3BB7" w14:textId="77777777" w:rsidR="001D63FF" w:rsidRPr="00493D82" w:rsidRDefault="001D63FF" w:rsidP="008251E8">
            <w:pPr>
              <w:spacing w:before="100" w:beforeAutospacing="1" w:after="100" w:afterAutospacing="1"/>
              <w:rPr>
                <w:sz w:val="20"/>
              </w:rPr>
            </w:pPr>
            <w:r>
              <w:rPr>
                <w:sz w:val="20"/>
              </w:rPr>
              <w:t>Kisvállalkozás</w:t>
            </w:r>
          </w:p>
          <w:p w14:paraId="10D1BD57" w14:textId="77777777" w:rsidR="001D63FF" w:rsidRPr="00493D82" w:rsidRDefault="001D63FF" w:rsidP="008251E8">
            <w:pPr>
              <w:spacing w:before="100" w:beforeAutospacing="1" w:after="100" w:afterAutospacing="1"/>
              <w:rPr>
                <w:bCs/>
                <w:sz w:val="20"/>
              </w:rPr>
            </w:pPr>
            <w:r>
              <w:rPr>
                <w:sz w:val="20"/>
              </w:rPr>
              <w:t>%</w:t>
            </w:r>
          </w:p>
          <w:p w14:paraId="59596EC6" w14:textId="77777777" w:rsidR="001D63FF" w:rsidRPr="00493D82" w:rsidRDefault="001D63FF" w:rsidP="008251E8">
            <w:pPr>
              <w:spacing w:before="100" w:beforeAutospacing="1" w:after="100" w:afterAutospacing="1"/>
              <w:rPr>
                <w:bCs/>
                <w:sz w:val="20"/>
              </w:rPr>
            </w:pPr>
          </w:p>
        </w:tc>
        <w:tc>
          <w:tcPr>
            <w:tcW w:w="1449" w:type="pct"/>
            <w:vAlign w:val="center"/>
          </w:tcPr>
          <w:p w14:paraId="56FB764C" w14:textId="77777777" w:rsidR="001D63FF" w:rsidRPr="00493D82" w:rsidRDefault="001D63FF" w:rsidP="008251E8">
            <w:pPr>
              <w:spacing w:before="100" w:beforeAutospacing="1" w:after="100" w:afterAutospacing="1"/>
              <w:rPr>
                <w:sz w:val="20"/>
              </w:rPr>
            </w:pPr>
            <w:r>
              <w:rPr>
                <w:sz w:val="20"/>
              </w:rPr>
              <w:t xml:space="preserve">Középvállalkozás </w:t>
            </w:r>
          </w:p>
          <w:p w14:paraId="07F62FAF" w14:textId="77777777" w:rsidR="001D63FF" w:rsidRPr="00493D82" w:rsidRDefault="001D63FF" w:rsidP="008251E8">
            <w:pPr>
              <w:spacing w:before="100" w:beforeAutospacing="1" w:after="100" w:afterAutospacing="1"/>
              <w:rPr>
                <w:sz w:val="20"/>
              </w:rPr>
            </w:pPr>
            <w:r>
              <w:rPr>
                <w:sz w:val="20"/>
              </w:rPr>
              <w:t>%</w:t>
            </w:r>
          </w:p>
          <w:p w14:paraId="0A8FF989" w14:textId="77777777" w:rsidR="001D63FF" w:rsidRPr="00493D82" w:rsidRDefault="001D63FF" w:rsidP="008251E8">
            <w:pPr>
              <w:spacing w:before="100" w:beforeAutospacing="1" w:after="100" w:afterAutospacing="1"/>
              <w:rPr>
                <w:sz w:val="20"/>
              </w:rPr>
            </w:pPr>
          </w:p>
        </w:tc>
      </w:tr>
      <w:tr w:rsidR="001D63FF" w:rsidRPr="00493D82" w14:paraId="1FCAD02F" w14:textId="77777777" w:rsidTr="00D56840">
        <w:trPr>
          <w:trHeight w:val="300"/>
        </w:trPr>
        <w:tc>
          <w:tcPr>
            <w:tcW w:w="2102" w:type="pct"/>
          </w:tcPr>
          <w:p w14:paraId="41B33398" w14:textId="77777777" w:rsidR="001D63FF" w:rsidRPr="00493D82" w:rsidRDefault="001D63FF" w:rsidP="008251E8">
            <w:pPr>
              <w:spacing w:before="100" w:beforeAutospacing="1" w:after="100" w:afterAutospacing="1"/>
              <w:rPr>
                <w:bCs/>
                <w:sz w:val="20"/>
              </w:rPr>
            </w:pPr>
            <w:r>
              <w:rPr>
                <w:sz w:val="20"/>
              </w:rPr>
              <w:t>Kkv-knak nyújtott innovációs támogatás</w:t>
            </w:r>
          </w:p>
        </w:tc>
        <w:tc>
          <w:tcPr>
            <w:tcW w:w="1449" w:type="pct"/>
          </w:tcPr>
          <w:p w14:paraId="12CF2237" w14:textId="77777777" w:rsidR="001D63FF" w:rsidRPr="00493D82" w:rsidRDefault="001D63FF" w:rsidP="008251E8">
            <w:pPr>
              <w:spacing w:before="100" w:beforeAutospacing="1" w:after="100" w:afterAutospacing="1"/>
              <w:rPr>
                <w:bCs/>
                <w:sz w:val="20"/>
              </w:rPr>
            </w:pPr>
          </w:p>
        </w:tc>
        <w:tc>
          <w:tcPr>
            <w:tcW w:w="1449" w:type="pct"/>
          </w:tcPr>
          <w:p w14:paraId="2F606336" w14:textId="77777777" w:rsidR="001D63FF" w:rsidRPr="00493D82" w:rsidRDefault="001D63FF" w:rsidP="008251E8">
            <w:pPr>
              <w:spacing w:before="100" w:beforeAutospacing="1" w:after="100" w:afterAutospacing="1"/>
              <w:rPr>
                <w:sz w:val="20"/>
              </w:rPr>
            </w:pPr>
          </w:p>
        </w:tc>
      </w:tr>
    </w:tbl>
    <w:p w14:paraId="42A14C14" w14:textId="77777777" w:rsidR="001D63FF" w:rsidRDefault="001D63FF" w:rsidP="008251E8">
      <w:pPr>
        <w:pStyle w:val="NumPar1"/>
        <w:spacing w:before="100" w:beforeAutospacing="1" w:after="100" w:afterAutospacing="1"/>
      </w:pPr>
      <w:r>
        <w:t xml:space="preserve">Kérjük, adjon tájékoztatást az Ön által nyújtani kívánt állami támogatásról, ideértve a következőket: </w:t>
      </w:r>
    </w:p>
    <w:p w14:paraId="40F06D2A" w14:textId="77777777" w:rsidR="001D63FF" w:rsidRDefault="001D63FF" w:rsidP="008251E8">
      <w:pPr>
        <w:pStyle w:val="Point1letter"/>
        <w:numPr>
          <w:ilvl w:val="3"/>
          <w:numId w:val="54"/>
        </w:numPr>
        <w:spacing w:before="100" w:beforeAutospacing="1" w:after="100" w:afterAutospacing="1"/>
      </w:pPr>
      <w:r>
        <w:t>Az állami támogatás teljes névleges összege</w:t>
      </w:r>
    </w:p>
    <w:p w14:paraId="6298AC30"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161295AA" w14:textId="77777777" w:rsidR="001D63FF" w:rsidRDefault="001D63FF" w:rsidP="008251E8">
      <w:pPr>
        <w:pStyle w:val="Point1letter"/>
        <w:spacing w:before="100" w:beforeAutospacing="1" w:after="100" w:afterAutospacing="1"/>
      </w:pPr>
      <w:r>
        <w:t>Az állami támogatási eszköz típusa (a támogatás formája)</w:t>
      </w:r>
    </w:p>
    <w:p w14:paraId="620467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E0899A0" w14:textId="77777777" w:rsidR="001D63FF" w:rsidRDefault="001D63FF" w:rsidP="008251E8">
      <w:pPr>
        <w:pStyle w:val="Point1letter"/>
        <w:spacing w:before="100" w:beforeAutospacing="1" w:after="100" w:afterAutospacing="1"/>
      </w:pPr>
      <w:r>
        <w:t>Az állami támogatás folyósítása egy vagy több részletben történik-e?</w:t>
      </w:r>
    </w:p>
    <w:p w14:paraId="0AFA7EEC"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6E3D782" w14:textId="77777777" w:rsidR="001D63FF" w:rsidRDefault="001D63FF" w:rsidP="008251E8">
      <w:pPr>
        <w:pStyle w:val="Point1letter"/>
        <w:spacing w:before="100" w:beforeAutospacing="1" w:after="100" w:afterAutospacing="1"/>
      </w:pPr>
      <w:r>
        <w:t>A folyósítás tervezett időpontjai (legalább az évek megjelölésével) és az egyes részletek összege</w:t>
      </w:r>
    </w:p>
    <w:p w14:paraId="2DCF83C6" w14:textId="77777777" w:rsidR="001D63FF" w:rsidRPr="00D315EF" w:rsidRDefault="001D63FF" w:rsidP="008251E8">
      <w:pPr>
        <w:pStyle w:val="ListParagraph"/>
        <w:tabs>
          <w:tab w:val="left" w:leader="dot" w:pos="9072"/>
        </w:tabs>
        <w:spacing w:before="100" w:beforeAutospacing="1" w:after="100" w:afterAutospacing="1"/>
        <w:contextualSpacing w:val="0"/>
      </w:pPr>
      <w:bookmarkStart w:id="25" w:name="_Hlk182240253"/>
      <w:r>
        <w:tab/>
      </w:r>
    </w:p>
    <w:bookmarkEnd w:id="25"/>
    <w:p w14:paraId="0CFF0BD7" w14:textId="77777777" w:rsidR="001D63FF" w:rsidRPr="00E135C8" w:rsidRDefault="001D63FF" w:rsidP="008251E8">
      <w:pPr>
        <w:pStyle w:val="Point1letter"/>
        <w:spacing w:before="100" w:beforeAutospacing="1" w:after="100" w:afterAutospacing="1"/>
      </w:pPr>
      <w:r>
        <w:t>Annak ismertetése, hogy hogyan állapították meg a támogatott innovációs tevékenység számára odaítélni kívánt állami támogatás összegét, valamint a részletek ütemezése</w:t>
      </w:r>
    </w:p>
    <w:p w14:paraId="2F75E078" w14:textId="77777777" w:rsidR="001D63FF" w:rsidRPr="0043107C" w:rsidRDefault="001D63FF" w:rsidP="008251E8">
      <w:pPr>
        <w:pStyle w:val="ListParagraph"/>
        <w:spacing w:before="100" w:beforeAutospacing="1" w:after="100" w:afterAutospacing="1"/>
        <w:contextualSpacing w:val="0"/>
        <w:rPr>
          <w:bCs/>
        </w:rPr>
      </w:pPr>
      <w:r>
        <w:t>…………………………………………………………………………………………</w:t>
      </w:r>
    </w:p>
    <w:p w14:paraId="58311942" w14:textId="77777777" w:rsidR="001D63FF" w:rsidRPr="001352F7" w:rsidRDefault="001D63FF" w:rsidP="008251E8">
      <w:pPr>
        <w:pStyle w:val="Heading2"/>
        <w:spacing w:before="100" w:beforeAutospacing="1" w:after="100" w:afterAutospacing="1"/>
      </w:pPr>
      <w:r>
        <w:t>Eljárási és szervezési innováció támogatása</w:t>
      </w:r>
      <w:bookmarkEnd w:id="23"/>
      <w:bookmarkEnd w:id="24"/>
    </w:p>
    <w:p w14:paraId="6EA2E59F" w14:textId="77777777" w:rsidR="001D63FF" w:rsidRDefault="001D63FF" w:rsidP="008251E8">
      <w:pPr>
        <w:pStyle w:val="NumPar1"/>
        <w:numPr>
          <w:ilvl w:val="0"/>
          <w:numId w:val="55"/>
        </w:numPr>
        <w:spacing w:before="100" w:beforeAutospacing="1" w:after="100" w:afterAutospacing="1"/>
      </w:pPr>
      <w:r>
        <w:t>Kérjük, sorolja fel és ismertesse, hogy a bejelentett intézkedés milyen tevékenységeket támogat:</w:t>
      </w:r>
    </w:p>
    <w:p w14:paraId="7A4FED22" w14:textId="7FE552CE" w:rsidR="001D63FF" w:rsidRPr="00D56840" w:rsidRDefault="00000000" w:rsidP="008251E8">
      <w:pPr>
        <w:pStyle w:val="Tiret1"/>
        <w:spacing w:before="100" w:beforeAutospacing="1" w:after="100" w:afterAutospacing="1"/>
      </w:pPr>
      <w:sdt>
        <w:sdtPr>
          <w:id w:val="-1905986007"/>
          <w14:checkbox>
            <w14:checked w14:val="0"/>
            <w14:checkedState w14:val="2612" w14:font="MS Gothic"/>
            <w14:uncheckedState w14:val="2610" w14:font="MS Gothic"/>
          </w14:checkbox>
        </w:sdtPr>
        <w:sdtContent>
          <w:r w:rsidR="001D63FF" w:rsidRPr="00D56840">
            <w:rPr>
              <w:rFonts w:ascii="MS Gothic" w:eastAsia="MS Gothic" w:hAnsi="MS Gothic" w:hint="eastAsia"/>
            </w:rPr>
            <w:t>☐</w:t>
          </w:r>
        </w:sdtContent>
      </w:sdt>
      <w:r w:rsidR="000C5C4D">
        <w:t xml:space="preserve"> eljárási innováció</w:t>
      </w:r>
    </w:p>
    <w:p w14:paraId="031FE3FF" w14:textId="63F091B8" w:rsidR="00D77E53" w:rsidRDefault="00000000" w:rsidP="00D77E53">
      <w:pPr>
        <w:pStyle w:val="Tiret1"/>
        <w:spacing w:before="100" w:beforeAutospacing="1" w:after="100" w:afterAutospacing="1"/>
      </w:pPr>
      <w:sdt>
        <w:sdtPr>
          <w:id w:val="-940453305"/>
          <w14:checkbox>
            <w14:checked w14:val="0"/>
            <w14:checkedState w14:val="2612" w14:font="MS Gothic"/>
            <w14:uncheckedState w14:val="2610" w14:font="MS Gothic"/>
          </w14:checkbox>
        </w:sdtPr>
        <w:sdtContent>
          <w:r w:rsidR="001D63FF" w:rsidRPr="00D56840">
            <w:rPr>
              <w:rFonts w:ascii="MS Gothic" w:eastAsia="MS Gothic" w:hAnsi="MS Gothic" w:hint="eastAsia"/>
            </w:rPr>
            <w:t>☐</w:t>
          </w:r>
        </w:sdtContent>
      </w:sdt>
      <w:r w:rsidR="000C5C4D">
        <w:t xml:space="preserve"> szervezési innováció</w:t>
      </w:r>
    </w:p>
    <w:p w14:paraId="1047D64A" w14:textId="3F5B15D8" w:rsidR="00D77E53" w:rsidRPr="00D56840" w:rsidRDefault="00D77E53" w:rsidP="006628BE">
      <w:pPr>
        <w:pStyle w:val="Tiret1"/>
        <w:numPr>
          <w:ilvl w:val="0"/>
          <w:numId w:val="0"/>
        </w:numPr>
        <w:spacing w:before="100" w:beforeAutospacing="1" w:after="100" w:afterAutospacing="1"/>
        <w:ind w:firstLine="720"/>
      </w:pPr>
      <w:r>
        <w:t>Kérjük, ismertesse a támogatott tevékenységet:</w:t>
      </w:r>
    </w:p>
    <w:p w14:paraId="7E27248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3EB0F5B5" w14:textId="1F131F14" w:rsidR="001D63FF" w:rsidRPr="00D315EF" w:rsidRDefault="001D63FF" w:rsidP="008251E8">
      <w:pPr>
        <w:pStyle w:val="NumPar1"/>
        <w:spacing w:before="100" w:beforeAutospacing="1" w:after="100" w:afterAutospacing="1"/>
      </w:pPr>
      <w:r>
        <w:t xml:space="preserve">Kérjük, írja le konkrétan azokat a tevékenységeket, amelyek az eljárás vagy a szervezeti innováció részét képezik, és indokolja meg, hogy véleménye szerint ezek a tevékenységek miért minősülnek ilyen innovációnak (lásd a fogalommeghatározásokat a K+F+I keretrendszer 16. pontjának z) és cc) </w:t>
      </w:r>
      <w:r>
        <w:lastRenderedPageBreak/>
        <w:t>alpontjában). Kérjük, adja meg a támogatott tevékenységek időtartamát (kezdeti és záró időpont), valamint nyújtson be egy GANTT-diagramot.</w:t>
      </w:r>
    </w:p>
    <w:p w14:paraId="25CEF01B" w14:textId="2F21F7D3"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0EDDFD00" w14:textId="77777777" w:rsidR="001D63FF" w:rsidRDefault="001D63FF" w:rsidP="008251E8">
      <w:pPr>
        <w:pStyle w:val="NumPar1"/>
        <w:spacing w:before="100" w:beforeAutospacing="1" w:after="100" w:afterAutospacing="1"/>
      </w:pPr>
      <w:r>
        <w:t>Kérjük, határozza meg az elszámolható költségeket és – egyedi támogatás esetén – adja meg az összegüket.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2741"/>
      </w:tblGrid>
      <w:tr w:rsidR="001D63FF" w:rsidRPr="00493D82" w14:paraId="042C4523" w14:textId="77777777" w:rsidTr="00F9559A">
        <w:trPr>
          <w:cantSplit/>
          <w:trHeight w:val="300"/>
          <w:tblHeader/>
        </w:trPr>
        <w:tc>
          <w:tcPr>
            <w:tcW w:w="3480" w:type="pct"/>
            <w:shd w:val="clear" w:color="auto" w:fill="auto"/>
          </w:tcPr>
          <w:p w14:paraId="753F9D86" w14:textId="77777777" w:rsidR="001D63FF" w:rsidRPr="00493D82" w:rsidRDefault="001D63FF" w:rsidP="008251E8">
            <w:pPr>
              <w:spacing w:before="100" w:beforeAutospacing="1" w:after="100" w:afterAutospacing="1"/>
              <w:rPr>
                <w:b/>
                <w:bCs/>
                <w:sz w:val="20"/>
              </w:rPr>
            </w:pPr>
            <w:r>
              <w:rPr>
                <w:b/>
                <w:sz w:val="20"/>
              </w:rPr>
              <w:t>Elszámolható költségek</w:t>
            </w:r>
          </w:p>
        </w:tc>
        <w:tc>
          <w:tcPr>
            <w:tcW w:w="1520" w:type="pct"/>
            <w:shd w:val="clear" w:color="auto" w:fill="auto"/>
          </w:tcPr>
          <w:p w14:paraId="248B042F" w14:textId="77777777" w:rsidR="001D63FF" w:rsidRPr="00493D82" w:rsidRDefault="001D63FF" w:rsidP="008251E8">
            <w:pPr>
              <w:spacing w:before="100" w:beforeAutospacing="1" w:after="100" w:afterAutospacing="1"/>
              <w:rPr>
                <w:b/>
                <w:bCs/>
                <w:sz w:val="20"/>
              </w:rPr>
            </w:pPr>
            <w:r>
              <w:rPr>
                <w:b/>
                <w:sz w:val="20"/>
              </w:rPr>
              <w:t>Elszámolható költségek összege</w:t>
            </w:r>
          </w:p>
        </w:tc>
      </w:tr>
      <w:tr w:rsidR="001D63FF" w:rsidRPr="00493D82" w14:paraId="6AAD12A3"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3164FCD3" w14:textId="77777777" w:rsidR="001D63FF" w:rsidRPr="00493D82" w:rsidRDefault="001D63FF" w:rsidP="008251E8">
            <w:pPr>
              <w:spacing w:before="100" w:beforeAutospacing="1" w:after="100" w:afterAutospacing="1"/>
              <w:rPr>
                <w:sz w:val="20"/>
              </w:rPr>
            </w:pPr>
            <w:r>
              <w:rPr>
                <w:sz w:val="20"/>
              </w:rPr>
              <w:t>személyi jellegű ráfordítások, amennyiben a projektben foglalkoztatják őket</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0A43EB78" w14:textId="77777777" w:rsidR="001D63FF" w:rsidRPr="00493D82" w:rsidRDefault="001D63FF" w:rsidP="008251E8">
            <w:pPr>
              <w:spacing w:before="100" w:beforeAutospacing="1" w:after="100" w:afterAutospacing="1"/>
              <w:ind w:left="720"/>
              <w:rPr>
                <w:sz w:val="20"/>
              </w:rPr>
            </w:pPr>
          </w:p>
        </w:tc>
      </w:tr>
      <w:tr w:rsidR="001D63FF" w:rsidRPr="00493D82" w14:paraId="5891AE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0CB0F253" w14:textId="77777777" w:rsidR="001D63FF" w:rsidRPr="00493D82" w:rsidRDefault="001D63FF" w:rsidP="008251E8">
            <w:pPr>
              <w:spacing w:before="100" w:beforeAutospacing="1" w:after="100" w:afterAutospacing="1"/>
              <w:rPr>
                <w:sz w:val="20"/>
              </w:rPr>
            </w:pPr>
            <w:r>
              <w:rPr>
                <w:sz w:val="20"/>
              </w:rPr>
              <w:t>eszközök és felszerelések költségei (értékcsökkenés a projektben való használatuk mértékéig és időszakában)</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B4D1E55" w14:textId="77777777" w:rsidR="001D63FF" w:rsidRPr="00493D82" w:rsidRDefault="001D63FF" w:rsidP="008251E8">
            <w:pPr>
              <w:spacing w:before="100" w:beforeAutospacing="1" w:after="100" w:afterAutospacing="1"/>
              <w:ind w:left="720"/>
              <w:rPr>
                <w:sz w:val="20"/>
              </w:rPr>
            </w:pPr>
          </w:p>
        </w:tc>
      </w:tr>
      <w:tr w:rsidR="001D63FF" w:rsidRPr="00493D82" w14:paraId="1BBA3B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7D95AFA" w14:textId="77777777" w:rsidR="001D63FF" w:rsidRPr="00493D82" w:rsidRDefault="001D63FF" w:rsidP="008251E8">
            <w:pPr>
              <w:spacing w:before="100" w:beforeAutospacing="1" w:after="100" w:afterAutospacing="1"/>
              <w:rPr>
                <w:sz w:val="20"/>
              </w:rPr>
            </w:pPr>
            <w:r>
              <w:rPr>
                <w:sz w:val="20"/>
              </w:rPr>
              <w:t>épületek és földterületek költségei (értékcsökkenés a projektben való használatuk mértékéig és időszakában)</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88404D6" w14:textId="77777777" w:rsidR="001D63FF" w:rsidRPr="00493D82" w:rsidRDefault="001D63FF" w:rsidP="008251E8">
            <w:pPr>
              <w:spacing w:before="100" w:beforeAutospacing="1" w:after="100" w:afterAutospacing="1"/>
              <w:ind w:left="720"/>
              <w:rPr>
                <w:sz w:val="20"/>
              </w:rPr>
            </w:pPr>
          </w:p>
        </w:tc>
      </w:tr>
      <w:tr w:rsidR="001D63FF" w:rsidRPr="00493D82" w14:paraId="0304DF60"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52826765" w14:textId="6E28B267" w:rsidR="001D63FF" w:rsidRPr="00493D82" w:rsidRDefault="001D63FF" w:rsidP="008251E8">
            <w:pPr>
              <w:spacing w:before="100" w:beforeAutospacing="1" w:after="100" w:afterAutospacing="1"/>
              <w:rPr>
                <w:sz w:val="20"/>
              </w:rPr>
            </w:pPr>
            <w:r>
              <w:rPr>
                <w:sz w:val="20"/>
              </w:rPr>
              <w:t xml:space="preserve">a szerződéses kutatás, a külső forrásokból szokásos piaci feltételek mellett megvásárolt vagy licencia tárgyát képező ismeretek és szabadalmak költségei, valamint a tanácsadás és hasonló szolgáltatások költségei, ha azokat kizárólag a projekt céljaira veszik igénybe </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FC566C7" w14:textId="77777777" w:rsidR="001D63FF" w:rsidRPr="00493D82" w:rsidRDefault="001D63FF" w:rsidP="008251E8">
            <w:pPr>
              <w:spacing w:before="100" w:beforeAutospacing="1" w:after="100" w:afterAutospacing="1"/>
              <w:ind w:left="720"/>
              <w:rPr>
                <w:sz w:val="20"/>
              </w:rPr>
            </w:pPr>
          </w:p>
        </w:tc>
      </w:tr>
      <w:tr w:rsidR="001D63FF" w:rsidRPr="00493D82" w14:paraId="7FDD3A1D"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CFA1BBF" w14:textId="77777777" w:rsidR="001D63FF" w:rsidRPr="00493D82" w:rsidRDefault="001D63FF" w:rsidP="008251E8">
            <w:pPr>
              <w:spacing w:before="100" w:beforeAutospacing="1" w:after="100" w:afterAutospacing="1"/>
              <w:rPr>
                <w:sz w:val="20"/>
              </w:rPr>
            </w:pPr>
            <w:r>
              <w:rPr>
                <w:sz w:val="20"/>
              </w:rPr>
              <w:t>további általános költségek, amelyek közvetlenül a projekt eredményeként merülnek fel</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52075F3B" w14:textId="77777777" w:rsidR="001D63FF" w:rsidRPr="00493D82" w:rsidRDefault="001D63FF" w:rsidP="008251E8">
            <w:pPr>
              <w:spacing w:before="100" w:beforeAutospacing="1" w:after="100" w:afterAutospacing="1"/>
              <w:ind w:left="720"/>
              <w:rPr>
                <w:sz w:val="20"/>
              </w:rPr>
            </w:pPr>
          </w:p>
        </w:tc>
      </w:tr>
      <w:tr w:rsidR="001D63FF" w:rsidRPr="00493D82" w14:paraId="054860C9" w14:textId="77777777" w:rsidTr="00F9559A">
        <w:trPr>
          <w:cantSplit/>
          <w:trHeight w:val="300"/>
        </w:trPr>
        <w:tc>
          <w:tcPr>
            <w:tcW w:w="3480" w:type="pct"/>
            <w:shd w:val="clear" w:color="auto" w:fill="auto"/>
          </w:tcPr>
          <w:p w14:paraId="650B6903" w14:textId="77777777" w:rsidR="001D63FF" w:rsidRPr="00493D82" w:rsidRDefault="001D63FF" w:rsidP="008251E8">
            <w:pPr>
              <w:spacing w:before="100" w:beforeAutospacing="1" w:after="100" w:afterAutospacing="1"/>
              <w:rPr>
                <w:sz w:val="20"/>
              </w:rPr>
            </w:pPr>
            <w:r>
              <w:rPr>
                <w:sz w:val="20"/>
              </w:rPr>
              <w:t>egyéb működési költségek, beleértve az anyagköltségeket, a beszerzések és hasonló termékek költségeit, amelyek közvetlenül a projekt eredményeként merülnek fel.</w:t>
            </w:r>
          </w:p>
        </w:tc>
        <w:tc>
          <w:tcPr>
            <w:tcW w:w="1520" w:type="pct"/>
            <w:shd w:val="clear" w:color="auto" w:fill="auto"/>
          </w:tcPr>
          <w:p w14:paraId="01C88950" w14:textId="77777777" w:rsidR="001D63FF" w:rsidRPr="00493D82" w:rsidRDefault="001D63FF" w:rsidP="008251E8">
            <w:pPr>
              <w:spacing w:before="100" w:beforeAutospacing="1" w:after="100" w:afterAutospacing="1"/>
              <w:ind w:left="720"/>
              <w:rPr>
                <w:sz w:val="20"/>
              </w:rPr>
            </w:pPr>
          </w:p>
        </w:tc>
      </w:tr>
      <w:tr w:rsidR="001D63FF" w:rsidRPr="00493D82" w14:paraId="5708AB6A" w14:textId="77777777" w:rsidTr="00F9559A">
        <w:trPr>
          <w:cantSplit/>
          <w:trHeight w:val="300"/>
        </w:trPr>
        <w:tc>
          <w:tcPr>
            <w:tcW w:w="3480" w:type="pct"/>
            <w:shd w:val="clear" w:color="auto" w:fill="auto"/>
          </w:tcPr>
          <w:p w14:paraId="44B5C4A1" w14:textId="77777777" w:rsidR="001D63FF" w:rsidRPr="00493D82" w:rsidRDefault="001D63FF" w:rsidP="008251E8">
            <w:pPr>
              <w:spacing w:before="100" w:beforeAutospacing="1" w:after="100" w:afterAutospacing="1"/>
              <w:rPr>
                <w:b/>
                <w:bCs/>
                <w:sz w:val="20"/>
              </w:rPr>
            </w:pPr>
            <w:r>
              <w:rPr>
                <w:b/>
                <w:sz w:val="20"/>
              </w:rPr>
              <w:t>Elszámolható költségek összesen</w:t>
            </w:r>
          </w:p>
        </w:tc>
        <w:tc>
          <w:tcPr>
            <w:tcW w:w="1520" w:type="pct"/>
            <w:shd w:val="clear" w:color="auto" w:fill="auto"/>
          </w:tcPr>
          <w:p w14:paraId="0C453B82" w14:textId="77777777" w:rsidR="001D63FF" w:rsidRPr="00493D82" w:rsidRDefault="001D63FF" w:rsidP="008251E8">
            <w:pPr>
              <w:spacing w:before="100" w:beforeAutospacing="1" w:after="100" w:afterAutospacing="1"/>
              <w:rPr>
                <w:sz w:val="20"/>
              </w:rPr>
            </w:pPr>
          </w:p>
        </w:tc>
      </w:tr>
    </w:tbl>
    <w:p w14:paraId="452D28B4" w14:textId="77777777" w:rsidR="008F3F90" w:rsidRPr="00D315EF" w:rsidRDefault="008F3F90" w:rsidP="000C5C4D">
      <w:pPr>
        <w:pStyle w:val="ListParagraph"/>
        <w:tabs>
          <w:tab w:val="left" w:leader="dot" w:pos="9072"/>
        </w:tabs>
        <w:spacing w:before="240" w:after="100" w:afterAutospacing="1"/>
        <w:ind w:left="0"/>
        <w:contextualSpacing w:val="0"/>
      </w:pPr>
      <w:r>
        <w:tab/>
      </w:r>
    </w:p>
    <w:p w14:paraId="09A7F532" w14:textId="77777777" w:rsidR="001D63FF" w:rsidRDefault="001D63FF" w:rsidP="008251E8">
      <w:pPr>
        <w:pStyle w:val="NumPar1"/>
        <w:spacing w:before="100" w:beforeAutospacing="1" w:after="100" w:afterAutospacing="1"/>
      </w:pPr>
      <w:r>
        <w:t>Kérjük, ismertesse az alkalmazandó támogatási intenzitásokat, és adjon további indokolást arra vonatkozóan, hogy alkalmazandó-e az alap támogatási intenzitás növelése.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14"/>
        <w:gridCol w:w="1457"/>
        <w:gridCol w:w="1638"/>
        <w:gridCol w:w="1608"/>
      </w:tblGrid>
      <w:tr w:rsidR="001D63FF" w:rsidRPr="00493D82" w14:paraId="435F0884" w14:textId="77777777" w:rsidTr="005B77C3">
        <w:tc>
          <w:tcPr>
            <w:tcW w:w="2417" w:type="pct"/>
          </w:tcPr>
          <w:p w14:paraId="0B76453A" w14:textId="77777777" w:rsidR="001D63FF" w:rsidRPr="00493D82" w:rsidRDefault="001D63FF" w:rsidP="008251E8">
            <w:pPr>
              <w:spacing w:before="100" w:beforeAutospacing="1" w:after="100" w:afterAutospacing="1"/>
              <w:rPr>
                <w:b/>
                <w:bCs/>
                <w:sz w:val="20"/>
              </w:rPr>
            </w:pPr>
            <w:r>
              <w:rPr>
                <w:b/>
                <w:sz w:val="20"/>
              </w:rPr>
              <w:t>Alkalmazandó támogatási intenzitás</w:t>
            </w:r>
          </w:p>
        </w:tc>
        <w:tc>
          <w:tcPr>
            <w:tcW w:w="833" w:type="pct"/>
            <w:vAlign w:val="center"/>
          </w:tcPr>
          <w:p w14:paraId="534A862B" w14:textId="77777777" w:rsidR="001D63FF" w:rsidRPr="00493D82" w:rsidRDefault="001D63FF" w:rsidP="008251E8">
            <w:pPr>
              <w:spacing w:before="100" w:beforeAutospacing="1" w:after="100" w:afterAutospacing="1"/>
              <w:rPr>
                <w:bCs/>
                <w:sz w:val="20"/>
              </w:rPr>
            </w:pPr>
            <w:r>
              <w:rPr>
                <w:sz w:val="20"/>
              </w:rPr>
              <w:t>Kisvállalkozás</w:t>
            </w:r>
          </w:p>
          <w:p w14:paraId="6D0A14D6" w14:textId="77777777" w:rsidR="001D63FF" w:rsidRPr="00493D82" w:rsidRDefault="001D63FF" w:rsidP="008251E8">
            <w:pPr>
              <w:spacing w:before="100" w:beforeAutospacing="1" w:after="100" w:afterAutospacing="1"/>
              <w:rPr>
                <w:bCs/>
                <w:sz w:val="20"/>
              </w:rPr>
            </w:pPr>
            <w:r>
              <w:rPr>
                <w:sz w:val="20"/>
              </w:rPr>
              <w:t>%</w:t>
            </w:r>
          </w:p>
        </w:tc>
        <w:tc>
          <w:tcPr>
            <w:tcW w:w="834" w:type="pct"/>
          </w:tcPr>
          <w:p w14:paraId="36CE3A4C" w14:textId="77777777" w:rsidR="001D63FF" w:rsidRPr="00493D82" w:rsidRDefault="001D63FF" w:rsidP="008251E8">
            <w:pPr>
              <w:spacing w:before="100" w:beforeAutospacing="1" w:after="100" w:afterAutospacing="1"/>
              <w:rPr>
                <w:bCs/>
                <w:sz w:val="20"/>
              </w:rPr>
            </w:pPr>
            <w:r>
              <w:rPr>
                <w:sz w:val="20"/>
              </w:rPr>
              <w:t>Középvállalkozás</w:t>
            </w:r>
          </w:p>
          <w:p w14:paraId="209F4676" w14:textId="77777777" w:rsidR="001D63FF" w:rsidRPr="00493D82" w:rsidRDefault="001D63FF" w:rsidP="008251E8">
            <w:pPr>
              <w:spacing w:before="100" w:beforeAutospacing="1" w:after="100" w:afterAutospacing="1"/>
              <w:rPr>
                <w:bCs/>
                <w:sz w:val="20"/>
              </w:rPr>
            </w:pPr>
            <w:r>
              <w:rPr>
                <w:sz w:val="20"/>
              </w:rPr>
              <w:t>%</w:t>
            </w:r>
          </w:p>
        </w:tc>
        <w:tc>
          <w:tcPr>
            <w:tcW w:w="916" w:type="pct"/>
          </w:tcPr>
          <w:p w14:paraId="195ECFF9" w14:textId="77777777" w:rsidR="001D63FF" w:rsidRPr="00493D82" w:rsidRDefault="001D63FF" w:rsidP="008251E8">
            <w:pPr>
              <w:spacing w:before="100" w:beforeAutospacing="1" w:after="100" w:afterAutospacing="1"/>
              <w:rPr>
                <w:bCs/>
                <w:sz w:val="20"/>
              </w:rPr>
            </w:pPr>
            <w:r>
              <w:rPr>
                <w:sz w:val="20"/>
              </w:rPr>
              <w:t>Nagyvállalkozás</w:t>
            </w:r>
          </w:p>
          <w:p w14:paraId="655D3249"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7F3D8EC6" w14:textId="77777777" w:rsidTr="005B77C3">
        <w:tc>
          <w:tcPr>
            <w:tcW w:w="2417" w:type="pct"/>
          </w:tcPr>
          <w:p w14:paraId="2FD67C4E" w14:textId="77777777" w:rsidR="001D63FF" w:rsidRPr="00493D82" w:rsidRDefault="001D63FF" w:rsidP="008251E8">
            <w:pPr>
              <w:spacing w:before="100" w:beforeAutospacing="1" w:after="100" w:afterAutospacing="1"/>
              <w:rPr>
                <w:bCs/>
                <w:sz w:val="20"/>
              </w:rPr>
            </w:pPr>
            <w:r>
              <w:rPr>
                <w:sz w:val="20"/>
              </w:rPr>
              <w:t>Eljárási és szervezési innováció támogatása</w:t>
            </w:r>
          </w:p>
          <w:p w14:paraId="526B99B2"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
                <w:sz w:val="20"/>
              </w:rPr>
            </w:pPr>
            <w:r>
              <w:rPr>
                <w:sz w:val="20"/>
              </w:rPr>
              <w:t>a nagyvállalkozásoknak nyújtott támogatás feltétele a legalább egy kkv-vel folytatott hatékony együttműködés</w:t>
            </w:r>
          </w:p>
        </w:tc>
        <w:tc>
          <w:tcPr>
            <w:tcW w:w="833" w:type="pct"/>
          </w:tcPr>
          <w:p w14:paraId="04F427F2" w14:textId="77777777" w:rsidR="001D63FF" w:rsidRPr="00493D82" w:rsidRDefault="001D63FF" w:rsidP="008251E8">
            <w:pPr>
              <w:spacing w:before="100" w:beforeAutospacing="1" w:after="100" w:afterAutospacing="1"/>
              <w:rPr>
                <w:bCs/>
                <w:sz w:val="20"/>
              </w:rPr>
            </w:pPr>
          </w:p>
        </w:tc>
        <w:tc>
          <w:tcPr>
            <w:tcW w:w="834" w:type="pct"/>
          </w:tcPr>
          <w:p w14:paraId="25AD2012" w14:textId="77777777" w:rsidR="001D63FF" w:rsidRPr="00493D82" w:rsidRDefault="001D63FF" w:rsidP="008251E8">
            <w:pPr>
              <w:spacing w:before="100" w:beforeAutospacing="1" w:after="100" w:afterAutospacing="1"/>
              <w:rPr>
                <w:bCs/>
                <w:sz w:val="20"/>
              </w:rPr>
            </w:pPr>
          </w:p>
        </w:tc>
        <w:tc>
          <w:tcPr>
            <w:tcW w:w="916" w:type="pct"/>
          </w:tcPr>
          <w:p w14:paraId="7DB40C01" w14:textId="77777777" w:rsidR="001D63FF" w:rsidRPr="00493D82" w:rsidRDefault="001D63FF" w:rsidP="008251E8">
            <w:pPr>
              <w:spacing w:before="100" w:beforeAutospacing="1" w:after="100" w:afterAutospacing="1"/>
              <w:rPr>
                <w:bCs/>
                <w:sz w:val="20"/>
              </w:rPr>
            </w:pPr>
          </w:p>
        </w:tc>
      </w:tr>
    </w:tbl>
    <w:p w14:paraId="5DA92E77" w14:textId="01CED513" w:rsidR="00815035" w:rsidRPr="00D315EF" w:rsidRDefault="00224B4E" w:rsidP="00224B4E">
      <w:pPr>
        <w:pStyle w:val="ListParagraph"/>
        <w:tabs>
          <w:tab w:val="left" w:leader="dot" w:pos="9072"/>
        </w:tabs>
        <w:spacing w:before="240" w:after="100" w:afterAutospacing="1"/>
        <w:ind w:left="709"/>
        <w:contextualSpacing w:val="0"/>
      </w:pPr>
      <w:r>
        <w:tab/>
      </w:r>
    </w:p>
    <w:p w14:paraId="779B516A" w14:textId="3EF39D53" w:rsidR="001D63FF" w:rsidRDefault="001D63FF" w:rsidP="008251E8">
      <w:pPr>
        <w:pStyle w:val="NumPar1"/>
        <w:spacing w:before="100" w:beforeAutospacing="1" w:after="100" w:afterAutospacing="1"/>
      </w:pPr>
      <w:r>
        <w:t xml:space="preserve">Kérjük, adjon tájékoztatást az Ön által nyújtani kívánt állami támogatásról, ideértve a következőket: </w:t>
      </w:r>
    </w:p>
    <w:p w14:paraId="1C8F49B8" w14:textId="77777777" w:rsidR="001D63FF" w:rsidRDefault="001D63FF" w:rsidP="008251E8">
      <w:pPr>
        <w:pStyle w:val="Point1letter"/>
        <w:numPr>
          <w:ilvl w:val="3"/>
          <w:numId w:val="56"/>
        </w:numPr>
        <w:spacing w:before="100" w:beforeAutospacing="1" w:after="100" w:afterAutospacing="1"/>
      </w:pPr>
      <w:r>
        <w:t>Az állami támogatás teljes névleges összege</w:t>
      </w:r>
    </w:p>
    <w:p w14:paraId="400BD536" w14:textId="77777777" w:rsidR="001D63FF" w:rsidRPr="00D315EF" w:rsidRDefault="001D63FF" w:rsidP="006628BE">
      <w:pPr>
        <w:pStyle w:val="ListParagraph"/>
        <w:tabs>
          <w:tab w:val="left" w:leader="dot" w:pos="9072"/>
        </w:tabs>
        <w:spacing w:before="100" w:beforeAutospacing="1" w:after="100" w:afterAutospacing="1"/>
        <w:ind w:left="709"/>
        <w:contextualSpacing w:val="0"/>
      </w:pPr>
      <w:bookmarkStart w:id="26" w:name="_Hlk188009241"/>
      <w:bookmarkStart w:id="27" w:name="_Hlk188009416"/>
      <w:r>
        <w:tab/>
      </w:r>
      <w:bookmarkEnd w:id="26"/>
    </w:p>
    <w:bookmarkEnd w:id="27"/>
    <w:p w14:paraId="20FF4964" w14:textId="77777777" w:rsidR="001D63FF" w:rsidRDefault="001D63FF" w:rsidP="008251E8">
      <w:pPr>
        <w:pStyle w:val="Point1letter"/>
        <w:spacing w:before="100" w:beforeAutospacing="1" w:after="100" w:afterAutospacing="1"/>
      </w:pPr>
      <w:r>
        <w:lastRenderedPageBreak/>
        <w:t>Az állami támogatási eszköz típusa (a támogatás formája)</w:t>
      </w:r>
    </w:p>
    <w:p w14:paraId="7CAF53D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2F9EF7" w14:textId="77777777" w:rsidR="001D63FF" w:rsidRDefault="001D63FF" w:rsidP="008251E8">
      <w:pPr>
        <w:pStyle w:val="Point1letter"/>
        <w:spacing w:before="100" w:beforeAutospacing="1" w:after="100" w:afterAutospacing="1"/>
      </w:pPr>
      <w:r>
        <w:t xml:space="preserve">Az állami támogatás folyósítása egy vagy több részletben történik-e? </w:t>
      </w:r>
    </w:p>
    <w:p w14:paraId="56F257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A0DE7A5" w14:textId="77777777" w:rsidR="001D63FF" w:rsidRDefault="001D63FF" w:rsidP="008251E8">
      <w:pPr>
        <w:pStyle w:val="Point1letter"/>
        <w:spacing w:before="100" w:beforeAutospacing="1" w:after="100" w:afterAutospacing="1"/>
      </w:pPr>
      <w:r>
        <w:t>A folyósítás tervezett időpontjai (legalább az évek megjelölésével) és az egyes részletek összege</w:t>
      </w:r>
    </w:p>
    <w:p w14:paraId="727C77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01BCE0" w14:textId="77777777" w:rsidR="001D63FF" w:rsidRDefault="001D63FF" w:rsidP="008251E8">
      <w:pPr>
        <w:pStyle w:val="Point1letter"/>
        <w:spacing w:before="100" w:beforeAutospacing="1" w:after="100" w:afterAutospacing="1"/>
      </w:pPr>
      <w:r>
        <w:t>Annak ismertetése, hogy hogyan állapították meg a támogatott tevékenységek számára odaítélni kívánt állami támogatás összegét, valamint a részletek ütemezése</w:t>
      </w:r>
    </w:p>
    <w:p w14:paraId="1973793A"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749871B5" w14:textId="77777777" w:rsidR="001D63FF" w:rsidRPr="00D315EF" w:rsidRDefault="001D63FF" w:rsidP="008251E8">
      <w:pPr>
        <w:pStyle w:val="NumPar1"/>
        <w:spacing w:before="100" w:beforeAutospacing="1" w:after="100" w:afterAutospacing="1"/>
      </w:pPr>
      <w:r>
        <w:t>Amennyiben a támogatást nagyvállalkozásoknak nyújtják, kérjük, jelölje be az alábbi négyzetet annak megerősítésére, hogy azok ténylegesen együttműködnek kkv-kkal a támogatott tevékenység során és az együttműködő kkv-k viselik az összes elszámolható költség legalább 30 %-át.</w:t>
      </w:r>
    </w:p>
    <w:sdt>
      <w:sdtPr>
        <w:id w:val="1239520737"/>
        <w14:checkbox>
          <w14:checked w14:val="0"/>
          <w14:checkedState w14:val="2612" w14:font="MS Gothic"/>
          <w14:uncheckedState w14:val="2610" w14:font="MS Gothic"/>
        </w14:checkbox>
      </w:sdtPr>
      <w:sdtContent>
        <w:p w14:paraId="174F1714" w14:textId="77777777" w:rsidR="001D63FF" w:rsidRPr="00F9559A" w:rsidRDefault="001D63FF" w:rsidP="008251E8">
          <w:pPr>
            <w:pStyle w:val="Text1"/>
            <w:spacing w:before="100" w:beforeAutospacing="1" w:after="100" w:afterAutospacing="1"/>
          </w:pPr>
          <w:r>
            <w:rPr>
              <w:rFonts w:ascii="MS Gothic" w:eastAsia="MS Gothic" w:hAnsi="MS Gothic" w:hint="eastAsia"/>
            </w:rPr>
            <w:t>☐</w:t>
          </w:r>
        </w:p>
      </w:sdtContent>
    </w:sdt>
    <w:p w14:paraId="50352A83" w14:textId="77777777" w:rsidR="001D63FF" w:rsidRPr="00D315EF" w:rsidRDefault="001D63FF" w:rsidP="008251E8">
      <w:pPr>
        <w:pStyle w:val="Text1"/>
        <w:spacing w:before="100" w:beforeAutospacing="1" w:after="100" w:afterAutospacing="1"/>
      </w:pPr>
      <w:r>
        <w:t>Kérjük, egyedi támogatás esetén adja meg a vonatkozó információkat és bizonyítékot:</w:t>
      </w:r>
    </w:p>
    <w:p w14:paraId="22ACD20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8" w:name="_Toc158801104"/>
      <w:bookmarkStart w:id="29" w:name="_Toc161051174"/>
      <w:r>
        <w:tab/>
      </w:r>
    </w:p>
    <w:p w14:paraId="5B027311" w14:textId="77777777" w:rsidR="001D63FF" w:rsidRPr="00D315EF" w:rsidRDefault="001D63FF" w:rsidP="008251E8">
      <w:pPr>
        <w:pStyle w:val="Heading2"/>
        <w:spacing w:before="100" w:beforeAutospacing="1" w:after="100" w:afterAutospacing="1"/>
      </w:pPr>
      <w:r>
        <w:t>Innovációs klaszterre nyújtott támogatás</w:t>
      </w:r>
      <w:bookmarkEnd w:id="28"/>
      <w:bookmarkEnd w:id="29"/>
    </w:p>
    <w:p w14:paraId="08053E2D" w14:textId="7509107A" w:rsidR="001D63FF" w:rsidRDefault="001D63FF" w:rsidP="008251E8">
      <w:pPr>
        <w:pStyle w:val="NumPar1"/>
        <w:numPr>
          <w:ilvl w:val="0"/>
          <w:numId w:val="57"/>
        </w:numPr>
        <w:spacing w:before="100" w:beforeAutospacing="1" w:after="100" w:afterAutospacing="1"/>
      </w:pPr>
      <w:r>
        <w:t>Kérjük, pontosítsa, hogy az intézkedés új innovációs klaszterbe való beruházásra vagy meglévő innovációs klaszter korszerűsítésére irányul-e.</w:t>
      </w:r>
    </w:p>
    <w:p w14:paraId="4C2F0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31991FA" w14:textId="77777777" w:rsidR="001D63FF" w:rsidRPr="00D315EF" w:rsidRDefault="001D63FF" w:rsidP="008251E8">
      <w:pPr>
        <w:pStyle w:val="NumPar1"/>
        <w:spacing w:before="100" w:beforeAutospacing="1" w:after="100" w:afterAutospacing="1"/>
      </w:pPr>
      <w:r>
        <w:t>Kérjük, mutassa be érthetően az innovációs klasztert, ideértve annak elhelyezkedését, szakosodását, funkcióit, célfelhasználóit, létesítményeit, és adott esetben azt, hogy az innovációs klaszter mikor kezdte meg tevékenységét stb.</w:t>
      </w:r>
    </w:p>
    <w:p w14:paraId="74285382"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320B5277" w14:textId="77777777" w:rsidR="001D63FF" w:rsidRPr="00D315EF" w:rsidRDefault="001D63FF" w:rsidP="008251E8">
      <w:pPr>
        <w:pStyle w:val="NumPar1"/>
        <w:spacing w:before="100" w:beforeAutospacing="1" w:after="100" w:afterAutospacing="1"/>
      </w:pPr>
      <w:r>
        <w:t>Kérjük, adja meg, hogy a támogatás kedvezményezettje az innovációs klaszter tulajdonosa és/vagy üzemeltetője-e. Az üzemeltetőre vonatkozóan – amennyiben nem azonos a tulajdonossal – kérjük, adja meg, hogy az önálló jogi személyiséggel rendelkezik-e, vagy jogi személyiséggel nem rendelkező vállalkozások konzorciuma (ez utóbbi esetben a konzorciumi tagok neve mellett nyújtsa be a konzorciumi megállapodást is, és erősítse meg, hogy e tagok mindegyike külön elszámolást vezet az egyes tevékenységekből származó költségekről és bevételekről).</w:t>
      </w:r>
    </w:p>
    <w:p w14:paraId="0978A395"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58B9102" w14:textId="77777777" w:rsidR="001D63FF" w:rsidRPr="00D315EF" w:rsidRDefault="001D63FF" w:rsidP="008251E8">
      <w:pPr>
        <w:pStyle w:val="Text1"/>
        <w:spacing w:before="100" w:beforeAutospacing="1" w:after="100" w:afterAutospacing="1"/>
        <w:rPr>
          <w:bCs/>
        </w:rPr>
      </w:pPr>
      <w:r>
        <w:t>Egyedi támogatás esetén kérjük, részletezze:</w:t>
      </w:r>
    </w:p>
    <w:p w14:paraId="6646CA4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44CAC362" w14:textId="77777777" w:rsidR="001D63FF" w:rsidRPr="00D315EF" w:rsidRDefault="001D63FF" w:rsidP="008251E8">
      <w:pPr>
        <w:pStyle w:val="NumPar1"/>
        <w:spacing w:before="100" w:beforeAutospacing="1" w:after="100" w:afterAutospacing="1"/>
      </w:pPr>
      <w:r>
        <w:t>A klaszter létesítményeinek használatáért és a klasztertevékenységben való részvételért fizetendő díj megállapítása piaci vagy költségalapon történik-e?</w:t>
      </w:r>
    </w:p>
    <w:p w14:paraId="31B66C48" w14:textId="77777777" w:rsidR="001D63FF" w:rsidRPr="006E2D7E" w:rsidRDefault="00000000" w:rsidP="008251E8">
      <w:pPr>
        <w:pStyle w:val="Text1"/>
        <w:spacing w:before="100" w:beforeAutospacing="1" w:after="100" w:afterAutospacing="1"/>
      </w:pPr>
      <w:sdt>
        <w:sdtPr>
          <w:id w:val="100016460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14485671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3E64CC4A" w14:textId="77777777" w:rsidR="001D63FF" w:rsidRPr="00D315EF" w:rsidRDefault="001D63FF" w:rsidP="008251E8">
      <w:pPr>
        <w:pStyle w:val="Text1"/>
        <w:spacing w:before="100" w:beforeAutospacing="1" w:after="100" w:afterAutospacing="1"/>
      </w:pPr>
      <w:r>
        <w:t>Kérjük, fejtse ki:</w:t>
      </w:r>
    </w:p>
    <w:p w14:paraId="3BFE0D5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C51E5D9" w14:textId="77777777" w:rsidR="001D63FF" w:rsidRPr="00D315EF" w:rsidRDefault="001D63FF" w:rsidP="008251E8">
      <w:pPr>
        <w:pStyle w:val="NumPar1"/>
        <w:spacing w:before="100" w:beforeAutospacing="1" w:after="100" w:afterAutospacing="1"/>
      </w:pPr>
      <w:r>
        <w:t>Biztosított-e a klaszter helyiségeihez, létesítményeihez és tevékenységeihez való nyílt hozzáférés több felhasználó számára átlátható és megkülönböztetésmentes módon?</w:t>
      </w:r>
    </w:p>
    <w:p w14:paraId="0CEB6E42" w14:textId="77777777" w:rsidR="001D63FF" w:rsidRPr="006E2D7E" w:rsidRDefault="00000000" w:rsidP="008251E8">
      <w:pPr>
        <w:pStyle w:val="Text1"/>
        <w:spacing w:before="100" w:beforeAutospacing="1" w:after="100" w:afterAutospacing="1"/>
      </w:pPr>
      <w:sdt>
        <w:sdtPr>
          <w:id w:val="188143746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30575244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3EF184D6" w14:textId="77777777" w:rsidR="001D63FF" w:rsidRDefault="001D63FF" w:rsidP="008251E8">
      <w:pPr>
        <w:pStyle w:val="Text1"/>
        <w:spacing w:before="100" w:beforeAutospacing="1" w:after="100" w:afterAutospacing="1"/>
      </w:pPr>
      <w:r>
        <w:t xml:space="preserve">Kérjük, fejtse ki: </w:t>
      </w:r>
    </w:p>
    <w:p w14:paraId="5281DB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D5AF86" w14:textId="5DD0FC55" w:rsidR="001D63FF" w:rsidRPr="00D315EF" w:rsidRDefault="001D63FF" w:rsidP="008251E8">
      <w:pPr>
        <w:pStyle w:val="NumPar1"/>
        <w:spacing w:before="100" w:beforeAutospacing="1" w:after="100" w:afterAutospacing="1"/>
        <w:rPr>
          <w:bCs/>
        </w:rPr>
      </w:pPr>
      <w:r>
        <w:t>Amennyiben bizonyos vállalkozások preferenciális hozzáférést kapnak, kérjük, adja meg ennek részleteit, és tüntesse fel a beruházási költségek e vállalkozások által viselt hányadát.</w:t>
      </w:r>
    </w:p>
    <w:p w14:paraId="52BB978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B1B6F8" w14:textId="77777777" w:rsidR="001D63FF" w:rsidRDefault="001D63FF" w:rsidP="008251E8">
      <w:pPr>
        <w:pStyle w:val="NumPar1"/>
        <w:spacing w:before="100" w:beforeAutospacing="1" w:after="100" w:afterAutospacing="1"/>
      </w:pPr>
      <w:r>
        <w:t>Egyedi (beruházási és/vagy működési támogatásra egyaránt vonatkozó) támogatás esetében kérjük, adjon tájékoztatást a következőkről:</w:t>
      </w:r>
    </w:p>
    <w:p w14:paraId="19C50B28" w14:textId="77777777" w:rsidR="001D63FF" w:rsidRPr="00D315EF" w:rsidRDefault="001D63FF" w:rsidP="008251E8">
      <w:pPr>
        <w:pStyle w:val="Point1letter"/>
        <w:numPr>
          <w:ilvl w:val="3"/>
          <w:numId w:val="58"/>
        </w:numPr>
        <w:spacing w:before="100" w:beforeAutospacing="1" w:after="100" w:afterAutospacing="1"/>
      </w:pPr>
      <w:r>
        <w:t xml:space="preserve"> az innovációs klaszter tervezett vagy várható szakosodása, a meglévő regionális potenciál és a hasonló céllal létrehozott klaszterek jelenléte az Unióban </w:t>
      </w:r>
    </w:p>
    <w:p w14:paraId="3749C6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45CFCC5" w14:textId="77777777" w:rsidR="001D63FF" w:rsidRDefault="001D63FF" w:rsidP="008251E8">
      <w:pPr>
        <w:pStyle w:val="Point1letter"/>
        <w:spacing w:before="100" w:beforeAutospacing="1" w:after="100" w:afterAutospacing="1"/>
      </w:pPr>
      <w:r>
        <w:t>hogyan gyakorolhat pozitív hatást az innovációs klaszter az uniós gazdaság technológiai fejlődésére és digitális átalakulására?</w:t>
      </w:r>
    </w:p>
    <w:p w14:paraId="1E59D7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7BD6813" w14:textId="77777777" w:rsidR="001D63FF" w:rsidRDefault="001D63FF" w:rsidP="008251E8">
      <w:pPr>
        <w:pStyle w:val="Point1letter"/>
        <w:spacing w:before="100" w:beforeAutospacing="1" w:after="100" w:afterAutospacing="1"/>
      </w:pPr>
      <w:r>
        <w:t>a támogatott innovációs klaszter digitális innovációs központ-e?</w:t>
      </w:r>
    </w:p>
    <w:p w14:paraId="384E9DF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0E9FFD" w14:textId="77777777" w:rsidR="001D63FF" w:rsidRDefault="001D63FF" w:rsidP="008251E8">
      <w:pPr>
        <w:pStyle w:val="Point1letter"/>
        <w:spacing w:before="100" w:beforeAutospacing="1" w:after="100" w:afterAutospacing="1"/>
      </w:pPr>
      <w:r>
        <w:t xml:space="preserve"> az innovációs klaszter tevékenységei által ösztönzött vagy kezdeményezett együttműködések célja lehet-e többek között az, hogy lerövidítsék az új ismeretek létrehozása és az innovatív alkalmazásokba való átültetés között eltelt időt?</w:t>
      </w:r>
    </w:p>
    <w:p w14:paraId="3B1C7A8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95BA80" w14:textId="77777777" w:rsidR="001D63FF" w:rsidRPr="00D315EF" w:rsidRDefault="001D63FF" w:rsidP="008251E8">
      <w:pPr>
        <w:pStyle w:val="Point1letter"/>
        <w:spacing w:before="100" w:beforeAutospacing="1" w:after="100" w:afterAutospacing="1"/>
      </w:pPr>
      <w:r>
        <w:t>bármely egyéb, Ön által fontosnak tartott információ</w:t>
      </w:r>
    </w:p>
    <w:p w14:paraId="6120AD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AACC4D" w14:textId="77777777" w:rsidR="001D63FF" w:rsidRPr="00D315EF" w:rsidRDefault="001D63FF" w:rsidP="008251E8">
      <w:pPr>
        <w:pStyle w:val="Heading3"/>
        <w:spacing w:before="100" w:beforeAutospacing="1" w:after="100" w:afterAutospacing="1"/>
      </w:pPr>
      <w:r>
        <w:lastRenderedPageBreak/>
        <w:t>Beruházási támogatás</w:t>
      </w:r>
    </w:p>
    <w:p w14:paraId="5C6C704D" w14:textId="77777777" w:rsidR="001D63FF" w:rsidRDefault="001D63FF" w:rsidP="008251E8">
      <w:pPr>
        <w:pStyle w:val="NumPar1"/>
        <w:numPr>
          <w:ilvl w:val="0"/>
          <w:numId w:val="59"/>
        </w:numPr>
        <w:spacing w:before="100" w:beforeAutospacing="1" w:after="100" w:afterAutospacing="1"/>
      </w:pPr>
      <w:r>
        <w:t>Kérjük, határozza meg az elszámolható költségeket és – egyedi támogatás esetén – adja meg az összegüket.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5E160B0" w14:textId="77777777" w:rsidTr="002430D2">
        <w:trPr>
          <w:trHeight w:val="300"/>
        </w:trPr>
        <w:tc>
          <w:tcPr>
            <w:tcW w:w="3718" w:type="pct"/>
          </w:tcPr>
          <w:p w14:paraId="471D1B01" w14:textId="77777777" w:rsidR="001D63FF" w:rsidRPr="00493D82" w:rsidRDefault="001D63FF" w:rsidP="008251E8">
            <w:pPr>
              <w:spacing w:before="100" w:beforeAutospacing="1" w:after="100" w:afterAutospacing="1"/>
              <w:rPr>
                <w:b/>
                <w:bCs/>
                <w:sz w:val="20"/>
              </w:rPr>
            </w:pPr>
            <w:r>
              <w:rPr>
                <w:b/>
                <w:sz w:val="20"/>
              </w:rPr>
              <w:t>Elszámolható költségek</w:t>
            </w:r>
          </w:p>
        </w:tc>
        <w:tc>
          <w:tcPr>
            <w:tcW w:w="1282" w:type="pct"/>
            <w:vAlign w:val="center"/>
          </w:tcPr>
          <w:p w14:paraId="42A1D7D2" w14:textId="77777777" w:rsidR="001D63FF" w:rsidRPr="00493D82" w:rsidRDefault="001D63FF" w:rsidP="008251E8">
            <w:pPr>
              <w:spacing w:before="100" w:beforeAutospacing="1" w:after="100" w:afterAutospacing="1"/>
              <w:rPr>
                <w:b/>
                <w:bCs/>
                <w:sz w:val="20"/>
              </w:rPr>
            </w:pPr>
            <w:r>
              <w:rPr>
                <w:b/>
                <w:sz w:val="20"/>
              </w:rPr>
              <w:t>Elszámolható költségek összege</w:t>
            </w:r>
          </w:p>
        </w:tc>
      </w:tr>
      <w:tr w:rsidR="001D63FF" w:rsidRPr="00493D82" w14:paraId="709B0662" w14:textId="77777777" w:rsidTr="002430D2">
        <w:trPr>
          <w:trHeight w:val="300"/>
        </w:trPr>
        <w:tc>
          <w:tcPr>
            <w:tcW w:w="3718" w:type="pct"/>
          </w:tcPr>
          <w:p w14:paraId="405AEEEF" w14:textId="16168D47" w:rsidR="001D63FF" w:rsidRPr="00493D82" w:rsidRDefault="001D63FF" w:rsidP="00224B4E">
            <w:pPr>
              <w:spacing w:before="100" w:beforeAutospacing="1" w:after="100" w:afterAutospacing="1"/>
              <w:rPr>
                <w:sz w:val="20"/>
              </w:rPr>
            </w:pPr>
            <w:r>
              <w:rPr>
                <w:sz w:val="20"/>
              </w:rPr>
              <w:t>Az innovációs klaszter kiépítésének és korszerűsítésének beruházási költségei, ideértve a következőket:</w:t>
            </w:r>
          </w:p>
        </w:tc>
        <w:tc>
          <w:tcPr>
            <w:tcW w:w="1282" w:type="pct"/>
          </w:tcPr>
          <w:p w14:paraId="7B8D2395" w14:textId="77777777" w:rsidR="001D63FF" w:rsidRPr="00493D82" w:rsidRDefault="001D63FF" w:rsidP="008251E8">
            <w:pPr>
              <w:spacing w:before="100" w:beforeAutospacing="1" w:after="100" w:afterAutospacing="1"/>
              <w:rPr>
                <w:sz w:val="20"/>
              </w:rPr>
            </w:pPr>
          </w:p>
        </w:tc>
      </w:tr>
      <w:tr w:rsidR="001D63FF" w:rsidRPr="00493D82" w14:paraId="11BA78A4" w14:textId="77777777" w:rsidTr="002430D2">
        <w:trPr>
          <w:trHeight w:val="300"/>
        </w:trPr>
        <w:tc>
          <w:tcPr>
            <w:tcW w:w="3718" w:type="pct"/>
          </w:tcPr>
          <w:p w14:paraId="0650D62A" w14:textId="77777777" w:rsidR="001D63FF" w:rsidRPr="00493D82" w:rsidRDefault="001D63FF" w:rsidP="008251E8">
            <w:pPr>
              <w:spacing w:before="100" w:beforeAutospacing="1" w:after="100" w:afterAutospacing="1"/>
              <w:rPr>
                <w:sz w:val="20"/>
              </w:rPr>
            </w:pPr>
            <w:r>
              <w:rPr>
                <w:sz w:val="20"/>
              </w:rPr>
              <w:t>[kérjük, illesszen be egy sort minden olyan költségtételre vonatkozóan, amely megítélése szerint a tárgyi eszközökre és az immateriális javakra irányuló beruházási költségek általános kategóriájába tartozik]</w:t>
            </w:r>
          </w:p>
        </w:tc>
        <w:tc>
          <w:tcPr>
            <w:tcW w:w="1282" w:type="pct"/>
          </w:tcPr>
          <w:p w14:paraId="6634C6C6" w14:textId="77777777" w:rsidR="001D63FF" w:rsidRPr="00493D82" w:rsidRDefault="001D63FF" w:rsidP="008251E8">
            <w:pPr>
              <w:spacing w:before="100" w:beforeAutospacing="1" w:after="100" w:afterAutospacing="1"/>
              <w:rPr>
                <w:sz w:val="20"/>
              </w:rPr>
            </w:pPr>
          </w:p>
        </w:tc>
      </w:tr>
      <w:tr w:rsidR="001D63FF" w:rsidRPr="00493D82" w14:paraId="5702C3A0" w14:textId="77777777" w:rsidTr="002430D2">
        <w:trPr>
          <w:trHeight w:val="300"/>
        </w:trPr>
        <w:tc>
          <w:tcPr>
            <w:tcW w:w="3718" w:type="pct"/>
          </w:tcPr>
          <w:p w14:paraId="39B2F5D5" w14:textId="77777777" w:rsidR="001D63FF" w:rsidRPr="00493D82" w:rsidRDefault="001D63FF" w:rsidP="008251E8">
            <w:pPr>
              <w:spacing w:before="100" w:beforeAutospacing="1" w:after="100" w:afterAutospacing="1"/>
              <w:rPr>
                <w:b/>
                <w:bCs/>
                <w:sz w:val="20"/>
              </w:rPr>
            </w:pPr>
            <w:r>
              <w:rPr>
                <w:b/>
                <w:sz w:val="20"/>
              </w:rPr>
              <w:t>Elszámolható költségek összesen</w:t>
            </w:r>
          </w:p>
        </w:tc>
        <w:tc>
          <w:tcPr>
            <w:tcW w:w="1282" w:type="pct"/>
          </w:tcPr>
          <w:p w14:paraId="218DC672" w14:textId="77777777" w:rsidR="001D63FF" w:rsidRPr="00493D82" w:rsidRDefault="001D63FF" w:rsidP="008251E8">
            <w:pPr>
              <w:spacing w:before="100" w:beforeAutospacing="1" w:after="100" w:afterAutospacing="1"/>
              <w:rPr>
                <w:sz w:val="20"/>
              </w:rPr>
            </w:pPr>
          </w:p>
        </w:tc>
      </w:tr>
    </w:tbl>
    <w:p w14:paraId="2017C484" w14:textId="5AF496AE" w:rsidR="001D63FF" w:rsidRDefault="001D63FF" w:rsidP="008251E8">
      <w:pPr>
        <w:pStyle w:val="NumPar1"/>
        <w:spacing w:before="100" w:beforeAutospacing="1" w:after="100" w:afterAutospacing="1"/>
      </w:pPr>
      <w:r>
        <w:t>Kérjük, részletezze az alkalmazandó támogatási intenzitásokat, ideértve az EUMSZ 107. cikke (3) bekezdése a) vagy c) pontjának megfelelő támogatott területeken található klasztereknek szóló bármilyen növelést.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7"/>
        <w:gridCol w:w="1450"/>
        <w:gridCol w:w="1705"/>
        <w:gridCol w:w="1605"/>
      </w:tblGrid>
      <w:tr w:rsidR="001D63FF" w:rsidRPr="00493D82" w14:paraId="61CACAD2" w14:textId="77777777" w:rsidTr="00F9559A">
        <w:trPr>
          <w:trHeight w:val="300"/>
        </w:trPr>
        <w:tc>
          <w:tcPr>
            <w:tcW w:w="2417" w:type="pct"/>
          </w:tcPr>
          <w:p w14:paraId="4ADACB4D" w14:textId="77777777" w:rsidR="001D63FF" w:rsidRPr="00493D82" w:rsidRDefault="001D63FF" w:rsidP="008251E8">
            <w:pPr>
              <w:spacing w:before="100" w:beforeAutospacing="1" w:after="100" w:afterAutospacing="1"/>
              <w:rPr>
                <w:b/>
                <w:bCs/>
                <w:sz w:val="20"/>
              </w:rPr>
            </w:pPr>
            <w:r>
              <w:rPr>
                <w:b/>
                <w:sz w:val="20"/>
              </w:rPr>
              <w:t>Innovációs klaszterekre nyújtott beruházási támogatás</w:t>
            </w:r>
          </w:p>
        </w:tc>
        <w:tc>
          <w:tcPr>
            <w:tcW w:w="833" w:type="pct"/>
            <w:vAlign w:val="center"/>
          </w:tcPr>
          <w:p w14:paraId="46B63086" w14:textId="77777777" w:rsidR="001D63FF" w:rsidRPr="00493D82" w:rsidRDefault="001D63FF" w:rsidP="008251E8">
            <w:pPr>
              <w:spacing w:before="100" w:beforeAutospacing="1" w:after="100" w:afterAutospacing="1"/>
              <w:rPr>
                <w:b/>
                <w:sz w:val="20"/>
              </w:rPr>
            </w:pPr>
            <w:r>
              <w:rPr>
                <w:b/>
                <w:sz w:val="20"/>
              </w:rPr>
              <w:t>Kisvállalkozás</w:t>
            </w:r>
          </w:p>
          <w:p w14:paraId="56705F91" w14:textId="77777777" w:rsidR="001D63FF" w:rsidRPr="00493D82" w:rsidRDefault="001D63FF" w:rsidP="008251E8">
            <w:pPr>
              <w:spacing w:before="100" w:beforeAutospacing="1" w:after="100" w:afterAutospacing="1"/>
              <w:rPr>
                <w:b/>
                <w:sz w:val="20"/>
              </w:rPr>
            </w:pPr>
            <w:r>
              <w:rPr>
                <w:b/>
                <w:sz w:val="20"/>
              </w:rPr>
              <w:t>%</w:t>
            </w:r>
          </w:p>
        </w:tc>
        <w:tc>
          <w:tcPr>
            <w:tcW w:w="834" w:type="pct"/>
          </w:tcPr>
          <w:p w14:paraId="300F242E" w14:textId="77777777" w:rsidR="001D63FF" w:rsidRPr="00493D82" w:rsidRDefault="001D63FF" w:rsidP="008251E8">
            <w:pPr>
              <w:spacing w:before="100" w:beforeAutospacing="1" w:after="100" w:afterAutospacing="1"/>
              <w:rPr>
                <w:b/>
                <w:sz w:val="20"/>
              </w:rPr>
            </w:pPr>
            <w:r>
              <w:rPr>
                <w:b/>
                <w:sz w:val="20"/>
              </w:rPr>
              <w:t>Középvállalkozás</w:t>
            </w:r>
          </w:p>
          <w:p w14:paraId="4FEBBEC5" w14:textId="77777777" w:rsidR="001D63FF" w:rsidRPr="00493D82" w:rsidRDefault="001D63FF" w:rsidP="008251E8">
            <w:pPr>
              <w:spacing w:before="100" w:beforeAutospacing="1" w:after="100" w:afterAutospacing="1"/>
              <w:rPr>
                <w:b/>
                <w:sz w:val="20"/>
              </w:rPr>
            </w:pPr>
            <w:r>
              <w:rPr>
                <w:b/>
                <w:sz w:val="20"/>
              </w:rPr>
              <w:t>%</w:t>
            </w:r>
          </w:p>
        </w:tc>
        <w:tc>
          <w:tcPr>
            <w:tcW w:w="917" w:type="pct"/>
          </w:tcPr>
          <w:p w14:paraId="22025F0A" w14:textId="77777777" w:rsidR="001D63FF" w:rsidRPr="00493D82" w:rsidRDefault="001D63FF" w:rsidP="008251E8">
            <w:pPr>
              <w:spacing w:before="100" w:beforeAutospacing="1" w:after="100" w:afterAutospacing="1"/>
              <w:rPr>
                <w:b/>
                <w:sz w:val="20"/>
              </w:rPr>
            </w:pPr>
            <w:r>
              <w:rPr>
                <w:b/>
                <w:sz w:val="20"/>
              </w:rPr>
              <w:t>Nagyvállalkozás</w:t>
            </w:r>
          </w:p>
          <w:p w14:paraId="5004C372" w14:textId="77777777" w:rsidR="001D63FF" w:rsidRPr="00493D82" w:rsidRDefault="001D63FF" w:rsidP="008251E8">
            <w:pPr>
              <w:spacing w:before="100" w:beforeAutospacing="1" w:after="100" w:afterAutospacing="1"/>
              <w:rPr>
                <w:b/>
                <w:sz w:val="20"/>
              </w:rPr>
            </w:pPr>
            <w:r>
              <w:rPr>
                <w:b/>
                <w:sz w:val="20"/>
              </w:rPr>
              <w:t>%</w:t>
            </w:r>
          </w:p>
        </w:tc>
      </w:tr>
      <w:tr w:rsidR="001D63FF" w:rsidRPr="00493D82" w14:paraId="51392C79" w14:textId="77777777" w:rsidTr="00F9559A">
        <w:trPr>
          <w:trHeight w:val="300"/>
        </w:trPr>
        <w:tc>
          <w:tcPr>
            <w:tcW w:w="2417" w:type="pct"/>
          </w:tcPr>
          <w:p w14:paraId="3BD3D566" w14:textId="77777777" w:rsidR="001D63FF" w:rsidRPr="00493D82" w:rsidRDefault="001D63FF" w:rsidP="008251E8">
            <w:pPr>
              <w:spacing w:before="100" w:beforeAutospacing="1" w:after="100" w:afterAutospacing="1"/>
              <w:rPr>
                <w:bCs/>
                <w:sz w:val="20"/>
              </w:rPr>
            </w:pPr>
            <w:r>
              <w:rPr>
                <w:sz w:val="20"/>
              </w:rPr>
              <w:t>A beruházási támogatásra vonatkozó alap támogatási intenzitás</w:t>
            </w:r>
          </w:p>
        </w:tc>
        <w:tc>
          <w:tcPr>
            <w:tcW w:w="833" w:type="pct"/>
          </w:tcPr>
          <w:p w14:paraId="48AE6E3D" w14:textId="77777777" w:rsidR="001D63FF" w:rsidRPr="00493D82" w:rsidRDefault="001D63FF" w:rsidP="008251E8">
            <w:pPr>
              <w:spacing w:before="100" w:beforeAutospacing="1" w:after="100" w:afterAutospacing="1"/>
              <w:rPr>
                <w:bCs/>
                <w:sz w:val="20"/>
              </w:rPr>
            </w:pPr>
          </w:p>
        </w:tc>
        <w:tc>
          <w:tcPr>
            <w:tcW w:w="834" w:type="pct"/>
          </w:tcPr>
          <w:p w14:paraId="66C7FF3D" w14:textId="77777777" w:rsidR="001D63FF" w:rsidRPr="00493D82" w:rsidRDefault="001D63FF" w:rsidP="008251E8">
            <w:pPr>
              <w:spacing w:before="100" w:beforeAutospacing="1" w:after="100" w:afterAutospacing="1"/>
              <w:rPr>
                <w:bCs/>
                <w:sz w:val="20"/>
              </w:rPr>
            </w:pPr>
          </w:p>
        </w:tc>
        <w:tc>
          <w:tcPr>
            <w:tcW w:w="917" w:type="pct"/>
          </w:tcPr>
          <w:p w14:paraId="2197A246" w14:textId="77777777" w:rsidR="001D63FF" w:rsidRPr="00493D82" w:rsidRDefault="001D63FF" w:rsidP="008251E8">
            <w:pPr>
              <w:spacing w:before="100" w:beforeAutospacing="1" w:after="100" w:afterAutospacing="1"/>
              <w:rPr>
                <w:bCs/>
                <w:sz w:val="20"/>
              </w:rPr>
            </w:pPr>
          </w:p>
        </w:tc>
      </w:tr>
      <w:tr w:rsidR="001D63FF" w:rsidRPr="00493D82" w14:paraId="3256A6D5" w14:textId="77777777" w:rsidTr="00F9559A">
        <w:trPr>
          <w:trHeight w:val="1342"/>
        </w:trPr>
        <w:tc>
          <w:tcPr>
            <w:tcW w:w="2417" w:type="pct"/>
          </w:tcPr>
          <w:p w14:paraId="196BFE05" w14:textId="77777777" w:rsidR="001D63FF" w:rsidRPr="00493D82" w:rsidRDefault="001D63FF" w:rsidP="008251E8">
            <w:pPr>
              <w:spacing w:before="100" w:beforeAutospacing="1" w:after="100" w:afterAutospacing="1"/>
              <w:rPr>
                <w:sz w:val="20"/>
              </w:rPr>
            </w:pPr>
            <w:r>
              <w:rPr>
                <w:sz w:val="20"/>
              </w:rPr>
              <w:t>Az alap támogatási intenzitás növelése:</w:t>
            </w:r>
          </w:p>
          <w:p w14:paraId="5EFCB40C"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a Szerződés 107. cikke (3) bekezdésének c) pontjában előírt feltételeknek megfelelő támogatott területeken vagy</w:t>
            </w:r>
          </w:p>
          <w:p w14:paraId="1F940CF9"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a Szerződés 107. cikke (3) bekezdésének a) pontjában előírt feltételeknek megfelelő támogatott területeken</w:t>
            </w:r>
          </w:p>
        </w:tc>
        <w:tc>
          <w:tcPr>
            <w:tcW w:w="833" w:type="pct"/>
          </w:tcPr>
          <w:p w14:paraId="0DC2736B" w14:textId="77777777" w:rsidR="001D63FF" w:rsidRPr="00493D82" w:rsidRDefault="001D63FF" w:rsidP="008251E8">
            <w:pPr>
              <w:spacing w:before="100" w:beforeAutospacing="1" w:after="100" w:afterAutospacing="1"/>
              <w:rPr>
                <w:bCs/>
                <w:sz w:val="20"/>
              </w:rPr>
            </w:pPr>
          </w:p>
        </w:tc>
        <w:tc>
          <w:tcPr>
            <w:tcW w:w="834" w:type="pct"/>
          </w:tcPr>
          <w:p w14:paraId="77D283DE" w14:textId="77777777" w:rsidR="001D63FF" w:rsidRPr="00493D82" w:rsidRDefault="001D63FF" w:rsidP="008251E8">
            <w:pPr>
              <w:spacing w:before="100" w:beforeAutospacing="1" w:after="100" w:afterAutospacing="1"/>
              <w:rPr>
                <w:bCs/>
                <w:sz w:val="20"/>
              </w:rPr>
            </w:pPr>
          </w:p>
          <w:p w14:paraId="6219DE19" w14:textId="77777777" w:rsidR="001D63FF" w:rsidRPr="00493D82" w:rsidRDefault="001D63FF" w:rsidP="008251E8">
            <w:pPr>
              <w:spacing w:before="100" w:beforeAutospacing="1" w:after="100" w:afterAutospacing="1"/>
              <w:rPr>
                <w:bCs/>
                <w:sz w:val="20"/>
              </w:rPr>
            </w:pPr>
          </w:p>
          <w:p w14:paraId="156A4811" w14:textId="77777777" w:rsidR="001D63FF" w:rsidRPr="00493D82" w:rsidRDefault="001D63FF" w:rsidP="008251E8">
            <w:pPr>
              <w:spacing w:before="100" w:beforeAutospacing="1" w:after="100" w:afterAutospacing="1"/>
              <w:jc w:val="center"/>
              <w:rPr>
                <w:sz w:val="20"/>
              </w:rPr>
            </w:pPr>
          </w:p>
        </w:tc>
        <w:tc>
          <w:tcPr>
            <w:tcW w:w="917" w:type="pct"/>
          </w:tcPr>
          <w:p w14:paraId="295B65A1" w14:textId="77777777" w:rsidR="001D63FF" w:rsidRPr="00493D82" w:rsidRDefault="001D63FF" w:rsidP="008251E8">
            <w:pPr>
              <w:spacing w:before="100" w:beforeAutospacing="1" w:after="100" w:afterAutospacing="1"/>
              <w:rPr>
                <w:bCs/>
                <w:sz w:val="20"/>
              </w:rPr>
            </w:pPr>
          </w:p>
        </w:tc>
      </w:tr>
      <w:tr w:rsidR="001D63FF" w:rsidRPr="00493D82" w14:paraId="6C8A9362" w14:textId="77777777" w:rsidTr="00F9559A">
        <w:trPr>
          <w:trHeight w:val="747"/>
        </w:trPr>
        <w:tc>
          <w:tcPr>
            <w:tcW w:w="2417" w:type="pct"/>
          </w:tcPr>
          <w:p w14:paraId="414B0EF2" w14:textId="77777777" w:rsidR="001D63FF" w:rsidRPr="00493D82" w:rsidRDefault="001D63FF" w:rsidP="008251E8">
            <w:pPr>
              <w:spacing w:before="100" w:beforeAutospacing="1" w:after="100" w:afterAutospacing="1"/>
              <w:rPr>
                <w:sz w:val="20"/>
              </w:rPr>
            </w:pPr>
            <w:r>
              <w:rPr>
                <w:sz w:val="20"/>
              </w:rPr>
              <w:t>Alkalmazandó támogatási intenzitás:</w:t>
            </w:r>
          </w:p>
        </w:tc>
        <w:tc>
          <w:tcPr>
            <w:tcW w:w="833" w:type="pct"/>
          </w:tcPr>
          <w:p w14:paraId="77894462" w14:textId="77777777" w:rsidR="001D63FF" w:rsidRPr="00493D82" w:rsidRDefault="001D63FF" w:rsidP="008251E8">
            <w:pPr>
              <w:spacing w:before="100" w:beforeAutospacing="1" w:after="100" w:afterAutospacing="1"/>
              <w:rPr>
                <w:bCs/>
                <w:sz w:val="20"/>
              </w:rPr>
            </w:pPr>
          </w:p>
        </w:tc>
        <w:tc>
          <w:tcPr>
            <w:tcW w:w="834" w:type="pct"/>
          </w:tcPr>
          <w:p w14:paraId="68116813" w14:textId="77777777" w:rsidR="001D63FF" w:rsidRPr="00493D82" w:rsidRDefault="001D63FF" w:rsidP="008251E8">
            <w:pPr>
              <w:spacing w:before="100" w:beforeAutospacing="1" w:after="100" w:afterAutospacing="1"/>
              <w:rPr>
                <w:bCs/>
                <w:sz w:val="20"/>
              </w:rPr>
            </w:pPr>
          </w:p>
        </w:tc>
        <w:tc>
          <w:tcPr>
            <w:tcW w:w="917" w:type="pct"/>
          </w:tcPr>
          <w:p w14:paraId="7ED28022" w14:textId="77777777" w:rsidR="001D63FF" w:rsidRPr="00493D82" w:rsidRDefault="001D63FF" w:rsidP="008251E8">
            <w:pPr>
              <w:spacing w:before="100" w:beforeAutospacing="1" w:after="100" w:afterAutospacing="1"/>
              <w:rPr>
                <w:bCs/>
                <w:sz w:val="20"/>
              </w:rPr>
            </w:pPr>
          </w:p>
        </w:tc>
      </w:tr>
    </w:tbl>
    <w:p w14:paraId="1B44FA55" w14:textId="77777777" w:rsidR="001D63FF" w:rsidRDefault="001D63FF" w:rsidP="008251E8">
      <w:pPr>
        <w:pStyle w:val="NumPar1"/>
        <w:spacing w:before="100" w:beforeAutospacing="1" w:after="100" w:afterAutospacing="1"/>
      </w:pPr>
      <w:r>
        <w:t xml:space="preserve">Kérjük, adjon tájékoztatást az Ön által nyújtani kívánt állami támogatásról, ideértve a következőket: </w:t>
      </w:r>
    </w:p>
    <w:p w14:paraId="40445FBA" w14:textId="77777777" w:rsidR="001D63FF" w:rsidRDefault="001D63FF" w:rsidP="008251E8">
      <w:pPr>
        <w:pStyle w:val="Point1letter"/>
        <w:numPr>
          <w:ilvl w:val="3"/>
          <w:numId w:val="60"/>
        </w:numPr>
        <w:spacing w:before="100" w:beforeAutospacing="1" w:after="100" w:afterAutospacing="1"/>
      </w:pPr>
      <w:r>
        <w:t>Az állami támogatás teljes névleges összege</w:t>
      </w:r>
    </w:p>
    <w:p w14:paraId="1A193C0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520FA76" w14:textId="77777777" w:rsidR="001D63FF" w:rsidRDefault="001D63FF" w:rsidP="008251E8">
      <w:pPr>
        <w:pStyle w:val="Point1letter"/>
        <w:spacing w:before="100" w:beforeAutospacing="1" w:after="100" w:afterAutospacing="1"/>
      </w:pPr>
      <w:r>
        <w:t>Az állami támogatási eszköz típusa (a támogatás formája)</w:t>
      </w:r>
    </w:p>
    <w:p w14:paraId="6D356ED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AE0A3" w14:textId="77777777" w:rsidR="001D63FF" w:rsidRDefault="001D63FF" w:rsidP="008251E8">
      <w:pPr>
        <w:pStyle w:val="Point1letter"/>
        <w:spacing w:before="100" w:beforeAutospacing="1" w:after="100" w:afterAutospacing="1"/>
      </w:pPr>
      <w:r>
        <w:t>Az állami támogatás folyósítása egy vagy több részletben történik-e?</w:t>
      </w:r>
    </w:p>
    <w:p w14:paraId="0EB8AA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D778F8C" w14:textId="77777777" w:rsidR="001D63FF" w:rsidRDefault="001D63FF" w:rsidP="008251E8">
      <w:pPr>
        <w:pStyle w:val="Point1letter"/>
        <w:spacing w:before="100" w:beforeAutospacing="1" w:after="100" w:afterAutospacing="1"/>
      </w:pPr>
      <w:r>
        <w:t>A folyósítás tervezett időpontjai (legalább az évek megjelölésével) és az egyes részletek összege</w:t>
      </w:r>
    </w:p>
    <w:p w14:paraId="4ECAE7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5924789B" w14:textId="77777777" w:rsidR="001D63FF" w:rsidRDefault="001D63FF" w:rsidP="008251E8">
      <w:pPr>
        <w:pStyle w:val="Point1letter"/>
        <w:spacing w:before="100" w:beforeAutospacing="1" w:after="100" w:afterAutospacing="1"/>
      </w:pPr>
      <w:r>
        <w:t>Annak ismertetése, hogy hogyan állapították meg a támogatott tevékenységek számára odaítélni kívánt állami támogatás összegét, valamint a részletek ütemezése</w:t>
      </w:r>
    </w:p>
    <w:p w14:paraId="2FCC9883" w14:textId="63CAD6AD" w:rsidR="001D63FF" w:rsidRPr="00D315EF" w:rsidRDefault="001D63FF" w:rsidP="006628BE">
      <w:pPr>
        <w:pStyle w:val="ListParagraph"/>
        <w:tabs>
          <w:tab w:val="left" w:leader="dot" w:pos="9072"/>
        </w:tabs>
        <w:spacing w:before="100" w:beforeAutospacing="1" w:after="100" w:afterAutospacing="1"/>
        <w:ind w:left="709"/>
        <w:contextualSpacing w:val="0"/>
      </w:pPr>
      <w:r>
        <w:tab/>
      </w:r>
    </w:p>
    <w:p w14:paraId="45AD707A" w14:textId="77777777" w:rsidR="001D63FF" w:rsidRPr="00D315EF" w:rsidRDefault="001D63FF" w:rsidP="008251E8">
      <w:pPr>
        <w:pStyle w:val="Heading3"/>
        <w:spacing w:before="100" w:beforeAutospacing="1" w:after="100" w:afterAutospacing="1"/>
      </w:pPr>
      <w:r>
        <w:t>Működési támogatás</w:t>
      </w:r>
    </w:p>
    <w:p w14:paraId="29C0C007" w14:textId="77777777" w:rsidR="001D63FF" w:rsidRPr="00D315EF" w:rsidRDefault="001D63FF" w:rsidP="008251E8">
      <w:pPr>
        <w:pStyle w:val="NumPar1"/>
        <w:numPr>
          <w:ilvl w:val="0"/>
          <w:numId w:val="61"/>
        </w:numPr>
        <w:spacing w:before="100" w:beforeAutospacing="1" w:after="100" w:afterAutospacing="1"/>
      </w:pPr>
      <w:r>
        <w:t>Kérjük, jelölje meg, hogy a bejelentett intézkedés keretében mely tevékenységek részesülnek támogatásban, és adjon további információkat a támogatott tevékenységek tartalmáról és ütemezéséről:</w:t>
      </w:r>
    </w:p>
    <w:p w14:paraId="62939FDD" w14:textId="5968B158" w:rsidR="001D63FF" w:rsidRPr="00F9559A" w:rsidRDefault="00000000" w:rsidP="008251E8">
      <w:pPr>
        <w:pStyle w:val="Tiret1"/>
        <w:spacing w:before="100" w:beforeAutospacing="1" w:after="100" w:afterAutospacing="1"/>
      </w:pPr>
      <w:sdt>
        <w:sdtPr>
          <w:id w:val="1097298109"/>
          <w14:checkbox>
            <w14:checked w14:val="0"/>
            <w14:checkedState w14:val="2612" w14:font="MS Gothic"/>
            <w14:uncheckedState w14:val="2610" w14:font="MS Gothic"/>
          </w14:checkbox>
        </w:sdtPr>
        <w:sdtContent>
          <w:r w:rsidR="001D63FF" w:rsidRPr="00F9559A">
            <w:rPr>
              <w:rFonts w:ascii="MS Gothic" w:eastAsia="MS Gothic" w:hAnsi="MS Gothic" w:hint="eastAsia"/>
            </w:rPr>
            <w:t>☐</w:t>
          </w:r>
        </w:sdtContent>
      </w:sdt>
      <w:r w:rsidR="000C5C4D">
        <w:t xml:space="preserve"> </w:t>
      </w:r>
      <w:r w:rsidR="000C5C4D">
        <w:tab/>
        <w:t>klaszterélénkítés</w:t>
      </w:r>
    </w:p>
    <w:p w14:paraId="5468BA86" w14:textId="30D13030" w:rsidR="001D63FF" w:rsidRPr="00F9559A" w:rsidRDefault="00000000" w:rsidP="008251E8">
      <w:pPr>
        <w:pStyle w:val="Tiret1"/>
        <w:spacing w:before="100" w:beforeAutospacing="1" w:after="100" w:afterAutospacing="1"/>
      </w:pPr>
      <w:sdt>
        <w:sdtPr>
          <w:id w:val="1956744568"/>
          <w14:checkbox>
            <w14:checked w14:val="0"/>
            <w14:checkedState w14:val="2612" w14:font="MS Gothic"/>
            <w14:uncheckedState w14:val="2610" w14:font="MS Gothic"/>
          </w14:checkbox>
        </w:sdtPr>
        <w:sdtContent>
          <w:r w:rsidR="001D63FF" w:rsidRPr="00F9559A">
            <w:rPr>
              <w:rFonts w:ascii="MS Gothic" w:eastAsia="MS Gothic" w:hAnsi="MS Gothic" w:hint="eastAsia"/>
            </w:rPr>
            <w:t>☐</w:t>
          </w:r>
        </w:sdtContent>
      </w:sdt>
      <w:r w:rsidR="000C5C4D">
        <w:t xml:space="preserve"> </w:t>
      </w:r>
      <w:r w:rsidR="000C5C4D">
        <w:tab/>
        <w:t>a klaszterrel kapcsolatos marketingtevékenység</w:t>
      </w:r>
    </w:p>
    <w:p w14:paraId="50C88D55" w14:textId="0FB94824" w:rsidR="001D63FF" w:rsidRPr="00F9559A" w:rsidRDefault="00000000" w:rsidP="008251E8">
      <w:pPr>
        <w:pStyle w:val="Tiret1"/>
        <w:spacing w:before="100" w:beforeAutospacing="1" w:after="100" w:afterAutospacing="1"/>
      </w:pPr>
      <w:sdt>
        <w:sdtPr>
          <w:id w:val="-1373386519"/>
          <w14:checkbox>
            <w14:checked w14:val="0"/>
            <w14:checkedState w14:val="2612" w14:font="MS Gothic"/>
            <w14:uncheckedState w14:val="2610" w14:font="MS Gothic"/>
          </w14:checkbox>
        </w:sdtPr>
        <w:sdtContent>
          <w:r w:rsidR="001D63FF" w:rsidRPr="00F9559A">
            <w:rPr>
              <w:rFonts w:ascii="MS Gothic" w:eastAsia="MS Gothic" w:hAnsi="MS Gothic" w:hint="eastAsia"/>
            </w:rPr>
            <w:t>☐</w:t>
          </w:r>
        </w:sdtContent>
      </w:sdt>
      <w:r w:rsidR="000C5C4D">
        <w:t xml:space="preserve"> </w:t>
      </w:r>
      <w:r w:rsidR="000C5C4D">
        <w:tab/>
        <w:t>a klaszter létesítményeinek kezelése</w:t>
      </w:r>
    </w:p>
    <w:p w14:paraId="38E2C9E0" w14:textId="730BE107" w:rsidR="001D63FF" w:rsidRPr="00F9559A" w:rsidRDefault="00000000" w:rsidP="008251E8">
      <w:pPr>
        <w:pStyle w:val="Tiret1"/>
        <w:spacing w:before="100" w:beforeAutospacing="1" w:after="100" w:afterAutospacing="1"/>
      </w:pPr>
      <w:sdt>
        <w:sdtPr>
          <w:id w:val="-9922264"/>
          <w14:checkbox>
            <w14:checked w14:val="0"/>
            <w14:checkedState w14:val="2612" w14:font="MS Gothic"/>
            <w14:uncheckedState w14:val="2610" w14:font="MS Gothic"/>
          </w14:checkbox>
        </w:sdtPr>
        <w:sdtContent>
          <w:r w:rsidR="001D63FF" w:rsidRPr="00F9559A">
            <w:rPr>
              <w:rFonts w:ascii="MS Gothic" w:eastAsia="MS Gothic" w:hAnsi="MS Gothic" w:hint="eastAsia"/>
            </w:rPr>
            <w:t>☐</w:t>
          </w:r>
        </w:sdtContent>
      </w:sdt>
      <w:r w:rsidR="000C5C4D">
        <w:t xml:space="preserve"> </w:t>
      </w:r>
      <w:r w:rsidR="000C5C4D">
        <w:tab/>
        <w:t>képzési programok, műhelyek és konferenciák szervezése</w:t>
      </w:r>
    </w:p>
    <w:p w14:paraId="6F67619A" w14:textId="77777777" w:rsidR="001D63FF" w:rsidRPr="00D315EF" w:rsidRDefault="001D63FF" w:rsidP="008251E8">
      <w:pPr>
        <w:pStyle w:val="ListParagraph"/>
        <w:spacing w:before="100" w:beforeAutospacing="1" w:after="100" w:afterAutospacing="1"/>
        <w:contextualSpacing w:val="0"/>
        <w:rPr>
          <w:bCs/>
        </w:rPr>
      </w:pPr>
      <w:r>
        <w:t>…………………………………………………………………………………………..</w:t>
      </w:r>
    </w:p>
    <w:p w14:paraId="6C1838DE" w14:textId="77777777" w:rsidR="001D63FF" w:rsidRDefault="001D63FF" w:rsidP="008251E8">
      <w:pPr>
        <w:pStyle w:val="NumPar1"/>
        <w:spacing w:before="100" w:beforeAutospacing="1" w:after="100" w:afterAutospacing="1"/>
      </w:pPr>
      <w:r>
        <w:t>Kérjük, részletezze az elszámolható költségeket, és egyedi támogatás esetében tüntesse fel azok összegét, továbbá ismertesse a számítás alapjául szolgáló feltételezéseket. Kérjük, számításait támassza alá megfelelő bizonyítékokkal, a bejelentési formanyomtatványhoz csatolva.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E12497B" w14:textId="77777777" w:rsidTr="00F9559A">
        <w:trPr>
          <w:trHeight w:val="300"/>
          <w:tblHeader/>
        </w:trPr>
        <w:tc>
          <w:tcPr>
            <w:tcW w:w="3718" w:type="pct"/>
          </w:tcPr>
          <w:p w14:paraId="784A9A73" w14:textId="77777777" w:rsidR="001D63FF" w:rsidRPr="00493D82" w:rsidRDefault="001D63FF" w:rsidP="008251E8">
            <w:pPr>
              <w:spacing w:before="100" w:beforeAutospacing="1" w:after="100" w:afterAutospacing="1"/>
              <w:rPr>
                <w:b/>
                <w:bCs/>
                <w:sz w:val="20"/>
              </w:rPr>
            </w:pPr>
            <w:r>
              <w:rPr>
                <w:b/>
                <w:sz w:val="20"/>
              </w:rPr>
              <w:t>Innovációs klaszterekre nyújtott működési támogatás</w:t>
            </w:r>
          </w:p>
        </w:tc>
        <w:tc>
          <w:tcPr>
            <w:tcW w:w="1282" w:type="pct"/>
            <w:vAlign w:val="center"/>
          </w:tcPr>
          <w:p w14:paraId="61142D14" w14:textId="77777777" w:rsidR="001D63FF" w:rsidRPr="00493D82" w:rsidRDefault="001D63FF" w:rsidP="008251E8">
            <w:pPr>
              <w:spacing w:before="100" w:beforeAutospacing="1" w:after="100" w:afterAutospacing="1"/>
              <w:rPr>
                <w:b/>
                <w:bCs/>
                <w:sz w:val="20"/>
              </w:rPr>
            </w:pPr>
            <w:r>
              <w:rPr>
                <w:b/>
                <w:sz w:val="20"/>
              </w:rPr>
              <w:t>Elszámolható költségek összege</w:t>
            </w:r>
          </w:p>
        </w:tc>
      </w:tr>
      <w:tr w:rsidR="001D63FF" w:rsidRPr="00493D82" w14:paraId="78F00D76" w14:textId="77777777" w:rsidTr="00F9559A">
        <w:trPr>
          <w:trHeight w:val="300"/>
        </w:trPr>
        <w:tc>
          <w:tcPr>
            <w:tcW w:w="3718" w:type="pct"/>
          </w:tcPr>
          <w:p w14:paraId="7E99DF21" w14:textId="77777777" w:rsidR="001D63FF" w:rsidRPr="00493D82" w:rsidRDefault="001D63FF" w:rsidP="008251E8">
            <w:pPr>
              <w:spacing w:before="100" w:beforeAutospacing="1" w:after="100" w:afterAutospacing="1"/>
              <w:rPr>
                <w:sz w:val="20"/>
              </w:rPr>
            </w:pPr>
            <w:r>
              <w:rPr>
                <w:sz w:val="20"/>
              </w:rPr>
              <w:t>A klaszterélénkítéssel összefüggő személyi és adminisztratív költségek (ideértve az általános költségeket is)</w:t>
            </w:r>
          </w:p>
        </w:tc>
        <w:tc>
          <w:tcPr>
            <w:tcW w:w="1282" w:type="pct"/>
          </w:tcPr>
          <w:p w14:paraId="7011E0F5" w14:textId="77777777" w:rsidR="001D63FF" w:rsidRPr="00493D82" w:rsidRDefault="001D63FF" w:rsidP="008251E8">
            <w:pPr>
              <w:spacing w:before="100" w:beforeAutospacing="1" w:after="100" w:afterAutospacing="1"/>
              <w:rPr>
                <w:sz w:val="20"/>
              </w:rPr>
            </w:pPr>
          </w:p>
        </w:tc>
      </w:tr>
      <w:tr w:rsidR="001D63FF" w:rsidRPr="00493D82" w14:paraId="2336A70A" w14:textId="77777777" w:rsidTr="00F9559A">
        <w:trPr>
          <w:trHeight w:val="300"/>
        </w:trPr>
        <w:tc>
          <w:tcPr>
            <w:tcW w:w="3718" w:type="pct"/>
          </w:tcPr>
          <w:p w14:paraId="2C416ED1" w14:textId="77777777" w:rsidR="001D63FF" w:rsidRPr="00493D82" w:rsidRDefault="001D63FF" w:rsidP="008251E8">
            <w:pPr>
              <w:spacing w:before="100" w:beforeAutospacing="1" w:after="100" w:afterAutospacing="1"/>
              <w:rPr>
                <w:sz w:val="20"/>
              </w:rPr>
            </w:pPr>
            <w:r>
              <w:rPr>
                <w:sz w:val="20"/>
              </w:rPr>
              <w:t>A klaszterrel kapcsolatos marketingtevékenységgel összefüggő személyi és adminisztratív költségek (ideértve az általános költségeket is)</w:t>
            </w:r>
          </w:p>
        </w:tc>
        <w:tc>
          <w:tcPr>
            <w:tcW w:w="1282" w:type="pct"/>
          </w:tcPr>
          <w:p w14:paraId="654500A5" w14:textId="77777777" w:rsidR="001D63FF" w:rsidRPr="00493D82" w:rsidRDefault="001D63FF" w:rsidP="008251E8">
            <w:pPr>
              <w:spacing w:before="100" w:beforeAutospacing="1" w:after="100" w:afterAutospacing="1"/>
              <w:rPr>
                <w:sz w:val="20"/>
              </w:rPr>
            </w:pPr>
          </w:p>
        </w:tc>
      </w:tr>
      <w:tr w:rsidR="001D63FF" w:rsidRPr="00493D82" w14:paraId="2726E29F" w14:textId="77777777" w:rsidTr="00F9559A">
        <w:trPr>
          <w:trHeight w:val="300"/>
        </w:trPr>
        <w:tc>
          <w:tcPr>
            <w:tcW w:w="3718" w:type="pct"/>
          </w:tcPr>
          <w:p w14:paraId="02B2F018" w14:textId="77777777" w:rsidR="001D63FF" w:rsidRPr="00493D82" w:rsidRDefault="001D63FF" w:rsidP="008251E8">
            <w:pPr>
              <w:spacing w:before="100" w:beforeAutospacing="1" w:after="100" w:afterAutospacing="1"/>
              <w:rPr>
                <w:sz w:val="20"/>
              </w:rPr>
            </w:pPr>
            <w:r>
              <w:rPr>
                <w:sz w:val="20"/>
              </w:rPr>
              <w:t>A klaszter létesítményeinek kezelésével összefüggő személyi és adminisztratív költségek (ideértve az általános költségeket is)</w:t>
            </w:r>
          </w:p>
        </w:tc>
        <w:tc>
          <w:tcPr>
            <w:tcW w:w="1282" w:type="pct"/>
          </w:tcPr>
          <w:p w14:paraId="25B18ACF" w14:textId="77777777" w:rsidR="001D63FF" w:rsidRPr="00493D82" w:rsidRDefault="001D63FF" w:rsidP="008251E8">
            <w:pPr>
              <w:spacing w:before="100" w:beforeAutospacing="1" w:after="100" w:afterAutospacing="1"/>
              <w:rPr>
                <w:sz w:val="20"/>
              </w:rPr>
            </w:pPr>
          </w:p>
        </w:tc>
      </w:tr>
      <w:tr w:rsidR="001D63FF" w:rsidRPr="00493D82" w14:paraId="6967DAE7" w14:textId="77777777" w:rsidTr="00F9559A">
        <w:trPr>
          <w:trHeight w:val="300"/>
        </w:trPr>
        <w:tc>
          <w:tcPr>
            <w:tcW w:w="3718" w:type="pct"/>
          </w:tcPr>
          <w:p w14:paraId="19D0B9D1" w14:textId="77777777" w:rsidR="001D63FF" w:rsidRPr="00493D82" w:rsidRDefault="001D63FF" w:rsidP="008251E8">
            <w:pPr>
              <w:spacing w:before="100" w:beforeAutospacing="1" w:after="100" w:afterAutospacing="1"/>
              <w:rPr>
                <w:sz w:val="20"/>
              </w:rPr>
            </w:pPr>
            <w:r>
              <w:rPr>
                <w:sz w:val="20"/>
              </w:rPr>
              <w:t>A képzési programok, műhelyek és konferenciák szervezésével összefüggő személyi és adminisztratív költségek (ideértve az általános költségeket is)</w:t>
            </w:r>
          </w:p>
        </w:tc>
        <w:tc>
          <w:tcPr>
            <w:tcW w:w="1282" w:type="pct"/>
          </w:tcPr>
          <w:p w14:paraId="77754869" w14:textId="77777777" w:rsidR="001D63FF" w:rsidRPr="00493D82" w:rsidRDefault="001D63FF" w:rsidP="008251E8">
            <w:pPr>
              <w:spacing w:before="100" w:beforeAutospacing="1" w:after="100" w:afterAutospacing="1"/>
              <w:rPr>
                <w:sz w:val="20"/>
              </w:rPr>
            </w:pPr>
          </w:p>
        </w:tc>
      </w:tr>
      <w:tr w:rsidR="001D63FF" w:rsidRPr="00493D82" w14:paraId="3FAC29AE" w14:textId="77777777" w:rsidTr="00F9559A">
        <w:trPr>
          <w:trHeight w:val="300"/>
        </w:trPr>
        <w:tc>
          <w:tcPr>
            <w:tcW w:w="3718" w:type="pct"/>
          </w:tcPr>
          <w:p w14:paraId="5045CC60" w14:textId="77777777" w:rsidR="001D63FF" w:rsidRPr="00493D82" w:rsidRDefault="001D63FF" w:rsidP="008251E8">
            <w:pPr>
              <w:spacing w:before="100" w:beforeAutospacing="1" w:after="100" w:afterAutospacing="1"/>
              <w:rPr>
                <w:b/>
                <w:bCs/>
                <w:sz w:val="20"/>
              </w:rPr>
            </w:pPr>
            <w:r>
              <w:rPr>
                <w:b/>
                <w:sz w:val="20"/>
              </w:rPr>
              <w:t>Elszámolható költségek összesen</w:t>
            </w:r>
          </w:p>
        </w:tc>
        <w:tc>
          <w:tcPr>
            <w:tcW w:w="1282" w:type="pct"/>
          </w:tcPr>
          <w:p w14:paraId="20BE4D67" w14:textId="77777777" w:rsidR="001D63FF" w:rsidRPr="00493D82" w:rsidRDefault="001D63FF" w:rsidP="008251E8">
            <w:pPr>
              <w:spacing w:before="100" w:beforeAutospacing="1" w:after="100" w:afterAutospacing="1"/>
              <w:rPr>
                <w:sz w:val="20"/>
              </w:rPr>
            </w:pPr>
          </w:p>
        </w:tc>
      </w:tr>
    </w:tbl>
    <w:p w14:paraId="4AC7DA11" w14:textId="77777777" w:rsidR="001D63FF" w:rsidRPr="00D315EF" w:rsidRDefault="001D63FF" w:rsidP="000C5C4D">
      <w:pPr>
        <w:pStyle w:val="ListParagraph"/>
        <w:tabs>
          <w:tab w:val="left" w:leader="dot" w:pos="9072"/>
        </w:tabs>
        <w:spacing w:before="120" w:after="120"/>
        <w:ind w:left="0"/>
        <w:contextualSpacing w:val="0"/>
      </w:pPr>
      <w:r>
        <w:tab/>
      </w:r>
    </w:p>
    <w:p w14:paraId="7005A08E" w14:textId="77777777" w:rsidR="001D63FF" w:rsidRDefault="001D63FF" w:rsidP="008251E8">
      <w:pPr>
        <w:pStyle w:val="NumPar1"/>
        <w:spacing w:before="100" w:beforeAutospacing="1" w:after="100" w:afterAutospacing="1"/>
      </w:pPr>
      <w:r>
        <w:t>Kérjük, adja meg az alkalmazandó támogatási intenzitást: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2"/>
        <w:gridCol w:w="775"/>
      </w:tblGrid>
      <w:tr w:rsidR="001D63FF" w:rsidRPr="00911729" w14:paraId="58540ACB" w14:textId="77777777" w:rsidTr="00F9559A">
        <w:trPr>
          <w:trHeight w:val="300"/>
        </w:trPr>
        <w:tc>
          <w:tcPr>
            <w:tcW w:w="4570" w:type="pct"/>
            <w:tcBorders>
              <w:top w:val="single" w:sz="4" w:space="0" w:color="auto"/>
              <w:left w:val="single" w:sz="4" w:space="0" w:color="auto"/>
              <w:bottom w:val="single" w:sz="4" w:space="0" w:color="auto"/>
              <w:right w:val="single" w:sz="4" w:space="0" w:color="auto"/>
            </w:tcBorders>
          </w:tcPr>
          <w:p w14:paraId="22ED5462" w14:textId="77777777" w:rsidR="001D63FF" w:rsidRPr="00911729" w:rsidRDefault="001D63FF" w:rsidP="008251E8">
            <w:pPr>
              <w:spacing w:before="100" w:beforeAutospacing="1" w:after="100" w:afterAutospacing="1"/>
              <w:rPr>
                <w:b/>
                <w:bCs/>
                <w:sz w:val="20"/>
              </w:rPr>
            </w:pPr>
            <w:r>
              <w:rPr>
                <w:b/>
                <w:sz w:val="20"/>
              </w:rPr>
              <w:t xml:space="preserve">Az innovációs klaszterre nyújtott működési támogatás támogatási intenzitása  </w:t>
            </w:r>
          </w:p>
        </w:tc>
        <w:tc>
          <w:tcPr>
            <w:tcW w:w="430" w:type="pct"/>
            <w:tcBorders>
              <w:top w:val="single" w:sz="4" w:space="0" w:color="auto"/>
              <w:left w:val="single" w:sz="4" w:space="0" w:color="auto"/>
              <w:bottom w:val="single" w:sz="4" w:space="0" w:color="auto"/>
              <w:right w:val="single" w:sz="4" w:space="0" w:color="auto"/>
            </w:tcBorders>
          </w:tcPr>
          <w:p w14:paraId="05CB038E" w14:textId="77777777" w:rsidR="001D63FF" w:rsidRPr="00911729" w:rsidRDefault="001D63FF" w:rsidP="008251E8">
            <w:pPr>
              <w:spacing w:before="100" w:beforeAutospacing="1" w:after="100" w:afterAutospacing="1"/>
              <w:rPr>
                <w:bCs/>
                <w:sz w:val="20"/>
              </w:rPr>
            </w:pPr>
            <w:r>
              <w:rPr>
                <w:sz w:val="20"/>
              </w:rPr>
              <w:t>%</w:t>
            </w:r>
          </w:p>
        </w:tc>
      </w:tr>
      <w:tr w:rsidR="001D63FF" w:rsidRPr="00911729" w14:paraId="2133B23F" w14:textId="77777777" w:rsidTr="00F9559A">
        <w:trPr>
          <w:trHeight w:val="300"/>
        </w:trPr>
        <w:tc>
          <w:tcPr>
            <w:tcW w:w="4570" w:type="pct"/>
          </w:tcPr>
          <w:p w14:paraId="2B2EEE08" w14:textId="77777777" w:rsidR="001D63FF" w:rsidRPr="00911729" w:rsidRDefault="001D63FF" w:rsidP="008251E8">
            <w:pPr>
              <w:spacing w:before="100" w:beforeAutospacing="1" w:after="100" w:afterAutospacing="1"/>
              <w:rPr>
                <w:sz w:val="20"/>
              </w:rPr>
            </w:pPr>
          </w:p>
        </w:tc>
        <w:tc>
          <w:tcPr>
            <w:tcW w:w="430" w:type="pct"/>
          </w:tcPr>
          <w:p w14:paraId="426E6C0B" w14:textId="77777777" w:rsidR="001D63FF" w:rsidRPr="00911729" w:rsidRDefault="001D63FF" w:rsidP="008251E8">
            <w:pPr>
              <w:spacing w:before="100" w:beforeAutospacing="1" w:after="100" w:afterAutospacing="1"/>
              <w:rPr>
                <w:bCs/>
                <w:sz w:val="20"/>
              </w:rPr>
            </w:pPr>
          </w:p>
        </w:tc>
      </w:tr>
    </w:tbl>
    <w:p w14:paraId="5749E2F7" w14:textId="77777777" w:rsidR="001D63FF" w:rsidRDefault="001D63FF" w:rsidP="008251E8">
      <w:pPr>
        <w:pStyle w:val="NumPar1"/>
        <w:spacing w:before="100" w:beforeAutospacing="1" w:after="100" w:afterAutospacing="1"/>
      </w:pPr>
      <w:r>
        <w:t>Kérjük, adjon tájékoztatást az Ön által nyújtani kívánt állami támogatásról, ideértve a következőket:</w:t>
      </w:r>
    </w:p>
    <w:p w14:paraId="489513E4" w14:textId="77777777" w:rsidR="001D63FF" w:rsidRDefault="001D63FF" w:rsidP="008251E8">
      <w:pPr>
        <w:pStyle w:val="Point1letter"/>
        <w:numPr>
          <w:ilvl w:val="3"/>
          <w:numId w:val="62"/>
        </w:numPr>
        <w:spacing w:before="100" w:beforeAutospacing="1" w:after="100" w:afterAutospacing="1"/>
      </w:pPr>
      <w:r>
        <w:lastRenderedPageBreak/>
        <w:t>Az állami támogatás teljes névleges összege</w:t>
      </w:r>
    </w:p>
    <w:p w14:paraId="1A28FCD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178132E" w14:textId="77777777" w:rsidR="001D63FF" w:rsidRDefault="001D63FF" w:rsidP="008251E8">
      <w:pPr>
        <w:pStyle w:val="Point1letter"/>
        <w:spacing w:before="100" w:beforeAutospacing="1" w:after="100" w:afterAutospacing="1"/>
      </w:pPr>
      <w:r>
        <w:t>Az állami támogatási eszköz típusa (a támogatás formája)</w:t>
      </w:r>
    </w:p>
    <w:p w14:paraId="66848E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64C2C61" w14:textId="77777777" w:rsidR="001D63FF" w:rsidRDefault="001D63FF" w:rsidP="008251E8">
      <w:pPr>
        <w:pStyle w:val="Point1letter"/>
        <w:spacing w:before="100" w:beforeAutospacing="1" w:after="100" w:afterAutospacing="1"/>
      </w:pPr>
      <w:r>
        <w:t>Az állami támogatás folyósítása egy vagy több részletben történik-e?</w:t>
      </w:r>
    </w:p>
    <w:p w14:paraId="334F29C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F038FE2" w14:textId="77777777" w:rsidR="001D63FF" w:rsidRDefault="001D63FF" w:rsidP="008251E8">
      <w:pPr>
        <w:pStyle w:val="Point1letter"/>
        <w:spacing w:before="100" w:beforeAutospacing="1" w:after="100" w:afterAutospacing="1"/>
      </w:pPr>
      <w:r>
        <w:t>A folyósítás tervezett időpontjai (legalább az évek megjelölésével) és az egyes részletek összege</w:t>
      </w:r>
    </w:p>
    <w:p w14:paraId="46B3DF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8AF6F8" w14:textId="77777777" w:rsidR="001D63FF" w:rsidRDefault="001D63FF" w:rsidP="008251E8">
      <w:pPr>
        <w:pStyle w:val="Point1letter"/>
        <w:spacing w:before="100" w:beforeAutospacing="1" w:after="100" w:afterAutospacing="1"/>
      </w:pPr>
      <w:r>
        <w:t>Annak ismertetése, hogy hogyan állapították meg a támogatott tevékenységek számára odaítélni kívánt állami támogatás összegét, valamint a részletek ütemezése</w:t>
      </w:r>
    </w:p>
    <w:p w14:paraId="573192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CAABF9" w14:textId="77777777" w:rsidR="001D63FF" w:rsidRPr="00AC753B" w:rsidRDefault="001D63FF" w:rsidP="008251E8">
      <w:pPr>
        <w:pStyle w:val="Heading1"/>
        <w:spacing w:before="100" w:beforeAutospacing="1" w:after="100" w:afterAutospacing="1"/>
      </w:pPr>
      <w:bookmarkStart w:id="30" w:name="_Toc161051177"/>
      <w:r>
        <w:t>A bejelentett támogatási intézkedés összeegyeztethetőségének értékelése</w:t>
      </w:r>
    </w:p>
    <w:p w14:paraId="31344387" w14:textId="77777777" w:rsidR="001D63FF" w:rsidRPr="00911729" w:rsidRDefault="001D63FF" w:rsidP="008251E8">
      <w:pPr>
        <w:pStyle w:val="Heading2"/>
        <w:spacing w:before="100" w:beforeAutospacing="1" w:after="100" w:afterAutospacing="1"/>
        <w:rPr>
          <w:b w:val="0"/>
          <w:bCs w:val="0"/>
        </w:rPr>
      </w:pPr>
      <w:r>
        <w:t>Első feltétel: A K+F+I támogatás elősegíti egy gazdasági tevékenység fejlődését</w:t>
      </w:r>
    </w:p>
    <w:p w14:paraId="3D0F643D" w14:textId="77777777" w:rsidR="001D63FF" w:rsidRPr="00911729" w:rsidRDefault="001D63FF" w:rsidP="008251E8">
      <w:pPr>
        <w:pStyle w:val="Heading3"/>
        <w:spacing w:before="100" w:beforeAutospacing="1" w:after="100" w:afterAutospacing="1"/>
      </w:pPr>
      <w:r>
        <w:t xml:space="preserve"> A támogatott gazdasági tevékenység azonosítása</w:t>
      </w:r>
    </w:p>
    <w:p w14:paraId="12855BF8" w14:textId="29C4C28E" w:rsidR="001D63FF" w:rsidRPr="001D63FF" w:rsidRDefault="001D63FF" w:rsidP="008251E8">
      <w:pPr>
        <w:pStyle w:val="NumPar1"/>
        <w:numPr>
          <w:ilvl w:val="0"/>
          <w:numId w:val="63"/>
        </w:numPr>
        <w:spacing w:before="100" w:beforeAutospacing="1" w:after="100" w:afterAutospacing="1"/>
        <w:rPr>
          <w:bCs/>
        </w:rPr>
      </w:pPr>
      <w:r>
        <w:t>Egyedi támogatás esetében kérjük, adjon átfogó leírást a támogatott projektről vagy tevékenységről (vagy utaljon vissza az előző szakaszokra, ha azok részletes leírást tartalmaznak).</w:t>
      </w:r>
    </w:p>
    <w:p w14:paraId="2125EA79" w14:textId="77777777" w:rsidR="001D63FF" w:rsidRPr="00D315EF" w:rsidRDefault="001D63FF" w:rsidP="008251E8">
      <w:pPr>
        <w:pStyle w:val="ListParagraph"/>
        <w:tabs>
          <w:tab w:val="left" w:leader="dot" w:pos="9072"/>
        </w:tabs>
        <w:spacing w:before="100" w:beforeAutospacing="1" w:after="100" w:afterAutospacing="1"/>
        <w:ind w:left="709"/>
        <w:contextualSpacing w:val="0"/>
        <w:rPr>
          <w:bCs/>
        </w:rPr>
      </w:pPr>
      <w:r>
        <w:tab/>
      </w:r>
    </w:p>
    <w:p w14:paraId="46A0F255" w14:textId="7C68828C" w:rsidR="001D63FF" w:rsidRPr="00911729" w:rsidRDefault="001D63FF" w:rsidP="008251E8">
      <w:pPr>
        <w:pStyle w:val="NumPar1"/>
        <w:spacing w:before="100" w:beforeAutospacing="1" w:after="100" w:afterAutospacing="1"/>
      </w:pPr>
      <w:r>
        <w:t>Kérjük, pontosítsa és ismertesse azt a gazdasági tevékenységet, amelyet a bejelentett intézkedés támogatni fog.</w:t>
      </w:r>
    </w:p>
    <w:p w14:paraId="277D809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1" w:name="_Hlk182223663"/>
      <w:r>
        <w:tab/>
      </w:r>
    </w:p>
    <w:bookmarkEnd w:id="31"/>
    <w:p w14:paraId="14BA24C7" w14:textId="77777777" w:rsidR="001D63FF" w:rsidRDefault="001D63FF" w:rsidP="008251E8">
      <w:pPr>
        <w:pStyle w:val="Heading3"/>
        <w:spacing w:before="100" w:beforeAutospacing="1" w:after="100" w:afterAutospacing="1"/>
        <w:rPr>
          <w:u w:val="single"/>
        </w:rPr>
      </w:pPr>
      <w:r>
        <w:t>Ösztönző hatás</w:t>
      </w:r>
    </w:p>
    <w:p w14:paraId="4421A190" w14:textId="77777777" w:rsidR="001D63FF" w:rsidRPr="00493D82" w:rsidRDefault="001D63FF" w:rsidP="008251E8">
      <w:pPr>
        <w:pStyle w:val="Heading4"/>
        <w:spacing w:before="100" w:beforeAutospacing="1" w:after="100" w:afterAutospacing="1"/>
      </w:pPr>
      <w:r>
        <w:t>Általános feltételek</w:t>
      </w:r>
    </w:p>
    <w:p w14:paraId="593FDECA" w14:textId="6D1B235E" w:rsidR="001D63FF" w:rsidRDefault="001D63FF" w:rsidP="008251E8">
      <w:pPr>
        <w:pStyle w:val="NumPar1"/>
        <w:numPr>
          <w:ilvl w:val="0"/>
          <w:numId w:val="64"/>
        </w:numPr>
        <w:spacing w:before="100" w:beforeAutospacing="1" w:after="100" w:afterAutospacing="1"/>
      </w:pPr>
      <w:bookmarkStart w:id="32" w:name="_Toc157926320"/>
      <w:bookmarkStart w:id="33" w:name="_Toc157926459"/>
      <w:bookmarkStart w:id="34" w:name="_Toc158716923"/>
      <w:bookmarkStart w:id="35" w:name="_Toc158801108"/>
      <w:bookmarkStart w:id="36" w:name="_Toc161052072"/>
      <w:r>
        <w:t>Kérjük, erősítse meg, hogy a támogatás nem valamely tevékenység olyan költségeit támogatja-e, amelyek a vállalkozásnál egyébként is felmerültek volna:</w:t>
      </w:r>
    </w:p>
    <w:p w14:paraId="0252BE2F" w14:textId="77777777" w:rsidR="001D63FF" w:rsidRPr="006E2D7E" w:rsidRDefault="00000000" w:rsidP="008251E8">
      <w:pPr>
        <w:pStyle w:val="Text1"/>
        <w:spacing w:before="100" w:beforeAutospacing="1" w:after="100" w:afterAutospacing="1"/>
      </w:pPr>
      <w:sdt>
        <w:sdtPr>
          <w:id w:val="173457725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66223296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3B56B989" w14:textId="2ABF61BF" w:rsidR="001D63FF" w:rsidRDefault="001D63FF" w:rsidP="008251E8">
      <w:pPr>
        <w:pStyle w:val="NumPar1"/>
        <w:spacing w:before="100" w:beforeAutospacing="1" w:after="100" w:afterAutospacing="1"/>
      </w:pPr>
      <w:r>
        <w:t>Kérjük, erősítse meg, hogy a támogatás nem valamely gazdasági tevékenység szokásos üzleti kockázatát kompenzálja-e:</w:t>
      </w:r>
    </w:p>
    <w:p w14:paraId="091899E9" w14:textId="77777777" w:rsidR="001D63FF" w:rsidRPr="006E2D7E" w:rsidRDefault="00000000" w:rsidP="008251E8">
      <w:pPr>
        <w:pStyle w:val="Text1"/>
        <w:spacing w:before="100" w:beforeAutospacing="1" w:after="100" w:afterAutospacing="1"/>
      </w:pPr>
      <w:sdt>
        <w:sdtPr>
          <w:id w:val="-206562490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34621554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0FD541A9" w14:textId="77777777" w:rsidR="001D63FF" w:rsidRDefault="001D63FF" w:rsidP="008251E8">
      <w:pPr>
        <w:pStyle w:val="NumPar1"/>
        <w:spacing w:before="100" w:beforeAutospacing="1" w:after="100" w:afterAutospacing="1"/>
      </w:pPr>
      <w:r>
        <w:lastRenderedPageBreak/>
        <w:t>Kérjük, fejtse ki bővebben, vagy hivatkozzon egy olyan szakaszra, ahol ezek az információk megtalálhatók:</w:t>
      </w:r>
    </w:p>
    <w:p w14:paraId="0344A4D9" w14:textId="23929284" w:rsidR="001D63FF" w:rsidRDefault="000C5C4D" w:rsidP="000C5C4D">
      <w:pPr>
        <w:pStyle w:val="ListParagraph"/>
        <w:tabs>
          <w:tab w:val="left" w:leader="dot" w:pos="9072"/>
        </w:tabs>
        <w:spacing w:before="100" w:beforeAutospacing="1" w:after="100" w:afterAutospacing="1"/>
        <w:ind w:left="709"/>
        <w:contextualSpacing w:val="0"/>
      </w:pPr>
      <w:r>
        <w:tab/>
      </w:r>
    </w:p>
    <w:p w14:paraId="7B74D200" w14:textId="619840EF" w:rsidR="001D63FF" w:rsidRPr="00D315EF" w:rsidRDefault="001D63FF" w:rsidP="008251E8">
      <w:pPr>
        <w:pStyle w:val="NumPar1"/>
        <w:spacing w:before="100" w:beforeAutospacing="1" w:after="100" w:afterAutospacing="1"/>
      </w:pPr>
      <w:r>
        <w:t>Kérjük, erősítse meg, hogy a bejelentett intézkedés szerinti támogatás odaítélésekor garantálják, hogy a vonatkozó K+F+I tevékenységgel kapcsolatos munka nem kezdődött meg azelőtt, hogy a kedvezményezett benyújtotta volna a támogatás iránti kérelmet a nemzeti hatóságokhoz</w:t>
      </w:r>
      <w:r w:rsidRPr="006B1A7F">
        <w:rPr>
          <w:rStyle w:val="FootnoteReference"/>
        </w:rPr>
        <w:footnoteReference w:id="15"/>
      </w:r>
      <w:bookmarkEnd w:id="32"/>
      <w:bookmarkEnd w:id="33"/>
      <w:bookmarkEnd w:id="34"/>
      <w:bookmarkEnd w:id="35"/>
      <w:bookmarkEnd w:id="36"/>
      <w:r>
        <w:t>, és egyedi támogatás esetében adja meg a megfelelő időpontokat:</w:t>
      </w:r>
    </w:p>
    <w:p w14:paraId="4BA93A8B" w14:textId="77777777" w:rsidR="001D63FF" w:rsidRPr="006E2D7E" w:rsidRDefault="00000000" w:rsidP="008251E8">
      <w:pPr>
        <w:pStyle w:val="Text1"/>
        <w:spacing w:before="100" w:beforeAutospacing="1" w:after="100" w:afterAutospacing="1"/>
      </w:pPr>
      <w:sdt>
        <w:sdtPr>
          <w:id w:val="-54206144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15433115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3637D0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64D18B9" w14:textId="3090E5D6" w:rsidR="001D63FF" w:rsidRPr="00D315EF" w:rsidRDefault="001D63FF" w:rsidP="008251E8">
      <w:pPr>
        <w:pStyle w:val="NumPar1"/>
        <w:spacing w:before="100" w:beforeAutospacing="1" w:after="100" w:afterAutospacing="1"/>
        <w:rPr>
          <w:noProof/>
        </w:rPr>
      </w:pPr>
      <w:r>
        <w:t>Kérjük, jelölje be az alábbi négyzetek egyikét annak megerősítésére, hogy a támogatás kedvezményezettjének a nemzeti hatóságokhoz benyújtott támogatási kérelmei tartalmazzák legalább a vállalkozás nevét és méretét, a projekt leírását, ideértve a helyszínt, valamint a munka kezdetének és befejezésének időpontját, a végrehajtáshoz szükséges állami támogatás összegét és az elszámolható költségek listáját:</w:t>
      </w:r>
    </w:p>
    <w:p w14:paraId="26BA3A90" w14:textId="77777777" w:rsidR="001D63FF" w:rsidRPr="006E2D7E" w:rsidRDefault="00000000" w:rsidP="008251E8">
      <w:pPr>
        <w:pStyle w:val="Text1"/>
        <w:spacing w:before="100" w:beforeAutospacing="1" w:after="100" w:afterAutospacing="1"/>
      </w:pPr>
      <w:sdt>
        <w:sdtPr>
          <w:id w:val="61564789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92584992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51657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CF2555A" w14:textId="77777777" w:rsidR="001D63FF" w:rsidRDefault="001D63FF" w:rsidP="008251E8">
      <w:pPr>
        <w:pStyle w:val="NumPar1"/>
        <w:spacing w:before="100" w:beforeAutospacing="1" w:after="100" w:afterAutospacing="1"/>
      </w:pPr>
      <w:r>
        <w:t>Amennyiben a támogatást adóintézkedés formájában nyújtják, kérjük, részletezze, a nem egymásra épülő intézkedések tekintetében pedig nyújtson be bármilyen, az ösztönző hatást igazoló értékelő tanulmányt:</w:t>
      </w:r>
    </w:p>
    <w:p w14:paraId="37C1263A" w14:textId="30EB41CF" w:rsidR="001D63FF" w:rsidRDefault="001D63FF" w:rsidP="008251E8">
      <w:pPr>
        <w:pStyle w:val="ListParagraph"/>
        <w:tabs>
          <w:tab w:val="left" w:leader="dot" w:pos="9072"/>
        </w:tabs>
        <w:spacing w:before="100" w:beforeAutospacing="1" w:after="100" w:afterAutospacing="1"/>
        <w:ind w:left="709"/>
        <w:contextualSpacing w:val="0"/>
      </w:pPr>
      <w:r>
        <w:tab/>
      </w:r>
    </w:p>
    <w:p w14:paraId="07E45252" w14:textId="77777777" w:rsidR="001D63FF" w:rsidRDefault="001D63FF" w:rsidP="008251E8">
      <w:pPr>
        <w:pStyle w:val="Heading4"/>
        <w:spacing w:before="100" w:beforeAutospacing="1" w:after="100" w:afterAutospacing="1"/>
      </w:pPr>
      <w:r>
        <w:t>Az egyedi támogatásokra vonatkozó további megfontolások</w:t>
      </w:r>
    </w:p>
    <w:p w14:paraId="5D36BFB2" w14:textId="77777777" w:rsidR="001D63FF" w:rsidRPr="00D315EF" w:rsidRDefault="001D63FF" w:rsidP="008251E8">
      <w:pPr>
        <w:pStyle w:val="NumPar1"/>
        <w:numPr>
          <w:ilvl w:val="0"/>
          <w:numId w:val="65"/>
        </w:numPr>
        <w:spacing w:before="100" w:beforeAutospacing="1" w:after="100" w:afterAutospacing="1"/>
      </w:pPr>
      <w:r>
        <w:t>Kérjük, erősítse meg, hogy a projekt mérete növekedni fog-e a bejelentett intézkedés folytán?</w:t>
      </w:r>
    </w:p>
    <w:p w14:paraId="1864FA71" w14:textId="77777777" w:rsidR="001D63FF" w:rsidRPr="006E2D7E" w:rsidRDefault="00000000" w:rsidP="008251E8">
      <w:pPr>
        <w:pStyle w:val="Text1"/>
        <w:spacing w:before="100" w:beforeAutospacing="1" w:after="100" w:afterAutospacing="1"/>
      </w:pPr>
      <w:sdt>
        <w:sdtPr>
          <w:id w:val="83588421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12324594"/>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74E86E4E" w14:textId="50652134" w:rsidR="001D63FF" w:rsidRPr="00D315EF" w:rsidRDefault="001D63FF" w:rsidP="008251E8">
      <w:pPr>
        <w:keepNext/>
        <w:spacing w:before="100" w:beforeAutospacing="1" w:after="100" w:afterAutospacing="1"/>
        <w:ind w:firstLine="720"/>
      </w:pPr>
      <w:r>
        <w:t>Amennyiben igen, kérjük, határozza meg a növekedés típusát és szolgáltasson megfelelő bizonyítékot:</w:t>
      </w:r>
    </w:p>
    <w:bookmarkStart w:id="37" w:name="_Hlk134619888"/>
    <w:p w14:paraId="13DC9B74" w14:textId="52B7BAE8" w:rsidR="001D63FF" w:rsidRPr="001B7F8B" w:rsidRDefault="00000000" w:rsidP="008251E8">
      <w:pPr>
        <w:pStyle w:val="Tiret1"/>
        <w:spacing w:before="100" w:beforeAutospacing="1" w:after="100" w:afterAutospacing="1"/>
      </w:pPr>
      <w:sdt>
        <w:sdtPr>
          <w:id w:val="-1000967329"/>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a projekt összköltségének növekedése (a támogatás kedvezményezettje költségeinek csökkentése nélkül a támogatás nélküli helyzethez viszonyítva)</w:t>
      </w:r>
    </w:p>
    <w:p w14:paraId="11446106" w14:textId="6D8A2926" w:rsidR="001D63FF" w:rsidRPr="001B7F8B" w:rsidRDefault="00000000" w:rsidP="008251E8">
      <w:pPr>
        <w:pStyle w:val="Tiret1"/>
        <w:spacing w:before="100" w:beforeAutospacing="1" w:after="100" w:afterAutospacing="1"/>
      </w:pPr>
      <w:sdt>
        <w:sdtPr>
          <w:id w:val="-203869129"/>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a K+F+I tevékenységekben részt vevő személyek számának növekedése</w:t>
      </w:r>
    </w:p>
    <w:p w14:paraId="074AD948" w14:textId="685992F5" w:rsidR="001D63FF" w:rsidRPr="00D315EF" w:rsidRDefault="00000000" w:rsidP="008251E8">
      <w:pPr>
        <w:pStyle w:val="Tiret1"/>
        <w:spacing w:before="100" w:beforeAutospacing="1" w:after="100" w:afterAutospacing="1"/>
      </w:pPr>
      <w:sdt>
        <w:sdtPr>
          <w:id w:val="-1086072866"/>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egyéb növekedés</w:t>
      </w:r>
    </w:p>
    <w:bookmarkEnd w:id="37"/>
    <w:p w14:paraId="5D7E582D" w14:textId="3B235B45" w:rsidR="001D63FF" w:rsidRPr="00D315EF" w:rsidRDefault="001D63FF" w:rsidP="008251E8">
      <w:pPr>
        <w:pStyle w:val="Text1"/>
        <w:spacing w:before="100" w:beforeAutospacing="1" w:after="100" w:afterAutospacing="1"/>
      </w:pPr>
      <w:r>
        <w:t>Kérjük, indokolja meg válaszát, fejtse ki bővebben és szolgáltasson megfelelő bizonyítékot:</w:t>
      </w:r>
    </w:p>
    <w:p w14:paraId="530998F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23DA3FB" w14:textId="77777777" w:rsidR="001D63FF" w:rsidRPr="00D315EF" w:rsidRDefault="001D63FF" w:rsidP="008251E8">
      <w:pPr>
        <w:pStyle w:val="NumPar1"/>
        <w:spacing w:before="100" w:beforeAutospacing="1" w:after="100" w:afterAutospacing="1"/>
      </w:pPr>
      <w:r>
        <w:t>Kérjük, pontosítsa, hogy a projekt hatóköre növekedni fog-e a bejelentett intézkedés folytán?</w:t>
      </w:r>
    </w:p>
    <w:p w14:paraId="01C897C6" w14:textId="77777777" w:rsidR="001D63FF" w:rsidRPr="006E2D7E" w:rsidRDefault="00000000" w:rsidP="008251E8">
      <w:pPr>
        <w:pStyle w:val="Text1"/>
        <w:spacing w:before="100" w:beforeAutospacing="1" w:after="100" w:afterAutospacing="1"/>
      </w:pPr>
      <w:sdt>
        <w:sdtPr>
          <w:id w:val="45336452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611011549"/>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07733444" w14:textId="4F67C075" w:rsidR="001D63FF" w:rsidRPr="00D315EF" w:rsidRDefault="001D63FF" w:rsidP="008251E8">
      <w:pPr>
        <w:pStyle w:val="Text1"/>
        <w:spacing w:before="100" w:beforeAutospacing="1" w:after="100" w:afterAutospacing="1"/>
      </w:pPr>
      <w:r>
        <w:t>Amennyiben igen, kérjük, határozza meg a növekedés típusát és szolgáltasson megfelelő bizonyítékot:</w:t>
      </w:r>
    </w:p>
    <w:p w14:paraId="69A8C40F" w14:textId="77777777" w:rsidR="001D63FF" w:rsidRPr="001B7F8B" w:rsidRDefault="00000000" w:rsidP="008251E8">
      <w:pPr>
        <w:pStyle w:val="Tiret1"/>
        <w:spacing w:before="100" w:beforeAutospacing="1" w:after="100" w:afterAutospacing="1"/>
      </w:pPr>
      <w:sdt>
        <w:sdtPr>
          <w:id w:val="714856612"/>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a várható projekteredmények számának növekedése</w:t>
      </w:r>
    </w:p>
    <w:p w14:paraId="0A765C7E" w14:textId="77777777" w:rsidR="001D63FF" w:rsidRPr="001B7F8B" w:rsidRDefault="00000000" w:rsidP="008251E8">
      <w:pPr>
        <w:pStyle w:val="Tiret1"/>
        <w:spacing w:before="100" w:beforeAutospacing="1" w:after="100" w:afterAutospacing="1"/>
        <w:rPr>
          <w:bCs/>
        </w:rPr>
      </w:pPr>
      <w:sdt>
        <w:sdtPr>
          <w:rPr>
            <w:bCs/>
          </w:rPr>
          <w:id w:val="-1356572231"/>
          <w14:checkbox>
            <w14:checked w14:val="0"/>
            <w14:checkedState w14:val="2612" w14:font="MS Gothic"/>
            <w14:uncheckedState w14:val="2610" w14:font="MS Gothic"/>
          </w14:checkbox>
        </w:sdtPr>
        <w:sdtContent>
          <w:r w:rsidR="001D63FF">
            <w:rPr>
              <w:rFonts w:ascii="MS Gothic" w:eastAsia="MS Gothic" w:hAnsi="MS Gothic" w:hint="eastAsia"/>
              <w:bCs/>
            </w:rPr>
            <w:t>☐</w:t>
          </w:r>
        </w:sdtContent>
      </w:sdt>
      <w:r w:rsidR="000C5C4D">
        <w:t xml:space="preserve"> a projekt ambíciószintjének növekedése, amelyet a nagyobb számú részt vevő partner, a tudományos vagy technológiai áttörés nagyobb valószínűsége vagy a kudarc nagyobb kockázata (amely nevezetesen a projekt hosszú távú jellegéhez és az eredményei bizonytalanságához kötődik) jellemez</w:t>
      </w:r>
    </w:p>
    <w:p w14:paraId="79C70B49" w14:textId="77777777" w:rsidR="001D63FF" w:rsidRPr="00D315EF" w:rsidRDefault="00000000" w:rsidP="008251E8">
      <w:pPr>
        <w:pStyle w:val="Tiret1"/>
        <w:spacing w:before="100" w:beforeAutospacing="1" w:after="100" w:afterAutospacing="1"/>
      </w:pPr>
      <w:sdt>
        <w:sdtPr>
          <w:id w:val="-1292444631"/>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egyéb növekedés</w:t>
      </w:r>
    </w:p>
    <w:p w14:paraId="6408F497" w14:textId="77777777" w:rsidR="001D63FF" w:rsidRPr="00D315EF" w:rsidRDefault="001D63FF" w:rsidP="008251E8">
      <w:pPr>
        <w:pStyle w:val="Text1"/>
        <w:spacing w:before="100" w:beforeAutospacing="1" w:after="100" w:afterAutospacing="1"/>
      </w:pPr>
      <w:r>
        <w:t>Kérjük, indokolja meg válaszát, és adjon meg további részleteket és bizonyítékokat:</w:t>
      </w:r>
    </w:p>
    <w:p w14:paraId="469C357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1BC3D05" w14:textId="77777777" w:rsidR="001D63FF" w:rsidRPr="00D315EF" w:rsidRDefault="001D63FF" w:rsidP="008251E8">
      <w:pPr>
        <w:pStyle w:val="NumPar1"/>
        <w:spacing w:before="100" w:beforeAutospacing="1" w:after="100" w:afterAutospacing="1"/>
      </w:pPr>
      <w:r>
        <w:t>Kérjük, erősítse meg, hogy a projekt sebessége növekedni fog-e a bejelentett intézkedés folytán?</w:t>
      </w:r>
    </w:p>
    <w:p w14:paraId="5D7DCF64" w14:textId="77777777" w:rsidR="001D63FF" w:rsidRPr="006E2D7E" w:rsidRDefault="00000000" w:rsidP="008251E8">
      <w:pPr>
        <w:pStyle w:val="Text1"/>
        <w:spacing w:before="100" w:beforeAutospacing="1" w:after="100" w:afterAutospacing="1"/>
      </w:pPr>
      <w:sdt>
        <w:sdtPr>
          <w:id w:val="36857800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82979425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3E8A22CB" w14:textId="77777777" w:rsidR="001D63FF" w:rsidRPr="00D315EF" w:rsidRDefault="001D63FF" w:rsidP="008251E8">
      <w:pPr>
        <w:pStyle w:val="Text1"/>
        <w:spacing w:before="100" w:beforeAutospacing="1" w:after="100" w:afterAutospacing="1"/>
      </w:pPr>
      <w:r>
        <w:t>Kérjük, szolgáltasson bővebb indokolást, részleteket és releváns bizonyítékot:</w:t>
      </w:r>
    </w:p>
    <w:p w14:paraId="54659C1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0F53E" w14:textId="77777777" w:rsidR="001D63FF" w:rsidRPr="00D315EF" w:rsidRDefault="001D63FF" w:rsidP="008251E8">
      <w:pPr>
        <w:pStyle w:val="NumPar1"/>
        <w:spacing w:before="100" w:beforeAutospacing="1" w:after="100" w:afterAutospacing="1"/>
      </w:pPr>
      <w:r>
        <w:t>Kérjük, erősítse meg, hogy a projektre fordított teljes összeg növekedni fog-e a bejelentett intézkedés folytán?</w:t>
      </w:r>
    </w:p>
    <w:p w14:paraId="606D26C9" w14:textId="77777777" w:rsidR="001D63FF" w:rsidRPr="006E2D7E" w:rsidRDefault="00000000" w:rsidP="008251E8">
      <w:pPr>
        <w:pStyle w:val="Text1"/>
        <w:spacing w:before="100" w:beforeAutospacing="1" w:after="100" w:afterAutospacing="1"/>
      </w:pPr>
      <w:sdt>
        <w:sdtPr>
          <w:id w:val="476417144"/>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17275604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5675D000" w14:textId="5A4F2138" w:rsidR="001D63FF" w:rsidRPr="00D315EF" w:rsidRDefault="001D63FF" w:rsidP="008251E8">
      <w:pPr>
        <w:pStyle w:val="Text1"/>
        <w:spacing w:before="100" w:beforeAutospacing="1" w:after="100" w:afterAutospacing="1"/>
        <w:rPr>
          <w:bCs/>
        </w:rPr>
      </w:pPr>
      <w:r>
        <w:t>Amennyiben igen, kérjük, határozza meg a növekedés típusát és szolgáltasson bővebb indokolást, részleteket és releváns bizonyítékot:</w:t>
      </w:r>
    </w:p>
    <w:p w14:paraId="00B967D2" w14:textId="28BA3D95" w:rsidR="001D63FF" w:rsidRPr="001B7F8B" w:rsidRDefault="00000000" w:rsidP="008251E8">
      <w:pPr>
        <w:pStyle w:val="Tiret1"/>
        <w:spacing w:before="100" w:beforeAutospacing="1" w:after="100" w:afterAutospacing="1"/>
      </w:pPr>
      <w:sdt>
        <w:sdtPr>
          <w:id w:val="285021208"/>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a támogatás kedvezményezettje által K+F+I-re fordított teljes összeg növelése, abszolút értékben vagy a forgalom arányában</w:t>
      </w:r>
    </w:p>
    <w:p w14:paraId="63D09244" w14:textId="0BD9479C" w:rsidR="001D63FF" w:rsidRPr="001B7F8B" w:rsidRDefault="00000000" w:rsidP="008251E8">
      <w:pPr>
        <w:pStyle w:val="Tiret1"/>
        <w:spacing w:before="100" w:beforeAutospacing="1" w:after="100" w:afterAutospacing="1"/>
      </w:pPr>
      <w:sdt>
        <w:sdtPr>
          <w:id w:val="-911088752"/>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a projekt lekötött költségvetésének változása (más projektek költségvetésének ennek megfelelő csökkenése nélkül)</w:t>
      </w:r>
    </w:p>
    <w:p w14:paraId="538836A3" w14:textId="299CF447" w:rsidR="001D63FF" w:rsidRPr="001B7F8B" w:rsidRDefault="00000000" w:rsidP="008251E8">
      <w:pPr>
        <w:pStyle w:val="Tiret1"/>
        <w:spacing w:before="100" w:beforeAutospacing="1" w:after="100" w:afterAutospacing="1"/>
      </w:pPr>
      <w:sdt>
        <w:sdtPr>
          <w:id w:val="425234749"/>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egyéb növekedés</w:t>
      </w:r>
    </w:p>
    <w:p w14:paraId="2BA4DAC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E6A4D79" w14:textId="77777777" w:rsidR="001D63FF" w:rsidRPr="00D315EF" w:rsidRDefault="001D63FF" w:rsidP="008251E8">
      <w:pPr>
        <w:pStyle w:val="NumPar1"/>
        <w:spacing w:before="100" w:beforeAutospacing="1" w:after="100" w:afterAutospacing="1"/>
      </w:pPr>
      <w:r>
        <w:lastRenderedPageBreak/>
        <w:t>Kérjük, erősítse meg, hogy a bejelentett intézkedés tekintetében tervezik-e a közös érdekhez való hozzájárulás nyilvánosan hozzáférhető utólagos értékelését?</w:t>
      </w:r>
    </w:p>
    <w:p w14:paraId="7F2B0FD7" w14:textId="77777777" w:rsidR="001D63FF" w:rsidRPr="006E2D7E" w:rsidRDefault="00000000" w:rsidP="008251E8">
      <w:pPr>
        <w:pStyle w:val="Text1"/>
        <w:spacing w:before="100" w:beforeAutospacing="1" w:after="100" w:afterAutospacing="1"/>
      </w:pPr>
      <w:sdt>
        <w:sdtPr>
          <w:id w:val="-84239324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58430027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320BB919" w14:textId="77777777" w:rsidR="001D63FF" w:rsidRPr="00D315EF" w:rsidRDefault="001D63FF" w:rsidP="008251E8">
      <w:pPr>
        <w:pStyle w:val="Text1"/>
        <w:spacing w:before="100" w:beforeAutospacing="1" w:after="100" w:afterAutospacing="1"/>
      </w:pPr>
      <w:r>
        <w:t>Ha igen, kérjük, fejtse ki:</w:t>
      </w:r>
    </w:p>
    <w:p w14:paraId="06C8AF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75CA7" w14:textId="77777777" w:rsidR="001D63FF" w:rsidRDefault="001D63FF" w:rsidP="008251E8">
      <w:pPr>
        <w:pStyle w:val="NumPar1"/>
        <w:spacing w:before="100" w:beforeAutospacing="1" w:after="100" w:afterAutospacing="1"/>
      </w:pPr>
      <w:r>
        <w:t xml:space="preserve">Kérjük, a </w:t>
      </w:r>
      <w:proofErr w:type="spellStart"/>
      <w:r>
        <w:t>kontrafaktuális</w:t>
      </w:r>
      <w:proofErr w:type="spellEnd"/>
      <w:r>
        <w:t xml:space="preserve"> forgatókönyv elemzése révén adjon átfogó leírást a kedvezményezett támogatás hiányában tanúsított magatartásáról (azaz arról, hogy mi történt volna, vagy mi lett volna észszerűen elvárható a részéről a támogatás nélkül). Kérjük, időszerű belső bizonyítékokkal igazolja, hogy a kedvezményezett a belső döntéshozatala során figyelembe vette-e a </w:t>
      </w:r>
      <w:proofErr w:type="spellStart"/>
      <w:r>
        <w:t>kontrafaktuális</w:t>
      </w:r>
      <w:proofErr w:type="spellEnd"/>
      <w:r>
        <w:t xml:space="preserve"> forgatókönyvet, és csatolja az ezt alátámasztó bizonyítékot ehhez a formanyomtatványhoz.</w:t>
      </w:r>
    </w:p>
    <w:p w14:paraId="217A5B5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6E0F0F4A" w14:textId="05542203" w:rsidR="001D63FF" w:rsidRDefault="001D63FF" w:rsidP="008251E8">
      <w:pPr>
        <w:pStyle w:val="NumPar1"/>
        <w:spacing w:before="100" w:beforeAutospacing="1" w:after="100" w:afterAutospacing="1"/>
      </w:pPr>
      <w:r>
        <w:t>Kérjük, határozza meg és részletezze bővebben a bejelentett intézkedés ösztönző hatásának szemléltetése szempontjából releváns tényezőket, és szolgáltasson azokat igazoló bizonyítékokat, például igazgatótanácsi dokumentumokat, kockázatértékeléseket, pénzügyi jelentéseket, belső üzleti terveket, szakértői véleményeket és egyéb, a vizsgált projekthez kapcsolódó tanulmányokat:</w:t>
      </w:r>
    </w:p>
    <w:p w14:paraId="52CA7F4B" w14:textId="07A974E1" w:rsidR="001D63FF" w:rsidRDefault="00000000" w:rsidP="008251E8">
      <w:pPr>
        <w:pStyle w:val="Tiret0"/>
        <w:spacing w:before="100" w:beforeAutospacing="1" w:after="100" w:afterAutospacing="1"/>
      </w:pPr>
      <w:sdt>
        <w:sdtPr>
          <w:rPr>
            <w:rFonts w:ascii="MS Gothic" w:eastAsia="MS Gothic" w:hAnsi="MS Gothic"/>
          </w:rPr>
          <w:id w:val="-1694458649"/>
          <w14:checkbox>
            <w14:checked w14:val="0"/>
            <w14:checkedState w14:val="2612" w14:font="MS Gothic"/>
            <w14:uncheckedState w14:val="2610" w14:font="MS Gothic"/>
          </w14:checkbox>
        </w:sdtPr>
        <w:sdtContent>
          <w:r w:rsidR="001D63FF" w:rsidRPr="00324B50">
            <w:rPr>
              <w:rFonts w:ascii="MS Gothic" w:eastAsia="MS Gothic" w:hAnsi="MS Gothic" w:hint="eastAsia"/>
            </w:rPr>
            <w:t>☐</w:t>
          </w:r>
        </w:sdtContent>
      </w:sdt>
      <w:r w:rsidR="000C5C4D">
        <w:t xml:space="preserve"> a nyereségesség szintje (</w:t>
      </w:r>
      <w:proofErr w:type="gramStart"/>
      <w:r w:rsidR="000C5C4D">
        <w:t>azaz</w:t>
      </w:r>
      <w:proofErr w:type="gramEnd"/>
      <w:r w:rsidR="000C5C4D">
        <w:t xml:space="preserve"> ha a projekt vagy a beruházás önmagában nem lenne elég jövedelmező ahhoz, hogy egy vállalkozás megvalósítsa, ám a társadalom számára jelentős előnyökkel bírna)</w:t>
      </w:r>
    </w:p>
    <w:p w14:paraId="5BD689F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4B9E85C3" w14:textId="0AF5A087" w:rsidR="001D63FF" w:rsidRPr="00D315EF" w:rsidRDefault="00000000" w:rsidP="008251E8">
      <w:pPr>
        <w:pStyle w:val="Tiret0"/>
        <w:spacing w:before="100" w:beforeAutospacing="1" w:after="100" w:afterAutospacing="1"/>
      </w:pPr>
      <w:sdt>
        <w:sdtPr>
          <w:id w:val="90518636"/>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a beruházás összege és a pénzforgalom időtartama (pl. az intézkedés jelentős induló beruházásra, a megfelelő pénzforgalom alacsony szintjére, a nagyon távoli jövőben vagy nagyon bizonytalan módon felmerülő pénzforgalom jelentős hányadára stb. vonatkozik-e)</w:t>
      </w:r>
    </w:p>
    <w:p w14:paraId="5076B4BF"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5BD10FBA" w14:textId="29F026CD" w:rsidR="001D63FF" w:rsidRPr="00D315EF" w:rsidRDefault="00000000" w:rsidP="008251E8">
      <w:pPr>
        <w:pStyle w:val="Tiret0"/>
        <w:spacing w:before="100" w:beforeAutospacing="1" w:after="100" w:afterAutospacing="1"/>
      </w:pPr>
      <w:sdt>
        <w:sdtPr>
          <w:id w:val="-408389928"/>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a felmerült kockázat szintje (kérjük, nyújtson be kockázatértékelést, amely különösen figyelembe veszi – adott esetben – a beruházás visszafordíthatatlan jellegét, a kereskedelmi kudarc lehetőségét, annak kockázatát, hogy a projekt a vártnál kevésbé lesz eredményes, annak kockázatát, hogy a projekt visszavetheti a támogatás kedvezményezettjének más tevékenységeit, valamint annak kockázatát, hogy a projekt költségei aláássák a vállalkozás pénzügyi életképességét)</w:t>
      </w:r>
    </w:p>
    <w:p w14:paraId="7500E73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23F49110" w14:textId="77777777" w:rsidR="001D63FF" w:rsidRPr="00D315EF" w:rsidRDefault="001D63FF" w:rsidP="008251E8">
      <w:pPr>
        <w:pStyle w:val="NumPar1"/>
        <w:spacing w:before="100" w:beforeAutospacing="1" w:after="100" w:afterAutospacing="1"/>
      </w:pPr>
      <w:r>
        <w:t xml:space="preserve">Amennyiben rendelkezésre áll, kérjük, szolgáltasson ágazatspecifikus adatokat, igazolandó, hogy a vállalkozás </w:t>
      </w:r>
      <w:proofErr w:type="spellStart"/>
      <w:r>
        <w:t>kontrafaktuális</w:t>
      </w:r>
      <w:proofErr w:type="spellEnd"/>
      <w:r>
        <w:t xml:space="preserve"> forgatókönyve, szükséges jövedelmezőségi szintje és a részéről elvárt pénzforgalom észszerű.</w:t>
      </w:r>
    </w:p>
    <w:p w14:paraId="786DC69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8" w:name="_Hlk134608971"/>
      <w:r>
        <w:tab/>
      </w:r>
      <w:bookmarkEnd w:id="38"/>
    </w:p>
    <w:p w14:paraId="2668560A" w14:textId="77777777" w:rsidR="001D63FF" w:rsidRPr="00D315EF" w:rsidRDefault="001D63FF" w:rsidP="008251E8">
      <w:pPr>
        <w:pStyle w:val="NumPar1"/>
        <w:spacing w:before="100" w:beforeAutospacing="1" w:after="100" w:afterAutospacing="1"/>
      </w:pPr>
      <w:r>
        <w:t xml:space="preserve">Kérjük, adja meg, hogy a támogatott intézkedés határokon átnyúló együttműködést foglal-e magában, vagy azt egynél több tagállam finanszírozza-e (azaz határokon </w:t>
      </w:r>
      <w:r>
        <w:lastRenderedPageBreak/>
        <w:t xml:space="preserve">átnyúló K+F tevékenységekre, kutatási infrastruktúrákra, tesztelési és kísérleti infrastruktúrákra vagy innovációs klaszterekre vonatkozik-e). </w:t>
      </w:r>
    </w:p>
    <w:p w14:paraId="0BB986B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770EB99" w14:textId="77777777" w:rsidR="001D63FF" w:rsidRPr="00D315EF" w:rsidRDefault="001D63FF" w:rsidP="008251E8">
      <w:pPr>
        <w:pStyle w:val="Heading3"/>
        <w:spacing w:before="100" w:beforeAutospacing="1" w:after="100" w:afterAutospacing="1"/>
        <w:rPr>
          <w:b/>
        </w:rPr>
      </w:pPr>
      <w:r>
        <w:t>A vonatkozó uniós jog betartása</w:t>
      </w:r>
    </w:p>
    <w:p w14:paraId="720B285E" w14:textId="0D9FF395" w:rsidR="001D63FF" w:rsidRPr="00D315EF" w:rsidRDefault="001D63FF" w:rsidP="008251E8">
      <w:pPr>
        <w:pStyle w:val="NumPar1"/>
        <w:numPr>
          <w:ilvl w:val="0"/>
          <w:numId w:val="66"/>
        </w:numPr>
        <w:spacing w:before="100" w:beforeAutospacing="1" w:after="100" w:afterAutospacing="1"/>
      </w:pPr>
      <w:r>
        <w:t xml:space="preserve">Kérjük, az alábbi négyzetek egyikének bejelölésével erősítse meg, hogy az állami támogatási intézkedés, az ahhoz kapcsolt feltételek – beleértve a finanszírozási módszert is, amennyiben a finanszírozási módszer az állami támogatási intézkedés szerves részét képezi – vagy a finanszírozott tevékenység nem jár a vonatkozó uniós jog megsértésével. </w:t>
      </w:r>
    </w:p>
    <w:p w14:paraId="31188B8C" w14:textId="77777777" w:rsidR="001D63FF" w:rsidRPr="006E2D7E" w:rsidRDefault="00000000" w:rsidP="008251E8">
      <w:pPr>
        <w:pStyle w:val="Text1"/>
        <w:spacing w:before="100" w:beforeAutospacing="1" w:after="100" w:afterAutospacing="1"/>
      </w:pPr>
      <w:sdt>
        <w:sdtPr>
          <w:id w:val="-95278993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317031539"/>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15AE34D5" w14:textId="77777777" w:rsidR="001D63FF" w:rsidRDefault="001D63FF" w:rsidP="008251E8">
      <w:pPr>
        <w:pStyle w:val="NumPar1"/>
        <w:spacing w:before="100" w:beforeAutospacing="1" w:after="100" w:afterAutospacing="1"/>
      </w:pPr>
      <w:r>
        <w:t>Egyedi támogatás esetében: kérjük, részletezze azt is, hogy van-e olyan, a Szerződés 101. vagy 102. cikkével kapcsolatos kötelezettségszegési eljárás, amely a támogatás kedvezményezettjét érintheti, és amely releváns lehet annak az EUMSZ 107. cikkének (3) bekezdése szerinti értékelése szempontjából.</w:t>
      </w:r>
    </w:p>
    <w:p w14:paraId="572D80FB" w14:textId="77777777" w:rsidR="001D63FF" w:rsidRPr="006E2D7E" w:rsidRDefault="00000000" w:rsidP="008251E8">
      <w:pPr>
        <w:pStyle w:val="Text1"/>
        <w:spacing w:before="100" w:beforeAutospacing="1" w:after="100" w:afterAutospacing="1"/>
      </w:pPr>
      <w:sdt>
        <w:sdtPr>
          <w:id w:val="-110989335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33634613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07BA0078" w14:textId="77777777" w:rsidR="001D63FF" w:rsidRPr="00D315EF" w:rsidRDefault="001D63FF" w:rsidP="008251E8">
      <w:pPr>
        <w:pStyle w:val="Text1"/>
        <w:spacing w:before="100" w:beforeAutospacing="1" w:after="100" w:afterAutospacing="1"/>
      </w:pPr>
      <w:r>
        <w:t>Kérjük, szolgáltasson további információkat és magyarázatot e pontok mindegyikével kapcsolatban:</w:t>
      </w:r>
    </w:p>
    <w:p w14:paraId="135F3FCF" w14:textId="77025700"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4590CCE" w14:textId="77777777" w:rsidR="001D63FF" w:rsidRPr="003E1D3E" w:rsidRDefault="001D63FF" w:rsidP="008251E8">
      <w:pPr>
        <w:pStyle w:val="Heading2"/>
        <w:spacing w:before="100" w:beforeAutospacing="1" w:after="100" w:afterAutospacing="1"/>
      </w:pPr>
      <w:r>
        <w:t>Második feltétel: a K+F+I támogatás indokolatlanul nem érinti a kereskedelmi feltételeket a közös érdekkel ellentétes mértékben</w:t>
      </w:r>
      <w:bookmarkEnd w:id="30"/>
    </w:p>
    <w:p w14:paraId="78746516" w14:textId="074D1EDE" w:rsidR="001D63FF" w:rsidRPr="008F3F90" w:rsidRDefault="001D63FF" w:rsidP="008F3F90">
      <w:pPr>
        <w:pStyle w:val="Heading3"/>
        <w:spacing w:before="100" w:beforeAutospacing="1" w:after="100" w:afterAutospacing="1"/>
        <w:rPr>
          <w:b/>
          <w:bCs w:val="0"/>
        </w:rPr>
      </w:pPr>
      <w:r>
        <w:rPr>
          <w:b/>
        </w:rPr>
        <w:t>Az állami beavatkozás szükségessége</w:t>
      </w:r>
    </w:p>
    <w:p w14:paraId="2456FBC6" w14:textId="20A9C00B" w:rsidR="001D63FF" w:rsidRDefault="001D63FF" w:rsidP="008251E8">
      <w:pPr>
        <w:pStyle w:val="NumPar1"/>
        <w:numPr>
          <w:ilvl w:val="0"/>
          <w:numId w:val="67"/>
        </w:numPr>
        <w:spacing w:before="100" w:beforeAutospacing="1" w:after="100" w:afterAutospacing="1"/>
      </w:pPr>
      <w:r>
        <w:t>Kérjük, a megfelelő négyzet bejelölésével pontosítsa a jelen esetben a K+F+I tevékenységeket akadályozó piaci hiányosságokat, és indokolja meg az állami támogatás szükségességét. Kérjük, nyújtson be további magyarázatot, pontosításokat és releváns bizonyítékokat.</w:t>
      </w:r>
    </w:p>
    <w:p w14:paraId="38059B4B" w14:textId="06A09919" w:rsidR="001D63FF" w:rsidRPr="003E1D3E" w:rsidRDefault="00000000" w:rsidP="008251E8">
      <w:pPr>
        <w:pStyle w:val="Tiret1"/>
        <w:spacing w:before="100" w:beforeAutospacing="1" w:after="100" w:afterAutospacing="1"/>
      </w:pPr>
      <w:sdt>
        <w:sdtPr>
          <w:id w:val="-754131397"/>
          <w14:checkbox>
            <w14:checked w14:val="0"/>
            <w14:checkedState w14:val="2612" w14:font="MS Gothic"/>
            <w14:uncheckedState w14:val="2610" w14:font="MS Gothic"/>
          </w14:checkbox>
        </w:sdtPr>
        <w:sdtContent>
          <w:r w:rsidR="001D63FF" w:rsidRPr="003E1D3E">
            <w:rPr>
              <w:rFonts w:ascii="MS Gothic" w:eastAsia="MS Gothic" w:hAnsi="MS Gothic" w:hint="eastAsia"/>
            </w:rPr>
            <w:t>☐</w:t>
          </w:r>
        </w:sdtContent>
      </w:sdt>
      <w:r w:rsidR="000C5C4D">
        <w:t xml:space="preserve"> pozitív </w:t>
      </w:r>
      <w:proofErr w:type="spellStart"/>
      <w:r w:rsidR="000C5C4D">
        <w:t>externáliák</w:t>
      </w:r>
      <w:proofErr w:type="spellEnd"/>
      <w:r w:rsidR="000C5C4D">
        <w:t>/a tudás szervezetek közötti átszivárgásai</w:t>
      </w:r>
    </w:p>
    <w:p w14:paraId="4A236735" w14:textId="47D31E14" w:rsidR="001D63FF" w:rsidRPr="003E1D3E" w:rsidRDefault="00000000" w:rsidP="008251E8">
      <w:pPr>
        <w:pStyle w:val="Tiret1"/>
        <w:spacing w:before="100" w:beforeAutospacing="1" w:after="100" w:afterAutospacing="1"/>
      </w:pPr>
      <w:sdt>
        <w:sdtPr>
          <w:id w:val="-385337807"/>
          <w14:checkbox>
            <w14:checked w14:val="0"/>
            <w14:checkedState w14:val="2612" w14:font="MS Gothic"/>
            <w14:uncheckedState w14:val="2610" w14:font="MS Gothic"/>
          </w14:checkbox>
        </w:sdtPr>
        <w:sdtContent>
          <w:r w:rsidR="001D63FF" w:rsidRPr="003E1D3E">
            <w:rPr>
              <w:rFonts w:ascii="MS Gothic" w:eastAsia="MS Gothic" w:hAnsi="MS Gothic" w:hint="eastAsia"/>
            </w:rPr>
            <w:t>☐</w:t>
          </w:r>
        </w:sdtContent>
      </w:sdt>
      <w:r w:rsidR="000C5C4D">
        <w:t xml:space="preserve"> tökéletlen és aszimmetrikus információk</w:t>
      </w:r>
    </w:p>
    <w:p w14:paraId="4B3B49B9" w14:textId="5CEDFCB0" w:rsidR="001D63FF" w:rsidRPr="003E1D3E" w:rsidRDefault="00000000" w:rsidP="008251E8">
      <w:pPr>
        <w:pStyle w:val="Tiret1"/>
        <w:spacing w:before="100" w:beforeAutospacing="1" w:after="100" w:afterAutospacing="1"/>
      </w:pPr>
      <w:sdt>
        <w:sdtPr>
          <w:id w:val="2105372704"/>
          <w14:checkbox>
            <w14:checked w14:val="0"/>
            <w14:checkedState w14:val="2612" w14:font="MS Gothic"/>
            <w14:uncheckedState w14:val="2610" w14:font="MS Gothic"/>
          </w14:checkbox>
        </w:sdtPr>
        <w:sdtContent>
          <w:r w:rsidR="001D63FF" w:rsidRPr="003E1D3E">
            <w:rPr>
              <w:rFonts w:ascii="MS Gothic" w:eastAsia="MS Gothic" w:hAnsi="MS Gothic" w:hint="eastAsia"/>
            </w:rPr>
            <w:t>☐</w:t>
          </w:r>
        </w:sdtContent>
      </w:sdt>
      <w:r w:rsidR="000C5C4D">
        <w:t xml:space="preserve"> koordinációs és hálózati hiányosságok</w:t>
      </w:r>
    </w:p>
    <w:p w14:paraId="3C882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3A1D12" w14:textId="77777777" w:rsidR="001D63FF" w:rsidRPr="00D315EF" w:rsidRDefault="001D63FF" w:rsidP="008251E8">
      <w:pPr>
        <w:pStyle w:val="NumPar1"/>
        <w:spacing w:before="100" w:beforeAutospacing="1" w:after="100" w:afterAutospacing="1"/>
      </w:pPr>
      <w:r>
        <w:t>Kérjük, fejtse ki, hogy a bejelentett intézkedés hogyan enyhítheti hatékonyan a K+F+I tevékenységeket érintő piaci hiányosságokat (azaz hogyan eredményezhet az állami támogatás olyan lényeges javulást, amelyet a piac önmagában nem tud elérni).</w:t>
      </w:r>
    </w:p>
    <w:p w14:paraId="267A1F3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9" w:name="_Hlk182224138"/>
      <w:r>
        <w:tab/>
      </w:r>
    </w:p>
    <w:bookmarkEnd w:id="39"/>
    <w:p w14:paraId="360B8AF8" w14:textId="77777777" w:rsidR="001D63FF" w:rsidRPr="00D315EF" w:rsidRDefault="001D63FF" w:rsidP="008251E8">
      <w:pPr>
        <w:pStyle w:val="Heading4"/>
        <w:spacing w:before="100" w:beforeAutospacing="1" w:after="100" w:afterAutospacing="1"/>
      </w:pPr>
      <w:r>
        <w:t xml:space="preserve">Az egyedi támogatásokra vonatkozó kiegészítő feltételek </w:t>
      </w:r>
    </w:p>
    <w:p w14:paraId="73DF22B5" w14:textId="77777777" w:rsidR="001D63FF" w:rsidRPr="00D315EF" w:rsidRDefault="001D63FF" w:rsidP="008251E8">
      <w:pPr>
        <w:pStyle w:val="NumPar1"/>
        <w:numPr>
          <w:ilvl w:val="0"/>
          <w:numId w:val="68"/>
        </w:numPr>
        <w:spacing w:before="100" w:beforeAutospacing="1" w:after="100" w:afterAutospacing="1"/>
      </w:pPr>
      <w:r>
        <w:t xml:space="preserve">Kérjük, fejtse ki bővebben, hogy a támogatás az uniós K+F+I tevékenységekkel kapcsolatos általános piaci hiányosság orvosolását szolgálja-e vagy egy konkrét – </w:t>
      </w:r>
      <w:r>
        <w:lastRenderedPageBreak/>
        <w:t xml:space="preserve">például valamely </w:t>
      </w:r>
      <w:proofErr w:type="gramStart"/>
      <w:r>
        <w:t>ágazatra</w:t>
      </w:r>
      <w:proofErr w:type="gramEnd"/>
      <w:r>
        <w:t xml:space="preserve"> vagy üzletágra vonatkozó – piaci hiányosság megszüntetésére irányul.</w:t>
      </w:r>
    </w:p>
    <w:p w14:paraId="5243790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87FF4F" w14:textId="77777777" w:rsidR="001D63FF" w:rsidRPr="00D315EF" w:rsidRDefault="001D63FF" w:rsidP="008251E8">
      <w:pPr>
        <w:pStyle w:val="NumPar1"/>
        <w:spacing w:before="100" w:beforeAutospacing="1" w:after="100" w:afterAutospacing="1"/>
        <w:rPr>
          <w:noProof/>
        </w:rPr>
      </w:pPr>
      <w:r>
        <w:t>Kérjük, nyújtson be az állítólagos piaci hiányosságokra vonatkozó elemzést alátámasztó ágazati összehasonlítást vagy egyéb tanulmányt, amennyiben ilyen rendelkezésre áll.</w:t>
      </w:r>
    </w:p>
    <w:p w14:paraId="595A186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0" w:name="_Hlk182229315"/>
      <w:r>
        <w:tab/>
      </w:r>
    </w:p>
    <w:bookmarkEnd w:id="40"/>
    <w:p w14:paraId="7067ACD7" w14:textId="77777777" w:rsidR="001D63FF" w:rsidRDefault="001D63FF" w:rsidP="008251E8">
      <w:pPr>
        <w:pStyle w:val="NumPar1"/>
        <w:spacing w:before="100" w:beforeAutospacing="1" w:after="100" w:afterAutospacing="1"/>
        <w:rPr>
          <w:noProof/>
        </w:rPr>
      </w:pPr>
      <w:r>
        <w:t>Kérjük, szolgáltasson információt az Unióban már végrehajtott (egyéb) K+F+I projektekről és tevékenységekről, amelyek a technológiai tartalom, a kockázati szint és a méret tekintetében hasonlóak a bejelentett intézkedéssel érintettekhez, és fejtse ki, hogy az adott esetben miért van szükség támogatásra.</w:t>
      </w:r>
    </w:p>
    <w:p w14:paraId="545EB5F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5077499A" w14:textId="77777777" w:rsidR="001D63FF" w:rsidRPr="00D315EF" w:rsidRDefault="001D63FF" w:rsidP="008251E8">
      <w:pPr>
        <w:pStyle w:val="Heading3"/>
        <w:spacing w:before="100" w:beforeAutospacing="1" w:after="100" w:afterAutospacing="1"/>
      </w:pPr>
      <w:r>
        <w:t>A támogatási intézkedés megfelelősége</w:t>
      </w:r>
    </w:p>
    <w:p w14:paraId="0B4F6B5F" w14:textId="77777777" w:rsidR="001D63FF" w:rsidRDefault="001D63FF" w:rsidP="008251E8">
      <w:pPr>
        <w:pStyle w:val="NumPar1"/>
        <w:numPr>
          <w:ilvl w:val="0"/>
          <w:numId w:val="69"/>
        </w:numPr>
        <w:spacing w:before="100" w:beforeAutospacing="1" w:after="100" w:afterAutospacing="1"/>
      </w:pPr>
      <w:r>
        <w:t>A támogatás politikai eszközként való alkalmassága</w:t>
      </w:r>
    </w:p>
    <w:p w14:paraId="00D6C780" w14:textId="77777777" w:rsidR="001D63FF" w:rsidRPr="00D315EF" w:rsidRDefault="001D63FF" w:rsidP="006628BE">
      <w:pPr>
        <w:pStyle w:val="NumPar2"/>
        <w:numPr>
          <w:ilvl w:val="0"/>
          <w:numId w:val="0"/>
        </w:numPr>
        <w:spacing w:before="100" w:beforeAutospacing="1" w:after="100" w:afterAutospacing="1"/>
        <w:ind w:left="850"/>
      </w:pPr>
      <w:r>
        <w:t>Kérjük, fejtse ki, hogy véleménye szerint az állami támogatás miért a megfelelő szakpolitikai eszköz a szóban forgó K+F+I tevékenység lehetővé tételére, és miért nincs olyan alkalmasabb és kevésbé torzító szakpolitikai eszköz, amely képes lenne ugyanezeket az eredményeket elérni. Kérjük, fejtse ki továbbá, hogy hogyan állapították meg egy olyan szelektív eszköz, mint az állami támogatás, K+F+I tevékenységek növelése érdekében történő alkalmazásának előnyeit, és nyújtson be bármilyen kapcsolódó hatásvizsgálatot és igazoló dokumentumot.</w:t>
      </w:r>
    </w:p>
    <w:p w14:paraId="4AB01E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1" w:name="_Hlk182224312"/>
      <w:r>
        <w:tab/>
      </w:r>
    </w:p>
    <w:bookmarkEnd w:id="41"/>
    <w:p w14:paraId="618F7D74" w14:textId="0E851156" w:rsidR="001D63FF" w:rsidRDefault="001D63FF" w:rsidP="008251E8">
      <w:pPr>
        <w:pStyle w:val="NumPar1"/>
        <w:spacing w:before="100" w:beforeAutospacing="1" w:after="100" w:afterAutospacing="1"/>
      </w:pPr>
      <w:r>
        <w:t>Amennyiben a projektet vagy K+F+I tevékenységeket az Unió is finanszírozza, kérjük, szemléltesse, hogy az értékelt projekthez vagy K+F+I tevékenységhez nyújtott állami támogatás hogyan teremtene szinergiákat az uniós programokból származó finanszírozással vagy társfinanszírozással.</w:t>
      </w:r>
    </w:p>
    <w:p w14:paraId="58CCA5B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2" w:name="_Hlk182231305"/>
      <w:r>
        <w:tab/>
      </w:r>
    </w:p>
    <w:bookmarkEnd w:id="42"/>
    <w:p w14:paraId="3DFEC190" w14:textId="77777777" w:rsidR="001D63FF" w:rsidRDefault="001D63FF" w:rsidP="008251E8">
      <w:pPr>
        <w:pStyle w:val="NumPar1"/>
        <w:spacing w:before="100" w:beforeAutospacing="1" w:after="100" w:afterAutospacing="1"/>
      </w:pPr>
      <w:r>
        <w:t xml:space="preserve">Megfelelőség más támogatási eszközök viszonylatában: </w:t>
      </w:r>
    </w:p>
    <w:p w14:paraId="715487DA" w14:textId="77777777" w:rsidR="001D63FF" w:rsidRDefault="001D63FF" w:rsidP="00B70C7C">
      <w:pPr>
        <w:pStyle w:val="Point0letter"/>
        <w:numPr>
          <w:ilvl w:val="1"/>
          <w:numId w:val="86"/>
        </w:numPr>
      </w:pPr>
      <w:r>
        <w:t>Kérjük, fejtse ki, hogy véleménye szerint az állami támogatás választott formája miért jár várhatóan a legkisebb verseny- és kereskedelemtorzulással. Ha a támogatást közvetlen anyagi előnyökkel járó támogatási formák valamelyikében ítélik oda (például közvetlen támogatás, adómentesség vagy adókedvezmény vagy más kötelező díjak kapcsán biztosított mentességek vagy kedvezmények, kedvezményes áron kínált földterület, áruk vagy szolgáltatások), kérjük, nyújtson be a többi lehetőségre vonatkozó elemzést, és ismertesse, miért találja úgy, hogy más támogatási formák – például a visszafizetendő előlegek, illetve az adósság- vagy tőkeinstrumentumokra épülő támogatási formák (például állami garanciák, részesedés vásárlása vagy kedvező feltételek melletti alternatív hitelezés és tőkejuttatás) – kevésbé megfelelőek az azonosított piaci hiányosságok kezelésére.</w:t>
      </w:r>
    </w:p>
    <w:p w14:paraId="52ECAE8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3" w:name="_Hlk182231547"/>
      <w:r>
        <w:tab/>
      </w:r>
    </w:p>
    <w:bookmarkEnd w:id="43"/>
    <w:p w14:paraId="5CF06674" w14:textId="77777777" w:rsidR="001D63FF" w:rsidRDefault="001D63FF" w:rsidP="008251E8">
      <w:pPr>
        <w:pStyle w:val="Point0letter"/>
        <w:spacing w:before="100" w:beforeAutospacing="1" w:after="100" w:afterAutospacing="1"/>
      </w:pPr>
      <w:r>
        <w:lastRenderedPageBreak/>
        <w:t>Támogatási programok: kérjük, részletezze azt is, hogy a bejelentett program végrehajtja-e az operatív programok célkitűzéseit és prioritásait, és nevezze meg az e programokban választott finanszírozási eszközt.</w:t>
      </w:r>
    </w:p>
    <w:p w14:paraId="0D97622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9E6A16" w14:textId="77777777" w:rsidR="001D63FF" w:rsidRPr="00D315EF" w:rsidRDefault="001D63FF" w:rsidP="008251E8">
      <w:pPr>
        <w:pStyle w:val="Heading3"/>
        <w:spacing w:before="100" w:beforeAutospacing="1" w:after="100" w:afterAutospacing="1"/>
      </w:pPr>
      <w:r>
        <w:t>A támogatás arányossága</w:t>
      </w:r>
    </w:p>
    <w:p w14:paraId="6F588CA1" w14:textId="77777777" w:rsidR="001D63FF" w:rsidRDefault="001D63FF" w:rsidP="008251E8">
      <w:pPr>
        <w:pStyle w:val="NumPar1"/>
        <w:numPr>
          <w:ilvl w:val="0"/>
          <w:numId w:val="71"/>
        </w:numPr>
        <w:spacing w:before="100" w:beforeAutospacing="1" w:after="100" w:afterAutospacing="1"/>
      </w:pPr>
      <w:r>
        <w:t xml:space="preserve">Kérjük, erősítse meg, hogy a támogatást az elszámolható költségek előre meghatározott köréhez viszonyítva határozták-e meg, és az az említett elszámolható költségek egy bizonyos hányadára („támogatási intenzitás”) korlátozódik-e. Kérjük, erősítse meg továbbá, hogy a támogatási intenzitást a támogatás minden egyes kedvezményezettje tekintetében megállapították-e, ideértve az együttműködési projekteket is. </w:t>
      </w:r>
    </w:p>
    <w:p w14:paraId="3317F6FF" w14:textId="77777777" w:rsidR="001D63FF" w:rsidRPr="006E2D7E" w:rsidRDefault="00000000" w:rsidP="008251E8">
      <w:pPr>
        <w:pStyle w:val="Text1"/>
        <w:spacing w:before="100" w:beforeAutospacing="1" w:after="100" w:afterAutospacing="1"/>
      </w:pPr>
      <w:sdt>
        <w:sdtPr>
          <w:id w:val="55790360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38267026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396B6DE1" w14:textId="77777777" w:rsidR="001D63FF" w:rsidRDefault="001D63FF" w:rsidP="008251E8">
      <w:pPr>
        <w:pStyle w:val="NumPar1"/>
        <w:spacing w:before="100" w:beforeAutospacing="1" w:after="100" w:afterAutospacing="1"/>
      </w:pPr>
      <w:r>
        <w:t>Amennyiben olyan projekt részesül állami támogatásban, amely kutatóhelyek és vállalkozások együttműködésében valósul meg, kérjük, erősítse meg, hogy a közvetlen állami támogatás és – amennyiben támogatásnak minősül – a kutatóhelyek ugyanezen projekthez nyújtott hozzájárulása nem haladja meg az alkalmazandó támogatási intenzitást az egyes kedvezményezett vállalkozások esetében.</w:t>
      </w:r>
    </w:p>
    <w:p w14:paraId="69631106" w14:textId="77777777" w:rsidR="001D63FF" w:rsidRPr="006E2D7E" w:rsidRDefault="00000000" w:rsidP="008251E8">
      <w:pPr>
        <w:pStyle w:val="Text1"/>
        <w:spacing w:before="100" w:beforeAutospacing="1" w:after="100" w:afterAutospacing="1"/>
      </w:pPr>
      <w:sdt>
        <w:sdtPr>
          <w:id w:val="-60271861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06413890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18910D8A" w14:textId="77777777" w:rsidR="001D63FF" w:rsidRDefault="001D63FF" w:rsidP="008251E8">
      <w:pPr>
        <w:pStyle w:val="Text1"/>
        <w:spacing w:before="100" w:beforeAutospacing="1" w:after="100" w:afterAutospacing="1"/>
      </w:pPr>
      <w:r>
        <w:t xml:space="preserve">Kérjük, részletezze: </w:t>
      </w:r>
    </w:p>
    <w:p w14:paraId="4CD02C4D"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01B5DB5A" w14:textId="77777777" w:rsidR="001D63FF" w:rsidRDefault="001D63FF" w:rsidP="008251E8">
      <w:pPr>
        <w:pStyle w:val="NumPar1"/>
        <w:spacing w:before="100" w:beforeAutospacing="1" w:after="100" w:afterAutospacing="1"/>
      </w:pPr>
      <w:r>
        <w:t>Visszafizetendő előleg:</w:t>
      </w:r>
    </w:p>
    <w:p w14:paraId="38ACBCB3" w14:textId="77777777" w:rsidR="001D63FF" w:rsidRPr="00D315EF" w:rsidRDefault="001D63FF" w:rsidP="008251E8">
      <w:pPr>
        <w:pStyle w:val="Point0letter"/>
        <w:numPr>
          <w:ilvl w:val="1"/>
          <w:numId w:val="72"/>
        </w:numPr>
        <w:spacing w:before="100" w:beforeAutospacing="1" w:after="100" w:afterAutospacing="1"/>
      </w:pPr>
      <w:r>
        <w:t>Amennyiben a támogatást bruttó támogatási egyenértékben kifejezett, visszafizetendő előleg formájában nyújtják, kérjük, részletezze az ilyen bruttó támogatási egyenérték kiszámításának módszerét, ideértve az annak alapjául szolgáló ellenőrizhető adatokat, vagy – egyedi támogatás esetén – határozza meg, hogy a támogatást milyen jóváhagyott támogatási program alapján ítélik oda.</w:t>
      </w:r>
    </w:p>
    <w:p w14:paraId="55CFF0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55A9309" w14:textId="77777777" w:rsidR="001D63FF" w:rsidRDefault="001D63FF" w:rsidP="008251E8">
      <w:pPr>
        <w:pStyle w:val="Point0letter"/>
        <w:spacing w:before="100" w:beforeAutospacing="1" w:after="100" w:afterAutospacing="1"/>
      </w:pPr>
      <w:r>
        <w:t>Ha a támogatást az elszámolható költségek százalékos arányában kifejezett visszafizetendő előleg formájában ítélik oda, és az legfeljebb 10 százalékponttal meghaladja a K+F+I keretrendszerben megállapított maximális támogatási intenzitást, kérjük, a négyzet megjelölésével erősítse meg a következőket:</w:t>
      </w:r>
    </w:p>
    <w:p w14:paraId="1EC77911" w14:textId="3EB21A8B" w:rsidR="001D63FF" w:rsidRPr="006628BE" w:rsidRDefault="00000000" w:rsidP="008251E8">
      <w:pPr>
        <w:pStyle w:val="Tiret1"/>
        <w:spacing w:before="100" w:beforeAutospacing="1" w:after="100" w:afterAutospacing="1"/>
      </w:pPr>
      <w:sdt>
        <w:sdtPr>
          <w:id w:val="57982201"/>
          <w14:checkbox>
            <w14:checked w14:val="0"/>
            <w14:checkedState w14:val="2612" w14:font="MS Gothic"/>
            <w14:uncheckedState w14:val="2610" w14:font="MS Gothic"/>
          </w14:checkbox>
        </w:sdtPr>
        <w:sdtContent>
          <w:r w:rsidR="006628BE">
            <w:rPr>
              <w:rFonts w:ascii="MS Gothic" w:eastAsia="MS Gothic" w:hAnsi="MS Gothic" w:hint="eastAsia"/>
            </w:rPr>
            <w:t>☐</w:t>
          </w:r>
        </w:sdtContent>
      </w:sdt>
      <w:r w:rsidR="000C5C4D">
        <w:t xml:space="preserve"> abban az esetben, ha a tevékenység kimenetele sikeres, a bejelentett intézkedés rendelkezik arról, hogy az előleget legalább a referencia-kamatláb és a leszámítolási kamatláb megállapítási módjának módosításáról szóló bizottsági közlemény</w:t>
      </w:r>
      <w:r w:rsidR="001D63FF" w:rsidRPr="006628BE">
        <w:rPr>
          <w:rStyle w:val="FootnoteReference"/>
        </w:rPr>
        <w:footnoteReference w:id="16"/>
      </w:r>
      <w:r w:rsidR="000C5C4D">
        <w:t xml:space="preserve"> alkalmazásából eredő, alkalmazandó leszámítolási kamatlábnak megfelelő kamattal növelve fizetik vissza</w:t>
      </w:r>
    </w:p>
    <w:p w14:paraId="657C4EE0" w14:textId="51B114F2" w:rsidR="001D63FF" w:rsidRPr="006628BE" w:rsidRDefault="00000000" w:rsidP="008251E8">
      <w:pPr>
        <w:pStyle w:val="Tiret1"/>
        <w:spacing w:before="100" w:beforeAutospacing="1" w:after="100" w:afterAutospacing="1"/>
      </w:pPr>
      <w:sdt>
        <w:sdtPr>
          <w:id w:val="-417176930"/>
          <w14:checkbox>
            <w14:checked w14:val="0"/>
            <w14:checkedState w14:val="2612" w14:font="MS Gothic"/>
            <w14:uncheckedState w14:val="2610" w14:font="MS Gothic"/>
          </w14:checkbox>
        </w:sdtPr>
        <w:sdtContent>
          <w:r w:rsidR="001D63FF" w:rsidRPr="006628BE">
            <w:rPr>
              <w:rFonts w:ascii="MS Gothic" w:eastAsia="MS Gothic" w:hAnsi="MS Gothic" w:hint="eastAsia"/>
            </w:rPr>
            <w:t>☐</w:t>
          </w:r>
        </w:sdtContent>
      </w:sdt>
      <w:r w:rsidR="000C5C4D">
        <w:t xml:space="preserve"> abban az esetben, ha az eredmény meghaladja a sikeresként meghatározott mértéket, az érintett tagállam megköveteli az alkalmazandó leszámítolási kamatlábnak megfelelő kamatot magában foglaló előleg összegének visszafizetésén felüli kifizetéseket</w:t>
      </w:r>
    </w:p>
    <w:p w14:paraId="6CEACF13" w14:textId="117D6893" w:rsidR="001D63FF" w:rsidRDefault="00000000" w:rsidP="008251E8">
      <w:pPr>
        <w:pStyle w:val="Tiret1"/>
        <w:spacing w:before="100" w:beforeAutospacing="1" w:after="100" w:afterAutospacing="1"/>
      </w:pPr>
      <w:sdt>
        <w:sdtPr>
          <w:id w:val="-945311968"/>
          <w14:checkbox>
            <w14:checked w14:val="0"/>
            <w14:checkedState w14:val="2612" w14:font="MS Gothic"/>
            <w14:uncheckedState w14:val="2610" w14:font="MS Gothic"/>
          </w14:checkbox>
        </w:sdtPr>
        <w:sdtContent>
          <w:r w:rsidR="001D63FF" w:rsidRPr="006628BE">
            <w:rPr>
              <w:rFonts w:ascii="MS Gothic" w:eastAsia="MS Gothic" w:hAnsi="MS Gothic" w:hint="eastAsia"/>
            </w:rPr>
            <w:t>☐</w:t>
          </w:r>
        </w:sdtContent>
      </w:sdt>
      <w:r w:rsidR="000C5C4D">
        <w:t xml:space="preserve"> kudarc vagy részleges siker esetén a visszafizetés az elért siker mértékével arányosan történik</w:t>
      </w:r>
    </w:p>
    <w:p w14:paraId="0716F4BB" w14:textId="77777777" w:rsidR="001D63FF" w:rsidRPr="00D315EF" w:rsidRDefault="001D63FF" w:rsidP="008251E8">
      <w:pPr>
        <w:pStyle w:val="Point0letter"/>
        <w:spacing w:before="100" w:beforeAutospacing="1" w:after="100" w:afterAutospacing="1"/>
      </w:pPr>
      <w:r>
        <w:t xml:space="preserve">Kérjük, részletezze az előleg visszafizetésének módját, és világosan határozza meg, hogy észszerű és </w:t>
      </w:r>
      <w:proofErr w:type="spellStart"/>
      <w:r>
        <w:t>prudenciális</w:t>
      </w:r>
      <w:proofErr w:type="spellEnd"/>
      <w:r>
        <w:t xml:space="preserve"> megfontolások alapján mi tekinthető a támogatott tevékenységek sikeres kimenetelének.</w:t>
      </w:r>
    </w:p>
    <w:p w14:paraId="16B761E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4" w:name="_Hlk182231944"/>
      <w:r>
        <w:tab/>
      </w:r>
    </w:p>
    <w:bookmarkEnd w:id="44"/>
    <w:p w14:paraId="1433CF0F" w14:textId="77777777" w:rsidR="001D63FF" w:rsidRPr="00D315EF" w:rsidRDefault="001D63FF" w:rsidP="008251E8">
      <w:pPr>
        <w:pStyle w:val="NumPar1"/>
        <w:spacing w:before="100" w:beforeAutospacing="1" w:after="100" w:afterAutospacing="1"/>
      </w:pPr>
      <w:r>
        <w:t>Állami támogatásnak minősülő adóügyi intézkedések: ha a támogatást adóintézkedés formájában nyújtják, kérjük, határozza meg a támogatási intenzitás kiszámításának módját, és adja meg a megfelelő adatokat:</w:t>
      </w:r>
    </w:p>
    <w:p w14:paraId="229B3AC2" w14:textId="6E6839F7" w:rsidR="001D63FF" w:rsidRPr="006628BE" w:rsidRDefault="00000000" w:rsidP="008251E8">
      <w:pPr>
        <w:pStyle w:val="Tiret1"/>
        <w:spacing w:before="100" w:beforeAutospacing="1" w:after="100" w:afterAutospacing="1"/>
      </w:pPr>
      <w:sdt>
        <w:sdtPr>
          <w:id w:val="735672307"/>
          <w14:checkbox>
            <w14:checked w14:val="0"/>
            <w14:checkedState w14:val="2612" w14:font="MS Gothic"/>
            <w14:uncheckedState w14:val="2610" w14:font="MS Gothic"/>
          </w14:checkbox>
        </w:sdtPr>
        <w:sdtContent>
          <w:r w:rsidR="001D63FF" w:rsidRPr="006628BE">
            <w:rPr>
              <w:rFonts w:ascii="MS Gothic" w:eastAsia="MS Gothic" w:hAnsi="MS Gothic" w:hint="eastAsia"/>
            </w:rPr>
            <w:t>☐</w:t>
          </w:r>
        </w:sdtContent>
      </w:sdt>
      <w:r w:rsidR="000C5C4D">
        <w:t xml:space="preserve"> egyedi projekt alapján, vagy</w:t>
      </w:r>
    </w:p>
    <w:p w14:paraId="3829E2D1" w14:textId="2F84B676" w:rsidR="001D63FF" w:rsidRDefault="00000000" w:rsidP="008251E8">
      <w:pPr>
        <w:pStyle w:val="Tiret1"/>
        <w:spacing w:before="100" w:beforeAutospacing="1" w:after="100" w:afterAutospacing="1"/>
      </w:pPr>
      <w:sdt>
        <w:sdtPr>
          <w:id w:val="-1736306564"/>
          <w14:checkbox>
            <w14:checked w14:val="0"/>
            <w14:checkedState w14:val="2612" w14:font="MS Gothic"/>
            <w14:uncheckedState w14:val="2610" w14:font="MS Gothic"/>
          </w14:checkbox>
        </w:sdtPr>
        <w:sdtContent>
          <w:r w:rsidR="001D63FF" w:rsidRPr="006628BE">
            <w:rPr>
              <w:rFonts w:ascii="MS Gothic" w:eastAsia="MS Gothic" w:hAnsi="MS Gothic" w:hint="eastAsia"/>
            </w:rPr>
            <w:t>☐</w:t>
          </w:r>
        </w:sdtContent>
      </w:sdt>
      <w:r w:rsidR="000C5C4D">
        <w:t xml:space="preserve"> a vállalkozás szintjén, a teljes adókönnyítésnek és három egymást követő adóévet meg nem haladó időszakban felmerülő, támogatható K+F+I költségek összegének arányaként</w:t>
      </w:r>
    </w:p>
    <w:p w14:paraId="39EF4A90" w14:textId="77777777" w:rsidR="001D63FF" w:rsidRPr="00600E34" w:rsidRDefault="001D63FF" w:rsidP="008251E8">
      <w:pPr>
        <w:pStyle w:val="ListParagraph"/>
        <w:tabs>
          <w:tab w:val="left" w:leader="dot" w:pos="9072"/>
        </w:tabs>
        <w:spacing w:before="100" w:beforeAutospacing="1" w:after="100" w:afterAutospacing="1"/>
        <w:ind w:left="709"/>
        <w:contextualSpacing w:val="0"/>
      </w:pPr>
      <w:r>
        <w:tab/>
      </w:r>
    </w:p>
    <w:p w14:paraId="2C0C399A" w14:textId="77777777" w:rsidR="001D63FF" w:rsidRDefault="001D63FF" w:rsidP="008251E8">
      <w:pPr>
        <w:pStyle w:val="Heading4"/>
        <w:spacing w:before="100" w:beforeAutospacing="1" w:after="100" w:afterAutospacing="1"/>
      </w:pPr>
      <w:r>
        <w:t xml:space="preserve">Az egyedi támogatásokra vonatkozó kiegészítő feltételek </w:t>
      </w:r>
    </w:p>
    <w:p w14:paraId="6C0A80C4" w14:textId="77777777" w:rsidR="001D63FF" w:rsidRDefault="001D63FF" w:rsidP="008251E8">
      <w:pPr>
        <w:pStyle w:val="NumPar1"/>
        <w:numPr>
          <w:ilvl w:val="0"/>
          <w:numId w:val="73"/>
        </w:numPr>
        <w:spacing w:before="100" w:beforeAutospacing="1" w:after="100" w:afterAutospacing="1"/>
        <w:rPr>
          <w:noProof/>
        </w:rPr>
      </w:pPr>
      <w:r>
        <w:t>Kérjük, nyújtson be átfogó üzleti tervet a támogatott projektre vonatkozóan (támogatással és anélkül), amely tartalmazza a projekt élettartamára vonatkozó valamennyi releváns várható költséget és bevételt. Kérjük, valamennyi alapul szolgáló feltételezésre vonatkozóan nyújtson be részletes magyarázatot, indokolást és releváns bizonyítékot.</w:t>
      </w:r>
    </w:p>
    <w:p w14:paraId="69FAC5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73F754" w14:textId="77777777" w:rsidR="001D63FF" w:rsidRDefault="001D63FF" w:rsidP="008251E8">
      <w:pPr>
        <w:pStyle w:val="NumPar1"/>
        <w:spacing w:before="100" w:beforeAutospacing="1" w:after="100" w:afterAutospacing="1"/>
        <w:rPr>
          <w:noProof/>
        </w:rPr>
      </w:pPr>
      <w:r>
        <w:t xml:space="preserve">Ha a támogatás kedvezményezettje egyértelmű választás előtt áll, hogy a támogatott projektet vagy egy alternatív, támogatás nélküli projektet hajtson végre, kérjük, nyújtson be a </w:t>
      </w:r>
      <w:proofErr w:type="spellStart"/>
      <w:r>
        <w:t>kontrafaktuális</w:t>
      </w:r>
      <w:proofErr w:type="spellEnd"/>
      <w:r>
        <w:t xml:space="preserve"> projekt élettartamára vonatkozó átfogó üzleti tervet is. Kérjük, valamennyi alapul szolgáló feltételezésre vonatkozóan nyújtson be részletes magyarázatot, indokolást és releváns bizonyítékot.</w:t>
      </w:r>
    </w:p>
    <w:p w14:paraId="7FE4357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0E42245" w14:textId="21F34B70" w:rsidR="001D63FF" w:rsidRPr="00D315EF" w:rsidRDefault="001D63FF" w:rsidP="008251E8">
      <w:pPr>
        <w:pStyle w:val="NumPar1"/>
        <w:spacing w:before="100" w:beforeAutospacing="1" w:after="100" w:afterAutospacing="1"/>
        <w:rPr>
          <w:noProof/>
        </w:rPr>
      </w:pPr>
      <w:r>
        <w:t>Alternatív projekt hiányában kérjük, fejtse ki, hogy a támogatási összeg hogyan korlátozódik a támogatott projekt kellő jövedelmezőségéhez minimálisan szükséges mértékre például azáltal, hogy lehetővé teszi, hogy a belső megtérülési ráta megfeleljen az ágazat- vagy vállalatspecifikus küszöbértéknek vagy az elvárható megtérülési szintnek.</w:t>
      </w:r>
    </w:p>
    <w:p w14:paraId="7B039D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357B2" w14:textId="0DA1C6EE" w:rsidR="001D63FF" w:rsidRPr="00D315EF" w:rsidRDefault="001D63FF" w:rsidP="008251E8">
      <w:pPr>
        <w:pStyle w:val="NumPar1"/>
        <w:spacing w:before="100" w:beforeAutospacing="1" w:after="100" w:afterAutospacing="1"/>
        <w:rPr>
          <w:noProof/>
        </w:rPr>
      </w:pPr>
      <w:r>
        <w:t xml:space="preserve">Ha a támogatás kedvezményezettje egyértelmű választás előtt áll, hogy támogatott projektet vagy egy alternatív, támogatás nélküli projektet hajtson végre, fejtse ki, hogy </w:t>
      </w:r>
      <w:r>
        <w:lastRenderedPageBreak/>
        <w:t xml:space="preserve">a támogatás hogyan korlátozódik a támogatott projekt </w:t>
      </w:r>
      <w:proofErr w:type="spellStart"/>
      <w:r>
        <w:t>kontrafaktuális</w:t>
      </w:r>
      <w:proofErr w:type="spellEnd"/>
      <w:r>
        <w:t xml:space="preserve"> projekthez viszonyított nettó többletköltségeinek fedezéséhez szükséges minimumra, tekintetbe véve a különböző üzleti forgatókönyvek bekövetkeztének valószínűségét.</w:t>
      </w:r>
    </w:p>
    <w:p w14:paraId="65082DA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5CBCE97" w14:textId="125957A1" w:rsidR="001D63FF" w:rsidRPr="00D315EF" w:rsidRDefault="001D63FF" w:rsidP="008251E8">
      <w:pPr>
        <w:pStyle w:val="NumPar1"/>
        <w:spacing w:before="100" w:beforeAutospacing="1" w:after="100" w:afterAutospacing="1"/>
        <w:rPr>
          <w:b/>
        </w:rPr>
      </w:pPr>
      <w:r>
        <w:t xml:space="preserve">Kérjük, nyújtson be bármely arra vonatkozó igazoló dokumentumot – például belső vállalati dokumentumokat –, hogy a </w:t>
      </w:r>
      <w:proofErr w:type="spellStart"/>
      <w:r>
        <w:t>kontrafaktuális</w:t>
      </w:r>
      <w:proofErr w:type="spellEnd"/>
      <w:r>
        <w:t xml:space="preserve"> projekt egyértelműen meghatározott és kellőképpen előre látható alternatív projekt, amelyet a kedvezményezett a belső döntéshozatala során figyelembe vett.</w:t>
      </w:r>
    </w:p>
    <w:p w14:paraId="76C11A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9206BF7" w14:textId="77777777" w:rsidR="001D63FF" w:rsidRPr="00D315EF" w:rsidRDefault="001D63FF" w:rsidP="008251E8">
      <w:pPr>
        <w:pStyle w:val="NumPar1"/>
        <w:spacing w:before="100" w:beforeAutospacing="1" w:after="100" w:afterAutospacing="1"/>
      </w:pPr>
      <w:r>
        <w:t>Kérjük, fejtse ki, hogy a támogatási összeget hogyan állapították meg, és nyújtsa be az ezt igazoló dokumentumokat.</w:t>
      </w:r>
    </w:p>
    <w:p w14:paraId="1BDAD9F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7CC04" w14:textId="77777777" w:rsidR="001D63FF" w:rsidRPr="00D315EF" w:rsidRDefault="001D63FF" w:rsidP="008251E8">
      <w:pPr>
        <w:pStyle w:val="NumPar1"/>
        <w:spacing w:before="100" w:beforeAutospacing="1" w:after="100" w:afterAutospacing="1"/>
      </w:pPr>
      <w:r>
        <w:t>Ha a támogatott tevékenység megvalósítására több potenciális pályázó jelentkezett, a támogatásról átlátható, objektív és megkülönböztetésmentes kritériumok alapján döntöttek?</w:t>
      </w:r>
    </w:p>
    <w:p w14:paraId="188A8AA6" w14:textId="77777777" w:rsidR="001D63FF" w:rsidRPr="006E2D7E" w:rsidRDefault="00000000" w:rsidP="008251E8">
      <w:pPr>
        <w:pStyle w:val="Text1"/>
        <w:spacing w:before="100" w:beforeAutospacing="1" w:after="100" w:afterAutospacing="1"/>
      </w:pPr>
      <w:sdt>
        <w:sdtPr>
          <w:id w:val="33441920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55878966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15F5C9F0" w14:textId="77777777" w:rsidR="001D63FF" w:rsidRPr="00D315EF" w:rsidRDefault="001D63FF" w:rsidP="001F0BFC">
      <w:pPr>
        <w:pStyle w:val="Tiret0"/>
        <w:numPr>
          <w:ilvl w:val="0"/>
          <w:numId w:val="0"/>
        </w:numPr>
        <w:spacing w:before="100" w:beforeAutospacing="1" w:after="100" w:afterAutospacing="1"/>
        <w:ind w:left="850" w:hanging="130"/>
        <w:jc w:val="left"/>
      </w:pPr>
      <w:r>
        <w:t>Kérjük, részletezze:</w:t>
      </w:r>
    </w:p>
    <w:p w14:paraId="1150C88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32A337E" w14:textId="3AD49158" w:rsidR="001D63FF" w:rsidRPr="00D315EF" w:rsidRDefault="001D63FF" w:rsidP="008251E8">
      <w:pPr>
        <w:pStyle w:val="NumPar1"/>
        <w:spacing w:before="100" w:beforeAutospacing="1" w:after="100" w:afterAutospacing="1"/>
      </w:pPr>
      <w:r>
        <w:t>Amennyiben a támogatás célja a nemzetközi kereskedelem tényleges vagy potenciális közvetlen vagy közvetett torzulásainak kiküszöbölése – azaz ha az Unión kívüli versenytársak az elmúlt három évben közvetlenül vagy közvetve azonos intenzitású támogatást kaptak hasonló projektekhez, illetve kapnak a közeljövőben – kérjük, nyújtson be elegendő információt és minden rendelkezésre álló bizonyítékot ahhoz, hogy a Bizottság értékelni tudja a helyzetet, különös tekintettel arra, hogy figyelembe kell-e venni a harmadik országbeli versenytárs által élvezett versenyelőnyt. Amennyiben valószínűsíthető, hogy a nemzetközi kereskedelem torzulásai több mint három év elteltével jelentkeznek – tekintettel a szóban forgó ágazat sajátos jellegére –, a referencia-időszakot ennek megfelelően meg lehet hosszabbítani.</w:t>
      </w:r>
    </w:p>
    <w:p w14:paraId="0CB86CFF" w14:textId="11A77EE7" w:rsidR="001D63FF" w:rsidRPr="00D315EF" w:rsidRDefault="001D63FF" w:rsidP="00021DFB">
      <w:pPr>
        <w:pStyle w:val="ListParagraph"/>
        <w:tabs>
          <w:tab w:val="left" w:leader="dot" w:pos="9072"/>
        </w:tabs>
        <w:spacing w:before="100" w:beforeAutospacing="1" w:after="100" w:afterAutospacing="1"/>
        <w:ind w:left="709"/>
        <w:contextualSpacing w:val="0"/>
      </w:pPr>
      <w:bookmarkStart w:id="45" w:name="_Hlk182231996"/>
      <w:r>
        <w:tab/>
      </w:r>
      <w:bookmarkEnd w:id="45"/>
    </w:p>
    <w:p w14:paraId="1A3A3254" w14:textId="77777777" w:rsidR="001D63FF" w:rsidRPr="00870AB3" w:rsidRDefault="001D63FF" w:rsidP="008251E8">
      <w:pPr>
        <w:pStyle w:val="Heading3"/>
        <w:spacing w:before="100" w:beforeAutospacing="1" w:after="100" w:afterAutospacing="1"/>
      </w:pPr>
      <w:r>
        <w:t xml:space="preserve"> Támogatáshalmozás</w:t>
      </w:r>
    </w:p>
    <w:p w14:paraId="45A98320" w14:textId="34ADA9B2" w:rsidR="001D63FF" w:rsidRDefault="001D63FF" w:rsidP="008251E8">
      <w:pPr>
        <w:pStyle w:val="NumPar1"/>
        <w:numPr>
          <w:ilvl w:val="0"/>
          <w:numId w:val="75"/>
        </w:numPr>
        <w:spacing w:before="100" w:beforeAutospacing="1" w:after="100" w:afterAutospacing="1"/>
      </w:pPr>
      <w:r>
        <w:t>Kérjük, a megfelelő négyzet bejelölésével erősítse meg, hogy:</w:t>
      </w:r>
    </w:p>
    <w:p w14:paraId="13184ED3" w14:textId="77777777" w:rsidR="001D63FF" w:rsidRDefault="001D63FF" w:rsidP="008251E8">
      <w:pPr>
        <w:pStyle w:val="Point0letter"/>
        <w:numPr>
          <w:ilvl w:val="1"/>
          <w:numId w:val="74"/>
        </w:numPr>
        <w:spacing w:before="100" w:beforeAutospacing="1" w:after="100" w:afterAutospacing="1"/>
      </w:pPr>
      <w:r>
        <w:t>amennyiben az Unió intézményei, ügynökségei, közös vállalkozásai vagy egyéb szervei által központilag kezelt, közvetlenül vagy közvetve nem tagállami ellenőrzés alatt álló uniós finanszírozást állami támogatással kombinálják, az ugyanazon elszámolható költségekre odaítélt közfinanszírozás teljes összege nem haladhatja meg az uniós jog alkalmazandó szabályaiban megállapított legkedvezőbb finanszírozási arányt.</w:t>
      </w:r>
    </w:p>
    <w:p w14:paraId="2694B338" w14:textId="77777777" w:rsidR="001D63FF" w:rsidRPr="006E2D7E" w:rsidRDefault="00000000" w:rsidP="008251E8">
      <w:pPr>
        <w:pStyle w:val="Text1"/>
        <w:spacing w:before="100" w:beforeAutospacing="1" w:after="100" w:afterAutospacing="1"/>
      </w:pPr>
      <w:sdt>
        <w:sdtPr>
          <w:id w:val="1041564804"/>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76899868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31AC3885" w14:textId="77777777" w:rsidR="001D63FF" w:rsidRDefault="001D63FF" w:rsidP="008251E8">
      <w:pPr>
        <w:pStyle w:val="Point0letter"/>
        <w:spacing w:before="100" w:beforeAutospacing="1" w:after="100" w:afterAutospacing="1"/>
      </w:pPr>
      <w:r>
        <w:lastRenderedPageBreak/>
        <w:t xml:space="preserve">amennyiben a K+F+I területén elszámolható kiadás teljes egészében vagy részben más célú támogatásra vonatkozóan is elszámolható, a közös részre a releváns szabályok </w:t>
      </w:r>
      <w:proofErr w:type="spellStart"/>
      <w:r>
        <w:t>bármelyike</w:t>
      </w:r>
      <w:proofErr w:type="spellEnd"/>
      <w:r>
        <w:t xml:space="preserve"> szerinti legkedvezőbb felső határ vonatkozik.</w:t>
      </w:r>
    </w:p>
    <w:p w14:paraId="3701239A" w14:textId="77777777" w:rsidR="001D63FF" w:rsidRPr="006E2D7E" w:rsidRDefault="00000000" w:rsidP="008251E8">
      <w:pPr>
        <w:pStyle w:val="Text1"/>
        <w:spacing w:before="100" w:beforeAutospacing="1" w:after="100" w:afterAutospacing="1"/>
      </w:pPr>
      <w:sdt>
        <w:sdtPr>
          <w:id w:val="-155615590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94425379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41BFAA41" w14:textId="77777777" w:rsidR="001D63FF" w:rsidRDefault="001D63FF" w:rsidP="008251E8">
      <w:pPr>
        <w:pStyle w:val="Point0letter"/>
        <w:spacing w:before="100" w:beforeAutospacing="1" w:after="100" w:afterAutospacing="1"/>
      </w:pPr>
      <w:r>
        <w:t>a K+F+I-</w:t>
      </w:r>
      <w:proofErr w:type="spellStart"/>
      <w:r>
        <w:t>hez</w:t>
      </w:r>
      <w:proofErr w:type="spellEnd"/>
      <w:r>
        <w:t xml:space="preserve"> nyújtott támogatást nem </w:t>
      </w:r>
      <w:proofErr w:type="gramStart"/>
      <w:r>
        <w:t>halmozzák</w:t>
      </w:r>
      <w:proofErr w:type="gramEnd"/>
      <w:r>
        <w:t xml:space="preserve"> de </w:t>
      </w:r>
      <w:proofErr w:type="spellStart"/>
      <w:r>
        <w:t>minimis</w:t>
      </w:r>
      <w:proofErr w:type="spellEnd"/>
      <w:r>
        <w:t xml:space="preserve"> támogatással ugyanazon elszámolható költségek tekintetében, amennyiben az az e keretszabályban megállapított maximális támogatási intenzitás túllépését eredményezné.</w:t>
      </w:r>
    </w:p>
    <w:p w14:paraId="70F35B3F" w14:textId="77777777" w:rsidR="001D63FF" w:rsidRPr="006E2D7E" w:rsidRDefault="00000000" w:rsidP="008251E8">
      <w:pPr>
        <w:pStyle w:val="Text1"/>
        <w:spacing w:before="100" w:beforeAutospacing="1" w:after="100" w:afterAutospacing="1"/>
      </w:pPr>
      <w:sdt>
        <w:sdtPr>
          <w:id w:val="-72544937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295295179"/>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430085B5" w14:textId="77777777" w:rsidR="001D63FF" w:rsidRDefault="001D63FF" w:rsidP="008251E8">
      <w:pPr>
        <w:pStyle w:val="Point0letter"/>
        <w:spacing w:before="100" w:beforeAutospacing="1" w:after="100" w:afterAutospacing="1"/>
      </w:pPr>
      <w:r>
        <w:t xml:space="preserve">Az uniós finanszírozással társfinanszírozott tesztelési és kísérleti infrastruktúrákra vonatkozó támogatási intézkedések esetében: kérjük, a finanszírozási hiány hiteles értékelése alapján mutassa be a teljes közfinanszírozás (azaz az állami támogatás és az egyéb állami finanszírozási források) szükséges összegét, amely biztosítja, hogy a közfinanszírozás teljes összege ne vezessen túlkompenzációhoz. </w:t>
      </w:r>
    </w:p>
    <w:p w14:paraId="06165A7B" w14:textId="77777777" w:rsidR="001D63FF" w:rsidRDefault="001D63FF" w:rsidP="008251E8">
      <w:pPr>
        <w:pStyle w:val="Text1"/>
        <w:spacing w:before="100" w:beforeAutospacing="1" w:after="100" w:afterAutospacing="1"/>
      </w:pPr>
      <w:r>
        <w:t>Kérjük, adjon meg elegendő információt a tesztelési és kísérleti infrastruktúra számára nyújtott teljes közfinanszírozás szükséges összegének értékeléséhez, és nyújtsa be a vonatkozó bizonyítékokat:</w:t>
      </w:r>
    </w:p>
    <w:p w14:paraId="2299DF7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6" w:name="_Hlk182232980"/>
      <w:r>
        <w:tab/>
      </w:r>
    </w:p>
    <w:bookmarkEnd w:id="46"/>
    <w:p w14:paraId="041F070B" w14:textId="2510F268" w:rsidR="001D63FF" w:rsidRDefault="001D63FF" w:rsidP="008251E8">
      <w:pPr>
        <w:pStyle w:val="NumPar1"/>
        <w:spacing w:before="100" w:beforeAutospacing="1" w:after="100" w:afterAutospacing="1"/>
      </w:pPr>
      <w:r>
        <w:t>A fenti 1. pontban kért megerősítésekkel kapcsolatban kérjük, adjon meg további részleteket, megjelölve, hogy a magyarázat a fenti kérdések közül melyikre vonatkozik (pontosítva annak betűjelét).</w:t>
      </w:r>
    </w:p>
    <w:p w14:paraId="355DDB8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CBCB704" w14:textId="77777777" w:rsidR="001D63FF" w:rsidRPr="00790F71" w:rsidRDefault="001D63FF" w:rsidP="008251E8">
      <w:pPr>
        <w:pStyle w:val="Heading3"/>
        <w:spacing w:before="100" w:beforeAutospacing="1" w:after="100" w:afterAutospacing="1"/>
      </w:pPr>
      <w:r>
        <w:t>Átláthatóság</w:t>
      </w:r>
    </w:p>
    <w:p w14:paraId="1EC60BE4" w14:textId="426567AD" w:rsidR="001D63FF" w:rsidRPr="004B05E9" w:rsidRDefault="001D63FF" w:rsidP="008251E8">
      <w:pPr>
        <w:pStyle w:val="NumPar1"/>
        <w:numPr>
          <w:ilvl w:val="0"/>
          <w:numId w:val="76"/>
        </w:numPr>
        <w:spacing w:before="100" w:beforeAutospacing="1" w:after="100" w:afterAutospacing="1"/>
      </w:pPr>
      <w:bookmarkStart w:id="47" w:name="_Ref44059326"/>
      <w:r>
        <w:t>Kérjük, a megfelelő négyzet bejölésével erősítse meg, hogy a tagállam közzéteszi a következőket az Európai Bizottság Támogatásátláthatósági Moduljában vagy egy átfogó állami támogatási honlapon, nemzeti vagy regionális szinten:</w:t>
      </w:r>
      <w:bookmarkEnd w:id="47"/>
    </w:p>
    <w:p w14:paraId="2EC2F1FC" w14:textId="77777777" w:rsidR="001D63FF" w:rsidRDefault="001D63FF" w:rsidP="008251E8">
      <w:pPr>
        <w:pStyle w:val="Point1letter"/>
        <w:spacing w:before="100" w:beforeAutospacing="1" w:after="100" w:afterAutospacing="1"/>
      </w:pPr>
      <w:r>
        <w:t>az egyedi támogatás nyújtásáról szóló határozatnak vagy a jóváhagyott támogatási programnak és végrehajtási rendelkezéseinek teljes szövege, vagy az arra mutató link;</w:t>
      </w:r>
    </w:p>
    <w:p w14:paraId="07CA2751" w14:textId="77777777" w:rsidR="001D63FF" w:rsidRPr="006E2D7E" w:rsidRDefault="00000000" w:rsidP="008251E8">
      <w:pPr>
        <w:pStyle w:val="Text2"/>
        <w:spacing w:before="100" w:beforeAutospacing="1" w:after="100" w:afterAutospacing="1"/>
      </w:pPr>
      <w:sdt>
        <w:sdtPr>
          <w:id w:val="50895531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980026869"/>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71530EF0" w14:textId="77777777" w:rsidR="001D63FF" w:rsidRPr="004B05E9" w:rsidRDefault="001D63FF" w:rsidP="008251E8">
      <w:pPr>
        <w:pStyle w:val="Point1letter"/>
        <w:spacing w:before="100" w:beforeAutospacing="1" w:after="100" w:afterAutospacing="1"/>
      </w:pPr>
      <w:bookmarkStart w:id="48" w:name="_Ref44059869"/>
      <w:r>
        <w:t>a következő információk az eseti jelleggel nyújtott vagy az ezen keretrendszer alapján jóváhagyott és 100 000 EUR-t meghaladó támogatási program keretében nyújtott egyedi támogatásokról:</w:t>
      </w:r>
      <w:bookmarkEnd w:id="48"/>
    </w:p>
    <w:p w14:paraId="1A70F617" w14:textId="77777777" w:rsidR="001D63FF" w:rsidRPr="004B05E9" w:rsidRDefault="001D63FF" w:rsidP="008251E8">
      <w:pPr>
        <w:pStyle w:val="Tiret1"/>
        <w:spacing w:before="100" w:beforeAutospacing="1" w:after="100" w:afterAutospacing="1"/>
      </w:pPr>
      <w:r>
        <w:t xml:space="preserve">az egyedi kedvezményezett személye </w:t>
      </w:r>
    </w:p>
    <w:p w14:paraId="7A9D8F38" w14:textId="77777777" w:rsidR="001D63FF" w:rsidRPr="004B05E9" w:rsidRDefault="001D63FF" w:rsidP="008251E8">
      <w:pPr>
        <w:pStyle w:val="Bullet2"/>
        <w:spacing w:before="100" w:beforeAutospacing="1" w:after="100" w:afterAutospacing="1"/>
      </w:pPr>
      <w:r>
        <w:t>név</w:t>
      </w:r>
    </w:p>
    <w:p w14:paraId="098C4066" w14:textId="77777777" w:rsidR="001D63FF" w:rsidRPr="006628BE" w:rsidRDefault="001D63FF" w:rsidP="008251E8">
      <w:pPr>
        <w:pStyle w:val="Bullet2"/>
        <w:spacing w:before="100" w:beforeAutospacing="1" w:after="100" w:afterAutospacing="1"/>
      </w:pPr>
      <w:r>
        <w:t xml:space="preserve">a kedvezményezett azonosítója </w:t>
      </w:r>
    </w:p>
    <w:p w14:paraId="46DB8127" w14:textId="4759EBDF" w:rsidR="00500E05" w:rsidRPr="006628BE" w:rsidRDefault="00000000" w:rsidP="006628BE">
      <w:pPr>
        <w:pStyle w:val="Bullet2"/>
        <w:numPr>
          <w:ilvl w:val="0"/>
          <w:numId w:val="0"/>
        </w:numPr>
        <w:ind w:left="1984"/>
      </w:pPr>
      <w:sdt>
        <w:sdtPr>
          <w:id w:val="333577097"/>
          <w14:checkbox>
            <w14:checked w14:val="0"/>
            <w14:checkedState w14:val="2612" w14:font="MS Gothic"/>
            <w14:uncheckedState w14:val="2610" w14:font="MS Gothic"/>
          </w14:checkbox>
        </w:sdtPr>
        <w:sdtContent>
          <w:r w:rsidR="0008547C" w:rsidRPr="006628BE">
            <w:rPr>
              <w:rFonts w:ascii="MS Gothic" w:eastAsia="MS Gothic" w:hAnsi="MS Gothic" w:hint="eastAsia"/>
              <w:lang w:eastAsia="en-GB"/>
            </w:rPr>
            <w:t>☐</w:t>
          </w:r>
        </w:sdtContent>
      </w:sdt>
      <w:r w:rsidR="000C5C4D">
        <w:t xml:space="preserve"> igen</w:t>
      </w:r>
      <w:r w:rsidR="000C5C4D">
        <w:tab/>
      </w:r>
      <w:r w:rsidR="000C5C4D">
        <w:tab/>
      </w:r>
      <w:sdt>
        <w:sdtPr>
          <w:id w:val="584881396"/>
          <w14:checkbox>
            <w14:checked w14:val="0"/>
            <w14:checkedState w14:val="2612" w14:font="MS Gothic"/>
            <w14:uncheckedState w14:val="2610" w14:font="MS Gothic"/>
          </w14:checkbox>
        </w:sdtPr>
        <w:sdtContent>
          <w:r w:rsidR="00500E05" w:rsidRPr="006628BE">
            <w:rPr>
              <w:rFonts w:ascii="MS Gothic" w:eastAsia="MS Gothic" w:hAnsi="MS Gothic" w:hint="eastAsia"/>
              <w:lang w:eastAsia="en-GB"/>
            </w:rPr>
            <w:t>☐</w:t>
          </w:r>
        </w:sdtContent>
      </w:sdt>
      <w:r w:rsidR="000C5C4D">
        <w:t xml:space="preserve"> nem</w:t>
      </w:r>
    </w:p>
    <w:p w14:paraId="648F2FA4" w14:textId="77777777" w:rsidR="001D63FF" w:rsidRPr="006628BE" w:rsidRDefault="001D63FF" w:rsidP="008251E8">
      <w:pPr>
        <w:pStyle w:val="Tiret1"/>
        <w:spacing w:before="100" w:beforeAutospacing="1" w:after="100" w:afterAutospacing="1"/>
      </w:pPr>
      <w:r>
        <w:lastRenderedPageBreak/>
        <w:t>a kedvezményezett vállalkozás jellege a támogatás nyújtásának időpontjában:</w:t>
      </w:r>
    </w:p>
    <w:p w14:paraId="64239552" w14:textId="77777777" w:rsidR="001D63FF" w:rsidRPr="006628BE" w:rsidRDefault="001D63FF" w:rsidP="008251E8">
      <w:pPr>
        <w:pStyle w:val="Bullet2"/>
        <w:spacing w:before="100" w:beforeAutospacing="1" w:after="100" w:afterAutospacing="1"/>
      </w:pPr>
      <w:r>
        <w:t>kkv</w:t>
      </w:r>
    </w:p>
    <w:p w14:paraId="44245676" w14:textId="77777777" w:rsidR="001D63FF" w:rsidRPr="006628BE" w:rsidRDefault="001D63FF" w:rsidP="008251E8">
      <w:pPr>
        <w:pStyle w:val="Bullet2"/>
        <w:spacing w:before="100" w:beforeAutospacing="1" w:after="100" w:afterAutospacing="1"/>
      </w:pPr>
      <w:r>
        <w:t>nagyvállalkozás</w:t>
      </w:r>
    </w:p>
    <w:p w14:paraId="16B50919" w14:textId="53AAE532" w:rsidR="0008547C" w:rsidRPr="006628BE" w:rsidRDefault="00000000" w:rsidP="0008547C">
      <w:pPr>
        <w:pStyle w:val="Bullet2"/>
        <w:numPr>
          <w:ilvl w:val="0"/>
          <w:numId w:val="0"/>
        </w:numPr>
        <w:ind w:left="1984"/>
      </w:pPr>
      <w:sdt>
        <w:sdtPr>
          <w:id w:val="935099574"/>
          <w14:checkbox>
            <w14:checked w14:val="0"/>
            <w14:checkedState w14:val="2612" w14:font="MS Gothic"/>
            <w14:uncheckedState w14:val="2610" w14:font="MS Gothic"/>
          </w14:checkbox>
        </w:sdtPr>
        <w:sdtContent>
          <w:r w:rsidR="0008547C" w:rsidRPr="006628BE">
            <w:rPr>
              <w:rFonts w:ascii="MS Gothic" w:eastAsia="MS Gothic" w:hAnsi="MS Gothic" w:hint="eastAsia"/>
              <w:lang w:eastAsia="en-GB"/>
            </w:rPr>
            <w:t>☐</w:t>
          </w:r>
        </w:sdtContent>
      </w:sdt>
      <w:r w:rsidR="000C5C4D">
        <w:t xml:space="preserve"> igen</w:t>
      </w:r>
      <w:r w:rsidR="000C5C4D">
        <w:tab/>
      </w:r>
      <w:r w:rsidR="000C5C4D">
        <w:tab/>
      </w:r>
      <w:sdt>
        <w:sdtPr>
          <w:id w:val="-1371221027"/>
          <w14:checkbox>
            <w14:checked w14:val="0"/>
            <w14:checkedState w14:val="2612" w14:font="MS Gothic"/>
            <w14:uncheckedState w14:val="2610" w14:font="MS Gothic"/>
          </w14:checkbox>
        </w:sdtPr>
        <w:sdtContent>
          <w:r w:rsidR="0008547C" w:rsidRPr="006628BE">
            <w:rPr>
              <w:rFonts w:ascii="MS Gothic" w:eastAsia="MS Gothic" w:hAnsi="MS Gothic" w:hint="eastAsia"/>
              <w:lang w:eastAsia="en-GB"/>
            </w:rPr>
            <w:t>☐</w:t>
          </w:r>
        </w:sdtContent>
      </w:sdt>
      <w:r w:rsidR="000C5C4D">
        <w:t xml:space="preserve"> nem</w:t>
      </w:r>
    </w:p>
    <w:p w14:paraId="4115C761" w14:textId="77777777" w:rsidR="001D63FF" w:rsidRPr="006628BE" w:rsidRDefault="001D63FF" w:rsidP="008251E8">
      <w:pPr>
        <w:pStyle w:val="Tiret1"/>
        <w:spacing w:before="100" w:beforeAutospacing="1" w:after="100" w:afterAutospacing="1"/>
      </w:pPr>
      <w:r>
        <w:t>annak a régiónak a megnevezése NUTS II vagy alacsonyabb szinten, ahol a kedvezményezett található</w:t>
      </w:r>
    </w:p>
    <w:p w14:paraId="602E14C7" w14:textId="02C81820" w:rsidR="00556DF5" w:rsidRPr="006628BE" w:rsidRDefault="00000000" w:rsidP="00556DF5">
      <w:pPr>
        <w:pStyle w:val="Tiret1"/>
        <w:numPr>
          <w:ilvl w:val="0"/>
          <w:numId w:val="0"/>
        </w:numPr>
        <w:ind w:left="1417" w:firstLine="23"/>
      </w:pPr>
      <w:sdt>
        <w:sdtPr>
          <w:id w:val="566919209"/>
          <w14:checkbox>
            <w14:checked w14:val="0"/>
            <w14:checkedState w14:val="2612" w14:font="MS Gothic"/>
            <w14:uncheckedState w14:val="2610" w14:font="MS Gothic"/>
          </w14:checkbox>
        </w:sdtPr>
        <w:sdtContent>
          <w:r w:rsidR="00EC3E29" w:rsidRPr="006628BE">
            <w:rPr>
              <w:rFonts w:ascii="MS Gothic" w:eastAsia="MS Gothic" w:hAnsi="MS Gothic" w:hint="eastAsia"/>
              <w:lang w:eastAsia="en-GB"/>
            </w:rPr>
            <w:t>☐</w:t>
          </w:r>
        </w:sdtContent>
      </w:sdt>
      <w:r w:rsidR="000C5C4D">
        <w:t xml:space="preserve"> igen</w:t>
      </w:r>
      <w:r w:rsidR="000C5C4D">
        <w:tab/>
      </w:r>
      <w:r w:rsidR="000C5C4D">
        <w:tab/>
      </w:r>
      <w:sdt>
        <w:sdtPr>
          <w:id w:val="63690724"/>
          <w14:checkbox>
            <w14:checked w14:val="0"/>
            <w14:checkedState w14:val="2612" w14:font="MS Gothic"/>
            <w14:uncheckedState w14:val="2610" w14:font="MS Gothic"/>
          </w14:checkbox>
        </w:sdtPr>
        <w:sdtContent>
          <w:r w:rsidR="00556DF5" w:rsidRPr="006628BE">
            <w:rPr>
              <w:rFonts w:ascii="MS Gothic" w:eastAsia="MS Gothic" w:hAnsi="MS Gothic" w:hint="eastAsia"/>
              <w:lang w:eastAsia="en-GB"/>
            </w:rPr>
            <w:t>☐</w:t>
          </w:r>
        </w:sdtContent>
      </w:sdt>
      <w:r w:rsidR="000C5C4D">
        <w:t xml:space="preserve"> nem</w:t>
      </w:r>
    </w:p>
    <w:p w14:paraId="7B8EBE42" w14:textId="77777777" w:rsidR="001D63FF" w:rsidRPr="006628BE" w:rsidRDefault="001D63FF" w:rsidP="008251E8">
      <w:pPr>
        <w:pStyle w:val="Tiret1"/>
        <w:spacing w:before="100" w:beforeAutospacing="1" w:after="100" w:afterAutospacing="1"/>
      </w:pPr>
      <w:r>
        <w:t xml:space="preserve">az elsődleges gazdasági ágazat, amelyben a vállalkozás a tevékenységét folytatja NACE-csoport szinten </w:t>
      </w:r>
    </w:p>
    <w:p w14:paraId="7E6679D2" w14:textId="36411AD0" w:rsidR="00556DF5" w:rsidRPr="006628BE" w:rsidRDefault="00000000" w:rsidP="00603B35">
      <w:pPr>
        <w:pStyle w:val="Tiret1"/>
        <w:numPr>
          <w:ilvl w:val="0"/>
          <w:numId w:val="0"/>
        </w:numPr>
        <w:ind w:left="1417"/>
      </w:pPr>
      <w:sdt>
        <w:sdtPr>
          <w:id w:val="1074481751"/>
          <w14:checkbox>
            <w14:checked w14:val="0"/>
            <w14:checkedState w14:val="2612" w14:font="MS Gothic"/>
            <w14:uncheckedState w14:val="2610" w14:font="MS Gothic"/>
          </w14:checkbox>
        </w:sdtPr>
        <w:sdtContent>
          <w:r w:rsidR="00EC3E29" w:rsidRPr="006628BE">
            <w:rPr>
              <w:rFonts w:ascii="MS Gothic" w:eastAsia="MS Gothic" w:hAnsi="MS Gothic" w:hint="eastAsia"/>
              <w:lang w:eastAsia="en-GB"/>
            </w:rPr>
            <w:t>☐</w:t>
          </w:r>
        </w:sdtContent>
      </w:sdt>
      <w:r w:rsidR="000C5C4D">
        <w:t xml:space="preserve"> igen</w:t>
      </w:r>
      <w:r w:rsidR="000C5C4D">
        <w:tab/>
      </w:r>
      <w:r w:rsidR="000C5C4D">
        <w:tab/>
      </w:r>
      <w:sdt>
        <w:sdtPr>
          <w:id w:val="1236974334"/>
          <w14:checkbox>
            <w14:checked w14:val="0"/>
            <w14:checkedState w14:val="2612" w14:font="MS Gothic"/>
            <w14:uncheckedState w14:val="2610" w14:font="MS Gothic"/>
          </w14:checkbox>
        </w:sdtPr>
        <w:sdtContent>
          <w:r w:rsidR="00556DF5" w:rsidRPr="006628BE">
            <w:rPr>
              <w:rFonts w:ascii="MS Gothic" w:eastAsia="MS Gothic" w:hAnsi="MS Gothic" w:hint="eastAsia"/>
              <w:lang w:eastAsia="en-GB"/>
            </w:rPr>
            <w:t>☐</w:t>
          </w:r>
        </w:sdtContent>
      </w:sdt>
      <w:r w:rsidR="000C5C4D">
        <w:t xml:space="preserve"> nem</w:t>
      </w:r>
    </w:p>
    <w:p w14:paraId="2E25EB01" w14:textId="77777777" w:rsidR="001D63FF" w:rsidRPr="006628BE" w:rsidRDefault="001D63FF" w:rsidP="008251E8">
      <w:pPr>
        <w:pStyle w:val="Tiret1"/>
        <w:spacing w:before="100" w:beforeAutospacing="1" w:after="100" w:afterAutospacing="1"/>
      </w:pPr>
      <w:r>
        <w:t xml:space="preserve">támogatástartalom és – ha eltérő – a támogatás névleges összege, nemzeti pénznemben kifejezve </w:t>
      </w:r>
    </w:p>
    <w:p w14:paraId="2D600346" w14:textId="43CBCB0D" w:rsidR="00603B35" w:rsidRPr="004B05E9" w:rsidRDefault="00000000" w:rsidP="006628BE">
      <w:pPr>
        <w:pStyle w:val="Tiret1"/>
        <w:numPr>
          <w:ilvl w:val="0"/>
          <w:numId w:val="0"/>
        </w:numPr>
        <w:ind w:left="1417"/>
      </w:pPr>
      <w:sdt>
        <w:sdtPr>
          <w:id w:val="1730351275"/>
          <w14:checkbox>
            <w14:checked w14:val="0"/>
            <w14:checkedState w14:val="2612" w14:font="MS Gothic"/>
            <w14:uncheckedState w14:val="2610" w14:font="MS Gothic"/>
          </w14:checkbox>
        </w:sdtPr>
        <w:sdtContent>
          <w:r w:rsidR="00603B35" w:rsidRPr="006628BE">
            <w:rPr>
              <w:rFonts w:ascii="MS Gothic" w:eastAsia="MS Gothic" w:hAnsi="MS Gothic" w:hint="eastAsia"/>
              <w:lang w:eastAsia="en-GB"/>
            </w:rPr>
            <w:t>☐</w:t>
          </w:r>
        </w:sdtContent>
      </w:sdt>
      <w:r w:rsidR="000C5C4D">
        <w:t xml:space="preserve"> igen</w:t>
      </w:r>
      <w:r w:rsidR="000C5C4D">
        <w:tab/>
      </w:r>
      <w:r w:rsidR="000C5C4D">
        <w:tab/>
      </w:r>
      <w:sdt>
        <w:sdtPr>
          <w:id w:val="-918952308"/>
          <w14:checkbox>
            <w14:checked w14:val="0"/>
            <w14:checkedState w14:val="2612" w14:font="MS Gothic"/>
            <w14:uncheckedState w14:val="2610" w14:font="MS Gothic"/>
          </w14:checkbox>
        </w:sdtPr>
        <w:sdtContent>
          <w:r w:rsidR="00603B35" w:rsidRPr="006628BE">
            <w:rPr>
              <w:rFonts w:ascii="MS Gothic" w:eastAsia="MS Gothic" w:hAnsi="MS Gothic" w:hint="eastAsia"/>
              <w:lang w:eastAsia="en-GB"/>
            </w:rPr>
            <w:t>☐</w:t>
          </w:r>
        </w:sdtContent>
      </w:sdt>
      <w:r w:rsidR="000C5C4D">
        <w:t xml:space="preserve"> nem</w:t>
      </w:r>
    </w:p>
    <w:p w14:paraId="7FB5571B" w14:textId="77777777" w:rsidR="001D63FF" w:rsidRPr="004B05E9" w:rsidRDefault="001D63FF" w:rsidP="008251E8">
      <w:pPr>
        <w:pStyle w:val="Tiret1"/>
        <w:spacing w:before="100" w:beforeAutospacing="1" w:after="100" w:afterAutospacing="1"/>
      </w:pPr>
      <w:r>
        <w:t>támogatási eszköz:</w:t>
      </w:r>
    </w:p>
    <w:p w14:paraId="6ADBAD87" w14:textId="77777777" w:rsidR="001D63FF" w:rsidRPr="004B05E9" w:rsidRDefault="001D63FF" w:rsidP="008251E8">
      <w:pPr>
        <w:pStyle w:val="Bullet2"/>
        <w:spacing w:before="100" w:beforeAutospacing="1" w:after="100" w:afterAutospacing="1"/>
      </w:pPr>
      <w:r>
        <w:t>vissza nem térítendő támogatás/kamattámogatás/adósságelengedés</w:t>
      </w:r>
    </w:p>
    <w:p w14:paraId="089D04AA" w14:textId="77777777" w:rsidR="001D63FF" w:rsidRPr="004B05E9" w:rsidRDefault="001D63FF" w:rsidP="008251E8">
      <w:pPr>
        <w:pStyle w:val="Bullet2"/>
        <w:spacing w:before="100" w:beforeAutospacing="1" w:after="100" w:afterAutospacing="1"/>
      </w:pPr>
      <w:r>
        <w:t>hitel/visszafizetendő előlegek/visszatérítendő támogatás</w:t>
      </w:r>
    </w:p>
    <w:p w14:paraId="0AC8A189" w14:textId="77777777" w:rsidR="001D63FF" w:rsidRPr="004B05E9" w:rsidRDefault="001D63FF" w:rsidP="008251E8">
      <w:pPr>
        <w:pStyle w:val="Bullet2"/>
        <w:spacing w:before="100" w:beforeAutospacing="1" w:after="100" w:afterAutospacing="1"/>
      </w:pPr>
      <w:r>
        <w:t xml:space="preserve">kezességvállalás </w:t>
      </w:r>
    </w:p>
    <w:p w14:paraId="4DE9CBF3" w14:textId="77777777" w:rsidR="001D63FF" w:rsidRPr="004B05E9" w:rsidRDefault="001D63FF" w:rsidP="008251E8">
      <w:pPr>
        <w:pStyle w:val="Bullet2"/>
        <w:spacing w:before="100" w:beforeAutospacing="1" w:after="100" w:afterAutospacing="1"/>
      </w:pPr>
      <w:r>
        <w:t>adókedvezmény vagy adómentesség</w:t>
      </w:r>
    </w:p>
    <w:p w14:paraId="1D42188C" w14:textId="77777777" w:rsidR="001D63FF" w:rsidRPr="006628BE" w:rsidRDefault="001D63FF" w:rsidP="008251E8">
      <w:pPr>
        <w:pStyle w:val="Bullet2"/>
        <w:spacing w:before="100" w:beforeAutospacing="1" w:after="100" w:afterAutospacing="1"/>
      </w:pPr>
      <w:r>
        <w:t>kockázatfinanszírozás</w:t>
      </w:r>
    </w:p>
    <w:p w14:paraId="0BB48296" w14:textId="77777777" w:rsidR="001D63FF" w:rsidRPr="006628BE" w:rsidRDefault="001D63FF" w:rsidP="008251E8">
      <w:pPr>
        <w:pStyle w:val="Bullet2"/>
        <w:spacing w:before="100" w:beforeAutospacing="1" w:after="100" w:afterAutospacing="1"/>
      </w:pPr>
      <w:r>
        <w:t>egyéb (kérjük, fejtse ki)</w:t>
      </w:r>
    </w:p>
    <w:p w14:paraId="489C0920" w14:textId="7C829ABA" w:rsidR="00603B35" w:rsidRPr="006628BE" w:rsidRDefault="00000000" w:rsidP="006628BE">
      <w:pPr>
        <w:pStyle w:val="Bullet2"/>
        <w:numPr>
          <w:ilvl w:val="0"/>
          <w:numId w:val="0"/>
        </w:numPr>
        <w:ind w:left="1984"/>
      </w:pPr>
      <w:sdt>
        <w:sdtPr>
          <w:id w:val="1244527412"/>
          <w14:checkbox>
            <w14:checked w14:val="0"/>
            <w14:checkedState w14:val="2612" w14:font="MS Gothic"/>
            <w14:uncheckedState w14:val="2610" w14:font="MS Gothic"/>
          </w14:checkbox>
        </w:sdtPr>
        <w:sdtContent>
          <w:r w:rsidR="006628BE" w:rsidRPr="006628BE">
            <w:rPr>
              <w:rFonts w:ascii="MS Gothic" w:eastAsia="MS Gothic" w:hAnsi="MS Gothic" w:hint="eastAsia"/>
              <w:lang w:eastAsia="en-GB"/>
            </w:rPr>
            <w:t>☐</w:t>
          </w:r>
        </w:sdtContent>
      </w:sdt>
      <w:r w:rsidR="000C5C4D">
        <w:t xml:space="preserve"> igen</w:t>
      </w:r>
      <w:r w:rsidR="000C5C4D">
        <w:tab/>
      </w:r>
      <w:r w:rsidR="000C5C4D">
        <w:tab/>
      </w:r>
      <w:sdt>
        <w:sdtPr>
          <w:id w:val="1513957002"/>
          <w14:checkbox>
            <w14:checked w14:val="0"/>
            <w14:checkedState w14:val="2612" w14:font="MS Gothic"/>
            <w14:uncheckedState w14:val="2610" w14:font="MS Gothic"/>
          </w14:checkbox>
        </w:sdtPr>
        <w:sdtContent>
          <w:r w:rsidR="00603B35" w:rsidRPr="006628BE">
            <w:rPr>
              <w:rFonts w:ascii="MS Gothic" w:eastAsia="MS Gothic" w:hAnsi="MS Gothic"/>
              <w:lang w:eastAsia="en-GB"/>
            </w:rPr>
            <w:t>☐</w:t>
          </w:r>
        </w:sdtContent>
      </w:sdt>
      <w:r w:rsidR="000C5C4D">
        <w:t xml:space="preserve"> nem</w:t>
      </w:r>
    </w:p>
    <w:p w14:paraId="27027229" w14:textId="77777777" w:rsidR="001D63FF" w:rsidRPr="006628BE" w:rsidRDefault="001D63FF" w:rsidP="008251E8">
      <w:pPr>
        <w:pStyle w:val="Tiret1"/>
        <w:spacing w:before="100" w:beforeAutospacing="1" w:after="100" w:afterAutospacing="1"/>
      </w:pPr>
      <w:r>
        <w:t>az odaítélés dátuma és a közzététel dátuma</w:t>
      </w:r>
    </w:p>
    <w:p w14:paraId="20CF2160" w14:textId="6D6627CD" w:rsidR="00603B35" w:rsidRPr="006628BE" w:rsidRDefault="00000000" w:rsidP="00603B35">
      <w:pPr>
        <w:pStyle w:val="Tiret1"/>
        <w:numPr>
          <w:ilvl w:val="0"/>
          <w:numId w:val="0"/>
        </w:numPr>
        <w:ind w:left="1417"/>
      </w:pPr>
      <w:sdt>
        <w:sdtPr>
          <w:id w:val="-1893720191"/>
          <w14:checkbox>
            <w14:checked w14:val="0"/>
            <w14:checkedState w14:val="2612" w14:font="MS Gothic"/>
            <w14:uncheckedState w14:val="2610" w14:font="MS Gothic"/>
          </w14:checkbox>
        </w:sdtPr>
        <w:sdtContent>
          <w:r w:rsidR="006628BE">
            <w:rPr>
              <w:rFonts w:ascii="MS Gothic" w:eastAsia="MS Gothic" w:hAnsi="MS Gothic" w:hint="eastAsia"/>
              <w:lang w:eastAsia="en-GB"/>
            </w:rPr>
            <w:t>☐</w:t>
          </w:r>
        </w:sdtContent>
      </w:sdt>
      <w:r w:rsidR="000C5C4D">
        <w:t xml:space="preserve"> igen</w:t>
      </w:r>
      <w:r w:rsidR="000C5C4D">
        <w:tab/>
      </w:r>
      <w:r w:rsidR="000C5C4D">
        <w:tab/>
      </w:r>
      <w:sdt>
        <w:sdtPr>
          <w:id w:val="-488241332"/>
          <w14:checkbox>
            <w14:checked w14:val="0"/>
            <w14:checkedState w14:val="2612" w14:font="MS Gothic"/>
            <w14:uncheckedState w14:val="2610" w14:font="MS Gothic"/>
          </w14:checkbox>
        </w:sdtPr>
        <w:sdtContent>
          <w:r w:rsidR="00603B35" w:rsidRPr="006628BE">
            <w:rPr>
              <w:rFonts w:ascii="MS Gothic" w:eastAsia="MS Gothic" w:hAnsi="MS Gothic"/>
              <w:lang w:eastAsia="en-GB"/>
            </w:rPr>
            <w:t>☐</w:t>
          </w:r>
        </w:sdtContent>
      </w:sdt>
      <w:r w:rsidR="000C5C4D">
        <w:t xml:space="preserve"> nem</w:t>
      </w:r>
    </w:p>
    <w:p w14:paraId="23E2552E" w14:textId="77777777" w:rsidR="001D63FF" w:rsidRPr="006628BE" w:rsidRDefault="001D63FF" w:rsidP="008251E8">
      <w:pPr>
        <w:pStyle w:val="Tiret1"/>
        <w:spacing w:before="100" w:beforeAutospacing="1" w:after="100" w:afterAutospacing="1"/>
      </w:pPr>
      <w:r>
        <w:t>a támogatás célja</w:t>
      </w:r>
    </w:p>
    <w:p w14:paraId="4C2033AA" w14:textId="77777777" w:rsidR="00603B35" w:rsidRPr="006628BE" w:rsidRDefault="00000000" w:rsidP="00603B35">
      <w:pPr>
        <w:pStyle w:val="Tiret1"/>
        <w:numPr>
          <w:ilvl w:val="0"/>
          <w:numId w:val="0"/>
        </w:numPr>
        <w:ind w:left="1417"/>
      </w:pPr>
      <w:sdt>
        <w:sdtPr>
          <w:id w:val="-103576470"/>
          <w14:checkbox>
            <w14:checked w14:val="0"/>
            <w14:checkedState w14:val="2612" w14:font="MS Gothic"/>
            <w14:uncheckedState w14:val="2610" w14:font="MS Gothic"/>
          </w14:checkbox>
        </w:sdtPr>
        <w:sdtContent>
          <w:r w:rsidR="00603B35" w:rsidRPr="006628BE">
            <w:rPr>
              <w:rFonts w:ascii="MS Gothic" w:eastAsia="MS Gothic" w:hAnsi="MS Gothic"/>
              <w:lang w:eastAsia="en-GB"/>
            </w:rPr>
            <w:t>☐</w:t>
          </w:r>
        </w:sdtContent>
      </w:sdt>
      <w:r w:rsidR="000C5C4D">
        <w:t xml:space="preserve"> igen</w:t>
      </w:r>
      <w:r w:rsidR="000C5C4D">
        <w:tab/>
      </w:r>
      <w:r w:rsidR="000C5C4D">
        <w:tab/>
      </w:r>
      <w:sdt>
        <w:sdtPr>
          <w:id w:val="481825812"/>
          <w14:checkbox>
            <w14:checked w14:val="0"/>
            <w14:checkedState w14:val="2612" w14:font="MS Gothic"/>
            <w14:uncheckedState w14:val="2610" w14:font="MS Gothic"/>
          </w14:checkbox>
        </w:sdtPr>
        <w:sdtContent>
          <w:r w:rsidR="00603B35" w:rsidRPr="006628BE">
            <w:rPr>
              <w:rFonts w:ascii="MS Gothic" w:eastAsia="MS Gothic" w:hAnsi="MS Gothic"/>
              <w:lang w:eastAsia="en-GB"/>
            </w:rPr>
            <w:t>☐</w:t>
          </w:r>
        </w:sdtContent>
      </w:sdt>
      <w:r w:rsidR="000C5C4D">
        <w:t xml:space="preserve"> nem</w:t>
      </w:r>
    </w:p>
    <w:p w14:paraId="3CEA87B9" w14:textId="77777777" w:rsidR="001D63FF" w:rsidRPr="006628BE" w:rsidRDefault="001D63FF" w:rsidP="008251E8">
      <w:pPr>
        <w:pStyle w:val="Tiret1"/>
        <w:spacing w:before="100" w:beforeAutospacing="1" w:after="100" w:afterAutospacing="1"/>
      </w:pPr>
      <w:r>
        <w:t>a támogatást nyújtó hatóság(ok) megnevezése</w:t>
      </w:r>
    </w:p>
    <w:p w14:paraId="1CD22263" w14:textId="77777777" w:rsidR="00603B35" w:rsidRPr="006628BE" w:rsidRDefault="00000000" w:rsidP="00603B35">
      <w:pPr>
        <w:pStyle w:val="Tiret1"/>
        <w:numPr>
          <w:ilvl w:val="0"/>
          <w:numId w:val="0"/>
        </w:numPr>
        <w:ind w:left="1417"/>
      </w:pPr>
      <w:sdt>
        <w:sdtPr>
          <w:id w:val="1129515984"/>
          <w14:checkbox>
            <w14:checked w14:val="0"/>
            <w14:checkedState w14:val="2612" w14:font="MS Gothic"/>
            <w14:uncheckedState w14:val="2610" w14:font="MS Gothic"/>
          </w14:checkbox>
        </w:sdtPr>
        <w:sdtContent>
          <w:r w:rsidR="00603B35" w:rsidRPr="006628BE">
            <w:rPr>
              <w:rFonts w:ascii="MS Gothic" w:eastAsia="MS Gothic" w:hAnsi="MS Gothic"/>
              <w:lang w:eastAsia="en-GB"/>
            </w:rPr>
            <w:t>☐</w:t>
          </w:r>
        </w:sdtContent>
      </w:sdt>
      <w:r w:rsidR="000C5C4D">
        <w:t xml:space="preserve"> igen</w:t>
      </w:r>
      <w:r w:rsidR="000C5C4D">
        <w:tab/>
      </w:r>
      <w:r w:rsidR="000C5C4D">
        <w:tab/>
      </w:r>
      <w:sdt>
        <w:sdtPr>
          <w:id w:val="1655187298"/>
          <w14:checkbox>
            <w14:checked w14:val="0"/>
            <w14:checkedState w14:val="2612" w14:font="MS Gothic"/>
            <w14:uncheckedState w14:val="2610" w14:font="MS Gothic"/>
          </w14:checkbox>
        </w:sdtPr>
        <w:sdtContent>
          <w:r w:rsidR="00603B35" w:rsidRPr="006628BE">
            <w:rPr>
              <w:rFonts w:ascii="MS Gothic" w:eastAsia="MS Gothic" w:hAnsi="MS Gothic"/>
              <w:lang w:eastAsia="en-GB"/>
            </w:rPr>
            <w:t>☐</w:t>
          </w:r>
        </w:sdtContent>
      </w:sdt>
      <w:r w:rsidR="000C5C4D">
        <w:t xml:space="preserve"> nem</w:t>
      </w:r>
    </w:p>
    <w:p w14:paraId="0C659F06" w14:textId="77777777" w:rsidR="001D63FF" w:rsidRPr="006628BE" w:rsidRDefault="001D63FF" w:rsidP="008251E8">
      <w:pPr>
        <w:pStyle w:val="Tiret1"/>
        <w:spacing w:before="100" w:beforeAutospacing="1" w:after="100" w:afterAutospacing="1"/>
      </w:pPr>
      <w:r>
        <w:t>adott esetben a megbízott szerv neve és a kiválasztott pénzügyi közvetítők neve</w:t>
      </w:r>
    </w:p>
    <w:p w14:paraId="677CF9C4" w14:textId="77777777" w:rsidR="00A63244" w:rsidRPr="006628BE" w:rsidRDefault="00000000" w:rsidP="00A63244">
      <w:pPr>
        <w:pStyle w:val="Tiret1"/>
        <w:numPr>
          <w:ilvl w:val="0"/>
          <w:numId w:val="0"/>
        </w:numPr>
        <w:ind w:left="1417"/>
      </w:pPr>
      <w:sdt>
        <w:sdtPr>
          <w:id w:val="-28571554"/>
          <w14:checkbox>
            <w14:checked w14:val="0"/>
            <w14:checkedState w14:val="2612" w14:font="MS Gothic"/>
            <w14:uncheckedState w14:val="2610" w14:font="MS Gothic"/>
          </w14:checkbox>
        </w:sdtPr>
        <w:sdtContent>
          <w:r w:rsidR="00A63244" w:rsidRPr="006628BE">
            <w:rPr>
              <w:rFonts w:ascii="MS Gothic" w:eastAsia="MS Gothic" w:hAnsi="MS Gothic"/>
              <w:lang w:eastAsia="en-GB"/>
            </w:rPr>
            <w:t>☐</w:t>
          </w:r>
        </w:sdtContent>
      </w:sdt>
      <w:r w:rsidR="000C5C4D">
        <w:t xml:space="preserve"> igen</w:t>
      </w:r>
      <w:r w:rsidR="000C5C4D">
        <w:tab/>
      </w:r>
      <w:r w:rsidR="000C5C4D">
        <w:tab/>
      </w:r>
      <w:sdt>
        <w:sdtPr>
          <w:id w:val="1376735689"/>
          <w14:checkbox>
            <w14:checked w14:val="0"/>
            <w14:checkedState w14:val="2612" w14:font="MS Gothic"/>
            <w14:uncheckedState w14:val="2610" w14:font="MS Gothic"/>
          </w14:checkbox>
        </w:sdtPr>
        <w:sdtContent>
          <w:r w:rsidR="00A63244" w:rsidRPr="006628BE">
            <w:rPr>
              <w:rFonts w:ascii="MS Gothic" w:eastAsia="MS Gothic" w:hAnsi="MS Gothic"/>
              <w:lang w:eastAsia="en-GB"/>
            </w:rPr>
            <w:t>☐</w:t>
          </w:r>
        </w:sdtContent>
      </w:sdt>
      <w:r w:rsidR="000C5C4D">
        <w:t xml:space="preserve"> nem</w:t>
      </w:r>
    </w:p>
    <w:p w14:paraId="3192625A" w14:textId="77777777" w:rsidR="001D63FF" w:rsidRPr="006628BE" w:rsidRDefault="001D63FF" w:rsidP="008251E8">
      <w:pPr>
        <w:pStyle w:val="Tiret1"/>
        <w:spacing w:before="100" w:beforeAutospacing="1" w:after="100" w:afterAutospacing="1"/>
      </w:pPr>
      <w:r>
        <w:lastRenderedPageBreak/>
        <w:t>a támogatási intézkedés hivatkozási száma</w:t>
      </w:r>
    </w:p>
    <w:p w14:paraId="57D3E0E0" w14:textId="77777777" w:rsidR="001D63FF" w:rsidRPr="006628BE" w:rsidRDefault="00000000" w:rsidP="008251E8">
      <w:pPr>
        <w:pStyle w:val="Text2"/>
        <w:spacing w:before="100" w:beforeAutospacing="1" w:after="100" w:afterAutospacing="1"/>
      </w:pPr>
      <w:sdt>
        <w:sdtPr>
          <w:id w:val="1941484586"/>
          <w14:checkbox>
            <w14:checked w14:val="0"/>
            <w14:checkedState w14:val="2612" w14:font="MS Gothic"/>
            <w14:uncheckedState w14:val="2610" w14:font="MS Gothic"/>
          </w14:checkbox>
        </w:sdtPr>
        <w:sdtContent>
          <w:r w:rsidR="001D63FF" w:rsidRPr="006628BE">
            <w:rPr>
              <w:rFonts w:ascii="MS Gothic" w:eastAsia="MS Gothic" w:hAnsi="MS Gothic"/>
              <w:lang w:eastAsia="en-GB"/>
            </w:rPr>
            <w:t>☐</w:t>
          </w:r>
        </w:sdtContent>
      </w:sdt>
      <w:r w:rsidR="000C5C4D">
        <w:t xml:space="preserve"> igen</w:t>
      </w:r>
      <w:r w:rsidR="000C5C4D">
        <w:tab/>
      </w:r>
      <w:r w:rsidR="000C5C4D">
        <w:tab/>
      </w:r>
      <w:sdt>
        <w:sdtPr>
          <w:id w:val="303357308"/>
          <w14:checkbox>
            <w14:checked w14:val="0"/>
            <w14:checkedState w14:val="2612" w14:font="MS Gothic"/>
            <w14:uncheckedState w14:val="2610" w14:font="MS Gothic"/>
          </w14:checkbox>
        </w:sdtPr>
        <w:sdtContent>
          <w:r w:rsidR="001D63FF" w:rsidRPr="006628BE">
            <w:rPr>
              <w:rFonts w:ascii="MS Gothic" w:eastAsia="MS Gothic" w:hAnsi="MS Gothic"/>
              <w:lang w:eastAsia="en-GB"/>
            </w:rPr>
            <w:t>☐</w:t>
          </w:r>
        </w:sdtContent>
      </w:sdt>
      <w:r w:rsidR="000C5C4D">
        <w:t xml:space="preserve"> nem</w:t>
      </w:r>
    </w:p>
    <w:p w14:paraId="7666C478" w14:textId="77777777" w:rsidR="001D63FF" w:rsidRPr="006628BE" w:rsidRDefault="001D63FF" w:rsidP="008251E8">
      <w:pPr>
        <w:pStyle w:val="Point1letter"/>
        <w:spacing w:before="100" w:beforeAutospacing="1" w:after="100" w:afterAutospacing="1"/>
      </w:pPr>
      <w:r>
        <w:tab/>
        <w:t>Kérjük, adja meg az állami támogatási honlap internetes címét:</w:t>
      </w:r>
    </w:p>
    <w:p w14:paraId="5F8C1A4A" w14:textId="77777777" w:rsidR="001D63FF" w:rsidRPr="006628BE" w:rsidRDefault="001D63FF" w:rsidP="008251E8">
      <w:pPr>
        <w:tabs>
          <w:tab w:val="left" w:pos="840"/>
        </w:tabs>
        <w:spacing w:before="100" w:beforeAutospacing="1" w:after="100" w:afterAutospacing="1"/>
      </w:pPr>
      <w:r>
        <w:tab/>
        <w:t>…………………………………………………………………………………………</w:t>
      </w:r>
    </w:p>
    <w:p w14:paraId="1CD97BE6" w14:textId="07D8A341" w:rsidR="001D63FF" w:rsidRPr="006628BE" w:rsidRDefault="001D63FF" w:rsidP="008251E8">
      <w:pPr>
        <w:pStyle w:val="Point1letter"/>
        <w:spacing w:before="100" w:beforeAutospacing="1" w:after="100" w:afterAutospacing="1"/>
      </w:pPr>
      <w:r>
        <w:t xml:space="preserve"> Az adókedvezmény formájában megvalósuló programok esetében kérjük, erősítse meg, hogy a K+F+I keretrendszer 102. pontjában leírt tartományokba eső egyedi támogatási összegekre vonatkozóan előírt információkat közzéteszik-e:</w:t>
      </w:r>
    </w:p>
    <w:p w14:paraId="5E72F96D" w14:textId="77777777" w:rsidR="001D63FF" w:rsidRPr="006628BE" w:rsidRDefault="00000000" w:rsidP="008251E8">
      <w:pPr>
        <w:pStyle w:val="Text2"/>
        <w:spacing w:before="100" w:beforeAutospacing="1" w:after="100" w:afterAutospacing="1"/>
      </w:pPr>
      <w:sdt>
        <w:sdtPr>
          <w:id w:val="493387581"/>
          <w14:checkbox>
            <w14:checked w14:val="0"/>
            <w14:checkedState w14:val="2612" w14:font="MS Gothic"/>
            <w14:uncheckedState w14:val="2610" w14:font="MS Gothic"/>
          </w14:checkbox>
        </w:sdtPr>
        <w:sdtContent>
          <w:r w:rsidR="001D63FF" w:rsidRPr="006628BE">
            <w:rPr>
              <w:rFonts w:ascii="MS Gothic" w:eastAsia="MS Gothic" w:hAnsi="MS Gothic" w:hint="eastAsia"/>
              <w:lang w:eastAsia="en-GB"/>
            </w:rPr>
            <w:t>☐</w:t>
          </w:r>
        </w:sdtContent>
      </w:sdt>
      <w:r w:rsidR="000C5C4D">
        <w:t xml:space="preserve"> igen</w:t>
      </w:r>
      <w:r w:rsidR="000C5C4D">
        <w:tab/>
      </w:r>
      <w:r w:rsidR="000C5C4D">
        <w:tab/>
      </w:r>
      <w:sdt>
        <w:sdtPr>
          <w:id w:val="-1757972244"/>
          <w14:checkbox>
            <w14:checked w14:val="0"/>
            <w14:checkedState w14:val="2612" w14:font="MS Gothic"/>
            <w14:uncheckedState w14:val="2610" w14:font="MS Gothic"/>
          </w14:checkbox>
        </w:sdtPr>
        <w:sdtContent>
          <w:r w:rsidR="001D63FF" w:rsidRPr="006628BE">
            <w:rPr>
              <w:rFonts w:ascii="MS Gothic" w:eastAsia="MS Gothic" w:hAnsi="MS Gothic" w:hint="eastAsia"/>
              <w:lang w:eastAsia="en-GB"/>
            </w:rPr>
            <w:t>☐</w:t>
          </w:r>
        </w:sdtContent>
      </w:sdt>
      <w:r w:rsidR="000C5C4D">
        <w:t xml:space="preserve"> nem</w:t>
      </w:r>
    </w:p>
    <w:p w14:paraId="7BD7A063" w14:textId="6E8DC39A" w:rsidR="001D63FF" w:rsidRPr="004B05E9" w:rsidRDefault="001D63FF" w:rsidP="008251E8">
      <w:pPr>
        <w:pStyle w:val="NumPar1"/>
        <w:spacing w:before="100" w:beforeAutospacing="1" w:after="100" w:afterAutospacing="1"/>
      </w:pPr>
      <w:r>
        <w:t>Kérjük, a megfelelő négyzet bejölésével erősítse meg alább, hogy a tagállam úgy alakítja ki átfogó állami támogatási honlapját (az előző pontban foglaltak szerint), hogy az biztosítsa az információkhoz való könnyű hozzáférést, és hogy az információkat olyan táblázatos adatformátumban teszik közzé, amely lehetővé teszi az adatok hatékony keresését, kivonatolását, letöltését és egyszerű internetes közzétételét, például CSV- vagy XML-formátumban, valamint hogy a nagyközönség korlátozás nélkül hozzáférhet a honlaphoz, ideértve az előzetes felhasználói regisztráció nélküli hozzáférést is.</w:t>
      </w:r>
    </w:p>
    <w:p w14:paraId="1A30F558" w14:textId="77777777" w:rsidR="001D63FF" w:rsidRPr="006E2D7E" w:rsidRDefault="00000000" w:rsidP="008251E8">
      <w:pPr>
        <w:pStyle w:val="Text1"/>
        <w:spacing w:before="100" w:beforeAutospacing="1" w:after="100" w:afterAutospacing="1"/>
      </w:pPr>
      <w:sdt>
        <w:sdtPr>
          <w:id w:val="-40608093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53253387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634102B7" w14:textId="0C9DE031" w:rsidR="001D63FF" w:rsidRDefault="001D63FF" w:rsidP="008251E8">
      <w:pPr>
        <w:pStyle w:val="NumPar1"/>
        <w:spacing w:before="100" w:beforeAutospacing="1" w:after="100" w:afterAutospacing="1"/>
      </w:pPr>
      <w:r>
        <w:t xml:space="preserve">Kérjük, a megfelelő négyzet bejölésével erősítse meg alább, hogy az említett információkat a támogatás odaítélésének napjától számított hat hónapon belül, illetve adókedvezmény formájában megvalósuló támogatás esetében az adóbevallás esedékességének időpontjától számított egy éven belül közzéteszik. </w:t>
      </w:r>
    </w:p>
    <w:bookmarkStart w:id="49" w:name="_Hlk187769460"/>
    <w:p w14:paraId="501206D6" w14:textId="77777777" w:rsidR="001D63FF" w:rsidRPr="006E2D7E" w:rsidRDefault="00000000" w:rsidP="008251E8">
      <w:pPr>
        <w:pStyle w:val="Text1"/>
        <w:spacing w:before="100" w:beforeAutospacing="1" w:after="100" w:afterAutospacing="1"/>
      </w:pPr>
      <w:sdt>
        <w:sdtPr>
          <w:id w:val="740371842"/>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516119529"/>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bookmarkEnd w:id="49"/>
    <w:p w14:paraId="5E9D3035" w14:textId="77777777" w:rsidR="001D63FF" w:rsidRDefault="001D63FF" w:rsidP="008251E8">
      <w:pPr>
        <w:spacing w:before="100" w:beforeAutospacing="1" w:after="100" w:afterAutospacing="1"/>
        <w:ind w:firstLine="720"/>
      </w:pPr>
      <w:r>
        <w:t xml:space="preserve">Kérjük, adja meg a támogatási intézkedés tekintetében alkalmazandó időszakot: </w:t>
      </w:r>
    </w:p>
    <w:p w14:paraId="6940529F"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314C8ED8" w14:textId="1E361BB9" w:rsidR="001D63FF" w:rsidRDefault="001D63FF" w:rsidP="008251E8">
      <w:pPr>
        <w:pStyle w:val="NumPar1"/>
        <w:spacing w:before="100" w:beforeAutospacing="1" w:after="100" w:afterAutospacing="1"/>
      </w:pPr>
      <w:r>
        <w:t xml:space="preserve">Kérjük, adott esetben a megfelelő négyzet bejölésével erősítse meg alább, hogy a jogellenes, de később összeegyeztethetőnek ítélt támogatások esetében a tagállam a támogatást összeegyeztethetőnek nyilvánító bizottsági határozat keltétől számított hat hónapon belül közzéteszi ezeket az információkat. </w:t>
      </w:r>
    </w:p>
    <w:p w14:paraId="2886A78F" w14:textId="0311E5ED" w:rsidR="00671444" w:rsidRPr="00671444" w:rsidRDefault="00671444" w:rsidP="006628BE">
      <w:pPr>
        <w:pStyle w:val="NumPar1"/>
        <w:numPr>
          <w:ilvl w:val="0"/>
          <w:numId w:val="0"/>
        </w:numPr>
        <w:ind w:left="850"/>
      </w:pPr>
      <w:r>
        <w:rPr>
          <w:rFonts w:ascii="Segoe UI Symbol" w:hAnsi="Segoe UI Symbol"/>
        </w:rPr>
        <w:t>☐</w:t>
      </w:r>
      <w:r>
        <w:t xml:space="preserve"> igen</w:t>
      </w:r>
      <w:r>
        <w:tab/>
      </w:r>
      <w:r>
        <w:tab/>
      </w:r>
      <w:r>
        <w:rPr>
          <w:rFonts w:ascii="Segoe UI Symbol" w:hAnsi="Segoe UI Symbol"/>
        </w:rPr>
        <w:t>☐</w:t>
      </w:r>
      <w:r>
        <w:t xml:space="preserve"> nem</w:t>
      </w:r>
    </w:p>
    <w:p w14:paraId="3BE38A6E"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ABF35C7" w14:textId="77777777" w:rsidR="001D63FF" w:rsidRPr="00790F71" w:rsidRDefault="001D63FF" w:rsidP="006229C0">
      <w:pPr>
        <w:pStyle w:val="NumPar1"/>
        <w:spacing w:before="100" w:beforeAutospacing="1" w:after="100" w:afterAutospacing="1"/>
      </w:pPr>
      <w:r>
        <w:t>A Szerződés szerinti állami támogatási szabályok érvényesíthetőségének érdekében az információknak a támogatás nyújtásának időpontjától számítva legalább 10 évig rendelkezésre kell állniuk.</w:t>
      </w:r>
    </w:p>
    <w:p w14:paraId="747EFDB0" w14:textId="77777777" w:rsidR="001D63FF" w:rsidRPr="006E2D7E" w:rsidRDefault="00000000" w:rsidP="008251E8">
      <w:pPr>
        <w:pStyle w:val="Text1"/>
        <w:spacing w:before="100" w:beforeAutospacing="1" w:after="100" w:afterAutospacing="1"/>
      </w:pPr>
      <w:sdt>
        <w:sdtPr>
          <w:id w:val="-155823550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76518981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46D74671" w14:textId="77777777" w:rsidR="001D63FF" w:rsidRPr="00493D82" w:rsidRDefault="001D63FF" w:rsidP="008251E8">
      <w:pPr>
        <w:pStyle w:val="Heading3"/>
        <w:spacing w:before="100" w:beforeAutospacing="1" w:after="100" w:afterAutospacing="1"/>
        <w:rPr>
          <w:iCs/>
        </w:rPr>
      </w:pPr>
      <w:r>
        <w:lastRenderedPageBreak/>
        <w:t xml:space="preserve">A K+F+I támogatás versenyre és kereskedelmi feltételekre gyakorolt konkrét negatív hatásai minimalizálásának vagy elkerülésének ellenőrzése </w:t>
      </w:r>
    </w:p>
    <w:p w14:paraId="72DEFADD" w14:textId="77777777" w:rsidR="00671444" w:rsidRDefault="001D63FF" w:rsidP="006628BE">
      <w:pPr>
        <w:pStyle w:val="NumPar1"/>
        <w:numPr>
          <w:ilvl w:val="0"/>
          <w:numId w:val="0"/>
        </w:numPr>
        <w:spacing w:before="100" w:beforeAutospacing="1" w:after="100" w:afterAutospacing="1"/>
        <w:ind w:left="850"/>
      </w:pPr>
      <w:r>
        <w:t>Kérjük, ismertesse a következőket:</w:t>
      </w:r>
    </w:p>
    <w:p w14:paraId="4BB6407B" w14:textId="60AE71B7" w:rsidR="001D63FF" w:rsidRPr="00493D82" w:rsidRDefault="001D63FF" w:rsidP="008251E8">
      <w:pPr>
        <w:pStyle w:val="NumPar1"/>
        <w:numPr>
          <w:ilvl w:val="0"/>
          <w:numId w:val="77"/>
        </w:numPr>
        <w:spacing w:before="100" w:beforeAutospacing="1" w:after="100" w:afterAutospacing="1"/>
      </w:pPr>
      <w:r>
        <w:t>a támogatás odaítélése lehetővé teszi-e a támogatás kedvezményezettje számára, hogy versenyelőnyre tegyen szert az alábbiak révén:</w:t>
      </w:r>
    </w:p>
    <w:p w14:paraId="29D489F3" w14:textId="13218F05" w:rsidR="001D63FF" w:rsidRPr="00714423" w:rsidRDefault="00000000" w:rsidP="008251E8">
      <w:pPr>
        <w:pStyle w:val="Tiret1"/>
        <w:spacing w:before="100" w:beforeAutospacing="1" w:after="100" w:afterAutospacing="1"/>
      </w:pPr>
      <w:sdt>
        <w:sdtPr>
          <w:rPr>
            <w:rFonts w:ascii="MS Gothic" w:eastAsia="MS Gothic" w:hAnsi="MS Gothic"/>
          </w:rPr>
          <w:id w:val="70863681"/>
          <w14:checkbox>
            <w14:checked w14:val="0"/>
            <w14:checkedState w14:val="2612" w14:font="MS Gothic"/>
            <w14:uncheckedState w14:val="2610" w14:font="MS Gothic"/>
          </w14:checkbox>
        </w:sdtPr>
        <w:sdtContent>
          <w:r w:rsidR="001D63FF" w:rsidRPr="00600E34">
            <w:rPr>
              <w:rFonts w:ascii="MS Gothic" w:eastAsia="MS Gothic" w:hAnsi="MS Gothic" w:hint="eastAsia"/>
            </w:rPr>
            <w:t>☐</w:t>
          </w:r>
        </w:sdtContent>
      </w:sdt>
      <w:r w:rsidR="000C5C4D">
        <w:t xml:space="preserve"> a termelési költségek csökkentése</w:t>
      </w:r>
    </w:p>
    <w:p w14:paraId="59BCEBE5" w14:textId="09786E77" w:rsidR="001D63FF" w:rsidRPr="00714423" w:rsidRDefault="00000000" w:rsidP="008251E8">
      <w:pPr>
        <w:pStyle w:val="Tiret1"/>
        <w:spacing w:before="100" w:beforeAutospacing="1" w:after="100" w:afterAutospacing="1"/>
      </w:pPr>
      <w:sdt>
        <w:sdtPr>
          <w:rPr>
            <w:rFonts w:ascii="MS Gothic" w:eastAsia="MS Gothic" w:hAnsi="MS Gothic"/>
          </w:rPr>
          <w:id w:val="-1464722955"/>
          <w14:checkbox>
            <w14:checked w14:val="0"/>
            <w14:checkedState w14:val="2612" w14:font="MS Gothic"/>
            <w14:uncheckedState w14:val="2610" w14:font="MS Gothic"/>
          </w14:checkbox>
        </w:sdtPr>
        <w:sdtContent>
          <w:r w:rsidR="001D63FF" w:rsidRPr="00600E34">
            <w:rPr>
              <w:rFonts w:ascii="MS Gothic" w:eastAsia="MS Gothic" w:hAnsi="MS Gothic" w:hint="eastAsia"/>
            </w:rPr>
            <w:t>☐</w:t>
          </w:r>
        </w:sdtContent>
      </w:sdt>
      <w:r w:rsidR="000C5C4D">
        <w:t xml:space="preserve"> a termelési kapacitás növelése</w:t>
      </w:r>
    </w:p>
    <w:p w14:paraId="3FB28802" w14:textId="6C326ED2" w:rsidR="001D63FF" w:rsidRPr="00493D82" w:rsidRDefault="00000000" w:rsidP="008251E8">
      <w:pPr>
        <w:pStyle w:val="Tiret1"/>
        <w:spacing w:before="100" w:beforeAutospacing="1" w:after="100" w:afterAutospacing="1"/>
      </w:pPr>
      <w:sdt>
        <w:sdtPr>
          <w:rPr>
            <w:rFonts w:ascii="MS Gothic" w:eastAsia="MS Gothic" w:hAnsi="MS Gothic"/>
          </w:rPr>
          <w:id w:val="-1606189355"/>
          <w14:checkbox>
            <w14:checked w14:val="0"/>
            <w14:checkedState w14:val="2612" w14:font="MS Gothic"/>
            <w14:uncheckedState w14:val="2610" w14:font="MS Gothic"/>
          </w14:checkbox>
        </w:sdtPr>
        <w:sdtContent>
          <w:r w:rsidR="001D63FF" w:rsidRPr="00600E34">
            <w:rPr>
              <w:rFonts w:ascii="MS Gothic" w:eastAsia="MS Gothic" w:hAnsi="MS Gothic" w:hint="eastAsia"/>
            </w:rPr>
            <w:t>☐</w:t>
          </w:r>
        </w:sdtContent>
      </w:sdt>
      <w:r w:rsidR="000C5C4D">
        <w:t xml:space="preserve"> új termék fejlesztése</w:t>
      </w:r>
    </w:p>
    <w:p w14:paraId="3F188A12" w14:textId="65D252D7" w:rsidR="001D63FF" w:rsidRPr="00493D82" w:rsidRDefault="001D63FF" w:rsidP="008251E8">
      <w:pPr>
        <w:pStyle w:val="Tiret1"/>
        <w:spacing w:before="100" w:beforeAutospacing="1" w:after="100" w:afterAutospacing="1"/>
      </w:pPr>
      <w:r w:rsidRPr="00493D82">
        <w:fldChar w:fldCharType="begin"/>
      </w:r>
      <w:r w:rsidRPr="00493D82">
        <w:instrText xml:space="preserve"> FORMCHECKBOX </w:instrText>
      </w:r>
      <w:r w:rsidR="00000000">
        <w:fldChar w:fldCharType="separate"/>
      </w:r>
      <w:r w:rsidRPr="00493D82">
        <w:fldChar w:fldCharType="end"/>
      </w:r>
      <w:sdt>
        <w:sdtPr>
          <w:rPr>
            <w:rFonts w:ascii="MS Gothic" w:eastAsia="MS Gothic" w:hAnsi="MS Gothic"/>
            <w:bCs/>
          </w:rPr>
          <w:id w:val="399187245"/>
          <w14:checkbox>
            <w14:checked w14:val="0"/>
            <w14:checkedState w14:val="2612" w14:font="MS Gothic"/>
            <w14:uncheckedState w14:val="2610" w14:font="MS Gothic"/>
          </w14:checkbox>
        </w:sdtPr>
        <w:sdtContent>
          <w:r w:rsidRPr="00600E34">
            <w:rPr>
              <w:rFonts w:ascii="MS Gothic" w:eastAsia="MS Gothic" w:hAnsi="MS Gothic" w:hint="eastAsia"/>
              <w:bCs/>
            </w:rPr>
            <w:t>☐</w:t>
          </w:r>
        </w:sdtContent>
      </w:sdt>
      <w:r>
        <w:t xml:space="preserve"> egyéb hatások, kérjük, pontosítsa: </w:t>
      </w:r>
    </w:p>
    <w:p w14:paraId="2B75AA1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BB848" w14:textId="77777777" w:rsidR="001D63FF" w:rsidRDefault="001D63FF" w:rsidP="008251E8">
      <w:pPr>
        <w:pStyle w:val="NumPar1"/>
        <w:spacing w:before="100" w:beforeAutospacing="1" w:after="100" w:afterAutospacing="1"/>
      </w:pPr>
      <w:r>
        <w:t>a támogatásnyújtás feltétele-e, hogy a kedvezményezett központi székhelye az adott tagállamban legyen, vagy túlnyomórészt abban a tagállamban telepedjen le (a K+F+I keretrendszer 117. pontja):</w:t>
      </w:r>
    </w:p>
    <w:p w14:paraId="48A98044" w14:textId="77777777" w:rsidR="001D63FF" w:rsidRPr="006E2D7E" w:rsidRDefault="00000000" w:rsidP="008251E8">
      <w:pPr>
        <w:pStyle w:val="Text1"/>
        <w:spacing w:before="100" w:beforeAutospacing="1" w:after="100" w:afterAutospacing="1"/>
      </w:pPr>
      <w:sdt>
        <w:sdtPr>
          <w:id w:val="-69260915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64939454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29AA8FF0" w14:textId="77777777" w:rsidR="001D63FF" w:rsidRDefault="001D63FF" w:rsidP="008251E8">
      <w:pPr>
        <w:pStyle w:val="NumPar1"/>
        <w:spacing w:before="100" w:beforeAutospacing="1" w:after="100" w:afterAutospacing="1"/>
      </w:pPr>
      <w:r>
        <w:t>a támogatásnyújtás feltétele-e, hogy a kedvezményezett belföldön előállított termékeket használjon vagy belföldi szolgáltatásokat vegyen igénybe (a K+F+I keretrendszer 117. pontja):</w:t>
      </w:r>
    </w:p>
    <w:p w14:paraId="0F60BEDC" w14:textId="77777777" w:rsidR="001D63FF" w:rsidRPr="006E2D7E" w:rsidRDefault="00000000" w:rsidP="008251E8">
      <w:pPr>
        <w:pStyle w:val="Text1"/>
        <w:spacing w:before="100" w:beforeAutospacing="1" w:after="100" w:afterAutospacing="1"/>
      </w:pPr>
      <w:sdt>
        <w:sdtPr>
          <w:id w:val="155951467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46865356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0D86BB24" w14:textId="77777777" w:rsidR="001D63FF" w:rsidRDefault="001D63FF" w:rsidP="008251E8">
      <w:pPr>
        <w:pStyle w:val="NumPar1"/>
        <w:spacing w:before="100" w:beforeAutospacing="1" w:after="100" w:afterAutospacing="1"/>
      </w:pPr>
      <w:r>
        <w:t>a támogatási intézkedések korlátozzák-e a kedvezményezett lehetőségét arra, hogy a K+F+I tevékenységekből származó eredményeket más tagállamban aknázza ki (a K+F+I keretrendszer 117. pontja):</w:t>
      </w:r>
    </w:p>
    <w:p w14:paraId="04C616EB" w14:textId="77777777" w:rsidR="001D63FF" w:rsidRPr="006E2D7E" w:rsidRDefault="00000000" w:rsidP="008251E8">
      <w:pPr>
        <w:pStyle w:val="Text1"/>
        <w:spacing w:before="100" w:beforeAutospacing="1" w:after="100" w:afterAutospacing="1"/>
      </w:pPr>
      <w:sdt>
        <w:sdtPr>
          <w:id w:val="1157196239"/>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202096070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3E69E9BF" w14:textId="77777777" w:rsidR="001D63FF" w:rsidRDefault="001D63FF" w:rsidP="008251E8">
      <w:pPr>
        <w:pStyle w:val="NumPar1"/>
        <w:spacing w:before="100" w:beforeAutospacing="1" w:after="100" w:afterAutospacing="1"/>
      </w:pPr>
      <w:r>
        <w:t xml:space="preserve">a támogatási intézkedés meghatároz-e bármely más kötelezettséget a </w:t>
      </w:r>
      <w:proofErr w:type="spellStart"/>
      <w:r>
        <w:t>kedvezményezettel</w:t>
      </w:r>
      <w:proofErr w:type="spellEnd"/>
      <w:r>
        <w:t xml:space="preserve"> szemben:</w:t>
      </w:r>
    </w:p>
    <w:p w14:paraId="00391CF5" w14:textId="77777777" w:rsidR="001D63FF" w:rsidRPr="006E2D7E" w:rsidRDefault="00000000" w:rsidP="008251E8">
      <w:pPr>
        <w:pStyle w:val="Text1"/>
        <w:spacing w:before="100" w:beforeAutospacing="1" w:after="100" w:afterAutospacing="1"/>
      </w:pPr>
      <w:sdt>
        <w:sdtPr>
          <w:id w:val="-1815637872"/>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126026263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2A188AF1" w14:textId="516747EC" w:rsidR="001D63FF" w:rsidRPr="00D315EF" w:rsidRDefault="001D63FF" w:rsidP="008251E8">
      <w:pPr>
        <w:pStyle w:val="NumPar1"/>
        <w:spacing w:before="100" w:beforeAutospacing="1" w:after="100" w:afterAutospacing="1"/>
      </w:pPr>
      <w:r>
        <w:t>Kérjük, indokolja meg a megjelölt válaszokat, és szükség esetén szolgáltasson bizonyítékokat. Amennyiben az e pontban szereplő kérdések bármelyikére igennel válaszolt, kérjük, fejtse ki részletesen:</w:t>
      </w:r>
    </w:p>
    <w:p w14:paraId="0A9712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0" w:name="_Hlk182233959"/>
      <w:r>
        <w:tab/>
      </w:r>
    </w:p>
    <w:bookmarkEnd w:id="50"/>
    <w:p w14:paraId="60A4DDAC" w14:textId="77777777" w:rsidR="001D63FF" w:rsidRPr="00493D82" w:rsidRDefault="001D63FF" w:rsidP="008251E8">
      <w:pPr>
        <w:pStyle w:val="Heading4"/>
        <w:spacing w:before="100" w:beforeAutospacing="1" w:after="100" w:afterAutospacing="1"/>
      </w:pPr>
      <w:r>
        <w:t>Támogatási program</w:t>
      </w:r>
    </w:p>
    <w:p w14:paraId="2FD8EBF2" w14:textId="023F1A68" w:rsidR="001D63FF" w:rsidRPr="00D315EF" w:rsidRDefault="001D63FF" w:rsidP="008251E8">
      <w:pPr>
        <w:pStyle w:val="NumPar1"/>
        <w:numPr>
          <w:ilvl w:val="0"/>
          <w:numId w:val="78"/>
        </w:numPr>
        <w:spacing w:before="100" w:beforeAutospacing="1" w:after="100" w:afterAutospacing="1"/>
      </w:pPr>
      <w:r>
        <w:t xml:space="preserve">Támogatási programok esetében kérjük, fejtse ki, hogyan biztosítják, hogy az ilyen negatív hatások a minimumra korlátozódnak (figyelembe véve például az érintett projektek méretét, az egyedi és a halmozott támogatási összegeket, a várható kedvezményezettek számát, valamint a megcélzott ágazatok jellemzőit), és nyújtson </w:t>
      </w:r>
      <w:r>
        <w:lastRenderedPageBreak/>
        <w:t>be hatásvizsgálatokat, valamint a hasonló korábbi programok esetében elvégzett utólagos értékeléseket.</w:t>
      </w:r>
    </w:p>
    <w:p w14:paraId="2FE0824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28A9951" w14:textId="77777777" w:rsidR="001D63FF" w:rsidRPr="00AC753B" w:rsidRDefault="001D63FF" w:rsidP="008251E8">
      <w:pPr>
        <w:pStyle w:val="Heading4"/>
        <w:spacing w:before="100" w:beforeAutospacing="1" w:after="100" w:afterAutospacing="1"/>
        <w:rPr>
          <w:iCs/>
        </w:rPr>
      </w:pPr>
      <w:r>
        <w:t xml:space="preserve">Az egyedi támogatásokra vonatkozó kiegészítő feltételek </w:t>
      </w:r>
    </w:p>
    <w:p w14:paraId="7A28A25F" w14:textId="77777777" w:rsidR="001D63FF" w:rsidRPr="00D315EF" w:rsidRDefault="001D63FF" w:rsidP="008251E8">
      <w:pPr>
        <w:pStyle w:val="NumPar1"/>
        <w:numPr>
          <w:ilvl w:val="0"/>
          <w:numId w:val="79"/>
        </w:numPr>
        <w:spacing w:before="100" w:beforeAutospacing="1" w:after="100" w:afterAutospacing="1"/>
      </w:pPr>
      <w:r>
        <w:t>Kérjük, adott esetben írja le a támogatás versenyre gyakorolt valószínű hatását az innovációs folyamatban (lásd a K+F+I keretrendszer 109. pontját).</w:t>
      </w:r>
    </w:p>
    <w:p w14:paraId="03EA109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58A86D5" w14:textId="77777777" w:rsidR="001D63FF" w:rsidRPr="00D315EF" w:rsidRDefault="001D63FF" w:rsidP="008251E8">
      <w:pPr>
        <w:pStyle w:val="NumPar1"/>
        <w:spacing w:before="100" w:beforeAutospacing="1" w:after="100" w:afterAutospacing="1"/>
      </w:pPr>
      <w:r>
        <w:t>Kérjük, azonosítsa azokat a termékpiacokat, amelyeken a támogatás valószínűleg hatást gyakorol, és adja meg a kedvezményezett aktuális piaci részesedését, valamint piaci helyzetének és piaci erejének értékelését az egyes érintett piacokon, továbbá a piaci részesedésekben, a piaci pozícióban és a piaci erőben a támogatott tevékenységekből eredő változásokat.</w:t>
      </w:r>
    </w:p>
    <w:p w14:paraId="6E63726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8285E6F" w14:textId="77777777" w:rsidR="001D63FF" w:rsidRPr="00D315EF" w:rsidRDefault="001D63FF" w:rsidP="008251E8">
      <w:pPr>
        <w:pStyle w:val="NumPar1"/>
        <w:spacing w:before="100" w:beforeAutospacing="1" w:after="100" w:afterAutospacing="1"/>
      </w:pPr>
      <w:r>
        <w:t>Az egyes érintett termékpiacok tekintetében kérjük, azonosítsa a támogatás kedvezményezettjének fő versenytársait, és adja meg ezek piaci részesedését.</w:t>
      </w:r>
    </w:p>
    <w:p w14:paraId="3FBBCF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05A969" w14:textId="49E4A9F3" w:rsidR="001D63FF" w:rsidRPr="00D315EF" w:rsidRDefault="001D63FF" w:rsidP="008251E8">
      <w:pPr>
        <w:pStyle w:val="Text1"/>
        <w:spacing w:before="100" w:beforeAutospacing="1" w:after="100" w:afterAutospacing="1"/>
      </w:pPr>
      <w:r>
        <w:t xml:space="preserve">Amennyiben rendelkezésre áll, kérjük, adja meg a vonatkozó </w:t>
      </w:r>
      <w:proofErr w:type="spellStart"/>
      <w:r>
        <w:t>Herfindahl</w:t>
      </w:r>
      <w:proofErr w:type="spellEnd"/>
      <w:r>
        <w:t>-Hirschman indexet (HHI).</w:t>
      </w:r>
    </w:p>
    <w:p w14:paraId="2B40F0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54899F8" w14:textId="77777777" w:rsidR="001D63FF" w:rsidRPr="00D315EF" w:rsidRDefault="001D63FF" w:rsidP="008251E8">
      <w:pPr>
        <w:pStyle w:val="NumPar1"/>
        <w:spacing w:before="100" w:beforeAutospacing="1" w:after="100" w:afterAutospacing="1"/>
      </w:pPr>
      <w:r>
        <w:t>Az egyes termékpiacok tekintetében kérjük, adja meg a támogatott tevékenységekkel érintett ügyfeleket vagy fogyasztókat.</w:t>
      </w:r>
    </w:p>
    <w:p w14:paraId="7D47AE9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201951F" w14:textId="37A2EBE7" w:rsidR="001D63FF" w:rsidRDefault="001D63FF" w:rsidP="008251E8">
      <w:pPr>
        <w:pStyle w:val="NumPar1"/>
        <w:spacing w:before="100" w:beforeAutospacing="1" w:after="100" w:afterAutospacing="1"/>
      </w:pPr>
      <w:r>
        <w:t>Kérjük, ismertesse az érintett piacok szerkezetét és dinamikáját a következő szempontok tekintetében (a K+F+I keretrendszer 124. és 126. pontja):</w:t>
      </w:r>
    </w:p>
    <w:p w14:paraId="51C29E01" w14:textId="77777777" w:rsidR="001D63FF" w:rsidRPr="00D315EF" w:rsidRDefault="001D63FF" w:rsidP="008251E8">
      <w:pPr>
        <w:pStyle w:val="Point1letter"/>
        <w:numPr>
          <w:ilvl w:val="3"/>
          <w:numId w:val="80"/>
        </w:numPr>
        <w:spacing w:before="100" w:beforeAutospacing="1" w:after="100" w:afterAutospacing="1"/>
      </w:pPr>
      <w:r>
        <w:t>közelmúltbeli fejlemények és jövőbeli növekedési kilátások</w:t>
      </w:r>
    </w:p>
    <w:p w14:paraId="32345ABD"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D89DE5A" w14:textId="77777777" w:rsidR="001D63FF" w:rsidRPr="00D315EF" w:rsidRDefault="001D63FF" w:rsidP="008251E8">
      <w:pPr>
        <w:pStyle w:val="Point1letter"/>
        <w:spacing w:before="100" w:beforeAutospacing="1" w:after="100" w:afterAutospacing="1"/>
      </w:pPr>
      <w:r>
        <w:t>a főbb szereplők által hasonló projektekre fordított összegek</w:t>
      </w:r>
    </w:p>
    <w:p w14:paraId="4D23E66E"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754BEB97" w14:textId="77777777" w:rsidR="001D63FF" w:rsidRPr="00D315EF" w:rsidRDefault="001D63FF" w:rsidP="008251E8">
      <w:pPr>
        <w:pStyle w:val="Point1letter"/>
        <w:spacing w:before="100" w:beforeAutospacing="1" w:after="100" w:afterAutospacing="1"/>
      </w:pPr>
      <w:r>
        <w:t>a belépési és kilépési akadályok mértéke</w:t>
      </w:r>
    </w:p>
    <w:p w14:paraId="7C99F3B1"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926C69C" w14:textId="77777777" w:rsidR="001D63FF" w:rsidRPr="00D315EF" w:rsidRDefault="001D63FF" w:rsidP="008251E8">
      <w:pPr>
        <w:pStyle w:val="Point1letter"/>
        <w:spacing w:before="100" w:beforeAutospacing="1" w:after="100" w:afterAutospacing="1"/>
      </w:pPr>
      <w:r>
        <w:t>kiegyenlítő hatású vásárlóerő megléte</w:t>
      </w:r>
    </w:p>
    <w:p w14:paraId="1F9E2B83"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1F7F617" w14:textId="77777777" w:rsidR="001D63FF" w:rsidRPr="00D315EF" w:rsidRDefault="001D63FF" w:rsidP="008251E8">
      <w:pPr>
        <w:pStyle w:val="Point1letter"/>
        <w:spacing w:before="100" w:beforeAutospacing="1" w:after="100" w:afterAutospacing="1"/>
      </w:pPr>
      <w:r>
        <w:t>a jövőbeni piacokért folytatott verseny ösztönzői</w:t>
      </w:r>
    </w:p>
    <w:p w14:paraId="70A89E5A"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lastRenderedPageBreak/>
        <w:tab/>
      </w:r>
    </w:p>
    <w:p w14:paraId="0FCFE646" w14:textId="77777777" w:rsidR="001D63FF" w:rsidRPr="00D315EF" w:rsidRDefault="001D63FF" w:rsidP="008251E8">
      <w:pPr>
        <w:pStyle w:val="Point1letter"/>
        <w:spacing w:before="100" w:beforeAutospacing="1" w:after="100" w:afterAutospacing="1"/>
      </w:pPr>
      <w:r>
        <w:t>termékdifferenciálás és versenyintenzitás</w:t>
      </w:r>
    </w:p>
    <w:p w14:paraId="35C1BD68"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648C1E8A" w14:textId="77777777" w:rsidR="001D63FF" w:rsidRPr="00D315EF" w:rsidRDefault="001D63FF" w:rsidP="008251E8">
      <w:pPr>
        <w:pStyle w:val="Point1letter"/>
        <w:spacing w:before="100" w:beforeAutospacing="1" w:after="100" w:afterAutospacing="1"/>
      </w:pPr>
      <w:r>
        <w:t>a versenytársakat, ügyfeleket vagy fogyasztókat valószínűleg érintő más tényezők</w:t>
      </w:r>
    </w:p>
    <w:p w14:paraId="6E7C7337"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75CF214" w14:textId="77777777" w:rsidR="001D63FF" w:rsidRPr="00D315EF" w:rsidRDefault="001D63FF" w:rsidP="008251E8">
      <w:pPr>
        <w:pStyle w:val="NumPar1"/>
        <w:spacing w:before="100" w:beforeAutospacing="1" w:after="100" w:afterAutospacing="1"/>
      </w:pPr>
      <w:r>
        <w:t>Befolyással van-e a kedvezményezett a kiválasztási folyamatra – például azáltal, hogy módjában áll a kiválasztási folyamatban a vállalkozásokra javaslatot tenni, vagy a kutatási pályát befolyásolni?</w:t>
      </w:r>
    </w:p>
    <w:p w14:paraId="03BFAEBA" w14:textId="77777777" w:rsidR="001D63FF" w:rsidRPr="006E2D7E" w:rsidRDefault="00000000" w:rsidP="008251E8">
      <w:pPr>
        <w:pStyle w:val="Text1"/>
        <w:spacing w:before="100" w:beforeAutospacing="1" w:after="100" w:afterAutospacing="1"/>
      </w:pPr>
      <w:sdt>
        <w:sdtPr>
          <w:id w:val="242842482"/>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67993836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6B9ED7A8" w14:textId="77777777" w:rsidR="001D63FF" w:rsidRPr="00D315EF" w:rsidRDefault="001D63FF" w:rsidP="008251E8">
      <w:pPr>
        <w:pStyle w:val="Text1"/>
        <w:spacing w:before="100" w:beforeAutospacing="1" w:after="100" w:afterAutospacing="1"/>
      </w:pPr>
      <w:r>
        <w:t>Amennyiben igen, kérjük, fejtse ki részletesebben:</w:t>
      </w:r>
    </w:p>
    <w:p w14:paraId="47C429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84EC0D" w14:textId="094F77B9" w:rsidR="001D63FF" w:rsidRPr="00D315EF" w:rsidRDefault="001D63FF" w:rsidP="008251E8">
      <w:pPr>
        <w:pStyle w:val="NumPar1"/>
        <w:spacing w:before="100" w:beforeAutospacing="1" w:after="100" w:afterAutospacing="1"/>
      </w:pPr>
      <w:r>
        <w:t>Kérjük, jelölje be a megfelelő négyzetet, ha a támogatást többletkapacitással rendelkező piacokon vagy hanyatló iparágakban ítélik oda.</w:t>
      </w:r>
    </w:p>
    <w:p w14:paraId="4560803F" w14:textId="77777777" w:rsidR="001D63FF" w:rsidRPr="006E2D7E" w:rsidRDefault="00000000" w:rsidP="008251E8">
      <w:pPr>
        <w:pStyle w:val="Text1"/>
        <w:spacing w:before="100" w:beforeAutospacing="1" w:after="100" w:afterAutospacing="1"/>
      </w:pPr>
      <w:sdt>
        <w:sdtPr>
          <w:id w:val="90117117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829907772"/>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2224BC57" w14:textId="77777777" w:rsidR="001D63FF" w:rsidRPr="00D315EF" w:rsidRDefault="001D63FF" w:rsidP="008251E8">
      <w:pPr>
        <w:pStyle w:val="Text1"/>
        <w:spacing w:before="100" w:beforeAutospacing="1" w:after="100" w:afterAutospacing="1"/>
      </w:pPr>
      <w:r>
        <w:t>Amennyiben igen, kérjük, részletezze ezeket a piacokat és iparágakat, és indokolja meg, hogy véleménye szerint a támogatás miért nem vet fel aggályokat:</w:t>
      </w:r>
    </w:p>
    <w:p w14:paraId="765A2C1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C599FE7" w14:textId="67018272" w:rsidR="001D63FF" w:rsidRPr="00D315EF" w:rsidRDefault="001D63FF" w:rsidP="008251E8">
      <w:pPr>
        <w:pStyle w:val="NumPar1"/>
        <w:spacing w:before="100" w:beforeAutospacing="1" w:after="100" w:afterAutospacing="1"/>
      </w:pPr>
      <w:r>
        <w:t>Kérjük, közölje, hogy a kedvezményezett fontolóra vett-e alternatív helyszíneket a támogatott tevékenységek tekintetében.</w:t>
      </w:r>
    </w:p>
    <w:p w14:paraId="15585A61" w14:textId="77777777" w:rsidR="001D63FF" w:rsidRPr="006E2D7E" w:rsidRDefault="00000000" w:rsidP="008251E8">
      <w:pPr>
        <w:pStyle w:val="Text1"/>
        <w:spacing w:before="100" w:beforeAutospacing="1" w:after="100" w:afterAutospacing="1"/>
      </w:pPr>
      <w:sdt>
        <w:sdtPr>
          <w:id w:val="-124788212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7857000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798FFFA5" w14:textId="21CE0E81" w:rsidR="001D63FF" w:rsidRPr="00D315EF" w:rsidRDefault="001D63FF" w:rsidP="008251E8">
      <w:pPr>
        <w:pStyle w:val="Text1"/>
        <w:spacing w:before="100" w:beforeAutospacing="1" w:after="100" w:afterAutospacing="1"/>
      </w:pPr>
      <w:r>
        <w:t>Kérjük, fejtse ki bővebben, és nyújtson be a támogatás kedvezményezettjére vonatkozó, a kérelem alátámasztására szolgáló hiteles időszerű belső bizonyítékokat.</w:t>
      </w:r>
    </w:p>
    <w:p w14:paraId="244F56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2C690DA" w14:textId="77777777" w:rsidR="001D63FF" w:rsidRPr="00D315EF" w:rsidRDefault="001D63FF" w:rsidP="008251E8">
      <w:pPr>
        <w:pStyle w:val="NumPar1"/>
        <w:spacing w:before="100" w:beforeAutospacing="1" w:after="100" w:afterAutospacing="1"/>
      </w:pPr>
      <w:r>
        <w:t>Kérjük, ismertesse általános véleményét arról, hogy a támogatás miért nem vezet a verseny és a tagállamok közötti kereskedelem torzulásához.</w:t>
      </w:r>
    </w:p>
    <w:p w14:paraId="66AFAAFF" w14:textId="1F4D514D" w:rsidR="001D63FF" w:rsidRPr="00600E34" w:rsidRDefault="001D63FF" w:rsidP="008251E8">
      <w:pPr>
        <w:pStyle w:val="ListParagraph"/>
        <w:tabs>
          <w:tab w:val="left" w:leader="dot" w:pos="9072"/>
        </w:tabs>
        <w:spacing w:before="100" w:beforeAutospacing="1" w:after="100" w:afterAutospacing="1"/>
        <w:ind w:left="709"/>
        <w:contextualSpacing w:val="0"/>
        <w:rPr>
          <w:bCs/>
        </w:rPr>
      </w:pPr>
      <w:r>
        <w:t>…………………………………………………………………………………………</w:t>
      </w:r>
    </w:p>
    <w:p w14:paraId="7C3FF47D" w14:textId="77777777" w:rsidR="001D63FF" w:rsidRPr="00493D82" w:rsidRDefault="001D63FF" w:rsidP="008251E8">
      <w:pPr>
        <w:pStyle w:val="Heading3"/>
        <w:spacing w:before="100" w:beforeAutospacing="1" w:after="100" w:afterAutospacing="1"/>
      </w:pPr>
      <w:r>
        <w:t>A támogatás pozitív és negatív hatásainak mérlegelése</w:t>
      </w:r>
    </w:p>
    <w:p w14:paraId="3C936947" w14:textId="77777777" w:rsidR="001D63FF" w:rsidRPr="00852CEB" w:rsidRDefault="001D63FF" w:rsidP="008251E8">
      <w:pPr>
        <w:pStyle w:val="NumPar1"/>
        <w:numPr>
          <w:ilvl w:val="0"/>
          <w:numId w:val="81"/>
        </w:numPr>
        <w:spacing w:before="100" w:beforeAutospacing="1" w:after="100" w:afterAutospacing="1"/>
        <w:rPr>
          <w:bCs/>
        </w:rPr>
      </w:pPr>
      <w:r>
        <w:t>Kérjük, ismertesse, hogy véleménye szerint melyek a támogatásnak a támogatott gazdasági tevékenységre gyakorolt pozitív hatásai, valamint a K+F+I területét érintő szélesebb körű pozitív hatásai, amelyeket figyelembe kell venni az elemzés során. A további részleteket és indokolást illetően a következő kérdésekre adott részletes válaszaiban szolgálhat hivatkozással.</w:t>
      </w:r>
    </w:p>
    <w:p w14:paraId="7E3AAB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BBFE40A" w14:textId="77777777" w:rsidR="001D63FF" w:rsidRPr="00D315EF" w:rsidRDefault="001D63FF" w:rsidP="008251E8">
      <w:pPr>
        <w:pStyle w:val="NumPar1"/>
        <w:spacing w:before="100" w:beforeAutospacing="1" w:after="100" w:afterAutospacing="1"/>
      </w:pPr>
      <w:r>
        <w:lastRenderedPageBreak/>
        <w:t>Kérjük, határozza meg pontosan a kitűzött célt, és fejtse ki, hogy a bejelentett intézkedés miként mozdítja elő a K+F+I tevékenységeket.</w:t>
      </w:r>
    </w:p>
    <w:p w14:paraId="7B9C2B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1" w:name="_Hlk134623841"/>
      <w:r>
        <w:tab/>
      </w:r>
    </w:p>
    <w:bookmarkEnd w:id="51"/>
    <w:p w14:paraId="314FCF37" w14:textId="77777777" w:rsidR="001D63FF" w:rsidRDefault="001D63FF" w:rsidP="008251E8">
      <w:pPr>
        <w:pStyle w:val="NumPar1"/>
        <w:spacing w:before="100" w:beforeAutospacing="1" w:after="100" w:afterAutospacing="1"/>
      </w:pPr>
      <w:r>
        <w:t>Kérjük, fejtse ki, hogy a támogatás a K+F+I területét érintő szélesebb körű pozitív hatásokkal jár-e.</w:t>
      </w:r>
    </w:p>
    <w:p w14:paraId="5DCD503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2" w:name="_Hlk182234598"/>
      <w:r>
        <w:tab/>
      </w:r>
    </w:p>
    <w:bookmarkEnd w:id="52"/>
    <w:p w14:paraId="288B22A7" w14:textId="77777777" w:rsidR="001D63FF" w:rsidRPr="00493D82" w:rsidRDefault="001D63FF" w:rsidP="008251E8">
      <w:pPr>
        <w:pStyle w:val="ListParagraph"/>
        <w:spacing w:before="100" w:beforeAutospacing="1" w:after="100" w:afterAutospacing="1"/>
        <w:contextualSpacing w:val="0"/>
        <w:jc w:val="both"/>
      </w:pPr>
      <w:r>
        <w:t xml:space="preserve">Kérjük, ismertesse, hogy ezek a pozitív hatások megjelennek-e az uniós szakpolitikákban (például az „Új EKT a kutatás és az innováció szolgálatában” című közleményben, illetve az európai zöld megállapodásról, az európai digitális stratégiáról és az új európai iparstratégiáról szóló közleményben). </w:t>
      </w:r>
    </w:p>
    <w:p w14:paraId="7CBD1DE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3" w:name="_Hlk182234382"/>
      <w:r>
        <w:tab/>
      </w:r>
    </w:p>
    <w:bookmarkEnd w:id="53"/>
    <w:p w14:paraId="7E30504C" w14:textId="77777777" w:rsidR="001D63FF" w:rsidRPr="00493D82" w:rsidRDefault="001D63FF" w:rsidP="008251E8">
      <w:pPr>
        <w:pStyle w:val="NumPar1"/>
        <w:spacing w:before="100" w:beforeAutospacing="1" w:after="100" w:afterAutospacing="1"/>
      </w:pPr>
      <w:r>
        <w:t>Kérjük, jelölje meg, hogy az állami támogatási intézkedés hozzájárul-e az uniós gazdasági ágazat digitális átalakulásához és az Unió nulla/alacsony szén-dioxid-kibocsátású gazdaságra való átállásához, és ha igen, kérjük, fejtse ki, hogyan.</w:t>
      </w:r>
    </w:p>
    <w:p w14:paraId="1E8574B7"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00DB42C3" w14:textId="77777777" w:rsidR="001D63FF" w:rsidRPr="00D315EF" w:rsidRDefault="001D63FF" w:rsidP="008251E8">
      <w:pPr>
        <w:pStyle w:val="NumPar1"/>
        <w:spacing w:before="100" w:beforeAutospacing="1" w:after="100" w:afterAutospacing="1"/>
      </w:pPr>
      <w:r>
        <w:t>Támogatási program esetében kérjük, jelölje meg, hogy a program a K+F+I tevékenységek vagy intelligens szakosodási stratégia ösztönzését célzó átfogó program/cselekvési terv szerves részét képezi-e.</w:t>
      </w:r>
    </w:p>
    <w:p w14:paraId="769CE1BE" w14:textId="77777777" w:rsidR="001D63FF" w:rsidRPr="006E2D7E" w:rsidRDefault="00000000" w:rsidP="008251E8">
      <w:pPr>
        <w:keepNext/>
        <w:spacing w:before="100" w:beforeAutospacing="1" w:after="100" w:afterAutospacing="1"/>
        <w:ind w:left="709"/>
      </w:pPr>
      <w:sdt>
        <w:sdtPr>
          <w:id w:val="136679198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igen</w:t>
      </w:r>
      <w:r w:rsidR="000C5C4D">
        <w:tab/>
      </w:r>
      <w:r w:rsidR="000C5C4D">
        <w:tab/>
      </w:r>
      <w:sdt>
        <w:sdtPr>
          <w:id w:val="-71967224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nem</w:t>
      </w:r>
    </w:p>
    <w:p w14:paraId="7B8D2AFC" w14:textId="549FA029" w:rsidR="001D63FF" w:rsidRPr="00D315EF" w:rsidRDefault="001D63FF" w:rsidP="00FB2E3A">
      <w:pPr>
        <w:keepNext/>
        <w:spacing w:before="100" w:beforeAutospacing="1" w:after="100" w:afterAutospacing="1"/>
        <w:ind w:left="709"/>
      </w:pPr>
      <w:r>
        <w:t>Kérjük, adott esetben adja meg a hasonló korábbi támogatási intézkedések értékeléseire való hivatkozást:</w:t>
      </w:r>
    </w:p>
    <w:p w14:paraId="71B6FFC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7E72D9" w14:textId="6EFE0F88" w:rsidR="001D63FF" w:rsidRPr="00D315EF" w:rsidRDefault="001D63FF" w:rsidP="008251E8">
      <w:pPr>
        <w:pStyle w:val="NumPar1"/>
        <w:spacing w:before="100" w:beforeAutospacing="1" w:after="100" w:afterAutospacing="1"/>
      </w:pPr>
      <w:r>
        <w:t>Adott esetben kérjük, pontosítsa, hogy a támogatott K+F+I tevékenységek összhangban állnak-e az (EU) 2020/852 európai parlamenti és tanácsi rendelettel</w:t>
      </w:r>
      <w:r w:rsidRPr="006B1A7F">
        <w:rPr>
          <w:rStyle w:val="FootnoteReference"/>
        </w:rPr>
        <w:footnoteReference w:id="17"/>
      </w:r>
      <w:r>
        <w:t>.</w:t>
      </w:r>
    </w:p>
    <w:p w14:paraId="520899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EEE91E4" w14:textId="524E3562" w:rsidR="001D63FF" w:rsidRPr="00D315EF" w:rsidRDefault="001D63FF" w:rsidP="008251E8">
      <w:pPr>
        <w:pStyle w:val="Text1"/>
        <w:spacing w:before="100" w:beforeAutospacing="1" w:after="100" w:afterAutospacing="1"/>
      </w:pPr>
      <w:r>
        <w:t>Amennyiben nem, kérjük, fejtse ki, hogy alkalmaztak-e alternatív módszertant a környezeti szempontból fenntartható gazdasági tevékenységeket szolgáló technológiákra, termékekre vagy egyéb megoldásokra irányuló K+F+I tevékenységek azonosítására.</w:t>
      </w:r>
    </w:p>
    <w:p w14:paraId="115FAD0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4" w:name="_Hlk182234126"/>
      <w:r>
        <w:tab/>
      </w:r>
    </w:p>
    <w:bookmarkEnd w:id="54"/>
    <w:p w14:paraId="1E7D86D0" w14:textId="77777777" w:rsidR="001D63FF" w:rsidRPr="00493D82" w:rsidRDefault="001D63FF" w:rsidP="008251E8">
      <w:pPr>
        <w:pStyle w:val="Heading4"/>
        <w:spacing w:before="100" w:beforeAutospacing="1" w:after="100" w:afterAutospacing="1"/>
      </w:pPr>
      <w:r>
        <w:t xml:space="preserve">A támogatás pozitív és negatív hatásainak mérlegelése </w:t>
      </w:r>
    </w:p>
    <w:p w14:paraId="174EDF5F" w14:textId="134211E5" w:rsidR="001D63FF" w:rsidRDefault="001D63FF" w:rsidP="006628BE">
      <w:pPr>
        <w:pStyle w:val="NumPar1"/>
        <w:numPr>
          <w:ilvl w:val="0"/>
          <w:numId w:val="82"/>
        </w:numPr>
        <w:spacing w:before="100" w:beforeAutospacing="1" w:after="100" w:afterAutospacing="1"/>
      </w:pPr>
      <w:r>
        <w:t xml:space="preserve">Kérjük, fejtse ki (mind a támogatási programokra, mind az egyedi támogatásra vonatkozóan), hogy véleménye szerint a támogatásnak az Ön által e szakaszban </w:t>
      </w:r>
      <w:r>
        <w:lastRenderedPageBreak/>
        <w:t>azonosított és indokolt pozitív hatásai miért múlják felül annak a versenyre és a kereskedelmi feltételekre gyakorolt negatív hatásait.</w:t>
      </w:r>
      <w:bookmarkStart w:id="55" w:name="_Hlk182234542"/>
    </w:p>
    <w:p w14:paraId="0A535DE4" w14:textId="205D6586" w:rsidR="006628BE" w:rsidRPr="006628BE" w:rsidRDefault="006628BE" w:rsidP="006628BE">
      <w:pPr>
        <w:pStyle w:val="ListParagraph"/>
        <w:tabs>
          <w:tab w:val="left" w:leader="dot" w:pos="9072"/>
        </w:tabs>
        <w:spacing w:before="100" w:beforeAutospacing="1" w:after="100" w:afterAutospacing="1"/>
        <w:ind w:left="709"/>
        <w:contextualSpacing w:val="0"/>
      </w:pPr>
      <w:r>
        <w:tab/>
      </w:r>
    </w:p>
    <w:bookmarkEnd w:id="55"/>
    <w:p w14:paraId="47DBFF6D" w14:textId="77777777" w:rsidR="001D63FF" w:rsidRPr="00A9276A" w:rsidRDefault="001D63FF" w:rsidP="008251E8">
      <w:pPr>
        <w:pStyle w:val="Heading1"/>
        <w:spacing w:before="100" w:beforeAutospacing="1" w:after="100" w:afterAutospacing="1"/>
      </w:pPr>
      <w:r>
        <w:t>EGYÉB INFORMÁCIÓK</w:t>
      </w:r>
    </w:p>
    <w:p w14:paraId="5DE2D01D" w14:textId="77777777" w:rsidR="001D63FF" w:rsidRDefault="001D63FF" w:rsidP="008251E8">
      <w:pPr>
        <w:pStyle w:val="NumPar1"/>
        <w:numPr>
          <w:ilvl w:val="0"/>
          <w:numId w:val="83"/>
        </w:numPr>
        <w:spacing w:before="100" w:beforeAutospacing="1" w:after="100" w:afterAutospacing="1"/>
      </w:pPr>
      <w:r>
        <w:t>Kérjük, adjon meg minden olyan további információt, amely a bejelentett támogatási intézkedés K+F+I keretrendszer szerinti értékelése szempontjából fontos lehet.</w:t>
      </w:r>
    </w:p>
    <w:p w14:paraId="6156C85E" w14:textId="0E5E0B91" w:rsidR="001D63FF" w:rsidRPr="00D315EF" w:rsidRDefault="006628BE" w:rsidP="006628BE">
      <w:pPr>
        <w:pStyle w:val="NumPar1"/>
        <w:numPr>
          <w:ilvl w:val="0"/>
          <w:numId w:val="0"/>
        </w:numPr>
        <w:tabs>
          <w:tab w:val="left" w:leader="dot" w:pos="9072"/>
        </w:tabs>
        <w:spacing w:before="100" w:beforeAutospacing="1" w:after="100" w:afterAutospacing="1"/>
        <w:ind w:left="720"/>
      </w:pPr>
      <w:r>
        <w:tab/>
      </w:r>
    </w:p>
    <w:p w14:paraId="5951A433" w14:textId="73C62E28" w:rsidR="001D63FF" w:rsidRDefault="001D63FF" w:rsidP="008251E8">
      <w:pPr>
        <w:pStyle w:val="NumPar1"/>
        <w:spacing w:before="100" w:beforeAutospacing="1" w:after="100" w:afterAutospacing="1"/>
      </w:pPr>
      <w:r>
        <w:t>Kérjük, az alábbiakban sorolja fel a formanyomtatványhoz csatolt mellékleteket (amelyeknek tartalmazniuk kell a vonatkozó bizonyítékokat, üzleti terveket, tanulmányokat stb.). Kérjük, egyértelműen jelölje meg (bekezdések, oldalak, vizuális módon), hogy a formanyomtatványon adott válaszait alátámasztó információk hol találhatók meg ezekben a mellékletekben.</w:t>
      </w:r>
    </w:p>
    <w:p w14:paraId="2C152181" w14:textId="0A08EC1B" w:rsidR="001D63FF" w:rsidRPr="00D315EF" w:rsidRDefault="001D63FF" w:rsidP="006628BE">
      <w:pPr>
        <w:pStyle w:val="ListParagraph"/>
        <w:tabs>
          <w:tab w:val="left" w:leader="dot" w:pos="9072"/>
        </w:tabs>
        <w:spacing w:before="100" w:beforeAutospacing="1" w:after="100" w:afterAutospacing="1"/>
        <w:ind w:left="709"/>
        <w:contextualSpacing w:val="0"/>
      </w:pPr>
      <w:r>
        <w:tab/>
      </w:r>
    </w:p>
    <w:sectPr w:rsidR="001D63FF" w:rsidRPr="00D315EF" w:rsidSect="006229C0">
      <w:footerReference w:type="default" r:id="rId8"/>
      <w:footerReference w:type="first" r:id="rId9"/>
      <w:pgSz w:w="11907" w:h="1683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EC215" w14:textId="77777777" w:rsidR="001D65C0" w:rsidRDefault="001D65C0" w:rsidP="00A100A1">
      <w:pPr>
        <w:spacing w:before="0" w:after="0"/>
      </w:pPr>
      <w:r>
        <w:separator/>
      </w:r>
    </w:p>
  </w:endnote>
  <w:endnote w:type="continuationSeparator" w:id="0">
    <w:p w14:paraId="4E9C141D" w14:textId="77777777" w:rsidR="001D65C0" w:rsidRDefault="001D65C0" w:rsidP="00A1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81E8" w14:textId="6A325E66" w:rsidR="006D1944" w:rsidRPr="001D63FF" w:rsidRDefault="006D1944" w:rsidP="001D63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80CFE" w14:textId="77777777" w:rsidR="006D1944" w:rsidRPr="007A34DA" w:rsidRDefault="006D1944" w:rsidP="007A3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C5840" w14:textId="77777777" w:rsidR="001D65C0" w:rsidRDefault="001D65C0" w:rsidP="00A100A1">
      <w:pPr>
        <w:spacing w:before="0" w:after="0"/>
      </w:pPr>
      <w:r>
        <w:separator/>
      </w:r>
    </w:p>
  </w:footnote>
  <w:footnote w:type="continuationSeparator" w:id="0">
    <w:p w14:paraId="041E66E8" w14:textId="77777777" w:rsidR="001D65C0" w:rsidRDefault="001D65C0" w:rsidP="00A100A1">
      <w:pPr>
        <w:spacing w:before="0" w:after="0"/>
      </w:pPr>
      <w:r>
        <w:continuationSeparator/>
      </w:r>
    </w:p>
  </w:footnote>
  <w:footnote w:id="1">
    <w:p w14:paraId="0EA0EC99" w14:textId="02BF2D2E" w:rsidR="001D63FF" w:rsidRPr="00BF56B7" w:rsidRDefault="001D63FF" w:rsidP="00CA55AD">
      <w:pPr>
        <w:pStyle w:val="FootnoteText"/>
        <w:spacing w:before="120"/>
        <w:ind w:left="0" w:firstLine="0"/>
      </w:pPr>
      <w:r>
        <w:rPr>
          <w:rStyle w:val="FootnoteReference"/>
        </w:rPr>
        <w:footnoteRef/>
      </w:r>
      <w:r>
        <w:t xml:space="preserve"> HL C 414., 2022.10.28., 1. o.</w:t>
      </w:r>
    </w:p>
  </w:footnote>
  <w:footnote w:id="2">
    <w:p w14:paraId="1D960FFB" w14:textId="34BFA189" w:rsidR="001D63FF" w:rsidRPr="00FE3D0C" w:rsidRDefault="001D63FF" w:rsidP="00CA55AD">
      <w:pPr>
        <w:pStyle w:val="FootnoteText"/>
        <w:spacing w:before="120"/>
        <w:ind w:left="0" w:firstLine="0"/>
      </w:pPr>
      <w:r>
        <w:rPr>
          <w:rStyle w:val="FootnoteReference"/>
        </w:rPr>
        <w:footnoteRef/>
      </w:r>
      <w:r>
        <w:t xml:space="preserve"> A Bizottság 651/2014/EU rendelete (2014. június 17.) a Szerződés 107. és 108. cikke alkalmazásában bizonyos támogatási kategóriáknak a belső piaccal összeegyeztethetővé nyilvánításáról (HL L 187., 2014.6.26., 1. o.).</w:t>
      </w:r>
    </w:p>
  </w:footnote>
  <w:footnote w:id="3">
    <w:p w14:paraId="20EFC922" w14:textId="3B09814D" w:rsidR="001D63FF" w:rsidRPr="00FE3D0C" w:rsidRDefault="001D63FF" w:rsidP="00CA55AD">
      <w:pPr>
        <w:pStyle w:val="FootnoteText"/>
        <w:spacing w:before="120"/>
        <w:ind w:left="0" w:firstLine="0"/>
      </w:pPr>
      <w:r>
        <w:rPr>
          <w:rStyle w:val="FootnoteReference"/>
        </w:rPr>
        <w:footnoteRef/>
      </w:r>
      <w:r>
        <w:t xml:space="preserve"> HL C 249., 2014.7.31., 1. o.</w:t>
      </w:r>
    </w:p>
  </w:footnote>
  <w:footnote w:id="4">
    <w:p w14:paraId="2A03D2A1" w14:textId="2557470D" w:rsidR="001D63FF" w:rsidRPr="00797640" w:rsidRDefault="001D63FF" w:rsidP="00CA55AD">
      <w:pPr>
        <w:pStyle w:val="FootnoteText"/>
        <w:spacing w:before="120"/>
        <w:ind w:left="0" w:firstLine="0"/>
      </w:pPr>
      <w:r>
        <w:rPr>
          <w:rStyle w:val="FootnoteReference"/>
        </w:rPr>
        <w:footnoteRef/>
      </w:r>
      <w:r>
        <w:t xml:space="preserve"> HL L 124., 2003.5.20., 36. o.</w:t>
      </w:r>
    </w:p>
  </w:footnote>
  <w:footnote w:id="5">
    <w:p w14:paraId="6CC5F4B3" w14:textId="3FF2B3D1" w:rsidR="001D63FF" w:rsidRDefault="001D63FF" w:rsidP="00CA55AD">
      <w:pPr>
        <w:pStyle w:val="FootnoteText"/>
        <w:spacing w:before="120"/>
        <w:ind w:left="0" w:firstLine="0"/>
      </w:pPr>
      <w:r>
        <w:rPr>
          <w:rStyle w:val="FootnoteReference"/>
        </w:rPr>
        <w:footnoteRef/>
      </w:r>
      <w:r>
        <w:t xml:space="preserve"> E tekintetben lásd a K+F+I keretrendszer 20. pontját, amely iránymutatást nyújt arra az esetre, ha a tevékenységek általában nem gazdasági jellegűek, mint például a kutatóhelyek és kutatási infrastruktúrák elsődleges tevékenységei, valamint bizonyos tudástranszferrel kapcsolatos tevékenységek, feltéve, hogy teljesülnek az abban meghatározott feltételek.</w:t>
      </w:r>
    </w:p>
  </w:footnote>
  <w:footnote w:id="6">
    <w:p w14:paraId="014974B0" w14:textId="76E9166B" w:rsidR="001D63FF" w:rsidRDefault="001D63FF" w:rsidP="00CA55AD">
      <w:pPr>
        <w:pStyle w:val="FootnoteText"/>
        <w:spacing w:before="120"/>
        <w:ind w:left="0" w:firstLine="0"/>
      </w:pPr>
      <w:r>
        <w:rPr>
          <w:rStyle w:val="FootnoteReference"/>
        </w:rPr>
        <w:footnoteRef/>
      </w:r>
      <w:r>
        <w:t xml:space="preserve"> Kérjük, vegye figyelembe, hogy a Bizottság szerint akkor áll fenn az állami támogatási szabályok hatálya alá tartozó gazdasági tevékenység támogatásának esete, ha a kutatóhely vagy kutatási infrastruktúra finanszírozása mind állami, mind magánforrásból történik, és az érintett szervezet egy meghatározott elszámolási időszakban történő közfinanszírozásának mértéke meghaladja a nem gazdasági tevékenységek terén jelentkező költségék mértékét (a K+F+I keretrendszer 40. lábjegyzete).</w:t>
      </w:r>
    </w:p>
  </w:footnote>
  <w:footnote w:id="7">
    <w:p w14:paraId="7A0E2893" w14:textId="14E5B137" w:rsidR="001D63FF" w:rsidRDefault="001D63FF" w:rsidP="00CA55AD">
      <w:pPr>
        <w:pStyle w:val="FootnoteText"/>
        <w:spacing w:before="120"/>
        <w:ind w:left="0" w:firstLine="0"/>
      </w:pPr>
      <w:r>
        <w:rPr>
          <w:rStyle w:val="FootnoteReference"/>
        </w:rPr>
        <w:footnoteRef/>
      </w:r>
      <w:r>
        <w:t xml:space="preserve"> „Szokásos piaci feltételek”: azt jelenti, hogy a szerződő felek közötti ügylet feltételei nem térnek el a független vállalkozások között létrejövő ügyletek szokásos feltételeitől, és mentesek az összejátszás minden elemétől. Minden olyan ügylet, amely nyílt, átlátható és megkülönböztetésmentes eljárás eredménye, úgy tekintendő, hogy megfelel ennek az elvnek (a K+F+I keretrendszer 16. pontjának f) alpontja).</w:t>
      </w:r>
    </w:p>
  </w:footnote>
  <w:footnote w:id="8">
    <w:p w14:paraId="0C3788CA" w14:textId="449F6948" w:rsidR="001D63FF" w:rsidRDefault="001D63FF" w:rsidP="00CA55AD">
      <w:pPr>
        <w:pStyle w:val="FootnoteText"/>
        <w:spacing w:before="120"/>
        <w:ind w:left="0" w:firstLine="0"/>
      </w:pPr>
      <w:r>
        <w:rPr>
          <w:rStyle w:val="FootnoteReference"/>
        </w:rPr>
        <w:footnoteRef/>
      </w:r>
      <w:r>
        <w:t xml:space="preserve"> A K+F+I keretrendszer 28. pontja értelmében egy projekt akkor tekinthető hatékony együttműködésben végrehajtott projektnek, ha legalább két független fél működik együtt egy közös cél munkamegosztással történő elérésében, amelynek során közösen határozzák meg a projekt hatályát, részt vesznek annak kidolgozásában, hozzájárulnak annak végrehajtásához és megosztják annak pénzügyi, technológiai, tudományos és egyéb kockázatait és eredményeit.</w:t>
      </w:r>
    </w:p>
  </w:footnote>
  <w:footnote w:id="9">
    <w:p w14:paraId="4987764A" w14:textId="5DE04DDA" w:rsidR="001D63FF" w:rsidRDefault="001D63FF" w:rsidP="000F5285">
      <w:pPr>
        <w:pStyle w:val="FootnoteText"/>
        <w:spacing w:before="120"/>
        <w:ind w:left="0" w:firstLine="0"/>
      </w:pPr>
      <w:r>
        <w:rPr>
          <w:rStyle w:val="FootnoteReference"/>
        </w:rPr>
        <w:footnoteRef/>
      </w:r>
      <w:r>
        <w:t xml:space="preserve"> A „szokásos piaci feltételek” fogalommeghatározását lásd a K+F+I keretrendszer 16. pontjának f) alpontjában.</w:t>
      </w:r>
    </w:p>
  </w:footnote>
  <w:footnote w:id="10">
    <w:p w14:paraId="6CD1C49B" w14:textId="0383261B" w:rsidR="001D63FF" w:rsidRPr="00FE3D0C" w:rsidRDefault="001D63FF" w:rsidP="000F5285">
      <w:pPr>
        <w:pStyle w:val="FootnoteText"/>
        <w:spacing w:before="120"/>
        <w:ind w:left="0" w:firstLine="0"/>
      </w:pPr>
      <w:r>
        <w:rPr>
          <w:rStyle w:val="FootnoteReference"/>
        </w:rPr>
        <w:footnoteRef/>
      </w:r>
      <w:r>
        <w:t xml:space="preserve"> Az Európai Parlament és a Tanács 2014/24/EU irányelve (2014. február 26.) a közbeszerzésről és a 2004/18/EK irányelv hatályon kívül helyezéséről (HL L 94., 2014.3.28., 65. o.) és az Európai Parlament és a Tanács 2014/25/EU irányelve (2014. február 26.) a vízügyi, energiaipari, közlekedési és postai szolgáltatási ágazatban működő ajánlatkérők beszerzéseiről és a 2004/17/EK irányelv hatályon kívül helyezéséről (HL L 94., 2014.3.28., 243. o.).</w:t>
      </w:r>
    </w:p>
  </w:footnote>
  <w:footnote w:id="11">
    <w:p w14:paraId="46705256" w14:textId="37C5F6F7" w:rsidR="001D63FF" w:rsidRPr="00FE3D0C" w:rsidRDefault="001D63FF" w:rsidP="000F5285">
      <w:pPr>
        <w:pStyle w:val="FootnoteText"/>
        <w:spacing w:before="120"/>
        <w:ind w:left="0" w:firstLine="0"/>
      </w:pPr>
      <w:r>
        <w:rPr>
          <w:rStyle w:val="FootnoteReference"/>
        </w:rPr>
        <w:footnoteRef/>
      </w:r>
      <w:r>
        <w:t xml:space="preserve"> Azon eljárások sérelme nélkül, amelyek az egyedi vagy specializált termékek vagy szolgáltatások kifejlesztésére és azt követő értékesítésére egyaránt kiterjednek.</w:t>
      </w:r>
    </w:p>
  </w:footnote>
  <w:footnote w:id="12">
    <w:p w14:paraId="5E1399F6" w14:textId="13779BE6" w:rsidR="001D63FF" w:rsidRDefault="001D63FF" w:rsidP="000F5285">
      <w:pPr>
        <w:pStyle w:val="FootnoteText"/>
        <w:spacing w:before="120"/>
        <w:ind w:left="0" w:firstLine="0"/>
      </w:pPr>
      <w:r>
        <w:rPr>
          <w:rStyle w:val="FootnoteReference"/>
        </w:rPr>
        <w:footnoteRef/>
      </w:r>
      <w:r>
        <w:rPr>
          <w:vertAlign w:val="superscript"/>
        </w:rPr>
        <w:t xml:space="preserve"> </w:t>
      </w:r>
      <w:r>
        <w:t xml:space="preserve">Az egészségügyi vonatkozású/ahhoz kapcsolódó kutatás magában foglalja az oltóanyagokkal, gyógyszerekkel és kezelésekkel, orvostechnikai eszközökkel, valamint kórházi és orvostechnikai felszerelésekkel, fertőtlenítőszerekkel, védőruházatokkal és védőeszközökkel, továbbá a szükséges termékek hatékony gyártása szempontjából releváns eljárási innovációval kapcsolatos kutatást. Kifejezetten az egészségügyi vonatkozású/ahhoz kapcsolódó K+F projektek esetében a következő költségek számolhatók el: a K+F projekthez annak időtartama alatt szükséges valamennyi költség, többek között a személyi jellegű ráfordítások, a digitális és számítástechnikai berendezések, a diagnosztikai eszközök, az adatgyűjtési és -feldolgozási eszközök, a K+F szolgáltatások, a </w:t>
      </w:r>
      <w:proofErr w:type="spellStart"/>
      <w:r>
        <w:t>preklinikai</w:t>
      </w:r>
      <w:proofErr w:type="spellEnd"/>
      <w:r>
        <w:t xml:space="preserve"> és klinikai vizsgálatok (I–IV. vizsgálati fázisok) költségei; a IV. fázisú vizsgálatok akkor számolhatók el, ha további tudományos vagy technológiai haladást tesznek lehetővé.</w:t>
      </w:r>
    </w:p>
  </w:footnote>
  <w:footnote w:id="13">
    <w:p w14:paraId="310661B6" w14:textId="2BB85C43" w:rsidR="001D63FF" w:rsidRPr="00441ADA" w:rsidRDefault="001D63FF" w:rsidP="000F5285">
      <w:pPr>
        <w:pStyle w:val="FootnoteText"/>
        <w:spacing w:before="120"/>
        <w:ind w:left="0" w:firstLine="0"/>
      </w:pPr>
      <w:r>
        <w:rPr>
          <w:rStyle w:val="FootnoteReference"/>
        </w:rPr>
        <w:footnoteRef/>
      </w:r>
      <w:r>
        <w:t xml:space="preserve"> A további járulékos költségek és egyéb működési költségek – beleértve az anyagok, a fogyóeszközök és hasonló termékek költségeit, amelyek közvetlenül a projekt eredményeként merülnek fel – egyszerűsített költségmegközelítés alapján is kiszámíthatók, legfeljebb 20 %-os átalány formájában, az I. melléklet </w:t>
      </w:r>
      <w:proofErr w:type="gramStart"/>
      <w:r>
        <w:t>a)–</w:t>
      </w:r>
      <w:proofErr w:type="gramEnd"/>
      <w:r>
        <w:t xml:space="preserve">d) és g) pontjában meghatározott teljes támogatható közvetlen K+F projektköltségre alkalmazva, egészségügyi vonatkozású/ahhoz kapcsolódó K+F projektek esetében. Ebben az esetben a közvetett költségek kiszámításához használt K+F projektköltségeket a szokásos számviteli gyakorlat alapján kell megállapítani, és azok csak az I. melléklet </w:t>
      </w:r>
      <w:proofErr w:type="gramStart"/>
      <w:r>
        <w:t>a)–</w:t>
      </w:r>
      <w:proofErr w:type="gramEnd"/>
      <w:r>
        <w:t>d) és g) pontjában felsorolt támogatható K+F projektköltségeket tartalmazzák az egészségügyi vonatkozású/ahhoz kapcsolódó K+F projektek esetében. A Horizont Európa program keretében társfinanszírozott projektek esetében a tagállamok a közvetett K+F projektköltségek kiszámításához a Horizont Európa egyszerűsített költségszámítási módszerét alkalmazhatják (a K+F+I keretrendszer 80. pontja).</w:t>
      </w:r>
    </w:p>
  </w:footnote>
  <w:footnote w:id="14">
    <w:p w14:paraId="5CDF59CF" w14:textId="6AC9A52E" w:rsidR="001D63FF" w:rsidRPr="008C60E3" w:rsidRDefault="001D63FF" w:rsidP="000F5285">
      <w:pPr>
        <w:pStyle w:val="FootnoteText"/>
        <w:spacing w:before="100" w:beforeAutospacing="1" w:after="100" w:afterAutospacing="1"/>
        <w:ind w:left="0" w:firstLine="0"/>
      </w:pPr>
      <w:r>
        <w:rPr>
          <w:rStyle w:val="FootnoteReference"/>
        </w:rPr>
        <w:footnoteRef/>
      </w:r>
      <w:r>
        <w:t xml:space="preserve"> Az innovációs tanácsadó szolgáltatások fogalommeghatározását lásd a K+F+I keretrendszer 16. pontjának s) alpontjában, az innovációs támogató szolgáltatások fogalommeghatározását pedig lásd a K+F+I keretrendszer 16. pontjának u) alpontjában.</w:t>
      </w:r>
    </w:p>
  </w:footnote>
  <w:footnote w:id="15">
    <w:p w14:paraId="7F853A1B" w14:textId="00F8291B"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Ha a támogatási kérelem egy K+F projektre irányul, az nem zárja ki, hogy a potenciális kedvezményezett már készített megvalósíthatósági tanulmányokat, amelyekre nem vonatkozik az állami támogatás iránti kérelem (a K+F+I keretrendszer 52. lábjegyzete). Az egymást követő szakaszokban végrehajtott azon projektek vagy tevékenységek számára nyújtott támogatás esetében, amelyek különböző támogatás-odaítélési eljárások alá esnek, a munka nem kezdődhet meg a támogatás iránti első kérelem benyújtása előtt. Amennyiben adóintézkedés formájában megvalósuló automatikus adóügyi támogatási program keretében nyújtott támogatásról van szó, e program elfogadásának és hatálybalépésének már a támogatott projekt vagy tevékenység megkezdése előtt meg kell történnie (a K+F+I keretrendszer 53. lábjegyzete).</w:t>
      </w:r>
    </w:p>
  </w:footnote>
  <w:footnote w:id="16">
    <w:p w14:paraId="35130AD5" w14:textId="4188C6CC"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HL C 14., 2008.1.19., 6. o.</w:t>
      </w:r>
    </w:p>
  </w:footnote>
  <w:footnote w:id="17">
    <w:p w14:paraId="36934BF2" w14:textId="4C1DF097" w:rsidR="001D63FF" w:rsidRDefault="001D63FF" w:rsidP="000F5285">
      <w:pPr>
        <w:pStyle w:val="FootnoteText"/>
        <w:spacing w:before="100" w:beforeAutospacing="1" w:after="100" w:afterAutospacing="1"/>
        <w:ind w:left="0" w:firstLine="0"/>
      </w:pPr>
      <w:r>
        <w:rPr>
          <w:rStyle w:val="FootnoteReference"/>
        </w:rPr>
        <w:footnoteRef/>
      </w:r>
      <w:r>
        <w:t xml:space="preserve"> Az Európai Parlament és a Tanács (EU) 2020/852 rendelete (2020. június 18.) a fenntartható befektetések előmozdítását célzó keret létrehozásáról, valamint az (EU) 2019/2088 rendelet módosításáról (HL L 198., 2020.6.22., 13. 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8" w15:restartNumberingAfterBreak="0">
    <w:nsid w:val="2CCB32B8"/>
    <w:multiLevelType w:val="hybridMultilevel"/>
    <w:tmpl w:val="E21286AC"/>
    <w:lvl w:ilvl="0" w:tplc="00064B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3BA736C9"/>
    <w:multiLevelType w:val="singleLevel"/>
    <w:tmpl w:val="F00A6C0C"/>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3C90278F"/>
    <w:multiLevelType w:val="singleLevel"/>
    <w:tmpl w:val="0FE08974"/>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842C30"/>
    <w:multiLevelType w:val="singleLevel"/>
    <w:tmpl w:val="4FA60B9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593082"/>
    <w:multiLevelType w:val="singleLevel"/>
    <w:tmpl w:val="EDE069AC"/>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68864DC"/>
    <w:multiLevelType w:val="singleLevel"/>
    <w:tmpl w:val="485EBDAC"/>
    <w:name w:val="Tiret 4"/>
    <w:lvl w:ilvl="0">
      <w:start w:val="1"/>
      <w:numFmt w:val="bullet"/>
      <w:lvlRestart w:val="0"/>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abstractNum w:abstractNumId="2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1167E2"/>
    <w:multiLevelType w:val="multilevel"/>
    <w:tmpl w:val="26FACB9A"/>
    <w:lvl w:ilvl="0">
      <w:start w:val="1"/>
      <w:numFmt w:val="decimal"/>
      <w:lvlRestart w:val="0"/>
      <w:pStyle w:val="NumPar1"/>
      <w:lvlText w:val="%1."/>
      <w:lvlJc w:val="left"/>
      <w:pPr>
        <w:tabs>
          <w:tab w:val="num" w:pos="850"/>
        </w:tabs>
        <w:ind w:left="850" w:hanging="850"/>
      </w:pPr>
      <w:rPr>
        <w:b w:val="0"/>
        <w:b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C26F71"/>
    <w:multiLevelType w:val="multilevel"/>
    <w:tmpl w:val="E01E7708"/>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E95D7F"/>
    <w:multiLevelType w:val="multilevel"/>
    <w:tmpl w:val="338CE02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rPr>
        <w:rFonts w:hint="default"/>
      </w:rPr>
    </w:lvl>
    <w:lvl w:ilvl="2">
      <w:start w:val="1"/>
      <w:numFmt w:val="decimal"/>
      <w:pStyle w:val="Point1number"/>
      <w:lvlText w:val="(%3)"/>
      <w:lvlJc w:val="left"/>
      <w:pPr>
        <w:tabs>
          <w:tab w:val="num" w:pos="1417"/>
        </w:tabs>
        <w:ind w:left="1417" w:hanging="567"/>
      </w:pPr>
      <w:rPr>
        <w:rFonts w:hint="default"/>
      </w:rPr>
    </w:lvl>
    <w:lvl w:ilvl="3">
      <w:start w:val="1"/>
      <w:numFmt w:val="lowerLetter"/>
      <w:pStyle w:val="Point1letter"/>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num w:numId="1" w16cid:durableId="423960156">
    <w:abstractNumId w:val="19"/>
  </w:num>
  <w:num w:numId="2" w16cid:durableId="1892229719">
    <w:abstractNumId w:val="6"/>
  </w:num>
  <w:num w:numId="3" w16cid:durableId="231089460">
    <w:abstractNumId w:val="23"/>
  </w:num>
  <w:num w:numId="4" w16cid:durableId="1996759247">
    <w:abstractNumId w:val="22"/>
  </w:num>
  <w:num w:numId="5" w16cid:durableId="1397778935">
    <w:abstractNumId w:val="17"/>
  </w:num>
  <w:num w:numId="6" w16cid:durableId="165873566">
    <w:abstractNumId w:val="28"/>
  </w:num>
  <w:num w:numId="7" w16cid:durableId="54090561">
    <w:abstractNumId w:val="31"/>
  </w:num>
  <w:num w:numId="8" w16cid:durableId="2122725456">
    <w:abstractNumId w:val="30"/>
  </w:num>
  <w:num w:numId="9" w16cid:durableId="1620146214">
    <w:abstractNumId w:val="32"/>
  </w:num>
  <w:num w:numId="10" w16cid:durableId="200242592">
    <w:abstractNumId w:val="11"/>
  </w:num>
  <w:num w:numId="11" w16cid:durableId="1110198186">
    <w:abstractNumId w:val="9"/>
  </w:num>
  <w:num w:numId="12" w16cid:durableId="203257421">
    <w:abstractNumId w:val="24"/>
  </w:num>
  <w:num w:numId="13" w16cid:durableId="1181436701">
    <w:abstractNumId w:val="12"/>
  </w:num>
  <w:num w:numId="14" w16cid:durableId="1696536902">
    <w:abstractNumId w:val="21"/>
  </w:num>
  <w:num w:numId="15" w16cid:durableId="944003007">
    <w:abstractNumId w:val="3"/>
  </w:num>
  <w:num w:numId="16" w16cid:durableId="193813207">
    <w:abstractNumId w:val="8"/>
  </w:num>
  <w:num w:numId="17" w16cid:durableId="1963223624">
    <w:abstractNumId w:val="4"/>
  </w:num>
  <w:num w:numId="18" w16cid:durableId="2139914016">
    <w:abstractNumId w:val="20"/>
    <w:lvlOverride w:ilvl="0">
      <w:startOverride w:val="1"/>
    </w:lvlOverride>
  </w:num>
  <w:num w:numId="19" w16cid:durableId="1440494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8895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3555057">
    <w:abstractNumId w:val="10"/>
  </w:num>
  <w:num w:numId="22" w16cid:durableId="737899292">
    <w:abstractNumId w:val="7"/>
  </w:num>
  <w:num w:numId="23" w16cid:durableId="1190099860">
    <w:abstractNumId w:val="2"/>
  </w:num>
  <w:num w:numId="24" w16cid:durableId="570774673">
    <w:abstractNumId w:val="1"/>
  </w:num>
  <w:num w:numId="25" w16cid:durableId="103620801">
    <w:abstractNumId w:val="25"/>
  </w:num>
  <w:num w:numId="26" w16cid:durableId="976489940">
    <w:abstractNumId w:val="27"/>
  </w:num>
  <w:num w:numId="27" w16cid:durableId="1065300380">
    <w:abstractNumId w:val="26"/>
  </w:num>
  <w:num w:numId="28" w16cid:durableId="1826435498">
    <w:abstractNumId w:val="29"/>
  </w:num>
  <w:num w:numId="29" w16cid:durableId="371881714">
    <w:abstractNumId w:val="5"/>
  </w:num>
  <w:num w:numId="30" w16cid:durableId="1833061242">
    <w:abstractNumId w:val="15"/>
  </w:num>
  <w:num w:numId="31" w16cid:durableId="1585872605">
    <w:abstractNumId w:val="0"/>
  </w:num>
  <w:num w:numId="32" w16cid:durableId="1218201744">
    <w:abstractNumId w:val="18"/>
  </w:num>
  <w:num w:numId="33" w16cid:durableId="1166550336">
    <w:abstractNumId w:val="14"/>
  </w:num>
  <w:num w:numId="34" w16cid:durableId="2119333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9708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6319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0454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765617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9191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45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88225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585864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54578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13222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6799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86161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93531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82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2249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70279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5634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00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44363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56020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969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59347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639879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1103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9988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552013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12716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850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1882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72698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692577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3619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3676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365906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3260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620544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224714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53647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27031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57573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551684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370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388365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72149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4227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869982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47921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16342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927739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0115877">
    <w:abstractNumId w:val="24"/>
  </w:num>
  <w:num w:numId="85" w16cid:durableId="4245720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5269845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643CD"/>
    <w:rsid w:val="00014598"/>
    <w:rsid w:val="00021DFB"/>
    <w:rsid w:val="000450B9"/>
    <w:rsid w:val="00045DD4"/>
    <w:rsid w:val="0008547C"/>
    <w:rsid w:val="00094173"/>
    <w:rsid w:val="000976A8"/>
    <w:rsid w:val="000A3B64"/>
    <w:rsid w:val="000C0767"/>
    <w:rsid w:val="000C5C4D"/>
    <w:rsid w:val="000E4128"/>
    <w:rsid w:val="000F5285"/>
    <w:rsid w:val="00150A53"/>
    <w:rsid w:val="00154DB6"/>
    <w:rsid w:val="00154F4D"/>
    <w:rsid w:val="00175007"/>
    <w:rsid w:val="001D63FF"/>
    <w:rsid w:val="001D65C0"/>
    <w:rsid w:val="001E4220"/>
    <w:rsid w:val="001F0BFC"/>
    <w:rsid w:val="001F2DDB"/>
    <w:rsid w:val="00221F72"/>
    <w:rsid w:val="00224B4E"/>
    <w:rsid w:val="00231706"/>
    <w:rsid w:val="00235FB7"/>
    <w:rsid w:val="00246AF6"/>
    <w:rsid w:val="002666DA"/>
    <w:rsid w:val="00287E03"/>
    <w:rsid w:val="0029416A"/>
    <w:rsid w:val="002A2FA7"/>
    <w:rsid w:val="003043D0"/>
    <w:rsid w:val="00310344"/>
    <w:rsid w:val="00310CDD"/>
    <w:rsid w:val="00311C1A"/>
    <w:rsid w:val="00331A05"/>
    <w:rsid w:val="00340BDD"/>
    <w:rsid w:val="003821CC"/>
    <w:rsid w:val="00384433"/>
    <w:rsid w:val="00397ABA"/>
    <w:rsid w:val="003A754E"/>
    <w:rsid w:val="003C02A5"/>
    <w:rsid w:val="003C3B46"/>
    <w:rsid w:val="003C4D7F"/>
    <w:rsid w:val="004010FD"/>
    <w:rsid w:val="00406C6A"/>
    <w:rsid w:val="0043414A"/>
    <w:rsid w:val="004979E2"/>
    <w:rsid w:val="004D50F2"/>
    <w:rsid w:val="00500E05"/>
    <w:rsid w:val="00516CAA"/>
    <w:rsid w:val="00534C28"/>
    <w:rsid w:val="00556DF5"/>
    <w:rsid w:val="005643CD"/>
    <w:rsid w:val="00582424"/>
    <w:rsid w:val="005A6EF8"/>
    <w:rsid w:val="005B77C3"/>
    <w:rsid w:val="005D25B5"/>
    <w:rsid w:val="00603B35"/>
    <w:rsid w:val="00604BFE"/>
    <w:rsid w:val="006229C0"/>
    <w:rsid w:val="006551D3"/>
    <w:rsid w:val="00656874"/>
    <w:rsid w:val="006628BE"/>
    <w:rsid w:val="00671444"/>
    <w:rsid w:val="006813B5"/>
    <w:rsid w:val="006D1944"/>
    <w:rsid w:val="006E77E5"/>
    <w:rsid w:val="0075798A"/>
    <w:rsid w:val="00790388"/>
    <w:rsid w:val="007943DA"/>
    <w:rsid w:val="007B4BA3"/>
    <w:rsid w:val="007D54B5"/>
    <w:rsid w:val="007D7779"/>
    <w:rsid w:val="007F07CD"/>
    <w:rsid w:val="007F5F91"/>
    <w:rsid w:val="00801286"/>
    <w:rsid w:val="008078B3"/>
    <w:rsid w:val="00815035"/>
    <w:rsid w:val="008207BE"/>
    <w:rsid w:val="008251E8"/>
    <w:rsid w:val="00852CEB"/>
    <w:rsid w:val="008716B5"/>
    <w:rsid w:val="008B5623"/>
    <w:rsid w:val="008D382F"/>
    <w:rsid w:val="008F3830"/>
    <w:rsid w:val="008F3F90"/>
    <w:rsid w:val="008F4393"/>
    <w:rsid w:val="0090303F"/>
    <w:rsid w:val="00951B59"/>
    <w:rsid w:val="00977F41"/>
    <w:rsid w:val="009A1A10"/>
    <w:rsid w:val="009E5061"/>
    <w:rsid w:val="00A100A1"/>
    <w:rsid w:val="00A33E24"/>
    <w:rsid w:val="00A63244"/>
    <w:rsid w:val="00A859BA"/>
    <w:rsid w:val="00AA4BA3"/>
    <w:rsid w:val="00AD1925"/>
    <w:rsid w:val="00AE443E"/>
    <w:rsid w:val="00B3638D"/>
    <w:rsid w:val="00B37283"/>
    <w:rsid w:val="00B4130B"/>
    <w:rsid w:val="00B46FA9"/>
    <w:rsid w:val="00B6404A"/>
    <w:rsid w:val="00B67780"/>
    <w:rsid w:val="00B70C7C"/>
    <w:rsid w:val="00BB6704"/>
    <w:rsid w:val="00BC2CBD"/>
    <w:rsid w:val="00BC7D65"/>
    <w:rsid w:val="00BF56B7"/>
    <w:rsid w:val="00C2219E"/>
    <w:rsid w:val="00C33C75"/>
    <w:rsid w:val="00C820ED"/>
    <w:rsid w:val="00CA55AD"/>
    <w:rsid w:val="00D3403E"/>
    <w:rsid w:val="00D5376D"/>
    <w:rsid w:val="00D66CC1"/>
    <w:rsid w:val="00D77E53"/>
    <w:rsid w:val="00D81CA2"/>
    <w:rsid w:val="00DA11BB"/>
    <w:rsid w:val="00DA7AFE"/>
    <w:rsid w:val="00DB089A"/>
    <w:rsid w:val="00DD0A72"/>
    <w:rsid w:val="00DE451F"/>
    <w:rsid w:val="00E57528"/>
    <w:rsid w:val="00E94987"/>
    <w:rsid w:val="00EC3E29"/>
    <w:rsid w:val="00ED27A3"/>
    <w:rsid w:val="00F10DAA"/>
    <w:rsid w:val="00F11374"/>
    <w:rsid w:val="00F15955"/>
    <w:rsid w:val="00F94992"/>
    <w:rsid w:val="00F95B71"/>
    <w:rsid w:val="00FB2E3A"/>
    <w:rsid w:val="00FF0B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00FDC"/>
  <w15:chartTrackingRefBased/>
  <w15:docId w15:val="{0DA46E64-A517-4B4F-AD62-E17BBC97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eastAsia="en-US"/>
    </w:rPr>
  </w:style>
  <w:style w:type="paragraph" w:styleId="Heading1">
    <w:name w:val="heading 1"/>
    <w:basedOn w:val="Normal"/>
    <w:next w:val="Normal"/>
    <w:link w:val="Heading1Char"/>
    <w:uiPriority w:val="9"/>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uiPriority w:val="9"/>
    <w:qFormat/>
    <w:rsid w:val="005643CD"/>
    <w:pPr>
      <w:keepNext/>
      <w:numPr>
        <w:ilvl w:val="1"/>
        <w:numId w:val="7"/>
      </w:numPr>
      <w:outlineLvl w:val="1"/>
    </w:pPr>
    <w:rPr>
      <w:b/>
      <w:bCs/>
      <w:iCs/>
      <w:szCs w:val="28"/>
    </w:rPr>
  </w:style>
  <w:style w:type="paragraph" w:styleId="Heading3">
    <w:name w:val="heading 3"/>
    <w:basedOn w:val="Normal"/>
    <w:next w:val="Normal"/>
    <w:link w:val="Heading3Char"/>
    <w:uiPriority w:val="9"/>
    <w:qFormat/>
    <w:rsid w:val="005643CD"/>
    <w:pPr>
      <w:keepNext/>
      <w:numPr>
        <w:ilvl w:val="2"/>
        <w:numId w:val="7"/>
      </w:numPr>
      <w:outlineLvl w:val="2"/>
    </w:pPr>
    <w:rPr>
      <w:bCs/>
      <w:i/>
      <w:szCs w:val="26"/>
    </w:rPr>
  </w:style>
  <w:style w:type="paragraph" w:styleId="Heading4">
    <w:name w:val="heading 4"/>
    <w:basedOn w:val="Normal"/>
    <w:next w:val="Normal"/>
    <w:link w:val="Heading4Char"/>
    <w:uiPriority w:val="9"/>
    <w:qFormat/>
    <w:rsid w:val="005643CD"/>
    <w:pPr>
      <w:keepNext/>
      <w:numPr>
        <w:ilvl w:val="3"/>
        <w:numId w:val="7"/>
      </w:numPr>
      <w:outlineLvl w:val="3"/>
    </w:pPr>
    <w:rPr>
      <w:bCs/>
      <w:szCs w:val="28"/>
    </w:rPr>
  </w:style>
  <w:style w:type="paragraph" w:styleId="Heading5">
    <w:name w:val="heading 5"/>
    <w:basedOn w:val="Normal"/>
    <w:next w:val="Text2"/>
    <w:link w:val="Heading5Char"/>
    <w:uiPriority w:val="9"/>
    <w:semiHidden/>
    <w:unhideWhenUsed/>
    <w:qFormat/>
    <w:rsid w:val="001D63FF"/>
    <w:pPr>
      <w:keepNext/>
      <w:tabs>
        <w:tab w:val="num" w:pos="1417"/>
      </w:tabs>
      <w:ind w:left="1417" w:hanging="1417"/>
      <w:outlineLvl w:val="4"/>
    </w:pPr>
    <w:rPr>
      <w:rFonts w:eastAsiaTheme="majorEastAsia"/>
      <w:szCs w:val="22"/>
    </w:rPr>
  </w:style>
  <w:style w:type="paragraph" w:styleId="Heading6">
    <w:name w:val="heading 6"/>
    <w:basedOn w:val="Normal"/>
    <w:next w:val="Text2"/>
    <w:link w:val="Heading6Char"/>
    <w:uiPriority w:val="9"/>
    <w:semiHidden/>
    <w:unhideWhenUsed/>
    <w:qFormat/>
    <w:rsid w:val="001D63FF"/>
    <w:pPr>
      <w:keepNext/>
      <w:tabs>
        <w:tab w:val="num" w:pos="1417"/>
      </w:tabs>
      <w:ind w:left="1417" w:hanging="1417"/>
      <w:outlineLvl w:val="5"/>
    </w:pPr>
    <w:rPr>
      <w:rFonts w:eastAsiaTheme="majorEastAsia"/>
      <w:iCs/>
      <w:szCs w:val="22"/>
    </w:rPr>
  </w:style>
  <w:style w:type="paragraph" w:styleId="Heading7">
    <w:name w:val="heading 7"/>
    <w:basedOn w:val="Normal"/>
    <w:next w:val="Text2"/>
    <w:link w:val="Heading7Char"/>
    <w:uiPriority w:val="9"/>
    <w:semiHidden/>
    <w:unhideWhenUsed/>
    <w:qFormat/>
    <w:rsid w:val="001D63FF"/>
    <w:pPr>
      <w:keepNext/>
      <w:tabs>
        <w:tab w:val="num" w:pos="1417"/>
      </w:tabs>
      <w:ind w:left="1417" w:hanging="1417"/>
      <w:outlineLvl w:val="6"/>
    </w:pPr>
    <w:rPr>
      <w:rFonts w:eastAsiaTheme="majorEastAsia"/>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basedOn w:val="DefaultParagraphFont"/>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basedOn w:val="DefaultParagraphFont"/>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link w:val="SUPERSChar"/>
    <w:uiPriority w:val="99"/>
    <w:semiHidden/>
    <w:rsid w:val="005643CD"/>
    <w:rPr>
      <w:shd w:val="clear" w:color="auto" w:fill="auto"/>
      <w:vertAlign w:val="superscript"/>
    </w:rPr>
  </w:style>
  <w:style w:type="paragraph" w:styleId="FootnoteText">
    <w:name w:val="footnote text"/>
    <w:basedOn w:val="Normal"/>
    <w:link w:val="FootnoteTextChar"/>
    <w:uiPriority w:val="99"/>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basedOn w:val="DefaultParagraphFont"/>
    <w:rsid w:val="005643CD"/>
    <w:rPr>
      <w:color w:val="0000FF"/>
      <w:shd w:val="clear" w:color="auto" w:fill="auto"/>
    </w:rPr>
  </w:style>
  <w:style w:type="character" w:customStyle="1" w:styleId="Marker1">
    <w:name w:val="Marker1"/>
    <w:basedOn w:val="DefaultParagraphFont"/>
    <w:rsid w:val="005643CD"/>
    <w:rPr>
      <w:color w:val="008000"/>
      <w:shd w:val="clear" w:color="auto" w:fill="auto"/>
    </w:rPr>
  </w:style>
  <w:style w:type="character" w:customStyle="1" w:styleId="Marker2">
    <w:name w:val="Marker2"/>
    <w:basedOn w:val="DefaultParagraphFont"/>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semiHidden/>
    <w:rsid w:val="005643CD"/>
    <w:pPr>
      <w:tabs>
        <w:tab w:val="right" w:leader="dot" w:pos="9071"/>
      </w:tabs>
      <w:spacing w:before="60"/>
      <w:ind w:left="850" w:hanging="850"/>
      <w:jc w:val="left"/>
    </w:pPr>
  </w:style>
  <w:style w:type="paragraph" w:styleId="TOC2">
    <w:name w:val="toc 2"/>
    <w:basedOn w:val="Normal"/>
    <w:next w:val="Normal"/>
    <w:uiPriority w:val="39"/>
    <w:semiHidden/>
    <w:rsid w:val="005643CD"/>
    <w:pPr>
      <w:tabs>
        <w:tab w:val="right" w:leader="dot" w:pos="9071"/>
      </w:tabs>
      <w:spacing w:before="60"/>
      <w:ind w:left="850" w:hanging="850"/>
      <w:jc w:val="left"/>
    </w:pPr>
  </w:style>
  <w:style w:type="paragraph" w:styleId="TOC3">
    <w:name w:val="toc 3"/>
    <w:basedOn w:val="Normal"/>
    <w:next w:val="Normal"/>
    <w:uiPriority w:val="39"/>
    <w:semiHidden/>
    <w:rsid w:val="005643CD"/>
    <w:pPr>
      <w:tabs>
        <w:tab w:val="right" w:leader="dot" w:pos="9071"/>
      </w:tabs>
      <w:spacing w:before="60"/>
      <w:ind w:left="850" w:hanging="850"/>
      <w:jc w:val="left"/>
    </w:pPr>
  </w:style>
  <w:style w:type="paragraph" w:styleId="TOC4">
    <w:name w:val="toc 4"/>
    <w:basedOn w:val="Normal"/>
    <w:next w:val="Normal"/>
    <w:uiPriority w:val="39"/>
    <w:semiHidden/>
    <w:rsid w:val="005643CD"/>
    <w:pPr>
      <w:tabs>
        <w:tab w:val="right" w:leader="dot" w:pos="9071"/>
      </w:tabs>
      <w:spacing w:before="60"/>
      <w:ind w:left="850" w:hanging="850"/>
      <w:jc w:val="left"/>
    </w:pPr>
  </w:style>
  <w:style w:type="paragraph" w:styleId="TOC5">
    <w:name w:val="toc 5"/>
    <w:basedOn w:val="Normal"/>
    <w:next w:val="Normal"/>
    <w:uiPriority w:val="39"/>
    <w:semiHidden/>
    <w:rsid w:val="005643CD"/>
    <w:pPr>
      <w:tabs>
        <w:tab w:val="right" w:leader="dot" w:pos="9071"/>
      </w:tabs>
      <w:spacing w:before="300"/>
      <w:jc w:val="left"/>
    </w:pPr>
  </w:style>
  <w:style w:type="paragraph" w:styleId="TOC6">
    <w:name w:val="toc 6"/>
    <w:basedOn w:val="Normal"/>
    <w:next w:val="Normal"/>
    <w:uiPriority w:val="39"/>
    <w:semiHidden/>
    <w:rsid w:val="005643CD"/>
    <w:pPr>
      <w:tabs>
        <w:tab w:val="right" w:leader="dot" w:pos="9071"/>
      </w:tabs>
      <w:spacing w:before="240"/>
      <w:jc w:val="left"/>
    </w:pPr>
  </w:style>
  <w:style w:type="paragraph" w:styleId="TOC7">
    <w:name w:val="toc 7"/>
    <w:basedOn w:val="Normal"/>
    <w:next w:val="Normal"/>
    <w:uiPriority w:val="39"/>
    <w:semiHidden/>
    <w:rsid w:val="005643CD"/>
    <w:pPr>
      <w:tabs>
        <w:tab w:val="right" w:leader="dot" w:pos="9071"/>
      </w:tabs>
      <w:spacing w:before="180"/>
      <w:jc w:val="left"/>
    </w:pPr>
  </w:style>
  <w:style w:type="paragraph" w:styleId="TOC8">
    <w:name w:val="toc 8"/>
    <w:basedOn w:val="Normal"/>
    <w:next w:val="Normal"/>
    <w:uiPriority w:val="39"/>
    <w:semiHidden/>
    <w:rsid w:val="005643CD"/>
    <w:pPr>
      <w:tabs>
        <w:tab w:val="right" w:leader="dot" w:pos="9071"/>
      </w:tabs>
      <w:jc w:val="left"/>
    </w:pPr>
  </w:style>
  <w:style w:type="paragraph" w:styleId="TOC9">
    <w:name w:val="toc 9"/>
    <w:basedOn w:val="Normal"/>
    <w:next w:val="Normal"/>
    <w:uiPriority w:val="39"/>
    <w:semiHidden/>
    <w:rsid w:val="005643CD"/>
    <w:pPr>
      <w:tabs>
        <w:tab w:val="right" w:leader="dot" w:pos="9071"/>
      </w:tabs>
    </w:p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basedOn w:val="DefaultParagraphFont"/>
    <w:link w:val="Heading5"/>
    <w:uiPriority w:val="9"/>
    <w:semiHidden/>
    <w:rsid w:val="001D63FF"/>
    <w:rPr>
      <w:rFonts w:eastAsiaTheme="majorEastAsia"/>
      <w:sz w:val="24"/>
      <w:szCs w:val="22"/>
      <w:lang w:val="hu-HU" w:eastAsia="en-US"/>
    </w:rPr>
  </w:style>
  <w:style w:type="character" w:customStyle="1" w:styleId="Heading6Char">
    <w:name w:val="Heading 6 Char"/>
    <w:basedOn w:val="DefaultParagraphFont"/>
    <w:link w:val="Heading6"/>
    <w:uiPriority w:val="9"/>
    <w:semiHidden/>
    <w:rsid w:val="001D63FF"/>
    <w:rPr>
      <w:rFonts w:eastAsiaTheme="majorEastAsia"/>
      <w:iCs/>
      <w:sz w:val="24"/>
      <w:szCs w:val="22"/>
      <w:lang w:val="hu-HU" w:eastAsia="en-US"/>
    </w:rPr>
  </w:style>
  <w:style w:type="character" w:customStyle="1" w:styleId="Heading7Char">
    <w:name w:val="Heading 7 Char"/>
    <w:basedOn w:val="DefaultParagraphFont"/>
    <w:link w:val="Heading7"/>
    <w:uiPriority w:val="9"/>
    <w:semiHidden/>
    <w:rsid w:val="001D63FF"/>
    <w:rPr>
      <w:rFonts w:eastAsiaTheme="majorEastAsia"/>
      <w:iCs/>
      <w:sz w:val="24"/>
      <w:szCs w:val="22"/>
      <w:lang w:val="hu-HU" w:eastAsia="en-US"/>
    </w:rPr>
  </w:style>
  <w:style w:type="character" w:styleId="BookTitle">
    <w:name w:val="Book Title"/>
    <w:uiPriority w:val="33"/>
    <w:qFormat/>
    <w:rsid w:val="001D63FF"/>
    <w:rPr>
      <w:b/>
      <w:bCs/>
      <w:smallCaps/>
      <w:spacing w:val="5"/>
    </w:rPr>
  </w:style>
  <w:style w:type="character" w:styleId="Strong">
    <w:name w:val="Strong"/>
    <w:uiPriority w:val="22"/>
    <w:qFormat/>
    <w:rsid w:val="001D63FF"/>
    <w:rPr>
      <w:b/>
      <w:bCs/>
    </w:rPr>
  </w:style>
  <w:style w:type="character" w:styleId="Emphasis">
    <w:name w:val="Emphasis"/>
    <w:uiPriority w:val="20"/>
    <w:qFormat/>
    <w:rsid w:val="001D63FF"/>
    <w:rPr>
      <w:i/>
      <w:iCs/>
    </w:rPr>
  </w:style>
  <w:style w:type="character" w:styleId="IntenseReference">
    <w:name w:val="Intense Reference"/>
    <w:uiPriority w:val="32"/>
    <w:qFormat/>
    <w:rsid w:val="001D63FF"/>
    <w:rPr>
      <w:b/>
      <w:bCs/>
      <w:smallCaps/>
      <w:color w:val="C0504D"/>
      <w:spacing w:val="5"/>
      <w:u w:val="single"/>
    </w:rPr>
  </w:style>
  <w:style w:type="paragraph" w:styleId="ListParagraph">
    <w:name w:val="List Paragraph"/>
    <w:basedOn w:val="Normal"/>
    <w:uiPriority w:val="34"/>
    <w:qFormat/>
    <w:rsid w:val="001D63FF"/>
    <w:pPr>
      <w:spacing w:before="0" w:after="0"/>
      <w:ind w:left="720"/>
      <w:contextualSpacing/>
      <w:jc w:val="left"/>
    </w:pPr>
    <w:rPr>
      <w:rFonts w:eastAsia="Calibri"/>
      <w:szCs w:val="20"/>
    </w:rPr>
  </w:style>
  <w:style w:type="paragraph" w:customStyle="1" w:styleId="SUPERSChar">
    <w:name w:val="SUPERS Char"/>
    <w:aliases w:val="EN Footnote Reference Char"/>
    <w:basedOn w:val="Normal"/>
    <w:link w:val="FootnoteReference"/>
    <w:uiPriority w:val="99"/>
    <w:rsid w:val="001D63FF"/>
    <w:pPr>
      <w:spacing w:before="0" w:after="160" w:line="240" w:lineRule="exact"/>
      <w:jc w:val="left"/>
    </w:pPr>
    <w:rPr>
      <w:sz w:val="20"/>
      <w:szCs w:val="20"/>
      <w:vertAlign w:val="superscript"/>
      <w:lang w:eastAsia="en-IE"/>
    </w:rPr>
  </w:style>
  <w:style w:type="paragraph" w:customStyle="1" w:styleId="Default">
    <w:name w:val="Default"/>
    <w:rsid w:val="001D63FF"/>
    <w:pPr>
      <w:autoSpaceDE w:val="0"/>
      <w:autoSpaceDN w:val="0"/>
      <w:adjustRightInd w:val="0"/>
    </w:pPr>
    <w:rPr>
      <w:rFonts w:ascii="EUAlbertina" w:hAnsi="EUAlbertina" w:cs="EUAlbertina"/>
      <w:color w:val="000000"/>
      <w:sz w:val="24"/>
      <w:szCs w:val="24"/>
      <w:lang w:eastAsia="en-GB"/>
    </w:rPr>
  </w:style>
  <w:style w:type="paragraph" w:customStyle="1" w:styleId="Normal127Bullet63">
    <w:name w:val="Normal 127 Bullet63"/>
    <w:basedOn w:val="Normal"/>
    <w:rsid w:val="001D63FF"/>
    <w:pPr>
      <w:tabs>
        <w:tab w:val="left" w:pos="720"/>
        <w:tab w:val="left" w:pos="1077"/>
        <w:tab w:val="left" w:pos="1440"/>
        <w:tab w:val="left" w:pos="1797"/>
        <w:tab w:val="left" w:pos="2161"/>
      </w:tabs>
      <w:spacing w:before="0" w:after="0"/>
    </w:pPr>
    <w:rPr>
      <w:rFonts w:cs="Arial Unicode MS"/>
      <w:lang w:eastAsia="en-GB" w:bidi="si-LK"/>
    </w:rPr>
  </w:style>
  <w:style w:type="paragraph" w:customStyle="1" w:styleId="NormalKop11">
    <w:name w:val="Normal Kop 1.1"/>
    <w:basedOn w:val="Normal"/>
    <w:next w:val="Normal127Bullet63"/>
    <w:rsid w:val="001D63FF"/>
    <w:pPr>
      <w:numPr>
        <w:ilvl w:val="1"/>
        <w:numId w:val="15"/>
      </w:numPr>
      <w:tabs>
        <w:tab w:val="left" w:pos="720"/>
        <w:tab w:val="left" w:pos="1077"/>
        <w:tab w:val="left" w:pos="1440"/>
        <w:tab w:val="left" w:pos="1797"/>
      </w:tabs>
      <w:spacing w:before="360" w:after="240"/>
    </w:pPr>
    <w:rPr>
      <w:rFonts w:cs="Arial Unicode MS"/>
      <w:lang w:eastAsia="en-GB" w:bidi="si-LK"/>
    </w:rPr>
  </w:style>
  <w:style w:type="paragraph" w:customStyle="1" w:styleId="NormalKop111">
    <w:name w:val="Normal Kop 1.1.1"/>
    <w:basedOn w:val="NormalKop11"/>
    <w:rsid w:val="001D63FF"/>
    <w:pPr>
      <w:numPr>
        <w:ilvl w:val="0"/>
        <w:numId w:val="0"/>
      </w:numPr>
      <w:tabs>
        <w:tab w:val="clear" w:pos="1077"/>
      </w:tabs>
      <w:spacing w:before="240" w:after="120"/>
      <w:ind w:left="720"/>
    </w:pPr>
  </w:style>
  <w:style w:type="paragraph" w:customStyle="1" w:styleId="Normal127Indent127">
    <w:name w:val="Normal 127 Indent 127"/>
    <w:basedOn w:val="NormalKop111"/>
    <w:qFormat/>
    <w:rsid w:val="001D63FF"/>
    <w:pPr>
      <w:spacing w:before="120"/>
    </w:pPr>
  </w:style>
  <w:style w:type="character" w:styleId="Hyperlink">
    <w:name w:val="Hyperlink"/>
    <w:uiPriority w:val="99"/>
    <w:rsid w:val="001D63FF"/>
    <w:rPr>
      <w:color w:val="0000FF"/>
      <w:u w:val="single"/>
    </w:rPr>
  </w:style>
  <w:style w:type="paragraph" w:customStyle="1" w:styleId="Normal127">
    <w:name w:val="Normal 127"/>
    <w:basedOn w:val="NormalKop111"/>
    <w:qFormat/>
    <w:rsid w:val="001D63FF"/>
  </w:style>
  <w:style w:type="paragraph" w:customStyle="1" w:styleId="ListDash2">
    <w:name w:val="List Dash 2"/>
    <w:basedOn w:val="Text2"/>
    <w:rsid w:val="001D63FF"/>
    <w:pPr>
      <w:numPr>
        <w:numId w:val="27"/>
      </w:numPr>
      <w:spacing w:before="0" w:after="240"/>
    </w:pPr>
    <w:rPr>
      <w:szCs w:val="20"/>
    </w:rPr>
  </w:style>
  <w:style w:type="character" w:customStyle="1" w:styleId="Corpsdutexte2">
    <w:name w:val="Corps du texte (2)_"/>
    <w:link w:val="Corpsdutexte21"/>
    <w:uiPriority w:val="99"/>
    <w:rsid w:val="001D63FF"/>
    <w:rPr>
      <w:i/>
      <w:iCs/>
      <w:sz w:val="15"/>
      <w:szCs w:val="15"/>
      <w:shd w:val="clear" w:color="auto" w:fill="FFFFFF"/>
    </w:rPr>
  </w:style>
  <w:style w:type="character" w:customStyle="1" w:styleId="Tabledesmatires3">
    <w:name w:val="Table des matières (3)_"/>
    <w:link w:val="Tabledesmatires31"/>
    <w:uiPriority w:val="99"/>
    <w:rsid w:val="001D63FF"/>
    <w:rPr>
      <w:b/>
      <w:bCs/>
      <w:sz w:val="16"/>
      <w:szCs w:val="16"/>
      <w:shd w:val="clear" w:color="auto" w:fill="FFFFFF"/>
    </w:rPr>
  </w:style>
  <w:style w:type="character" w:customStyle="1" w:styleId="Corpsdutexte218">
    <w:name w:val="Corps du texte (2)18"/>
    <w:uiPriority w:val="99"/>
    <w:rsid w:val="001D63FF"/>
  </w:style>
  <w:style w:type="paragraph" w:customStyle="1" w:styleId="Corpsdutexte21">
    <w:name w:val="Corps du texte (2)1"/>
    <w:basedOn w:val="Normal"/>
    <w:link w:val="Corpsdutexte2"/>
    <w:uiPriority w:val="99"/>
    <w:rsid w:val="001D63FF"/>
    <w:pPr>
      <w:widowControl w:val="0"/>
      <w:shd w:val="clear" w:color="auto" w:fill="FFFFFF"/>
      <w:spacing w:before="240" w:after="480" w:line="240" w:lineRule="atLeast"/>
      <w:jc w:val="center"/>
    </w:pPr>
    <w:rPr>
      <w:i/>
      <w:iCs/>
      <w:sz w:val="15"/>
      <w:szCs w:val="15"/>
      <w:lang w:eastAsia="en-IE"/>
    </w:rPr>
  </w:style>
  <w:style w:type="paragraph" w:customStyle="1" w:styleId="Tabledesmatires31">
    <w:name w:val="Table des matières (3)1"/>
    <w:basedOn w:val="Normal"/>
    <w:link w:val="Tabledesmatires3"/>
    <w:uiPriority w:val="99"/>
    <w:rsid w:val="001D63FF"/>
    <w:pPr>
      <w:widowControl w:val="0"/>
      <w:shd w:val="clear" w:color="auto" w:fill="FFFFFF"/>
      <w:spacing w:before="540" w:after="180" w:line="240" w:lineRule="atLeast"/>
    </w:pPr>
    <w:rPr>
      <w:b/>
      <w:bCs/>
      <w:sz w:val="16"/>
      <w:szCs w:val="16"/>
      <w:lang w:eastAsia="en-IE"/>
    </w:rPr>
  </w:style>
  <w:style w:type="character" w:customStyle="1" w:styleId="Corpsdutexte">
    <w:name w:val="Corps du texte_"/>
    <w:link w:val="Corpsdutexte1"/>
    <w:rsid w:val="001D63FF"/>
    <w:rPr>
      <w:sz w:val="15"/>
      <w:szCs w:val="15"/>
      <w:shd w:val="clear" w:color="auto" w:fill="FFFFFF"/>
    </w:rPr>
  </w:style>
  <w:style w:type="character" w:customStyle="1" w:styleId="Corpsdutexte4">
    <w:name w:val="Corps du texte (4)_"/>
    <w:link w:val="Corpsdutexte41"/>
    <w:uiPriority w:val="99"/>
    <w:rsid w:val="001D63FF"/>
    <w:rPr>
      <w:b/>
      <w:bCs/>
      <w:sz w:val="16"/>
      <w:szCs w:val="16"/>
      <w:shd w:val="clear" w:color="auto" w:fill="FFFFFF"/>
    </w:rPr>
  </w:style>
  <w:style w:type="paragraph" w:customStyle="1" w:styleId="Corpsdutexte1">
    <w:name w:val="Corps du texte1"/>
    <w:basedOn w:val="Normal"/>
    <w:link w:val="Corpsdutexte"/>
    <w:rsid w:val="001D63FF"/>
    <w:pPr>
      <w:widowControl w:val="0"/>
      <w:shd w:val="clear" w:color="auto" w:fill="FFFFFF"/>
      <w:spacing w:before="0" w:after="300" w:line="240" w:lineRule="atLeast"/>
      <w:ind w:hanging="620"/>
    </w:pPr>
    <w:rPr>
      <w:sz w:val="15"/>
      <w:szCs w:val="15"/>
      <w:lang w:eastAsia="en-IE"/>
    </w:rPr>
  </w:style>
  <w:style w:type="paragraph" w:customStyle="1" w:styleId="Corpsdutexte41">
    <w:name w:val="Corps du texte (4)1"/>
    <w:basedOn w:val="Normal"/>
    <w:link w:val="Corpsdutexte4"/>
    <w:uiPriority w:val="99"/>
    <w:rsid w:val="001D63FF"/>
    <w:pPr>
      <w:widowControl w:val="0"/>
      <w:shd w:val="clear" w:color="auto" w:fill="FFFFFF"/>
      <w:spacing w:before="300" w:after="180" w:line="302" w:lineRule="exact"/>
      <w:jc w:val="center"/>
    </w:pPr>
    <w:rPr>
      <w:b/>
      <w:bCs/>
      <w:sz w:val="16"/>
      <w:szCs w:val="16"/>
      <w:lang w:eastAsia="en-IE"/>
    </w:rPr>
  </w:style>
  <w:style w:type="character" w:customStyle="1" w:styleId="Tabledesmatires">
    <w:name w:val="Table des matières_"/>
    <w:link w:val="Tabledesmatires0"/>
    <w:uiPriority w:val="99"/>
    <w:rsid w:val="001D63FF"/>
    <w:rPr>
      <w:sz w:val="15"/>
      <w:szCs w:val="15"/>
      <w:shd w:val="clear" w:color="auto" w:fill="FFFFFF"/>
    </w:rPr>
  </w:style>
  <w:style w:type="paragraph" w:customStyle="1" w:styleId="Tabledesmatires0">
    <w:name w:val="Table des matières"/>
    <w:basedOn w:val="Normal"/>
    <w:link w:val="Tabledesmatires"/>
    <w:uiPriority w:val="99"/>
    <w:rsid w:val="001D63FF"/>
    <w:pPr>
      <w:widowControl w:val="0"/>
      <w:shd w:val="clear" w:color="auto" w:fill="FFFFFF"/>
      <w:spacing w:before="0" w:after="0" w:line="379" w:lineRule="exact"/>
      <w:ind w:hanging="620"/>
    </w:pPr>
    <w:rPr>
      <w:sz w:val="15"/>
      <w:szCs w:val="15"/>
      <w:lang w:eastAsia="en-IE"/>
    </w:rPr>
  </w:style>
  <w:style w:type="character" w:customStyle="1" w:styleId="Corpsdutexte216">
    <w:name w:val="Corps du texte (2)16"/>
    <w:uiPriority w:val="99"/>
    <w:rsid w:val="001D63FF"/>
  </w:style>
  <w:style w:type="table" w:styleId="TableGrid">
    <w:name w:val="Table Grid"/>
    <w:basedOn w:val="TableNormal"/>
    <w:uiPriority w:val="59"/>
    <w:rsid w:val="001D63F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1D63FF"/>
    <w:pPr>
      <w:numPr>
        <w:numId w:val="18"/>
      </w:numPr>
      <w:spacing w:before="0" w:after="240"/>
    </w:pPr>
    <w:rPr>
      <w:szCs w:val="20"/>
    </w:rPr>
  </w:style>
  <w:style w:type="paragraph" w:styleId="ListNumber">
    <w:name w:val="List Number"/>
    <w:basedOn w:val="Normal"/>
    <w:rsid w:val="001D63FF"/>
    <w:pPr>
      <w:numPr>
        <w:numId w:val="19"/>
      </w:numPr>
      <w:spacing w:before="0" w:after="240"/>
    </w:pPr>
    <w:rPr>
      <w:szCs w:val="20"/>
    </w:rPr>
  </w:style>
  <w:style w:type="paragraph" w:styleId="PlainText">
    <w:name w:val="Plain Text"/>
    <w:basedOn w:val="Normal"/>
    <w:link w:val="PlainTextChar"/>
    <w:uiPriority w:val="99"/>
    <w:unhideWhenUsed/>
    <w:rsid w:val="001D63F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1D63FF"/>
    <w:rPr>
      <w:rFonts w:ascii="Calibri" w:eastAsia="Calibri" w:hAnsi="Calibri"/>
      <w:sz w:val="22"/>
      <w:szCs w:val="21"/>
      <w:lang w:val="hu-HU" w:eastAsia="en-US"/>
    </w:rPr>
  </w:style>
  <w:style w:type="paragraph" w:styleId="BalloonText">
    <w:name w:val="Balloon Text"/>
    <w:basedOn w:val="Normal"/>
    <w:link w:val="BalloonTextChar"/>
    <w:uiPriority w:val="99"/>
    <w:unhideWhenUsed/>
    <w:rsid w:val="001D63FF"/>
    <w:pPr>
      <w:spacing w:before="0" w:after="0"/>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D63FF"/>
    <w:rPr>
      <w:rFonts w:ascii="Tahoma" w:eastAsia="Calibri" w:hAnsi="Tahoma" w:cs="Tahoma"/>
      <w:sz w:val="16"/>
      <w:szCs w:val="16"/>
      <w:lang w:val="hu-HU" w:eastAsia="en-US"/>
    </w:rPr>
  </w:style>
  <w:style w:type="paragraph" w:styleId="EndnoteText">
    <w:name w:val="endnote text"/>
    <w:basedOn w:val="Normal"/>
    <w:link w:val="EndnoteTextChar"/>
    <w:uiPriority w:val="99"/>
    <w:unhideWhenUsed/>
    <w:rsid w:val="001D63FF"/>
    <w:pPr>
      <w:spacing w:before="0" w:after="0"/>
      <w:jc w:val="left"/>
    </w:pPr>
    <w:rPr>
      <w:rFonts w:eastAsia="Calibri"/>
      <w:sz w:val="20"/>
      <w:szCs w:val="20"/>
    </w:rPr>
  </w:style>
  <w:style w:type="character" w:customStyle="1" w:styleId="EndnoteTextChar">
    <w:name w:val="Endnote Text Char"/>
    <w:basedOn w:val="DefaultParagraphFont"/>
    <w:link w:val="EndnoteText"/>
    <w:uiPriority w:val="99"/>
    <w:rsid w:val="001D63FF"/>
    <w:rPr>
      <w:rFonts w:eastAsia="Calibri"/>
      <w:lang w:val="hu-HU" w:eastAsia="en-US"/>
    </w:rPr>
  </w:style>
  <w:style w:type="character" w:styleId="EndnoteReference">
    <w:name w:val="endnote reference"/>
    <w:uiPriority w:val="99"/>
    <w:unhideWhenUsed/>
    <w:rsid w:val="001D63FF"/>
    <w:rPr>
      <w:vertAlign w:val="superscript"/>
    </w:rPr>
  </w:style>
  <w:style w:type="paragraph" w:customStyle="1" w:styleId="Contact">
    <w:name w:val="Contact"/>
    <w:basedOn w:val="Normal"/>
    <w:next w:val="Normal"/>
    <w:rsid w:val="001D63FF"/>
    <w:pPr>
      <w:spacing w:before="480" w:after="0"/>
      <w:ind w:left="567" w:hanging="567"/>
      <w:jc w:val="left"/>
    </w:pPr>
    <w:rPr>
      <w:szCs w:val="20"/>
    </w:rPr>
  </w:style>
  <w:style w:type="paragraph" w:customStyle="1" w:styleId="ListBullet1">
    <w:name w:val="List Bullet 1"/>
    <w:basedOn w:val="Text1"/>
    <w:rsid w:val="001D63FF"/>
    <w:pPr>
      <w:numPr>
        <w:numId w:val="21"/>
      </w:numPr>
      <w:spacing w:before="0" w:after="240"/>
    </w:pPr>
    <w:rPr>
      <w:szCs w:val="20"/>
    </w:rPr>
  </w:style>
  <w:style w:type="paragraph" w:styleId="ListBullet2">
    <w:name w:val="List Bullet 2"/>
    <w:basedOn w:val="Text2"/>
    <w:rsid w:val="001D63FF"/>
    <w:pPr>
      <w:numPr>
        <w:numId w:val="22"/>
      </w:numPr>
      <w:spacing w:before="0" w:after="240"/>
    </w:pPr>
    <w:rPr>
      <w:szCs w:val="20"/>
    </w:rPr>
  </w:style>
  <w:style w:type="paragraph" w:styleId="ListBullet3">
    <w:name w:val="List Bullet 3"/>
    <w:basedOn w:val="Text3"/>
    <w:rsid w:val="001D63FF"/>
    <w:pPr>
      <w:numPr>
        <w:numId w:val="23"/>
      </w:numPr>
      <w:spacing w:before="0" w:after="240"/>
    </w:pPr>
    <w:rPr>
      <w:szCs w:val="20"/>
    </w:rPr>
  </w:style>
  <w:style w:type="paragraph" w:styleId="ListBullet4">
    <w:name w:val="List Bullet 4"/>
    <w:basedOn w:val="Normal"/>
    <w:rsid w:val="001D63FF"/>
    <w:pPr>
      <w:numPr>
        <w:numId w:val="24"/>
      </w:numPr>
      <w:spacing w:before="0" w:after="240"/>
    </w:pPr>
    <w:rPr>
      <w:szCs w:val="20"/>
    </w:rPr>
  </w:style>
  <w:style w:type="paragraph" w:customStyle="1" w:styleId="ListDash">
    <w:name w:val="List Dash"/>
    <w:basedOn w:val="Normal"/>
    <w:rsid w:val="001D63FF"/>
    <w:pPr>
      <w:numPr>
        <w:numId w:val="25"/>
      </w:numPr>
      <w:spacing w:before="0" w:after="240"/>
    </w:pPr>
    <w:rPr>
      <w:szCs w:val="20"/>
    </w:rPr>
  </w:style>
  <w:style w:type="paragraph" w:customStyle="1" w:styleId="ListDash1">
    <w:name w:val="List Dash 1"/>
    <w:basedOn w:val="Text1"/>
    <w:rsid w:val="001D63FF"/>
    <w:pPr>
      <w:numPr>
        <w:numId w:val="26"/>
      </w:numPr>
      <w:spacing w:before="0" w:after="240"/>
    </w:pPr>
    <w:rPr>
      <w:szCs w:val="20"/>
    </w:rPr>
  </w:style>
  <w:style w:type="paragraph" w:customStyle="1" w:styleId="ListDash3">
    <w:name w:val="List Dash 3"/>
    <w:basedOn w:val="Text3"/>
    <w:rsid w:val="001D63FF"/>
    <w:pPr>
      <w:numPr>
        <w:numId w:val="28"/>
      </w:numPr>
      <w:spacing w:before="0" w:after="240"/>
    </w:pPr>
    <w:rPr>
      <w:szCs w:val="20"/>
    </w:rPr>
  </w:style>
  <w:style w:type="paragraph" w:customStyle="1" w:styleId="ListDash4">
    <w:name w:val="List Dash 4"/>
    <w:basedOn w:val="Normal"/>
    <w:rsid w:val="001D63FF"/>
    <w:pPr>
      <w:numPr>
        <w:numId w:val="29"/>
      </w:numPr>
      <w:spacing w:before="0" w:after="240"/>
    </w:pPr>
    <w:rPr>
      <w:szCs w:val="20"/>
    </w:rPr>
  </w:style>
  <w:style w:type="paragraph" w:customStyle="1" w:styleId="ListNumber1">
    <w:name w:val="List Number 1"/>
    <w:basedOn w:val="Text1"/>
    <w:rsid w:val="001D63FF"/>
    <w:pPr>
      <w:numPr>
        <w:numId w:val="20"/>
      </w:numPr>
      <w:spacing w:before="0" w:after="240"/>
    </w:pPr>
    <w:rPr>
      <w:szCs w:val="20"/>
    </w:rPr>
  </w:style>
  <w:style w:type="paragraph" w:styleId="ListNumber2">
    <w:name w:val="List Number 2"/>
    <w:basedOn w:val="Text2"/>
    <w:rsid w:val="001D63FF"/>
    <w:pPr>
      <w:numPr>
        <w:numId w:val="30"/>
      </w:numPr>
      <w:spacing w:before="0" w:after="240"/>
    </w:pPr>
    <w:rPr>
      <w:szCs w:val="20"/>
    </w:rPr>
  </w:style>
  <w:style w:type="paragraph" w:styleId="ListNumber3">
    <w:name w:val="List Number 3"/>
    <w:basedOn w:val="Text3"/>
    <w:rsid w:val="001D63FF"/>
    <w:pPr>
      <w:numPr>
        <w:numId w:val="31"/>
      </w:numPr>
      <w:spacing w:before="0" w:after="240"/>
    </w:pPr>
    <w:rPr>
      <w:szCs w:val="20"/>
    </w:rPr>
  </w:style>
  <w:style w:type="paragraph" w:styleId="ListNumber4">
    <w:name w:val="List Number 4"/>
    <w:basedOn w:val="Normal"/>
    <w:rsid w:val="001D63FF"/>
    <w:pPr>
      <w:numPr>
        <w:numId w:val="32"/>
      </w:numPr>
      <w:spacing w:before="0" w:after="240"/>
    </w:pPr>
    <w:rPr>
      <w:szCs w:val="20"/>
    </w:rPr>
  </w:style>
  <w:style w:type="paragraph" w:customStyle="1" w:styleId="ListNumberLevel2">
    <w:name w:val="List Number (Level 2)"/>
    <w:basedOn w:val="Normal"/>
    <w:rsid w:val="001D63FF"/>
    <w:pPr>
      <w:numPr>
        <w:ilvl w:val="1"/>
        <w:numId w:val="19"/>
      </w:numPr>
      <w:spacing w:before="0" w:after="240"/>
    </w:pPr>
    <w:rPr>
      <w:szCs w:val="20"/>
    </w:rPr>
  </w:style>
  <w:style w:type="paragraph" w:customStyle="1" w:styleId="ListNumber1Level2">
    <w:name w:val="List Number 1 (Level 2)"/>
    <w:basedOn w:val="Text1"/>
    <w:rsid w:val="001D63FF"/>
    <w:pPr>
      <w:numPr>
        <w:ilvl w:val="1"/>
        <w:numId w:val="20"/>
      </w:numPr>
      <w:spacing w:before="0" w:after="240"/>
    </w:pPr>
    <w:rPr>
      <w:szCs w:val="20"/>
    </w:rPr>
  </w:style>
  <w:style w:type="paragraph" w:customStyle="1" w:styleId="ListNumber2Level2">
    <w:name w:val="List Number 2 (Level 2)"/>
    <w:basedOn w:val="Text2"/>
    <w:rsid w:val="001D63FF"/>
    <w:pPr>
      <w:numPr>
        <w:ilvl w:val="1"/>
        <w:numId w:val="30"/>
      </w:numPr>
      <w:spacing w:before="0" w:after="240"/>
    </w:pPr>
    <w:rPr>
      <w:szCs w:val="20"/>
    </w:rPr>
  </w:style>
  <w:style w:type="paragraph" w:customStyle="1" w:styleId="ListNumber3Level2">
    <w:name w:val="List Number 3 (Level 2)"/>
    <w:basedOn w:val="Text3"/>
    <w:rsid w:val="001D63FF"/>
    <w:pPr>
      <w:numPr>
        <w:ilvl w:val="1"/>
        <w:numId w:val="31"/>
      </w:numPr>
      <w:spacing w:before="0" w:after="240"/>
    </w:pPr>
    <w:rPr>
      <w:szCs w:val="20"/>
    </w:rPr>
  </w:style>
  <w:style w:type="paragraph" w:customStyle="1" w:styleId="ListNumber4Level2">
    <w:name w:val="List Number 4 (Level 2)"/>
    <w:basedOn w:val="Normal"/>
    <w:rsid w:val="001D63FF"/>
    <w:pPr>
      <w:numPr>
        <w:ilvl w:val="1"/>
        <w:numId w:val="32"/>
      </w:numPr>
      <w:spacing w:before="0" w:after="240"/>
    </w:pPr>
    <w:rPr>
      <w:szCs w:val="20"/>
    </w:rPr>
  </w:style>
  <w:style w:type="paragraph" w:customStyle="1" w:styleId="ListNumberLevel3">
    <w:name w:val="List Number (Level 3)"/>
    <w:basedOn w:val="Normal"/>
    <w:rsid w:val="001D63FF"/>
    <w:pPr>
      <w:numPr>
        <w:ilvl w:val="2"/>
        <w:numId w:val="19"/>
      </w:numPr>
      <w:spacing w:before="0" w:after="240"/>
    </w:pPr>
    <w:rPr>
      <w:szCs w:val="20"/>
    </w:rPr>
  </w:style>
  <w:style w:type="paragraph" w:customStyle="1" w:styleId="ListNumber1Level3">
    <w:name w:val="List Number 1 (Level 3)"/>
    <w:basedOn w:val="Text1"/>
    <w:rsid w:val="001D63FF"/>
    <w:pPr>
      <w:numPr>
        <w:ilvl w:val="2"/>
        <w:numId w:val="20"/>
      </w:numPr>
      <w:spacing w:before="0" w:after="240"/>
    </w:pPr>
    <w:rPr>
      <w:szCs w:val="20"/>
    </w:rPr>
  </w:style>
  <w:style w:type="paragraph" w:customStyle="1" w:styleId="ListNumber2Level3">
    <w:name w:val="List Number 2 (Level 3)"/>
    <w:basedOn w:val="Text2"/>
    <w:rsid w:val="001D63FF"/>
    <w:pPr>
      <w:numPr>
        <w:ilvl w:val="2"/>
        <w:numId w:val="30"/>
      </w:numPr>
      <w:spacing w:before="0" w:after="240"/>
    </w:pPr>
    <w:rPr>
      <w:szCs w:val="20"/>
    </w:rPr>
  </w:style>
  <w:style w:type="paragraph" w:customStyle="1" w:styleId="ListNumber3Level3">
    <w:name w:val="List Number 3 (Level 3)"/>
    <w:basedOn w:val="Text3"/>
    <w:rsid w:val="001D63FF"/>
    <w:pPr>
      <w:numPr>
        <w:ilvl w:val="2"/>
        <w:numId w:val="31"/>
      </w:numPr>
      <w:spacing w:before="0" w:after="240"/>
    </w:pPr>
    <w:rPr>
      <w:szCs w:val="20"/>
    </w:rPr>
  </w:style>
  <w:style w:type="paragraph" w:customStyle="1" w:styleId="ListNumber4Level3">
    <w:name w:val="List Number 4 (Level 3)"/>
    <w:basedOn w:val="Normal"/>
    <w:rsid w:val="001D63FF"/>
    <w:pPr>
      <w:numPr>
        <w:ilvl w:val="2"/>
        <w:numId w:val="32"/>
      </w:numPr>
      <w:spacing w:before="0" w:after="240"/>
    </w:pPr>
    <w:rPr>
      <w:szCs w:val="20"/>
    </w:rPr>
  </w:style>
  <w:style w:type="paragraph" w:customStyle="1" w:styleId="ListNumberLevel4">
    <w:name w:val="List Number (Level 4)"/>
    <w:basedOn w:val="Normal"/>
    <w:rsid w:val="001D63FF"/>
    <w:pPr>
      <w:numPr>
        <w:ilvl w:val="3"/>
        <w:numId w:val="19"/>
      </w:numPr>
      <w:spacing w:before="0" w:after="240"/>
    </w:pPr>
    <w:rPr>
      <w:szCs w:val="20"/>
    </w:rPr>
  </w:style>
  <w:style w:type="paragraph" w:customStyle="1" w:styleId="ListNumber1Level4">
    <w:name w:val="List Number 1 (Level 4)"/>
    <w:basedOn w:val="Text1"/>
    <w:rsid w:val="001D63FF"/>
    <w:pPr>
      <w:numPr>
        <w:ilvl w:val="3"/>
        <w:numId w:val="20"/>
      </w:numPr>
      <w:spacing w:before="0" w:after="240"/>
    </w:pPr>
    <w:rPr>
      <w:szCs w:val="20"/>
    </w:rPr>
  </w:style>
  <w:style w:type="paragraph" w:customStyle="1" w:styleId="ListNumber2Level4">
    <w:name w:val="List Number 2 (Level 4)"/>
    <w:basedOn w:val="Text2"/>
    <w:rsid w:val="001D63FF"/>
    <w:pPr>
      <w:numPr>
        <w:ilvl w:val="3"/>
        <w:numId w:val="30"/>
      </w:numPr>
      <w:spacing w:before="0" w:after="240"/>
    </w:pPr>
    <w:rPr>
      <w:szCs w:val="20"/>
    </w:rPr>
  </w:style>
  <w:style w:type="paragraph" w:customStyle="1" w:styleId="ListNumber3Level4">
    <w:name w:val="List Number 3 (Level 4)"/>
    <w:basedOn w:val="Text3"/>
    <w:rsid w:val="001D63FF"/>
    <w:pPr>
      <w:numPr>
        <w:ilvl w:val="3"/>
        <w:numId w:val="31"/>
      </w:numPr>
      <w:spacing w:before="0" w:after="240"/>
    </w:pPr>
    <w:rPr>
      <w:szCs w:val="20"/>
    </w:rPr>
  </w:style>
  <w:style w:type="paragraph" w:customStyle="1" w:styleId="ListNumber4Level4">
    <w:name w:val="List Number 4 (Level 4)"/>
    <w:basedOn w:val="Normal"/>
    <w:rsid w:val="001D63FF"/>
    <w:pPr>
      <w:numPr>
        <w:ilvl w:val="3"/>
        <w:numId w:val="32"/>
      </w:numPr>
      <w:spacing w:before="0" w:after="240"/>
    </w:pPr>
    <w:rPr>
      <w:szCs w:val="20"/>
    </w:rPr>
  </w:style>
  <w:style w:type="numbering" w:customStyle="1" w:styleId="Style1">
    <w:name w:val="Style1"/>
    <w:uiPriority w:val="99"/>
    <w:rsid w:val="001D63FF"/>
    <w:pPr>
      <w:numPr>
        <w:numId w:val="17"/>
      </w:numPr>
    </w:pPr>
  </w:style>
  <w:style w:type="character" w:customStyle="1" w:styleId="outputecliaff">
    <w:name w:val="outputecliaff"/>
    <w:rsid w:val="001D63FF"/>
  </w:style>
  <w:style w:type="character" w:styleId="CommentReference">
    <w:name w:val="annotation reference"/>
    <w:uiPriority w:val="99"/>
    <w:unhideWhenUsed/>
    <w:rsid w:val="001D63FF"/>
    <w:rPr>
      <w:sz w:val="16"/>
      <w:szCs w:val="16"/>
    </w:rPr>
  </w:style>
  <w:style w:type="paragraph" w:styleId="CommentText">
    <w:name w:val="annotation text"/>
    <w:basedOn w:val="Normal"/>
    <w:link w:val="CommentTextChar"/>
    <w:uiPriority w:val="99"/>
    <w:unhideWhenUsed/>
    <w:rsid w:val="001D63FF"/>
    <w:pPr>
      <w:spacing w:before="0" w:after="0"/>
      <w:jc w:val="left"/>
    </w:pPr>
    <w:rPr>
      <w:rFonts w:eastAsia="Calibri"/>
      <w:sz w:val="20"/>
      <w:szCs w:val="20"/>
    </w:rPr>
  </w:style>
  <w:style w:type="character" w:customStyle="1" w:styleId="CommentTextChar">
    <w:name w:val="Comment Text Char"/>
    <w:basedOn w:val="DefaultParagraphFont"/>
    <w:link w:val="CommentText"/>
    <w:uiPriority w:val="99"/>
    <w:rsid w:val="001D63FF"/>
    <w:rPr>
      <w:rFonts w:eastAsia="Calibri"/>
      <w:lang w:val="hu-HU" w:eastAsia="en-US"/>
    </w:rPr>
  </w:style>
  <w:style w:type="paragraph" w:styleId="CommentSubject">
    <w:name w:val="annotation subject"/>
    <w:basedOn w:val="CommentText"/>
    <w:next w:val="CommentText"/>
    <w:link w:val="CommentSubjectChar"/>
    <w:uiPriority w:val="99"/>
    <w:unhideWhenUsed/>
    <w:rsid w:val="001D63FF"/>
    <w:rPr>
      <w:b/>
      <w:bCs/>
    </w:rPr>
  </w:style>
  <w:style w:type="character" w:customStyle="1" w:styleId="CommentSubjectChar">
    <w:name w:val="Comment Subject Char"/>
    <w:basedOn w:val="CommentTextChar"/>
    <w:link w:val="CommentSubject"/>
    <w:uiPriority w:val="99"/>
    <w:rsid w:val="001D63FF"/>
    <w:rPr>
      <w:rFonts w:eastAsia="Calibri"/>
      <w:b/>
      <w:bCs/>
      <w:lang w:val="hu-HU" w:eastAsia="en-US"/>
    </w:rPr>
  </w:style>
  <w:style w:type="paragraph" w:styleId="Revision">
    <w:name w:val="Revision"/>
    <w:hidden/>
    <w:uiPriority w:val="99"/>
    <w:semiHidden/>
    <w:rsid w:val="001D63FF"/>
    <w:rPr>
      <w:rFonts w:eastAsia="Calibri"/>
      <w:sz w:val="24"/>
      <w:lang w:eastAsia="en-US"/>
    </w:rPr>
  </w:style>
  <w:style w:type="character" w:styleId="FollowedHyperlink">
    <w:name w:val="FollowedHyperlink"/>
    <w:uiPriority w:val="99"/>
    <w:unhideWhenUsed/>
    <w:rsid w:val="001D63FF"/>
    <w:rPr>
      <w:color w:val="800080"/>
      <w:u w:val="single"/>
    </w:rPr>
  </w:style>
  <w:style w:type="paragraph" w:customStyle="1" w:styleId="Corpsdutexte0">
    <w:name w:val="Corps du texte"/>
    <w:basedOn w:val="Normal"/>
    <w:rsid w:val="001D63F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D63FF"/>
    <w:rPr>
      <w:sz w:val="15"/>
      <w:szCs w:val="15"/>
      <w:shd w:val="clear" w:color="auto" w:fill="FFFFFF"/>
    </w:rPr>
  </w:style>
  <w:style w:type="paragraph" w:customStyle="1" w:styleId="Corpsdutexte110">
    <w:name w:val="Corps du texte (11)"/>
    <w:basedOn w:val="Normal"/>
    <w:link w:val="Corpsdutexte11"/>
    <w:rsid w:val="001D63FF"/>
    <w:pPr>
      <w:widowControl w:val="0"/>
      <w:shd w:val="clear" w:color="auto" w:fill="FFFFFF"/>
      <w:spacing w:before="360" w:after="0" w:line="0" w:lineRule="atLeast"/>
      <w:jc w:val="center"/>
    </w:pPr>
    <w:rPr>
      <w:sz w:val="15"/>
      <w:szCs w:val="15"/>
      <w:lang w:eastAsia="en-IE"/>
    </w:rPr>
  </w:style>
  <w:style w:type="character" w:customStyle="1" w:styleId="Bodytext">
    <w:name w:val="Body text_"/>
    <w:link w:val="BodyText1"/>
    <w:locked/>
    <w:rsid w:val="001D63FF"/>
    <w:rPr>
      <w:sz w:val="15"/>
      <w:szCs w:val="15"/>
      <w:shd w:val="clear" w:color="auto" w:fill="FFFFFF"/>
    </w:rPr>
  </w:style>
  <w:style w:type="paragraph" w:customStyle="1" w:styleId="BodyText1">
    <w:name w:val="Body Text1"/>
    <w:basedOn w:val="Normal"/>
    <w:link w:val="Bodytext"/>
    <w:rsid w:val="001D63FF"/>
    <w:pPr>
      <w:widowControl w:val="0"/>
      <w:shd w:val="clear" w:color="auto" w:fill="FFFFFF"/>
      <w:spacing w:before="0" w:after="0" w:line="0" w:lineRule="atLeast"/>
      <w:ind w:hanging="580"/>
      <w:jc w:val="left"/>
    </w:pPr>
    <w:rPr>
      <w:sz w:val="15"/>
      <w:szCs w:val="15"/>
      <w:lang w:eastAsia="en-IE"/>
    </w:rPr>
  </w:style>
  <w:style w:type="character" w:customStyle="1" w:styleId="Corpsdutexte9">
    <w:name w:val="Corps du texte (9)"/>
    <w:rsid w:val="001D63F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hu-HU"/>
    </w:rPr>
  </w:style>
  <w:style w:type="paragraph" w:customStyle="1" w:styleId="CM1">
    <w:name w:val="CM1"/>
    <w:basedOn w:val="Default"/>
    <w:next w:val="Default"/>
    <w:uiPriority w:val="99"/>
    <w:rsid w:val="001D63FF"/>
    <w:rPr>
      <w:rFonts w:eastAsia="Calibri" w:cs="Times New Roman"/>
      <w:color w:val="auto"/>
    </w:rPr>
  </w:style>
  <w:style w:type="paragraph" w:customStyle="1" w:styleId="CM3">
    <w:name w:val="CM3"/>
    <w:basedOn w:val="Default"/>
    <w:next w:val="Default"/>
    <w:uiPriority w:val="99"/>
    <w:rsid w:val="001D63FF"/>
    <w:rPr>
      <w:rFonts w:eastAsia="Calibri" w:cs="Times New Roman"/>
      <w:color w:val="auto"/>
    </w:rPr>
  </w:style>
  <w:style w:type="paragraph" w:customStyle="1" w:styleId="CM4">
    <w:name w:val="CM4"/>
    <w:basedOn w:val="Default"/>
    <w:next w:val="Default"/>
    <w:uiPriority w:val="99"/>
    <w:rsid w:val="001D63FF"/>
    <w:rPr>
      <w:rFonts w:eastAsia="Calibri" w:cs="Times New Roman"/>
      <w:color w:val="auto"/>
    </w:rPr>
  </w:style>
  <w:style w:type="character" w:customStyle="1" w:styleId="st1">
    <w:name w:val="st1"/>
    <w:rsid w:val="001D63FF"/>
  </w:style>
  <w:style w:type="paragraph" w:customStyle="1" w:styleId="FooterCoverPage">
    <w:name w:val="Footer Cover Page"/>
    <w:basedOn w:val="Normal"/>
    <w:link w:val="FooterCoverPageChar"/>
    <w:rsid w:val="001D63FF"/>
    <w:pPr>
      <w:tabs>
        <w:tab w:val="center" w:pos="4535"/>
        <w:tab w:val="right" w:pos="9071"/>
        <w:tab w:val="right" w:pos="9921"/>
      </w:tabs>
      <w:spacing w:before="360" w:after="0"/>
      <w:ind w:left="-850" w:right="-850"/>
      <w:jc w:val="left"/>
      <w:outlineLvl w:val="0"/>
    </w:pPr>
    <w:rPr>
      <w:szCs w:val="48"/>
      <w:lang w:eastAsia="en-GB"/>
    </w:rPr>
  </w:style>
  <w:style w:type="character" w:customStyle="1" w:styleId="FooterCoverPageChar">
    <w:name w:val="Footer Cover Page Char"/>
    <w:link w:val="FooterCoverPage"/>
    <w:rsid w:val="001D63FF"/>
    <w:rPr>
      <w:sz w:val="24"/>
      <w:szCs w:val="48"/>
      <w:lang w:val="hu-HU" w:eastAsia="en-GB"/>
    </w:rPr>
  </w:style>
  <w:style w:type="paragraph" w:customStyle="1" w:styleId="HeaderCoverPage">
    <w:name w:val="Header Cover Page"/>
    <w:basedOn w:val="Normal"/>
    <w:link w:val="HeaderCoverPageChar"/>
    <w:rsid w:val="001D63FF"/>
    <w:pPr>
      <w:tabs>
        <w:tab w:val="center" w:pos="4535"/>
        <w:tab w:val="right" w:pos="9071"/>
      </w:tabs>
      <w:spacing w:before="0"/>
      <w:outlineLvl w:val="0"/>
    </w:pPr>
    <w:rPr>
      <w:szCs w:val="48"/>
      <w:lang w:eastAsia="en-GB"/>
    </w:rPr>
  </w:style>
  <w:style w:type="character" w:customStyle="1" w:styleId="HeaderCoverPageChar">
    <w:name w:val="Header Cover Page Char"/>
    <w:link w:val="HeaderCoverPage"/>
    <w:rsid w:val="001D63FF"/>
    <w:rPr>
      <w:sz w:val="24"/>
      <w:szCs w:val="48"/>
      <w:lang w:val="hu-HU" w:eastAsia="en-GB"/>
    </w:rPr>
  </w:style>
  <w:style w:type="paragraph" w:customStyle="1" w:styleId="LegalNumPar">
    <w:name w:val="LegalNumPar"/>
    <w:basedOn w:val="Normal"/>
    <w:rsid w:val="001D63FF"/>
    <w:pPr>
      <w:spacing w:before="0" w:after="0" w:line="360" w:lineRule="auto"/>
      <w:jc w:val="left"/>
    </w:pPr>
    <w:rPr>
      <w:rFonts w:eastAsia="Calibri"/>
      <w:szCs w:val="20"/>
    </w:rPr>
  </w:style>
  <w:style w:type="paragraph" w:customStyle="1" w:styleId="LegalNumPar2">
    <w:name w:val="LegalNumPar2"/>
    <w:basedOn w:val="Normal"/>
    <w:rsid w:val="001D63FF"/>
    <w:pPr>
      <w:spacing w:before="0" w:after="0" w:line="360" w:lineRule="auto"/>
      <w:jc w:val="left"/>
    </w:pPr>
    <w:rPr>
      <w:rFonts w:eastAsia="Calibri"/>
      <w:szCs w:val="20"/>
    </w:rPr>
  </w:style>
  <w:style w:type="paragraph" w:customStyle="1" w:styleId="LegalNumPar3">
    <w:name w:val="LegalNumPar3"/>
    <w:basedOn w:val="Normal"/>
    <w:rsid w:val="001D63FF"/>
    <w:pPr>
      <w:spacing w:before="0" w:after="0" w:line="360" w:lineRule="auto"/>
      <w:jc w:val="left"/>
    </w:pPr>
    <w:rPr>
      <w:rFonts w:eastAsia="Calibri"/>
      <w:szCs w:val="20"/>
    </w:rPr>
  </w:style>
  <w:style w:type="character" w:customStyle="1" w:styleId="cf01">
    <w:name w:val="cf01"/>
    <w:rsid w:val="001D63FF"/>
    <w:rPr>
      <w:rFonts w:ascii="Segoe UI" w:hAnsi="Segoe UI" w:cs="Segoe UI" w:hint="default"/>
      <w:sz w:val="18"/>
      <w:szCs w:val="18"/>
    </w:rPr>
  </w:style>
  <w:style w:type="character" w:styleId="Mention">
    <w:name w:val="Mention"/>
    <w:uiPriority w:val="99"/>
    <w:unhideWhenUsed/>
    <w:rsid w:val="001D63FF"/>
    <w:rPr>
      <w:color w:val="2B579A"/>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D63FF"/>
    <w:pPr>
      <w:pBdr>
        <w:top w:val="nil"/>
        <w:left w:val="nil"/>
        <w:bottom w:val="nil"/>
        <w:right w:val="nil"/>
        <w:between w:val="nil"/>
        <w:bar w:val="nil"/>
      </w:pBdr>
      <w:spacing w:before="0" w:after="160" w:line="240" w:lineRule="exact"/>
    </w:pPr>
    <w:rPr>
      <w:rFonts w:asciiTheme="minorHAnsi" w:eastAsiaTheme="minorHAnsi" w:hAnsiTheme="minorHAnsi" w:cstheme="minorBidi"/>
      <w:sz w:val="22"/>
      <w:szCs w:val="22"/>
      <w:vertAlign w:val="superscript"/>
    </w:rPr>
  </w:style>
  <w:style w:type="paragraph" w:customStyle="1" w:styleId="norm">
    <w:name w:val="norm"/>
    <w:basedOn w:val="Normal"/>
    <w:rsid w:val="001D63FF"/>
    <w:pPr>
      <w:spacing w:before="100" w:beforeAutospacing="1" w:after="100" w:afterAutospacing="1"/>
      <w:jc w:val="left"/>
    </w:pPr>
  </w:style>
  <w:style w:type="character" w:customStyle="1" w:styleId="HeaderChar">
    <w:name w:val="Header Char"/>
    <w:basedOn w:val="DefaultParagraphFont"/>
    <w:link w:val="Header"/>
    <w:uiPriority w:val="99"/>
    <w:rsid w:val="001D63FF"/>
    <w:rPr>
      <w:sz w:val="24"/>
      <w:szCs w:val="24"/>
      <w:lang w:val="hu-HU" w:eastAsia="en-US"/>
    </w:rPr>
  </w:style>
  <w:style w:type="character" w:customStyle="1" w:styleId="FooterChar">
    <w:name w:val="Footer Char"/>
    <w:basedOn w:val="DefaultParagraphFont"/>
    <w:link w:val="Footer"/>
    <w:uiPriority w:val="99"/>
    <w:rsid w:val="001D63FF"/>
    <w:rPr>
      <w:sz w:val="24"/>
      <w:szCs w:val="24"/>
      <w:lang w:val="hu-HU" w:eastAsia="en-US"/>
    </w:rPr>
  </w:style>
  <w:style w:type="character" w:customStyle="1" w:styleId="FootnoteTextChar">
    <w:name w:val="Footnote Text Char"/>
    <w:basedOn w:val="DefaultParagraphFont"/>
    <w:link w:val="FootnoteText"/>
    <w:uiPriority w:val="99"/>
    <w:semiHidden/>
    <w:rsid w:val="001D63FF"/>
    <w:rPr>
      <w:lang w:val="hu-HU" w:eastAsia="en-US"/>
    </w:rPr>
  </w:style>
  <w:style w:type="character" w:customStyle="1" w:styleId="Heading1Char">
    <w:name w:val="Heading 1 Char"/>
    <w:basedOn w:val="DefaultParagraphFont"/>
    <w:link w:val="Heading1"/>
    <w:uiPriority w:val="9"/>
    <w:rsid w:val="001D63FF"/>
    <w:rPr>
      <w:b/>
      <w:bCs/>
      <w:smallCaps/>
      <w:sz w:val="24"/>
      <w:szCs w:val="32"/>
      <w:lang w:val="hu-HU" w:eastAsia="en-US"/>
    </w:rPr>
  </w:style>
  <w:style w:type="character" w:customStyle="1" w:styleId="Heading2Char">
    <w:name w:val="Heading 2 Char"/>
    <w:basedOn w:val="DefaultParagraphFont"/>
    <w:link w:val="Heading2"/>
    <w:uiPriority w:val="9"/>
    <w:rsid w:val="001D63FF"/>
    <w:rPr>
      <w:b/>
      <w:bCs/>
      <w:iCs/>
      <w:sz w:val="24"/>
      <w:szCs w:val="28"/>
      <w:lang w:val="hu-HU" w:eastAsia="en-US"/>
    </w:rPr>
  </w:style>
  <w:style w:type="character" w:customStyle="1" w:styleId="Heading3Char">
    <w:name w:val="Heading 3 Char"/>
    <w:basedOn w:val="DefaultParagraphFont"/>
    <w:link w:val="Heading3"/>
    <w:uiPriority w:val="9"/>
    <w:rsid w:val="001D63FF"/>
    <w:rPr>
      <w:bCs/>
      <w:i/>
      <w:sz w:val="24"/>
      <w:szCs w:val="26"/>
      <w:lang w:val="hu-HU" w:eastAsia="en-US"/>
    </w:rPr>
  </w:style>
  <w:style w:type="character" w:customStyle="1" w:styleId="Heading4Char">
    <w:name w:val="Heading 4 Char"/>
    <w:basedOn w:val="DefaultParagraphFont"/>
    <w:link w:val="Heading4"/>
    <w:uiPriority w:val="9"/>
    <w:rsid w:val="001D63FF"/>
    <w:rPr>
      <w:bCs/>
      <w:sz w:val="24"/>
      <w:szCs w:val="28"/>
      <w:lang w:val="hu-HU" w:eastAsia="en-US"/>
    </w:rPr>
  </w:style>
  <w:style w:type="paragraph" w:customStyle="1" w:styleId="HeaderSensitivity">
    <w:name w:val="Header Sensitivity"/>
    <w:basedOn w:val="Normal"/>
    <w:rsid w:val="001D63FF"/>
    <w:pPr>
      <w:pBdr>
        <w:top w:val="single" w:sz="4" w:space="1" w:color="auto"/>
        <w:left w:val="single" w:sz="4" w:space="4" w:color="auto"/>
        <w:bottom w:val="single" w:sz="4" w:space="1" w:color="auto"/>
        <w:right w:val="single" w:sz="4" w:space="4" w:color="auto"/>
      </w:pBdr>
      <w:spacing w:before="0"/>
      <w:ind w:left="113" w:right="113"/>
      <w:jc w:val="center"/>
    </w:pPr>
    <w:rPr>
      <w:rFonts w:eastAsiaTheme="minorHAnsi"/>
      <w:b/>
      <w:sz w:val="32"/>
      <w:szCs w:val="22"/>
    </w:rPr>
  </w:style>
  <w:style w:type="paragraph" w:customStyle="1" w:styleId="HeaderSensitivityRight">
    <w:name w:val="Header Sensitivity Right"/>
    <w:basedOn w:val="Normal"/>
    <w:rsid w:val="001D63FF"/>
    <w:pPr>
      <w:spacing w:before="0"/>
      <w:jc w:val="right"/>
    </w:pPr>
    <w:rPr>
      <w:rFonts w:eastAsiaTheme="minorHAnsi"/>
      <w:sz w:val="28"/>
      <w:szCs w:val="22"/>
    </w:rPr>
  </w:style>
  <w:style w:type="paragraph" w:customStyle="1" w:styleId="FooterSensitivity">
    <w:name w:val="Footer Sensitivity"/>
    <w:basedOn w:val="Normal"/>
    <w:rsid w:val="001D63FF"/>
    <w:pPr>
      <w:pBdr>
        <w:top w:val="single" w:sz="4" w:space="1" w:color="auto"/>
        <w:left w:val="single" w:sz="4" w:space="4" w:color="auto"/>
        <w:bottom w:val="single" w:sz="4" w:space="1" w:color="auto"/>
        <w:right w:val="single" w:sz="4" w:space="4" w:color="auto"/>
      </w:pBdr>
      <w:spacing w:before="360" w:after="0"/>
      <w:ind w:left="113" w:right="113"/>
      <w:jc w:val="center"/>
    </w:pPr>
    <w:rPr>
      <w:rFonts w:eastAsiaTheme="minorHAnsi"/>
      <w:b/>
      <w:sz w:val="32"/>
      <w:szCs w:val="22"/>
    </w:rPr>
  </w:style>
  <w:style w:type="paragraph" w:customStyle="1" w:styleId="Text5">
    <w:name w:val="Text 5"/>
    <w:basedOn w:val="Normal"/>
    <w:rsid w:val="001D63FF"/>
    <w:pPr>
      <w:ind w:left="3118"/>
    </w:pPr>
    <w:rPr>
      <w:rFonts w:eastAsiaTheme="minorHAnsi"/>
      <w:szCs w:val="22"/>
    </w:rPr>
  </w:style>
  <w:style w:type="paragraph" w:customStyle="1" w:styleId="Text6">
    <w:name w:val="Text 6"/>
    <w:basedOn w:val="Normal"/>
    <w:rsid w:val="001D63FF"/>
    <w:pPr>
      <w:ind w:left="3685"/>
    </w:pPr>
    <w:rPr>
      <w:rFonts w:eastAsiaTheme="minorHAnsi"/>
      <w:szCs w:val="22"/>
    </w:rPr>
  </w:style>
  <w:style w:type="paragraph" w:customStyle="1" w:styleId="Point5">
    <w:name w:val="Point 5"/>
    <w:basedOn w:val="Normal"/>
    <w:rsid w:val="001D63FF"/>
    <w:pPr>
      <w:ind w:left="3685" w:hanging="567"/>
    </w:pPr>
    <w:rPr>
      <w:rFonts w:eastAsiaTheme="minorHAnsi"/>
      <w:szCs w:val="22"/>
    </w:rPr>
  </w:style>
  <w:style w:type="paragraph" w:customStyle="1" w:styleId="Tiret5">
    <w:name w:val="Tiret 5"/>
    <w:basedOn w:val="Point5"/>
    <w:rsid w:val="001D63FF"/>
    <w:pPr>
      <w:numPr>
        <w:numId w:val="33"/>
      </w:numPr>
    </w:pPr>
  </w:style>
  <w:style w:type="paragraph" w:customStyle="1" w:styleId="NumPar5">
    <w:name w:val="NumPar 5"/>
    <w:basedOn w:val="Normal"/>
    <w:next w:val="Text2"/>
    <w:rsid w:val="001D63FF"/>
    <w:pPr>
      <w:tabs>
        <w:tab w:val="num" w:pos="1417"/>
      </w:tabs>
      <w:ind w:left="1417" w:hanging="1417"/>
    </w:pPr>
    <w:rPr>
      <w:rFonts w:eastAsiaTheme="minorHAnsi"/>
      <w:szCs w:val="22"/>
    </w:rPr>
  </w:style>
  <w:style w:type="paragraph" w:customStyle="1" w:styleId="NumPar6">
    <w:name w:val="NumPar 6"/>
    <w:basedOn w:val="Normal"/>
    <w:next w:val="Text2"/>
    <w:rsid w:val="001D63FF"/>
    <w:pPr>
      <w:tabs>
        <w:tab w:val="num" w:pos="1417"/>
      </w:tabs>
      <w:ind w:left="1417" w:hanging="1417"/>
    </w:pPr>
    <w:rPr>
      <w:rFonts w:eastAsiaTheme="minorHAnsi"/>
      <w:szCs w:val="22"/>
    </w:rPr>
  </w:style>
  <w:style w:type="paragraph" w:customStyle="1" w:styleId="NumPar7">
    <w:name w:val="NumPar 7"/>
    <w:basedOn w:val="Normal"/>
    <w:next w:val="Text2"/>
    <w:rsid w:val="001D63FF"/>
    <w:pPr>
      <w:tabs>
        <w:tab w:val="num" w:pos="1417"/>
      </w:tabs>
      <w:ind w:left="1417" w:hanging="1417"/>
    </w:pPr>
    <w:rPr>
      <w:rFonts w:eastAsiaTheme="minorHAnsi"/>
      <w:szCs w:val="22"/>
    </w:rPr>
  </w:style>
  <w:style w:type="paragraph" w:customStyle="1" w:styleId="ManualNumPar5">
    <w:name w:val="Manual NumPar 5"/>
    <w:basedOn w:val="Normal"/>
    <w:next w:val="Text2"/>
    <w:rsid w:val="001D63FF"/>
    <w:pPr>
      <w:ind w:left="1417" w:hanging="1417"/>
    </w:pPr>
    <w:rPr>
      <w:rFonts w:eastAsiaTheme="minorHAnsi"/>
      <w:szCs w:val="22"/>
    </w:rPr>
  </w:style>
  <w:style w:type="paragraph" w:customStyle="1" w:styleId="ManualNumPar6">
    <w:name w:val="Manual NumPar 6"/>
    <w:basedOn w:val="Normal"/>
    <w:next w:val="Text2"/>
    <w:rsid w:val="001D63FF"/>
    <w:pPr>
      <w:ind w:left="1417" w:hanging="1417"/>
    </w:pPr>
    <w:rPr>
      <w:rFonts w:eastAsiaTheme="minorHAnsi"/>
      <w:szCs w:val="22"/>
    </w:rPr>
  </w:style>
  <w:style w:type="paragraph" w:customStyle="1" w:styleId="ManualNumPar7">
    <w:name w:val="Manual NumPar 7"/>
    <w:basedOn w:val="Normal"/>
    <w:next w:val="Text2"/>
    <w:rsid w:val="001D63FF"/>
    <w:pPr>
      <w:ind w:left="1417" w:hanging="1417"/>
    </w:pPr>
    <w:rPr>
      <w:rFonts w:eastAsiaTheme="minorHAnsi"/>
      <w:szCs w:val="22"/>
    </w:rPr>
  </w:style>
  <w:style w:type="paragraph" w:customStyle="1" w:styleId="ManualHeading5">
    <w:name w:val="Manual Heading 5"/>
    <w:basedOn w:val="Normal"/>
    <w:next w:val="Text2"/>
    <w:rsid w:val="001D63FF"/>
    <w:pPr>
      <w:keepNext/>
      <w:tabs>
        <w:tab w:val="left" w:pos="1417"/>
      </w:tabs>
      <w:ind w:left="1417" w:hanging="1417"/>
      <w:outlineLvl w:val="4"/>
    </w:pPr>
    <w:rPr>
      <w:rFonts w:eastAsiaTheme="minorHAnsi"/>
      <w:szCs w:val="22"/>
    </w:rPr>
  </w:style>
  <w:style w:type="paragraph" w:customStyle="1" w:styleId="ManualHeading6">
    <w:name w:val="Manual Heading 6"/>
    <w:basedOn w:val="Normal"/>
    <w:next w:val="Text2"/>
    <w:rsid w:val="001D63FF"/>
    <w:pPr>
      <w:keepNext/>
      <w:tabs>
        <w:tab w:val="left" w:pos="1417"/>
      </w:tabs>
      <w:ind w:left="1417" w:hanging="1417"/>
      <w:outlineLvl w:val="5"/>
    </w:pPr>
    <w:rPr>
      <w:rFonts w:eastAsiaTheme="minorHAnsi"/>
      <w:szCs w:val="22"/>
    </w:rPr>
  </w:style>
  <w:style w:type="paragraph" w:customStyle="1" w:styleId="ManualHeading7">
    <w:name w:val="Manual Heading 7"/>
    <w:basedOn w:val="Normal"/>
    <w:next w:val="Text2"/>
    <w:rsid w:val="001D63FF"/>
    <w:pPr>
      <w:keepNext/>
      <w:tabs>
        <w:tab w:val="left" w:pos="1417"/>
      </w:tabs>
      <w:ind w:left="1417" w:hanging="1417"/>
      <w:outlineLvl w:val="6"/>
    </w:pPr>
    <w:rPr>
      <w:rFonts w:eastAsiaTheme="minorHAnsi"/>
      <w:szCs w:val="22"/>
    </w:rPr>
  </w:style>
  <w:style w:type="paragraph" w:customStyle="1" w:styleId="Declassification">
    <w:name w:val="Declassification"/>
    <w:basedOn w:val="Normal"/>
    <w:next w:val="Normal"/>
    <w:rsid w:val="001D63FF"/>
    <w:pPr>
      <w:spacing w:before="0" w:after="0"/>
    </w:pPr>
    <w:rPr>
      <w:rFonts w:eastAsiaTheme="minorHAnsi"/>
      <w:szCs w:val="22"/>
    </w:rPr>
  </w:style>
  <w:style w:type="paragraph" w:customStyle="1" w:styleId="Disclaimer">
    <w:name w:val="Disclaimer"/>
    <w:basedOn w:val="Normal"/>
    <w:rsid w:val="001D63F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eastAsiaTheme="minorHAnsi"/>
      <w:szCs w:val="22"/>
    </w:rPr>
  </w:style>
  <w:style w:type="paragraph" w:customStyle="1" w:styleId="SecurityMarking">
    <w:name w:val="SecurityMarking"/>
    <w:basedOn w:val="Normal"/>
    <w:rsid w:val="001D63FF"/>
    <w:pPr>
      <w:spacing w:before="0" w:after="0" w:line="276" w:lineRule="auto"/>
      <w:ind w:left="5103"/>
      <w:jc w:val="left"/>
    </w:pPr>
    <w:rPr>
      <w:rFonts w:eastAsiaTheme="minorHAnsi"/>
      <w:sz w:val="28"/>
      <w:szCs w:val="22"/>
    </w:rPr>
  </w:style>
  <w:style w:type="paragraph" w:customStyle="1" w:styleId="DateMarking">
    <w:name w:val="DateMarking"/>
    <w:basedOn w:val="Normal"/>
    <w:rsid w:val="001D63FF"/>
    <w:pPr>
      <w:spacing w:before="0" w:after="0" w:line="276" w:lineRule="auto"/>
      <w:ind w:left="5103"/>
      <w:jc w:val="left"/>
    </w:pPr>
    <w:rPr>
      <w:rFonts w:eastAsiaTheme="minorHAnsi"/>
      <w:i/>
      <w:sz w:val="28"/>
      <w:szCs w:val="22"/>
    </w:rPr>
  </w:style>
  <w:style w:type="paragraph" w:customStyle="1" w:styleId="ReleasableTo">
    <w:name w:val="ReleasableTo"/>
    <w:basedOn w:val="Normal"/>
    <w:rsid w:val="001D63FF"/>
    <w:pPr>
      <w:spacing w:before="0" w:after="0" w:line="276" w:lineRule="auto"/>
      <w:ind w:left="5103"/>
      <w:jc w:val="left"/>
    </w:pPr>
    <w:rPr>
      <w:rFonts w:eastAsiaTheme="minorHAnsi"/>
      <w:i/>
      <w:sz w:val="28"/>
      <w:szCs w:val="22"/>
    </w:rPr>
  </w:style>
  <w:style w:type="paragraph" w:customStyle="1" w:styleId="StyleListParagraphLeft0ptBefore5ptAfter5pt">
    <w:name w:val="Style List Paragraph + Left:  0 pt Before:  5 pt After:  5 pt"/>
    <w:basedOn w:val="ListParagraph"/>
    <w:rsid w:val="006628BE"/>
    <w:pPr>
      <w:spacing w:before="120" w:after="120"/>
      <w:ind w:left="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F10E-3636-4CCB-A17A-AB4F45C7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44</Pages>
  <Words>9617</Words>
  <Characters>64050</Characters>
  <Application>Microsoft Office Word</Application>
  <DocSecurity>0</DocSecurity>
  <Lines>1685</Lines>
  <Paragraphs>736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2025-01-17T16:33:00Z</dcterms:created>
  <dcterms:modified xsi:type="dcterms:W3CDTF">2025-01-23T08:28:00Z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2023-03-28T14:21:24Z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78d69384-8352-4940-bc6e-1c8802e9b414</vt:lpwstr>
  </property>
  <property fmtid="{D5CDD505-2E9C-101B-9397-08002B2CF9AE}" pid="8" name="MSIP_Label_f4cdc456-5864-460f-beda-883d23b78bbb_ContentBits">
    <vt:lpwstr>0</vt:lpwstr>
  </property>
</Properties>
</file>