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F4A8B3" w14:textId="4A1D82D2" w:rsidR="001D63FF" w:rsidRDefault="008251E8" w:rsidP="008251E8">
      <w:pPr>
        <w:spacing w:before="100" w:beforeAutospacing="1" w:after="100" w:afterAutospacing="1"/>
        <w:ind w:right="-142"/>
        <w:rPr>
          <w:b/>
          <w:bCs/>
          <w:i/>
          <w:iCs/>
        </w:rPr>
      </w:pPr>
      <w:bookmarkStart w:id="0" w:name="_Toc414370358"/>
      <w:bookmarkStart w:id="1" w:name="_Toc416949010"/>
      <w:r>
        <w:rPr>
          <w:b/>
          <w:i/>
        </w:rPr>
        <w:t xml:space="preserve">Dio III.2.</w:t>
      </w:r>
      <w:r>
        <w:rPr>
          <w:b/>
          <w:i/>
        </w:rPr>
        <w:t xml:space="preserve"> </w:t>
      </w:r>
    </w:p>
    <w:p w14:paraId="21F88ECE" w14:textId="77777777" w:rsidR="001D63FF" w:rsidRPr="00216C2C" w:rsidRDefault="001D63FF" w:rsidP="008251E8">
      <w:pPr>
        <w:spacing w:before="100" w:beforeAutospacing="1" w:after="100" w:afterAutospacing="1"/>
        <w:ind w:right="-142"/>
        <w:rPr>
          <w:b/>
          <w:bCs/>
        </w:rPr>
      </w:pPr>
      <w:r>
        <w:t xml:space="preserve">Obrazac s dodatnim podacima o potpori za istraživanje, razvoj i inovacije</w:t>
      </w:r>
      <w:bookmarkEnd w:id="0"/>
      <w:bookmarkEnd w:id="1"/>
    </w:p>
    <w:p w14:paraId="578B3C05" w14:textId="77777777" w:rsidR="001D63FF" w:rsidRPr="00D315EF" w:rsidRDefault="001D63FF" w:rsidP="008251E8">
      <w:pPr>
        <w:spacing w:before="100" w:beforeAutospacing="1" w:after="100" w:afterAutospacing="1"/>
        <w:ind w:right="-142"/>
        <w:rPr>
          <w:i/>
          <w:iCs/>
        </w:rPr>
      </w:pPr>
      <w:r>
        <w:rPr>
          <w:i/>
        </w:rPr>
        <w:t xml:space="preserve">Obrazac s dodatnim podacima mora se upotrijebiti se za prijavu svih mjera potpore (programi potpore i pojedinačna potpora) obuhvaćenih Okvirom za državne potpore za istraživanje i razvoj i inovacije (dalje u tekstu: „Okvir za istraživanje, razvoj i inovacije”)</w:t>
      </w:r>
      <w:r>
        <w:rPr>
          <w:rStyle w:val="FootnoteReference"/>
          <w:i/>
          <w:iCs/>
        </w:rPr>
        <w:footnoteReference w:id="1"/>
      </w:r>
      <w:r>
        <w:rPr>
          <w:i/>
        </w:rPr>
        <w:t xml:space="preserve">.</w:t>
      </w:r>
    </w:p>
    <w:p w14:paraId="138A6BBA" w14:textId="77777777" w:rsidR="001D63FF" w:rsidRDefault="001D63FF" w:rsidP="008251E8">
      <w:pPr>
        <w:spacing w:before="100" w:beforeAutospacing="1" w:after="100" w:afterAutospacing="1"/>
        <w:ind w:right="-142"/>
        <w:rPr>
          <w:i/>
          <w:iCs/>
        </w:rPr>
      </w:pPr>
      <w:r>
        <w:rPr>
          <w:i/>
        </w:rPr>
        <w:t xml:space="preserve">Ako u pojedinačnoj mjeri potpore sudjeluje nekoliko korisnika, relevantni podaci moraju se dostaviti za svakog od njih.</w:t>
      </w:r>
    </w:p>
    <w:p w14:paraId="4053853A" w14:textId="77777777" w:rsidR="001D63FF" w:rsidRPr="00711243" w:rsidRDefault="001D63FF" w:rsidP="008251E8">
      <w:pPr>
        <w:spacing w:before="100" w:beforeAutospacing="1" w:after="100" w:afterAutospacing="1"/>
        <w:ind w:right="-142"/>
        <w:rPr>
          <w:i/>
          <w:iCs/>
        </w:rPr>
      </w:pPr>
      <w:r>
        <w:rPr>
          <w:i/>
        </w:rPr>
        <w:t xml:space="preserve">Svi dokumenti koje države članice prilažu obrascu s dodatnim podacima moraju biti označeni brojevima, a brojevi dokumenata navode se u odgovarajućim odjeljcima ovog obrasca o dodatnim podacima.</w:t>
      </w:r>
      <w:r>
        <w:rPr>
          <w:i/>
        </w:rPr>
        <w:t xml:space="preserve"> </w:t>
      </w:r>
      <w:r>
        <w:rPr>
          <w:i/>
        </w:rPr>
        <w:t xml:space="preserve">Jasno i vidljivo navedite (odlomke, stranice) gdje se u tim prilozima nalaze relevantne informacije.</w:t>
      </w:r>
    </w:p>
    <w:p w14:paraId="5F2AE6EC" w14:textId="77777777" w:rsidR="001D63FF" w:rsidRPr="00216C2C" w:rsidRDefault="001D63FF" w:rsidP="008251E8">
      <w:pPr>
        <w:pStyle w:val="Heading1"/>
        <w:spacing w:before="100" w:beforeAutospacing="1" w:after="100" w:afterAutospacing="1"/>
      </w:pPr>
      <w:r>
        <w:t xml:space="preserve">Obilježja prijavljene mjere potpore</w:t>
      </w:r>
    </w:p>
    <w:p w14:paraId="0BE9D84F" w14:textId="77777777" w:rsidR="001D63FF" w:rsidRPr="00D315EF" w:rsidRDefault="001D63FF" w:rsidP="008251E8">
      <w:pPr>
        <w:pStyle w:val="Heading2"/>
        <w:spacing w:before="100" w:beforeAutospacing="1" w:after="100" w:afterAutospacing="1"/>
      </w:pPr>
      <w:r>
        <w:t xml:space="preserve">Programi potpore</w:t>
      </w:r>
    </w:p>
    <w:p w14:paraId="251C09BF" w14:textId="77777777" w:rsidR="001D63FF" w:rsidRPr="00D315EF" w:rsidRDefault="001D63FF" w:rsidP="008251E8">
      <w:pPr>
        <w:pStyle w:val="NumPar1"/>
        <w:spacing w:before="100" w:beforeAutospacing="1" w:after="100" w:afterAutospacing="1"/>
      </w:pPr>
      <w:r>
        <w:t xml:space="preserve">Razlozi prijavljivanja programa:</w:t>
      </w:r>
    </w:p>
    <w:p w14:paraId="3FAE9CF5" w14:textId="74B30998" w:rsidR="001D63FF" w:rsidRPr="00583817" w:rsidRDefault="000C5C4D" w:rsidP="008251E8">
      <w:pPr>
        <w:pStyle w:val="Tiret1"/>
        <w:spacing w:before="100" w:beforeAutospacing="1" w:after="100" w:afterAutospacing="1"/>
      </w:pPr>
      <w:sdt>
        <w:sdtPr>
          <w:id w:val="-1957563610"/>
          <w14:checkbox>
            <w14:checked w14:val="0"/>
            <w14:checkedState w14:val="2612" w14:font="MS Gothic"/>
            <w14:uncheckedState w14:val="2610" w14:font="MS Gothic"/>
          </w14:checkbox>
        </w:sdtPr>
        <w:sdtEndPr/>
        <w:sdtContent>
          <w:r>
            <w:rPr>
              <w:rFonts w:ascii="MS Gothic" w:eastAsia="MS Gothic" w:hAnsi="MS Gothic" w:hint="eastAsia"/>
              <w:lang w:bidi="si-LK"/>
            </w:rPr>
            <w:t xml:space="preserve">☐</w:t>
          </w:r>
        </w:sdtContent>
      </w:sdt>
      <w:r>
        <w:t xml:space="preserve"> program potpora uključuje potporu koja nije transparentna u smislu članka 5. Uredbe o općem skupnom izuzeću („GBER-a”)</w:t>
      </w:r>
      <w:r>
        <w:rPr>
          <w:rStyle w:val="FootnoteReference"/>
        </w:rPr>
        <w:footnoteReference w:id="2"/>
      </w:r>
      <w:r>
        <w:t xml:space="preserve">;</w:t>
      </w:r>
    </w:p>
    <w:p w14:paraId="28C8422A" w14:textId="352C9C84" w:rsidR="001D63FF" w:rsidRPr="007A43AD" w:rsidRDefault="000C5C4D" w:rsidP="008251E8">
      <w:pPr>
        <w:pStyle w:val="Tiret1"/>
        <w:spacing w:before="100" w:beforeAutospacing="1" w:after="100" w:afterAutospacing="1"/>
      </w:pPr>
      <w:sdt>
        <w:sdtPr>
          <w:id w:val="-1739544945"/>
          <w14:checkbox>
            <w14:checked w14:val="0"/>
            <w14:checkedState w14:val="2612" w14:font="MS Gothic"/>
            <w14:uncheckedState w14:val="2610" w14:font="MS Gothic"/>
          </w14:checkbox>
        </w:sdtPr>
        <w:sdtEndPr/>
        <w:sdtContent>
          <w:r>
            <w:rPr>
              <w:rFonts w:ascii="MS Gothic" w:eastAsia="MS Gothic" w:hAnsi="MS Gothic" w:hint="eastAsia"/>
              <w:lang w:bidi="si-LK"/>
            </w:rPr>
            <w:t xml:space="preserve">☐</w:t>
          </w:r>
        </w:sdtContent>
      </w:sdt>
      <w:r>
        <w:t xml:space="preserve"> neki drugi razlog;</w:t>
      </w:r>
    </w:p>
    <w:p w14:paraId="259F12F6" w14:textId="77777777" w:rsidR="001D63FF" w:rsidRPr="00D315EF" w:rsidRDefault="001D63FF" w:rsidP="008251E8">
      <w:pPr>
        <w:pStyle w:val="Text1"/>
        <w:spacing w:before="100" w:beforeAutospacing="1" w:after="100" w:afterAutospacing="1"/>
      </w:pPr>
      <w:r>
        <w:t xml:space="preserve">Navedite:</w:t>
      </w:r>
    </w:p>
    <w:p w14:paraId="62A728B4" w14:textId="77777777" w:rsidR="001D63FF" w:rsidRPr="00D315EF" w:rsidRDefault="001D63FF" w:rsidP="008251E8">
      <w:pPr>
        <w:pStyle w:val="ListParagraph"/>
        <w:tabs>
          <w:tab w:val="left" w:leader="dot" w:pos="9072"/>
        </w:tabs>
        <w:spacing w:before="100" w:beforeAutospacing="1" w:after="100" w:afterAutospacing="1"/>
        <w:ind w:left="360"/>
        <w:contextualSpacing w:val="0"/>
      </w:pPr>
      <w:r>
        <w:tab/>
      </w:r>
    </w:p>
    <w:p w14:paraId="41D16A37" w14:textId="59DFC906" w:rsidR="001D63FF" w:rsidRPr="00D315EF" w:rsidRDefault="00F95B71" w:rsidP="008251E8">
      <w:pPr>
        <w:pStyle w:val="NumPar1"/>
        <w:spacing w:before="100" w:beforeAutospacing="1" w:after="100" w:afterAutospacing="1"/>
        <w:rPr>
          <w:bCs/>
          <w:rFonts w:cs="Arial Unicode MS"/>
        </w:rPr>
      </w:pPr>
      <w:r>
        <w:t xml:space="preserve">Pojasnite sektorsko područje primjene prijavljenog programa.</w:t>
      </w:r>
    </w:p>
    <w:p w14:paraId="19E49E3E" w14:textId="77777777" w:rsidR="001D63FF" w:rsidRPr="00D315EF" w:rsidRDefault="001D63FF" w:rsidP="008251E8">
      <w:pPr>
        <w:pStyle w:val="ListParagraph"/>
        <w:tabs>
          <w:tab w:val="left" w:leader="dot" w:pos="9072"/>
        </w:tabs>
        <w:spacing w:before="100" w:beforeAutospacing="1" w:after="100" w:afterAutospacing="1"/>
        <w:ind w:left="360"/>
        <w:contextualSpacing w:val="0"/>
      </w:pPr>
      <w:r>
        <w:tab/>
      </w:r>
    </w:p>
    <w:p w14:paraId="72977754" w14:textId="77777777" w:rsidR="001D63FF" w:rsidRPr="00D315EF" w:rsidRDefault="001D63FF" w:rsidP="008251E8">
      <w:pPr>
        <w:pStyle w:val="NumPar1"/>
        <w:spacing w:before="100" w:beforeAutospacing="1" w:after="100" w:afterAutospacing="1"/>
        <w:rPr>
          <w:rFonts w:cs="Arial Unicode MS"/>
        </w:rPr>
      </w:pPr>
      <w:r>
        <w:t xml:space="preserve">Potvrdite da će se svaka potpora dodijeljena u okviru prijavljenog programa prijaviti pojedinačno ako premašuje primjenjive pragove utvrđene u članku 4. GBER-a:</w:t>
      </w:r>
    </w:p>
    <w:p w14:paraId="37C9C44E" w14:textId="77777777" w:rsidR="001D63FF" w:rsidRPr="006E2D7E" w:rsidRDefault="000C5C4D" w:rsidP="008251E8">
      <w:pPr>
        <w:pStyle w:val="Text1"/>
        <w:spacing w:before="100" w:beforeAutospacing="1" w:after="100" w:afterAutospacing="1"/>
      </w:pPr>
      <w:sdt>
        <w:sdtPr>
          <w:id w:val="349923720"/>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216751254"/>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527CC8AA" w14:textId="77777777" w:rsidR="001D63FF" w:rsidRPr="008251E8" w:rsidRDefault="001D63FF" w:rsidP="008251E8">
      <w:pPr>
        <w:pStyle w:val="Heading2"/>
        <w:spacing w:before="100" w:beforeAutospacing="1" w:after="100" w:afterAutospacing="1"/>
      </w:pPr>
      <w:r>
        <w:t xml:space="preserve">Pojedinačna potpora</w:t>
      </w:r>
    </w:p>
    <w:p w14:paraId="182B03EB" w14:textId="77777777" w:rsidR="001D63FF" w:rsidRPr="00D315EF" w:rsidRDefault="001D63FF" w:rsidP="008251E8">
      <w:pPr>
        <w:pStyle w:val="NumPar1"/>
        <w:numPr>
          <w:ilvl w:val="0"/>
          <w:numId w:val="34"/>
        </w:numPr>
        <w:spacing w:before="100" w:beforeAutospacing="1" w:after="100" w:afterAutospacing="1"/>
      </w:pPr>
      <w:r>
        <w:t xml:space="preserve">Navedite korisnika potpore:</w:t>
      </w:r>
      <w:r>
        <w:t xml:space="preserve"> </w:t>
      </w:r>
      <w:r>
        <w:t xml:space="preserve">njegov puni pravni naziv, sjedište i identifikacijsku oznaku pravne osobe, lokaciju, opseg djelatnosti, veličinu poduzeća (malo, srednje, veliko).</w:t>
      </w:r>
      <w:r>
        <w:t xml:space="preserve"> </w:t>
      </w:r>
      <w:r>
        <w:t xml:space="preserve">Za to dostavite popratne dokaze.</w:t>
      </w:r>
    </w:p>
    <w:p w14:paraId="5AF6C225"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1002F6DF" w14:textId="240A9B4F" w:rsidR="001D63FF" w:rsidRPr="00D315EF" w:rsidRDefault="001D63FF" w:rsidP="008251E8">
      <w:pPr>
        <w:pStyle w:val="NumPar1"/>
        <w:spacing w:before="100" w:beforeAutospacing="1" w:after="100" w:afterAutospacing="1"/>
      </w:pPr>
      <w:r>
        <w:t xml:space="preserve">Ako se potpora temelji na programu koji je odobrila Komisija ili programu koji se provodi na temelju Uredbe o općem skupnom izuzeću, navedite podatke o tom programu, uključujući upućivanje na objavu (internetska poveznica) i registracijski broj državne potpore.</w:t>
      </w:r>
    </w:p>
    <w:p w14:paraId="5CC5741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E03A792" w14:textId="77777777" w:rsidR="001D63FF" w:rsidRPr="00D315EF" w:rsidRDefault="001D63FF" w:rsidP="008251E8">
      <w:pPr>
        <w:pStyle w:val="NumPar1"/>
        <w:spacing w:before="100" w:beforeAutospacing="1" w:after="100" w:afterAutospacing="1"/>
      </w:pPr>
      <w:r>
        <w:t xml:space="preserve">Prema potrebi, naznačite devizni tečaj korišten prilikom prijave te navedite izvor i datum tih podataka.</w:t>
      </w:r>
    </w:p>
    <w:p w14:paraId="0D40404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2" w:name="_Hlk182218445"/>
      <w:bookmarkStart w:id="3" w:name="_Hlk182218435"/>
      <w:r>
        <w:tab/>
      </w:r>
    </w:p>
    <w:bookmarkEnd w:id="2"/>
    <w:bookmarkEnd w:id="3"/>
    <w:p w14:paraId="74EE3B54" w14:textId="77777777" w:rsidR="001D63FF" w:rsidRPr="008251E8" w:rsidRDefault="001D63FF" w:rsidP="008251E8">
      <w:pPr>
        <w:pStyle w:val="Heading2"/>
        <w:spacing w:before="100" w:beforeAutospacing="1" w:after="100" w:afterAutospacing="1"/>
      </w:pPr>
      <w:r>
        <w:t xml:space="preserve">Opće informacije</w:t>
      </w:r>
    </w:p>
    <w:p w14:paraId="7267026B" w14:textId="77777777" w:rsidR="001D63FF" w:rsidRDefault="001D63FF" w:rsidP="008251E8">
      <w:pPr>
        <w:pStyle w:val="NumPar1"/>
        <w:numPr>
          <w:ilvl w:val="0"/>
          <w:numId w:val="35"/>
        </w:numPr>
        <w:spacing w:before="100" w:beforeAutospacing="1" w:after="100" w:afterAutospacing="1"/>
      </w:pPr>
      <w:r>
        <w:t xml:space="preserve">Navedite vrstu mjere potpore, a kako biste dokazali usklađenost s točkom 13. Okvira za istraživanje, razvoj i inovacije, navedite na koji način ispunjava primjenjive uvjete:</w:t>
      </w:r>
    </w:p>
    <w:p w14:paraId="74D4BB47" w14:textId="77777777" w:rsidR="001D63FF" w:rsidRDefault="000C5C4D" w:rsidP="008251E8">
      <w:pPr>
        <w:pStyle w:val="Tiret1"/>
        <w:spacing w:before="100" w:beforeAutospacing="1" w:after="100" w:afterAutospacing="1"/>
      </w:pPr>
      <w:sdt>
        <w:sdtPr>
          <w:id w:val="1957601860"/>
          <w14:checkbox>
            <w14:checked w14:val="0"/>
            <w14:checkedState w14:val="2612" w14:font="MS Gothic"/>
            <w14:uncheckedState w14:val="2610" w14:font="MS Gothic"/>
          </w14:checkbox>
        </w:sdtPr>
        <w:sdtEndPr/>
        <w:sdtContent>
          <w:r>
            <w:rPr>
              <w:rFonts w:ascii="MS Gothic" w:eastAsia="MS Gothic" w:hAnsi="MS Gothic" w:hint="eastAsia"/>
            </w:rPr>
            <w:t xml:space="preserve">☐</w:t>
          </w:r>
        </w:sdtContent>
      </w:sdt>
      <w:r>
        <w:t xml:space="preserve"> potpora za projekte istraživanja i razvoja (točka 13. podtočka (a))</w:t>
      </w:r>
    </w:p>
    <w:p w14:paraId="20218F1A" w14:textId="77777777" w:rsidR="001D63FF" w:rsidRPr="00D315EF" w:rsidRDefault="001D63FF" w:rsidP="008251E8">
      <w:pPr>
        <w:pStyle w:val="ListParagraph"/>
        <w:keepNext/>
        <w:tabs>
          <w:tab w:val="left" w:leader="dot" w:pos="9072"/>
        </w:tabs>
        <w:spacing w:before="100" w:beforeAutospacing="1" w:after="100" w:afterAutospacing="1"/>
        <w:ind w:left="709"/>
        <w:contextualSpacing w:val="0"/>
      </w:pPr>
      <w:r>
        <w:tab/>
      </w:r>
    </w:p>
    <w:p w14:paraId="427B991C" w14:textId="77777777" w:rsidR="001D63FF" w:rsidRDefault="000C5C4D" w:rsidP="008251E8">
      <w:pPr>
        <w:pStyle w:val="Tiret1"/>
        <w:spacing w:before="100" w:beforeAutospacing="1" w:after="100" w:afterAutospacing="1"/>
      </w:pPr>
      <w:sdt>
        <w:sdtPr>
          <w:rPr>
            <w:bCs/>
          </w:rPr>
          <w:id w:val="2055114636"/>
          <w14:checkbox>
            <w14:checked w14:val="0"/>
            <w14:checkedState w14:val="2612" w14:font="MS Gothic"/>
            <w14:uncheckedState w14:val="2610" w14:font="MS Gothic"/>
          </w14:checkbox>
        </w:sdtPr>
        <w:sdtEndPr/>
        <w:sdtContent>
          <w:r>
            <w:rPr>
              <w:rFonts w:ascii="MS Gothic" w:eastAsia="MS Gothic" w:hAnsi="MS Gothic" w:hint="eastAsia"/>
              <w:bCs/>
            </w:rPr>
            <w:t xml:space="preserve">☐</w:t>
          </w:r>
        </w:sdtContent>
      </w:sdt>
      <w:r>
        <w:t xml:space="preserve"> potpora za studije izvedivosti (točka 13. podtočka (b))</w:t>
      </w:r>
    </w:p>
    <w:p w14:paraId="1AAD97A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09F71EE" w14:textId="77777777" w:rsidR="001D63FF" w:rsidRDefault="000C5C4D" w:rsidP="008251E8">
      <w:pPr>
        <w:pStyle w:val="Tiret1"/>
        <w:spacing w:before="100" w:beforeAutospacing="1" w:after="100" w:afterAutospacing="1"/>
      </w:pPr>
      <w:sdt>
        <w:sdtPr>
          <w:rPr>
            <w:bCs/>
          </w:rPr>
          <w:id w:val="80039828"/>
          <w14:checkbox>
            <w14:checked w14:val="0"/>
            <w14:checkedState w14:val="2612" w14:font="MS Gothic"/>
            <w14:uncheckedState w14:val="2610" w14:font="MS Gothic"/>
          </w14:checkbox>
        </w:sdtPr>
        <w:sdtEndPr/>
        <w:sdtContent>
          <w:r>
            <w:rPr>
              <w:rFonts w:ascii="MS Gothic" w:eastAsia="MS Gothic" w:hAnsi="MS Gothic" w:hint="eastAsia"/>
              <w:bCs/>
            </w:rPr>
            <w:t xml:space="preserve">☐</w:t>
          </w:r>
        </w:sdtContent>
      </w:sdt>
      <w:r>
        <w:t xml:space="preserve"> potpora za izgradnju i nadogradnju istraživačkih infrastruktura (točka 13. podtočka (c))</w:t>
      </w:r>
    </w:p>
    <w:p w14:paraId="4FE27AE5" w14:textId="77777777" w:rsidR="001D63FF" w:rsidRPr="00D315EF" w:rsidRDefault="001D63FF" w:rsidP="008251E8">
      <w:pPr>
        <w:pStyle w:val="ListParagraph"/>
        <w:keepNext/>
        <w:tabs>
          <w:tab w:val="left" w:leader="dot" w:pos="9072"/>
        </w:tabs>
        <w:spacing w:before="100" w:beforeAutospacing="1" w:after="100" w:afterAutospacing="1"/>
        <w:ind w:left="709"/>
        <w:contextualSpacing w:val="0"/>
      </w:pPr>
      <w:bookmarkStart w:id="4" w:name="_Hlk182237358"/>
      <w:r>
        <w:tab/>
      </w:r>
    </w:p>
    <w:bookmarkEnd w:id="4"/>
    <w:p w14:paraId="3E918F50" w14:textId="77777777" w:rsidR="001D63FF" w:rsidRDefault="001D63FF" w:rsidP="008251E8">
      <w:pPr>
        <w:pStyle w:val="Tiret1"/>
        <w:spacing w:before="100" w:beforeAutospacing="1" w:after="100" w:afterAutospacing="1"/>
      </w:pPr>
      <w:r>
        <w:fldChar w:fldCharType="begin"/>
      </w:r>
      <w:r>
        <w:instrText xml:space="preserve"> FORMCHECKBOX </w:instrText>
      </w:r>
      <w:r>
        <w:fldChar w:fldCharType="separate"/>
      </w:r>
      <w:r>
        <w:fldChar w:fldCharType="end"/>
      </w:r>
      <w:sdt>
        <w:sdtPr>
          <w:rPr>
            <w:bCs/>
          </w:rPr>
          <w:id w:val="455991853"/>
          <w14:checkbox>
            <w14:checked w14:val="0"/>
            <w14:checkedState w14:val="2612" w14:font="MS Gothic"/>
            <w14:uncheckedState w14:val="2610" w14:font="MS Gothic"/>
          </w14:checkbox>
        </w:sdtPr>
        <w:sdtEndPr/>
        <w:sdtContent>
          <w:r>
            <w:rPr>
              <w:rFonts w:ascii="MS Gothic" w:eastAsia="MS Gothic" w:hAnsi="MS Gothic" w:hint="eastAsia"/>
              <w:bCs/>
            </w:rPr>
            <w:t xml:space="preserve">☐</w:t>
          </w:r>
        </w:sdtContent>
      </w:sdt>
      <w:r>
        <w:t xml:space="preserve"> potpora za izgradnju i nadogradnju infrastruktura za testiranje i eksperimentiranje (točka 13. podtočka (d))</w:t>
      </w:r>
    </w:p>
    <w:p w14:paraId="7133CE0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B738D79" w14:textId="77777777" w:rsidR="001D63FF" w:rsidRPr="00D315EF" w:rsidRDefault="000C5C4D" w:rsidP="008251E8">
      <w:pPr>
        <w:pStyle w:val="Tiret1"/>
        <w:spacing w:before="100" w:beforeAutospacing="1" w:after="100" w:afterAutospacing="1"/>
      </w:pPr>
      <w:sdt>
        <w:sdtPr>
          <w:rPr>
            <w:bCs/>
          </w:rPr>
          <w:id w:val="-1734692848"/>
          <w14:checkbox>
            <w14:checked w14:val="0"/>
            <w14:checkedState w14:val="2612" w14:font="MS Gothic"/>
            <w14:uncheckedState w14:val="2610" w14:font="MS Gothic"/>
          </w14:checkbox>
        </w:sdtPr>
        <w:sdtEndPr/>
        <w:sdtContent>
          <w:r>
            <w:rPr>
              <w:rFonts w:ascii="MS Gothic" w:eastAsia="MS Gothic" w:hAnsi="MS Gothic" w:hint="eastAsia"/>
              <w:bCs/>
            </w:rPr>
            <w:t xml:space="preserve">☐</w:t>
          </w:r>
        </w:sdtContent>
      </w:sdt>
      <w:r>
        <w:t xml:space="preserve"> potpore za inovacijske aktivnosti za MSP-ove (točka 13. podtočka (e))</w:t>
      </w:r>
    </w:p>
    <w:p w14:paraId="4B075E4E" w14:textId="77777777" w:rsidR="001D63FF" w:rsidRPr="00D315EF" w:rsidRDefault="001D63FF" w:rsidP="008251E8">
      <w:pPr>
        <w:pStyle w:val="ListParagraph"/>
        <w:keepNext/>
        <w:tabs>
          <w:tab w:val="left" w:leader="dot" w:pos="9072"/>
        </w:tabs>
        <w:spacing w:before="100" w:beforeAutospacing="1" w:after="100" w:afterAutospacing="1"/>
        <w:ind w:left="709"/>
        <w:contextualSpacing w:val="0"/>
      </w:pPr>
      <w:r>
        <w:tab/>
      </w:r>
    </w:p>
    <w:p w14:paraId="74B9C035" w14:textId="77777777" w:rsidR="001D63FF" w:rsidRPr="00D315EF" w:rsidRDefault="000C5C4D" w:rsidP="008251E8">
      <w:pPr>
        <w:pStyle w:val="Tiret1"/>
        <w:spacing w:before="100" w:beforeAutospacing="1" w:after="100" w:afterAutospacing="1"/>
      </w:pPr>
      <w:sdt>
        <w:sdtPr>
          <w:rPr>
            <w:bCs/>
          </w:rPr>
          <w:id w:val="1813913812"/>
          <w14:checkbox>
            <w14:checked w14:val="0"/>
            <w14:checkedState w14:val="2612" w14:font="MS Gothic"/>
            <w14:uncheckedState w14:val="2610" w14:font="MS Gothic"/>
          </w14:checkbox>
        </w:sdtPr>
        <w:sdtEndPr/>
        <w:sdtContent>
          <w:r>
            <w:rPr>
              <w:rFonts w:ascii="MS Gothic" w:eastAsia="MS Gothic" w:hAnsi="MS Gothic" w:hint="eastAsia"/>
              <w:bCs/>
            </w:rPr>
            <w:t xml:space="preserve">☐</w:t>
          </w:r>
        </w:sdtContent>
      </w:sdt>
      <w:r>
        <w:t xml:space="preserve"> potpore za inovacije procesa i organizacije poslovanja (točka 13. podtočka (f))</w:t>
      </w:r>
    </w:p>
    <w:p w14:paraId="150FA45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4209DD0" w14:textId="77777777" w:rsidR="001D63FF" w:rsidRDefault="000C5C4D" w:rsidP="008251E8">
      <w:pPr>
        <w:pStyle w:val="Tiret1"/>
        <w:spacing w:before="100" w:beforeAutospacing="1" w:after="100" w:afterAutospacing="1"/>
      </w:pPr>
      <w:sdt>
        <w:sdtPr>
          <w:rPr>
            <w:bCs/>
          </w:rPr>
          <w:id w:val="329796890"/>
          <w14:checkbox>
            <w14:checked w14:val="0"/>
            <w14:checkedState w14:val="2612" w14:font="MS Gothic"/>
            <w14:uncheckedState w14:val="2610" w14:font="MS Gothic"/>
          </w14:checkbox>
        </w:sdtPr>
        <w:sdtEndPr/>
        <w:sdtContent>
          <w:r>
            <w:rPr>
              <w:rFonts w:ascii="MS Gothic" w:eastAsia="MS Gothic" w:hAnsi="MS Gothic" w:hint="eastAsia"/>
              <w:bCs/>
            </w:rPr>
            <w:t xml:space="preserve">☐</w:t>
          </w:r>
        </w:sdtContent>
      </w:sdt>
      <w:r>
        <w:t xml:space="preserve"> potpora za inovacijske klastere (točka 13. podtočka (g))</w:t>
      </w:r>
    </w:p>
    <w:p w14:paraId="4252DFDF" w14:textId="77777777" w:rsidR="001D63FF" w:rsidRPr="00D315EF" w:rsidRDefault="001D63FF" w:rsidP="008251E8">
      <w:pPr>
        <w:pStyle w:val="ListParagraph"/>
        <w:keepNext/>
        <w:tabs>
          <w:tab w:val="left" w:leader="dot" w:pos="9072"/>
        </w:tabs>
        <w:spacing w:before="100" w:beforeAutospacing="1" w:after="100" w:afterAutospacing="1"/>
        <w:ind w:left="709"/>
        <w:contextualSpacing w:val="0"/>
      </w:pPr>
      <w:r>
        <w:tab/>
      </w:r>
    </w:p>
    <w:p w14:paraId="00634768" w14:textId="77777777" w:rsidR="001D63FF" w:rsidRPr="00D315EF" w:rsidRDefault="001D63FF" w:rsidP="008251E8">
      <w:pPr>
        <w:pStyle w:val="NumPar1"/>
        <w:spacing w:before="100" w:beforeAutospacing="1" w:after="100" w:afterAutospacing="1"/>
      </w:pPr>
      <w:r>
        <w:t xml:space="preserve">Uključuje li prijavljena mjera financiranje Unije kojim centralno upravljaju institucije, agencije, zajednička poduzeća ili druga tijela Unije i koje nije izravno ili neizravno pod nadzorom država članica (ne čini državnu potporu)?.</w:t>
      </w:r>
    </w:p>
    <w:p w14:paraId="7BB708A4" w14:textId="77777777" w:rsidR="001D63FF" w:rsidRPr="006E2D7E" w:rsidRDefault="000C5C4D" w:rsidP="008251E8">
      <w:pPr>
        <w:pStyle w:val="Text1"/>
        <w:spacing w:before="100" w:beforeAutospacing="1" w:after="100" w:afterAutospacing="1"/>
      </w:pPr>
      <w:sdt>
        <w:sdtPr>
          <w:id w:val="1382054257"/>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998705015"/>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37D36DB2" w14:textId="77777777" w:rsidR="001D63FF" w:rsidRPr="00D315EF" w:rsidRDefault="001D63FF" w:rsidP="008251E8">
      <w:pPr>
        <w:pStyle w:val="ListParagraph"/>
        <w:spacing w:before="100" w:beforeAutospacing="1" w:after="100" w:afterAutospacing="1"/>
        <w:ind w:firstLine="131"/>
        <w:contextualSpacing w:val="0"/>
      </w:pPr>
      <w:r>
        <w:t xml:space="preserve">Ako je odgovor potvrdan, navedite izvor financiranja i iznos:</w:t>
      </w:r>
    </w:p>
    <w:p w14:paraId="4524201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5F06881" w14:textId="77777777" w:rsidR="001D63FF" w:rsidRPr="00D315EF" w:rsidRDefault="001D63FF" w:rsidP="008251E8">
      <w:pPr>
        <w:pStyle w:val="NumPar1"/>
        <w:spacing w:before="100" w:beforeAutospacing="1" w:after="100" w:afterAutospacing="1"/>
      </w:pPr>
      <w:r>
        <w:t xml:space="preserve">Uključuje li prijavljena mjera poduzetnike u teškoćama u skladu s definicijom iz Smjernica o državnim potporama za sanaciju i restrukturiranje nefinancijskih poduzetnika u teškoćama</w:t>
      </w:r>
      <w:r>
        <w:rPr>
          <w:rStyle w:val="FootnoteReference"/>
        </w:rPr>
        <w:footnoteReference w:id="3"/>
      </w:r>
      <w:r>
        <w:t xml:space="preserve"> (vidjeti točku 11. Okvira za istraživanje, razvoj i inovacije)?</w:t>
      </w:r>
    </w:p>
    <w:p w14:paraId="42E5D549" w14:textId="77777777" w:rsidR="001D63FF" w:rsidRPr="006E2D7E" w:rsidRDefault="000C5C4D" w:rsidP="008251E8">
      <w:pPr>
        <w:pStyle w:val="Text1"/>
        <w:spacing w:before="100" w:beforeAutospacing="1" w:after="100" w:afterAutospacing="1"/>
      </w:pPr>
      <w:sdt>
        <w:sdtPr>
          <w:id w:val="2054270386"/>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330143070"/>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063422BF" w14:textId="77777777" w:rsidR="001D63FF" w:rsidRPr="00D315EF" w:rsidRDefault="001D63FF" w:rsidP="008251E8">
      <w:pPr>
        <w:pStyle w:val="Text1"/>
        <w:spacing w:before="100" w:beforeAutospacing="1" w:after="100" w:afterAutospacing="1"/>
        <w:rPr>
          <w:bCs/>
        </w:rPr>
      </w:pPr>
      <w:r>
        <w:t xml:space="preserve">Ako je odgovor potvrdan, navedite pojedinosti:</w:t>
      </w:r>
    </w:p>
    <w:p w14:paraId="1925A8F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4CFF2AE" w14:textId="77777777" w:rsidR="001D63FF" w:rsidRPr="00D315EF" w:rsidRDefault="001D63FF" w:rsidP="008251E8">
      <w:pPr>
        <w:pStyle w:val="NumPar1"/>
        <w:spacing w:before="100" w:beforeAutospacing="1" w:after="100" w:afterAutospacing="1"/>
      </w:pPr>
      <w:r>
        <w:t xml:space="preserve">Uključuje li prijavljena mjera poduzetnike koji podliježu neizvršenom nalogu za povrat sredstava u skladu s prethodnom odlukom kojom je potpora proglašena nezakonitom i nespojivom s unutarnjim tržištem (vidjeti točku 12. Okvira za istraživanje, razvoj i inovacije)?</w:t>
      </w:r>
    </w:p>
    <w:p w14:paraId="489DED14" w14:textId="77777777" w:rsidR="001D63FF" w:rsidRPr="006E2D7E" w:rsidRDefault="000C5C4D" w:rsidP="008251E8">
      <w:pPr>
        <w:pStyle w:val="Text1"/>
        <w:spacing w:before="100" w:beforeAutospacing="1" w:after="100" w:afterAutospacing="1"/>
      </w:pPr>
      <w:sdt>
        <w:sdtPr>
          <w:id w:val="-1666080425"/>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165873773"/>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6D9CF95F" w14:textId="77777777" w:rsidR="001D63FF" w:rsidRPr="00D315EF" w:rsidRDefault="001D63FF" w:rsidP="008251E8">
      <w:pPr>
        <w:pStyle w:val="Text1"/>
        <w:spacing w:before="100" w:beforeAutospacing="1" w:after="100" w:afterAutospacing="1"/>
        <w:rPr>
          <w:bCs/>
        </w:rPr>
      </w:pPr>
      <w:r>
        <w:t xml:space="preserve">Ako je odgovor potvrdan, odredite i navedite koji iznosi još nisu vraćeni:</w:t>
      </w:r>
    </w:p>
    <w:p w14:paraId="3A179AF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69FB28B" w14:textId="77777777" w:rsidR="001D63FF" w:rsidRPr="00D315EF" w:rsidRDefault="001D63FF" w:rsidP="008251E8">
      <w:pPr>
        <w:pStyle w:val="NumPar1"/>
        <w:spacing w:before="100" w:beforeAutospacing="1" w:after="100" w:afterAutospacing="1"/>
      </w:pPr>
      <w:r>
        <w:t xml:space="preserve">Uključuje li prijavljena mjera organizacije za širenje istraživanja i znanja (dalje u tekstu „istraživačke organizacije”) ili istraživačke infrastrukture, kako je definirano u točki 16. podtočkama (ff) i (gg) Okvira za istraživanje, razvoj i inovacije?</w:t>
      </w:r>
    </w:p>
    <w:p w14:paraId="279151AB" w14:textId="77777777" w:rsidR="001D63FF" w:rsidRPr="006E2D7E" w:rsidRDefault="000C5C4D" w:rsidP="008251E8">
      <w:pPr>
        <w:pStyle w:val="Text1"/>
        <w:spacing w:before="100" w:beforeAutospacing="1" w:after="100" w:afterAutospacing="1"/>
      </w:pPr>
      <w:sdt>
        <w:sdtPr>
          <w:id w:val="-629930223"/>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1736427738"/>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0CF6D86D" w14:textId="77777777" w:rsidR="001D63FF" w:rsidRPr="00D315EF" w:rsidRDefault="001D63FF" w:rsidP="008251E8">
      <w:pPr>
        <w:pStyle w:val="Text1"/>
        <w:spacing w:before="100" w:beforeAutospacing="1" w:after="100" w:afterAutospacing="1"/>
      </w:pPr>
      <w:r>
        <w:t xml:space="preserve">Ako je odgovor potvrdan, navedite pojedinosti:</w:t>
      </w:r>
    </w:p>
    <w:p w14:paraId="74D9962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A61433B" w14:textId="77777777" w:rsidR="001D63FF" w:rsidRPr="00D315EF" w:rsidRDefault="001D63FF" w:rsidP="008251E8">
      <w:pPr>
        <w:pStyle w:val="NumPar1"/>
        <w:spacing w:before="100" w:beforeAutospacing="1" w:after="100" w:afterAutospacing="1"/>
      </w:pPr>
      <w:r>
        <w:t xml:space="preserve">Uključuje li prijavljena mjera infrastrukturu za testiranje i eksperimentiranje, kako je definirano u točki 16. podtočki (ll) Okvira za istraživanje, razvoj i inovacije?</w:t>
      </w:r>
    </w:p>
    <w:p w14:paraId="605D2724" w14:textId="77777777" w:rsidR="001D63FF" w:rsidRPr="006E2D7E" w:rsidRDefault="000C5C4D" w:rsidP="008251E8">
      <w:pPr>
        <w:pStyle w:val="Text1"/>
        <w:spacing w:before="100" w:beforeAutospacing="1" w:after="100" w:afterAutospacing="1"/>
      </w:pPr>
      <w:sdt>
        <w:sdtPr>
          <w:id w:val="1849286526"/>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1340192728"/>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70B381D1" w14:textId="77777777" w:rsidR="001D63FF" w:rsidRPr="00D315EF" w:rsidRDefault="001D63FF" w:rsidP="008251E8">
      <w:pPr>
        <w:pStyle w:val="Text1"/>
        <w:spacing w:before="100" w:beforeAutospacing="1" w:after="100" w:afterAutospacing="1"/>
      </w:pPr>
      <w:r>
        <w:t xml:space="preserve">Ako je odgovor potvrdan, navedite pojedinosti:</w:t>
      </w:r>
    </w:p>
    <w:p w14:paraId="318824CA" w14:textId="7771B95D" w:rsidR="001D63FF" w:rsidRPr="00D315EF" w:rsidRDefault="001D63FF" w:rsidP="008251E8">
      <w:pPr>
        <w:pStyle w:val="ListParagraph"/>
        <w:keepNext/>
        <w:spacing w:before="100" w:beforeAutospacing="1" w:after="100" w:afterAutospacing="1"/>
        <w:ind w:firstLine="130"/>
        <w:contextualSpacing w:val="0"/>
      </w:pPr>
      <w:r>
        <w:t xml:space="preserve">………………………………………………………………………………………….</w:t>
      </w:r>
    </w:p>
    <w:p w14:paraId="4EF82895" w14:textId="77777777" w:rsidR="001D63FF" w:rsidRPr="00D315EF" w:rsidRDefault="001D63FF" w:rsidP="008251E8">
      <w:pPr>
        <w:pStyle w:val="NumPar1"/>
        <w:spacing w:before="100" w:beforeAutospacing="1" w:after="100" w:afterAutospacing="1"/>
      </w:pPr>
      <w:r>
        <w:t xml:space="preserve">Uključuje li prijavljena mjera inovacijske klastere, kako su definirani u točki 16. podtočki (t) Okvira za istraživanje, razvoj i inovacije?</w:t>
      </w:r>
    </w:p>
    <w:p w14:paraId="2139B5BF" w14:textId="77777777" w:rsidR="001D63FF" w:rsidRPr="00D315EF" w:rsidRDefault="000C5C4D" w:rsidP="008251E8">
      <w:pPr>
        <w:pStyle w:val="Text1"/>
        <w:spacing w:before="100" w:beforeAutospacing="1" w:after="100" w:afterAutospacing="1"/>
      </w:pPr>
      <w:sdt>
        <w:sdtPr>
          <w:id w:val="1419837571"/>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292594541"/>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3DFE1D27" w14:textId="77777777" w:rsidR="001D63FF" w:rsidRPr="00324B50" w:rsidRDefault="001D63FF" w:rsidP="008251E8">
      <w:pPr>
        <w:pStyle w:val="Text1"/>
        <w:spacing w:before="100" w:beforeAutospacing="1" w:after="100" w:afterAutospacing="1"/>
      </w:pPr>
      <w:r>
        <w:t xml:space="preserve">Ako je odgovor potvrdan, navedite pojedinosti:</w:t>
      </w:r>
    </w:p>
    <w:p w14:paraId="58B146E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3FA98D6" w14:textId="77777777" w:rsidR="001D63FF" w:rsidRPr="00D315EF" w:rsidRDefault="001D63FF" w:rsidP="008251E8">
      <w:pPr>
        <w:pStyle w:val="NumPar1"/>
        <w:spacing w:before="100" w:beforeAutospacing="1" w:after="100" w:afterAutospacing="1"/>
      </w:pPr>
      <w:r>
        <w:t xml:space="preserve">Uključuje li prijavljena mjera javnu nabavu usluga istraživanja i razvoja?</w:t>
      </w:r>
    </w:p>
    <w:p w14:paraId="5FC6200F" w14:textId="77777777" w:rsidR="001D63FF" w:rsidRPr="006E2D7E" w:rsidRDefault="000C5C4D" w:rsidP="008251E8">
      <w:pPr>
        <w:pStyle w:val="Text1"/>
        <w:spacing w:before="100" w:beforeAutospacing="1" w:after="100" w:afterAutospacing="1"/>
      </w:pPr>
      <w:sdt>
        <w:sdtPr>
          <w:id w:val="189720529"/>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1297132936"/>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4EC8C2E1" w14:textId="77777777" w:rsidR="001D63FF" w:rsidRPr="00D315EF" w:rsidRDefault="001D63FF" w:rsidP="008251E8">
      <w:pPr>
        <w:pStyle w:val="Text1"/>
        <w:spacing w:before="100" w:beforeAutospacing="1" w:after="100" w:afterAutospacing="1"/>
        <w:rPr>
          <w:bCs/>
        </w:rPr>
      </w:pPr>
      <w:r>
        <w:t xml:space="preserve">Ako je odgovor potvrdan, navedite pojedinosti:</w:t>
      </w:r>
    </w:p>
    <w:p w14:paraId="06E90D0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5A49BFB" w14:textId="77777777" w:rsidR="001D63FF" w:rsidRPr="00D315EF" w:rsidRDefault="001D63FF" w:rsidP="008251E8">
      <w:pPr>
        <w:pStyle w:val="NumPar1"/>
        <w:spacing w:before="100" w:beforeAutospacing="1" w:after="100" w:afterAutospacing="1"/>
      </w:pPr>
      <w:r>
        <w:t xml:space="preserve">Može li se državna potpora dodijeljena u okviru prijavljene mjere zbrajati s drugim potporama?</w:t>
      </w:r>
    </w:p>
    <w:p w14:paraId="0700C401" w14:textId="77777777" w:rsidR="001D63FF" w:rsidRPr="006E2D7E" w:rsidRDefault="000C5C4D" w:rsidP="008251E8">
      <w:pPr>
        <w:pStyle w:val="Text1"/>
        <w:spacing w:before="100" w:beforeAutospacing="1" w:after="100" w:afterAutospacing="1"/>
      </w:pPr>
      <w:sdt>
        <w:sdtPr>
          <w:id w:val="-2049520086"/>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2022199788"/>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436C0958" w14:textId="77777777" w:rsidR="001D63FF" w:rsidRPr="00D315EF" w:rsidRDefault="001D63FF" w:rsidP="008251E8">
      <w:pPr>
        <w:pStyle w:val="Text1"/>
        <w:spacing w:before="100" w:beforeAutospacing="1" w:after="100" w:afterAutospacing="1"/>
        <w:rPr>
          <w:bCs/>
        </w:rPr>
      </w:pPr>
      <w:r>
        <w:t xml:space="preserve">Ako je odgovor potvrdan, navedite pojedinosti:</w:t>
      </w:r>
    </w:p>
    <w:p w14:paraId="22AF4A8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 w:name="_Hlk182237465"/>
      <w:r>
        <w:tab/>
      </w:r>
    </w:p>
    <w:bookmarkEnd w:id="5"/>
    <w:p w14:paraId="39CB543E" w14:textId="021D513B" w:rsidR="001D63FF" w:rsidRPr="00D315EF" w:rsidRDefault="001D63FF" w:rsidP="008251E8">
      <w:pPr>
        <w:pStyle w:val="NumPar1"/>
        <w:spacing w:before="100" w:beforeAutospacing="1" w:after="100" w:afterAutospacing="1"/>
      </w:pPr>
      <w:r>
        <w:t xml:space="preserve">Ako je primjenjivo za predmetnu mjeru, označite odgovarajući okvir u nastavku kako biste potvrdili da su korisnici u skladu s definicijom MSP-ova iz Preporuke Komisije od 6. svibnja 2003. o definiciji mikropoduzeća te malih i srednjih poduzeća</w:t>
      </w:r>
      <w:r>
        <w:rPr>
          <w:rStyle w:val="FootnoteReference"/>
        </w:rPr>
        <w:footnoteReference w:id="4"/>
      </w:r>
      <w:r>
        <w:t xml:space="preserve"> i, za pojedinačnu potporu, uz prijavu priložite odgovarajuće dokaze.</w:t>
      </w:r>
    </w:p>
    <w:p w14:paraId="486BACA2" w14:textId="77777777" w:rsidR="001D63FF" w:rsidRPr="006E2D7E" w:rsidRDefault="000C5C4D" w:rsidP="008251E8">
      <w:pPr>
        <w:pStyle w:val="Text1"/>
        <w:spacing w:before="100" w:beforeAutospacing="1" w:after="100" w:afterAutospacing="1"/>
      </w:pPr>
      <w:sdt>
        <w:sdtPr>
          <w:id w:val="2092039505"/>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2038190263"/>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65CAA21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9B8FAAA" w14:textId="77777777" w:rsidR="001D63FF" w:rsidRPr="00D96029" w:rsidRDefault="001D63FF" w:rsidP="008251E8">
      <w:pPr>
        <w:pStyle w:val="Heading1"/>
        <w:spacing w:before="100" w:beforeAutospacing="1" w:after="100" w:afterAutospacing="1"/>
      </w:pPr>
      <w:r>
        <w:t xml:space="preserve">Organizacije za istraživanje i širenje znanja i istraživačke infrastrukture kao primatelji državnih potpora</w:t>
      </w:r>
    </w:p>
    <w:p w14:paraId="387508FA" w14:textId="77777777" w:rsidR="001D63FF" w:rsidRPr="00D315EF" w:rsidRDefault="001D63FF" w:rsidP="008251E8">
      <w:pPr>
        <w:pStyle w:val="NumPar1"/>
        <w:numPr>
          <w:ilvl w:val="0"/>
          <w:numId w:val="36"/>
        </w:numPr>
        <w:spacing w:before="100" w:beforeAutospacing="1" w:after="100" w:afterAutospacing="1"/>
      </w:pPr>
      <w:r>
        <w:t xml:space="preserve">Obavljaju li istraživačke organizacije ili infrastrukture na koje se odnosi prijavljena mjera potpore gospodarsku djelatnost koja se sastoji od ponude robe ili usluga na određenom tržištu?</w:t>
      </w:r>
    </w:p>
    <w:p w14:paraId="7CE621A7" w14:textId="77777777" w:rsidR="001D63FF" w:rsidRPr="006E2D7E" w:rsidRDefault="000C5C4D" w:rsidP="008251E8">
      <w:pPr>
        <w:pStyle w:val="Text1"/>
        <w:spacing w:before="100" w:beforeAutospacing="1" w:after="100" w:afterAutospacing="1"/>
      </w:pPr>
      <w:sdt>
        <w:sdtPr>
          <w:id w:val="-991868852"/>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277418354"/>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23A604C5" w14:textId="77777777" w:rsidR="001D63FF" w:rsidRDefault="001D63FF" w:rsidP="008251E8">
      <w:pPr>
        <w:pStyle w:val="Text1"/>
        <w:spacing w:before="100" w:beforeAutospacing="1" w:after="100" w:afterAutospacing="1"/>
      </w:pPr>
      <w:r>
        <w:t xml:space="preserve">Navedite pojedinosti o predmetnoj gospodarskoj djelatnosti.</w:t>
      </w:r>
    </w:p>
    <w:p w14:paraId="3311D235" w14:textId="60E129EE" w:rsidR="001D63FF" w:rsidRPr="00A03136" w:rsidRDefault="001D63FF" w:rsidP="008251E8">
      <w:pPr>
        <w:pStyle w:val="ListParagraph"/>
        <w:tabs>
          <w:tab w:val="left" w:leader="dot" w:pos="9072"/>
        </w:tabs>
        <w:spacing w:before="100" w:beforeAutospacing="1" w:after="100" w:afterAutospacing="1"/>
        <w:ind w:left="709"/>
        <w:contextualSpacing w:val="0"/>
      </w:pPr>
      <w:r>
        <w:tab/>
      </w:r>
    </w:p>
    <w:p w14:paraId="4DBA1086" w14:textId="77777777" w:rsidR="001D63FF" w:rsidRPr="00D315EF" w:rsidRDefault="001D63FF" w:rsidP="008251E8">
      <w:pPr>
        <w:pStyle w:val="Text1"/>
        <w:spacing w:before="100" w:beforeAutospacing="1" w:after="100" w:afterAutospacing="1"/>
      </w:pPr>
      <w:r>
        <w:t xml:space="preserve">Nadalje, navedite informacije o godišnjem kapacitetu relevantnog subjekta (na primjer, subjekta kao što je laboratorij ili odjel s organizacijskom strukturom, kapitalom, materijalom i radnom snagom kojima stvarno raspolaže za samostalno obavljanje predmetne djelatnosti, na čijoj je razini potrebno provesti procjenu u skladu s točkom 21. Okvira za istraživanje, razvoj i inovacije) koji obavlja te gospodarske djelatnosti i o udjelu navedenog godišnjeg kapaciteta koji je tijekom posljednjih pet godina korišten za gospodarske djelatnosti.</w:t>
      </w:r>
    </w:p>
    <w:p w14:paraId="7618B34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CA29963" w14:textId="77777777" w:rsidR="001D63FF" w:rsidRPr="00D315EF" w:rsidRDefault="001D63FF" w:rsidP="008251E8">
      <w:pPr>
        <w:pStyle w:val="NumPar1"/>
        <w:spacing w:before="100" w:beforeAutospacing="1" w:after="100" w:afterAutospacing="1"/>
      </w:pPr>
      <w:r>
        <w:t xml:space="preserve">Ako isti subjekt obavlja djelatnosti gospodarske i negospodarske</w:t>
      </w:r>
      <w:r>
        <w:rPr>
          <w:rStyle w:val="FootnoteReference"/>
        </w:rPr>
        <w:footnoteReference w:id="5"/>
      </w:r>
      <w:r>
        <w:t xml:space="preserve"> prirode, mogu li se te dvije vrste djelatnosti i njihovi troškovi, financiranje i prihodi jasno razdvojiti?</w:t>
      </w:r>
    </w:p>
    <w:p w14:paraId="74E348B2" w14:textId="77777777" w:rsidR="001D63FF" w:rsidRPr="006E2D7E" w:rsidRDefault="000C5C4D" w:rsidP="008251E8">
      <w:pPr>
        <w:pStyle w:val="Text1"/>
        <w:spacing w:before="100" w:beforeAutospacing="1" w:after="100" w:afterAutospacing="1"/>
      </w:pPr>
      <w:sdt>
        <w:sdtPr>
          <w:id w:val="-1341616066"/>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58247346"/>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4E68DDC8" w14:textId="77777777" w:rsidR="001D63FF" w:rsidRPr="00D315EF" w:rsidRDefault="001D63FF" w:rsidP="008251E8">
      <w:pPr>
        <w:pStyle w:val="Text1"/>
        <w:spacing w:before="100" w:beforeAutospacing="1" w:after="100" w:afterAutospacing="1"/>
      </w:pPr>
      <w:r>
        <w:t xml:space="preserve">Ako je odgovor potvrdan, navedite pojedinosti:</w:t>
      </w:r>
    </w:p>
    <w:p w14:paraId="28112B1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5AE8DE9" w14:textId="77777777" w:rsidR="001D63FF" w:rsidRPr="00D315EF" w:rsidRDefault="001D63FF" w:rsidP="008251E8">
      <w:pPr>
        <w:pStyle w:val="NumPar1"/>
        <w:spacing w:before="100" w:beforeAutospacing="1" w:after="100" w:afterAutospacing="1"/>
      </w:pPr>
      <w:r>
        <w:t xml:space="preserve">Ako isti subjekt obavlja djelatnosti gospodarske i negospodarske prirode, je li iznos javnog financiranja koji mu je dodijeljen na određeno računovodstveno razdoblje ograničen na troškove negospodarskih djelatnosti nastale u istom razdoblju</w:t>
      </w:r>
      <w:r>
        <w:rPr>
          <w:rStyle w:val="FootnoteReference"/>
        </w:rPr>
        <w:footnoteReference w:id="6"/>
      </w:r>
      <w:r>
        <w:t xml:space="preserve">?</w:t>
      </w:r>
    </w:p>
    <w:p w14:paraId="0486EFDA" w14:textId="77777777" w:rsidR="001D63FF" w:rsidRPr="006E2D7E" w:rsidRDefault="000C5C4D" w:rsidP="008251E8">
      <w:pPr>
        <w:pStyle w:val="Text1"/>
        <w:spacing w:before="100" w:beforeAutospacing="1" w:after="100" w:afterAutospacing="1"/>
      </w:pPr>
      <w:sdt>
        <w:sdtPr>
          <w:id w:val="-1660227854"/>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623584807"/>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47AC2742" w14:textId="77777777" w:rsidR="001D63FF" w:rsidRPr="00D315EF" w:rsidRDefault="001D63FF" w:rsidP="008251E8">
      <w:pPr>
        <w:pStyle w:val="Text1"/>
        <w:spacing w:before="100" w:beforeAutospacing="1" w:after="100" w:afterAutospacing="1"/>
      </w:pPr>
      <w:r>
        <w:t xml:space="preserve">Ako je odgovor potvrdan, navedite pojedinosti:</w:t>
      </w:r>
    </w:p>
    <w:p w14:paraId="47CC0A1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6" w:name="_Hlk182237750"/>
      <w:r>
        <w:tab/>
      </w:r>
    </w:p>
    <w:bookmarkEnd w:id="6"/>
    <w:p w14:paraId="79AD07C6" w14:textId="77777777" w:rsidR="001D63FF" w:rsidRPr="00D315EF" w:rsidRDefault="001D63FF" w:rsidP="008251E8">
      <w:pPr>
        <w:pStyle w:val="NumPar1"/>
        <w:spacing w:before="100" w:beforeAutospacing="1" w:after="100" w:afterAutospacing="1"/>
      </w:pPr>
      <w:r>
        <w:t xml:space="preserve">Ako isti subjekt obavlja djelatnosti gospodarske i negospodarske prirode, je li gospodarska uporaba dodatna, odnosno, odgovara li djelatnosti koja je izravno povezana i nužna za rad istraživačke organizacije ili istraživačke infrastrukture odnosno u osnovi povezana s glavnom negospodarskom uporabom, a koja je ograničenog područja primjene?</w:t>
      </w:r>
    </w:p>
    <w:p w14:paraId="7E101FD3" w14:textId="77777777" w:rsidR="001D63FF" w:rsidRPr="006E2D7E" w:rsidRDefault="000C5C4D" w:rsidP="008251E8">
      <w:pPr>
        <w:pStyle w:val="Text1"/>
        <w:spacing w:before="100" w:beforeAutospacing="1" w:after="100" w:afterAutospacing="1"/>
      </w:pPr>
      <w:sdt>
        <w:sdtPr>
          <w:id w:val="-549226286"/>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1612243549"/>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4BA1ED3E" w14:textId="77777777" w:rsidR="001D63FF" w:rsidRDefault="001D63FF" w:rsidP="008251E8">
      <w:pPr>
        <w:spacing w:before="100" w:beforeAutospacing="1" w:after="100" w:afterAutospacing="1"/>
        <w:ind w:left="709" w:firstLine="11"/>
      </w:pPr>
      <w:r>
        <w:t xml:space="preserve">Ako je odgovor potvrdan, navedite i naznačite udio ukupnog kapaciteta koji se upotrebljava ili se procjenjuje da se upotrebljava, za takve gospodarske djelatnosti svake godine:</w:t>
      </w:r>
    </w:p>
    <w:p w14:paraId="1E174CA6"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7EE45012" w14:textId="77777777" w:rsidR="001D63FF" w:rsidRPr="00D315EF" w:rsidRDefault="001D63FF" w:rsidP="008251E8">
      <w:pPr>
        <w:pStyle w:val="NumPar1"/>
        <w:spacing w:before="100" w:beforeAutospacing="1" w:after="100" w:afterAutospacing="1"/>
      </w:pPr>
      <w:r>
        <w:t xml:space="preserve">Ako se javno financiranje dodjeljuje za gospodarske djelatnosti istraživačkih organizacija ili istraživačkih infrastruktura, može li se dokazati da se javno financiranje i koristi stečene tim financiranjem u potpunosti prenose na krajnje korisnike, na primjer nižim cijenama, i da istraživačke organizacije ili istraživačke infrastrukture u svojstvu posrednika ne stječu nikakvu dodatnu korist?</w:t>
      </w:r>
    </w:p>
    <w:p w14:paraId="17E0C597" w14:textId="77777777" w:rsidR="001D63FF" w:rsidRPr="006E2D7E" w:rsidRDefault="000C5C4D" w:rsidP="008251E8">
      <w:pPr>
        <w:pStyle w:val="Text1"/>
        <w:spacing w:before="100" w:beforeAutospacing="1" w:after="100" w:afterAutospacing="1"/>
      </w:pPr>
      <w:sdt>
        <w:sdtPr>
          <w:id w:val="-1043593320"/>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1755662451"/>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2508FFDC" w14:textId="77777777" w:rsidR="001D63FF" w:rsidRDefault="001D63FF" w:rsidP="008251E8">
      <w:pPr>
        <w:pStyle w:val="Text1"/>
        <w:spacing w:before="100" w:beforeAutospacing="1" w:after="100" w:afterAutospacing="1"/>
      </w:pPr>
      <w:r>
        <w:t xml:space="preserve">Ako je odgovor potvrdan, navedite pojedinosti:</w:t>
      </w:r>
      <w:r>
        <w:t xml:space="preserve"> </w:t>
      </w:r>
    </w:p>
    <w:p w14:paraId="654C51C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BE9CAE8" w14:textId="77777777" w:rsidR="001D63FF" w:rsidRPr="00711243" w:rsidRDefault="001D63FF" w:rsidP="008251E8">
      <w:pPr>
        <w:pStyle w:val="Heading1"/>
        <w:spacing w:before="100" w:beforeAutospacing="1" w:after="100" w:afterAutospacing="1"/>
      </w:pPr>
      <w:r>
        <w:t xml:space="preserve">Neizravna državna potpora poduzetnicima putem istraživačkih organizacija i istraživačkih infrastruktura</w:t>
      </w:r>
    </w:p>
    <w:p w14:paraId="131A060B" w14:textId="77777777" w:rsidR="001D63FF" w:rsidRPr="00D315EF" w:rsidRDefault="001D63FF" w:rsidP="008251E8">
      <w:pPr>
        <w:pStyle w:val="Heading2"/>
        <w:spacing w:before="100" w:beforeAutospacing="1" w:after="100" w:afterAutospacing="1"/>
      </w:pPr>
      <w:r>
        <w:t xml:space="preserve">Istraživanje u ime poduzetnika</w:t>
      </w:r>
      <w:r>
        <w:t xml:space="preserve"> </w:t>
      </w:r>
    </w:p>
    <w:p w14:paraId="68668CB7" w14:textId="77777777" w:rsidR="001D63FF" w:rsidRPr="00D315EF" w:rsidRDefault="001D63FF" w:rsidP="008251E8">
      <w:pPr>
        <w:pStyle w:val="NumPar1"/>
        <w:numPr>
          <w:ilvl w:val="0"/>
          <w:numId w:val="37"/>
        </w:numPr>
        <w:spacing w:before="100" w:beforeAutospacing="1" w:after="100" w:afterAutospacing="1"/>
      </w:pPr>
      <w:r>
        <w:t xml:space="preserve">Obavljaju li istraživačke organizacije ili istraživačke infrastrukture na koje se odnosi prijavljena mjera potpore istraživanje na temelju ugovora ili pružaju istraživačke usluge poduzetnicima?</w:t>
      </w:r>
    </w:p>
    <w:p w14:paraId="41313594" w14:textId="77777777" w:rsidR="001D63FF" w:rsidRPr="006E2D7E" w:rsidRDefault="000C5C4D" w:rsidP="008251E8">
      <w:pPr>
        <w:pStyle w:val="Text1"/>
        <w:spacing w:before="100" w:beforeAutospacing="1" w:after="100" w:afterAutospacing="1"/>
      </w:pPr>
      <w:sdt>
        <w:sdtPr>
          <w:id w:val="2043471978"/>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1920391998"/>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17E1343A" w14:textId="77777777" w:rsidR="001D63FF" w:rsidRPr="00D315EF" w:rsidRDefault="001D63FF" w:rsidP="008251E8">
      <w:pPr>
        <w:pStyle w:val="Text1"/>
        <w:spacing w:before="100" w:beforeAutospacing="1" w:after="100" w:afterAutospacing="1"/>
      </w:pPr>
      <w:r>
        <w:t xml:space="preserve">Navedite pojedinosti:</w:t>
      </w:r>
    </w:p>
    <w:p w14:paraId="359D5728"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70257B4F" w14:textId="77777777" w:rsidR="001D63FF" w:rsidRPr="00D315EF" w:rsidRDefault="001D63FF" w:rsidP="008251E8">
      <w:pPr>
        <w:pStyle w:val="NumPar1"/>
        <w:spacing w:before="100" w:beforeAutospacing="1" w:after="100" w:afterAutospacing="1"/>
      </w:pPr>
      <w:r>
        <w:t xml:space="preserve">Ako istraživačke organizacije ili istraživačke infrastrukture obavljaju istraživanje na temelju ugovora ili pružaju istraživačke usluge poduzetnicima, pružaju li te usluge po tržišnoj cijeni?</w:t>
      </w:r>
    </w:p>
    <w:p w14:paraId="68F88779" w14:textId="77777777" w:rsidR="001D63FF" w:rsidRDefault="000C5C4D" w:rsidP="008251E8">
      <w:pPr>
        <w:pStyle w:val="Text1"/>
        <w:spacing w:before="100" w:beforeAutospacing="1" w:after="100" w:afterAutospacing="1"/>
      </w:pPr>
      <w:sdt>
        <w:sdtPr>
          <w:id w:val="-257298859"/>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1540806515"/>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21721DE0" w14:textId="77777777" w:rsidR="001D63FF" w:rsidRPr="00D315EF" w:rsidRDefault="001D63FF" w:rsidP="008251E8">
      <w:pPr>
        <w:pStyle w:val="Text1"/>
        <w:spacing w:before="100" w:beforeAutospacing="1" w:after="100" w:afterAutospacing="1"/>
      </w:pPr>
      <w:r>
        <w:t xml:space="preserve">Navedite pojedinosti:</w:t>
      </w:r>
    </w:p>
    <w:p w14:paraId="31F0E9F3"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24BE560" w14:textId="77777777" w:rsidR="001D63FF" w:rsidRDefault="001D63FF" w:rsidP="008251E8">
      <w:pPr>
        <w:pStyle w:val="NumPar1"/>
        <w:spacing w:before="100" w:beforeAutospacing="1" w:after="100" w:afterAutospacing="1"/>
        <w:rPr>
          <w:noProof/>
        </w:rPr>
      </w:pPr>
      <w:r>
        <w:t xml:space="preserve">Ako istraživačke organizacije ili istraživačke infrastrukture provode istraživanje na temelju ugovora ili pružaju istraživačke usluge poduzetnicima, a ne postoji tržišna cijena, pružaju li takve usluge:</w:t>
      </w:r>
    </w:p>
    <w:p w14:paraId="34AB3C0A" w14:textId="77777777" w:rsidR="001D63FF" w:rsidRPr="00324B50" w:rsidRDefault="001D63FF" w:rsidP="008251E8">
      <w:pPr>
        <w:pStyle w:val="Point1letter"/>
        <w:spacing w:before="100" w:beforeAutospacing="1" w:after="100" w:afterAutospacing="1"/>
        <w:rPr>
          <w:noProof/>
        </w:rPr>
      </w:pPr>
      <w:r>
        <w:t xml:space="preserve">po cijeni koja odražava ukupne troškove usluga i općenito uključuje maržu utvrđenu upućivanjem na marže koje obično primjenjuju poduzetnici koji djeluju u tom sektoru, ili</w:t>
      </w:r>
      <w:r>
        <w:t xml:space="preserve"> </w:t>
      </w:r>
    </w:p>
    <w:p w14:paraId="282B0CE6" w14:textId="77777777" w:rsidR="001D63FF" w:rsidRDefault="000C5C4D" w:rsidP="008251E8">
      <w:pPr>
        <w:pStyle w:val="Text2"/>
        <w:spacing w:before="100" w:beforeAutospacing="1" w:after="100" w:afterAutospacing="1"/>
      </w:pPr>
      <w:sdt>
        <w:sdtPr>
          <w:id w:val="-1297684267"/>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1725370320"/>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169AA60E" w14:textId="77777777" w:rsidR="001D63FF" w:rsidRDefault="001D63FF" w:rsidP="008251E8">
      <w:pPr>
        <w:pStyle w:val="Point1letter"/>
        <w:spacing w:before="100" w:beforeAutospacing="1" w:after="100" w:afterAutospacing="1"/>
        <w:rPr>
          <w:noProof/>
        </w:rPr>
      </w:pPr>
      <w:r>
        <w:t xml:space="preserve">po cijeni koja je dogovorena po tržišnim uvjetima</w:t>
      </w:r>
      <w:r>
        <w:rPr>
          <w:rStyle w:val="FootnoteReference"/>
        </w:rPr>
        <w:footnoteReference w:id="7"/>
      </w:r>
      <w:r>
        <w:rPr>
          <w:vertAlign w:val="superscript"/>
        </w:rPr>
        <w:t xml:space="preserve"> </w:t>
      </w:r>
      <w:r>
        <w:t xml:space="preserve">u kojima istraživačke organizacije ili istraživačke infrastrukture pregovaraju kako bi u trenutku sklapanja ugovora stekle maksimalnu ekonomsku korist i pokrile barem svoje marginalne troškove.</w:t>
      </w:r>
    </w:p>
    <w:p w14:paraId="45E11A0A" w14:textId="77777777" w:rsidR="001D63FF" w:rsidRDefault="000C5C4D" w:rsidP="008251E8">
      <w:pPr>
        <w:pStyle w:val="Text2"/>
        <w:spacing w:before="100" w:beforeAutospacing="1" w:after="100" w:afterAutospacing="1"/>
      </w:pPr>
      <w:sdt>
        <w:sdtPr>
          <w:id w:val="1000928486"/>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2044891939"/>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67B0B8E3" w14:textId="77777777" w:rsidR="001D63FF" w:rsidRPr="00D315EF" w:rsidRDefault="001D63FF" w:rsidP="008251E8">
      <w:pPr>
        <w:pStyle w:val="Text1"/>
        <w:spacing w:before="100" w:beforeAutospacing="1" w:after="100" w:afterAutospacing="1"/>
      </w:pPr>
      <w:r>
        <w:t xml:space="preserve">Navedite pojedinosti:</w:t>
      </w:r>
    </w:p>
    <w:p w14:paraId="01B1D2B5"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1DED0EFF" w14:textId="77777777" w:rsidR="001D63FF" w:rsidRDefault="001D63FF" w:rsidP="008251E8">
      <w:pPr>
        <w:pStyle w:val="NumPar1"/>
        <w:spacing w:before="100" w:beforeAutospacing="1" w:after="100" w:afterAutospacing="1"/>
      </w:pPr>
      <w:r>
        <w:t xml:space="preserve">Ako je primjenjivo, zadržava li istraživačka organizacija ili istraživačka infrastruktura pravo pristupa ili vlasništvo nad pravima intelektualnog vlasništva?</w:t>
      </w:r>
    </w:p>
    <w:p w14:paraId="2A650AAE" w14:textId="77777777" w:rsidR="001D63FF" w:rsidRDefault="000C5C4D" w:rsidP="008251E8">
      <w:pPr>
        <w:pStyle w:val="Text1"/>
        <w:spacing w:before="100" w:beforeAutospacing="1" w:after="100" w:afterAutospacing="1"/>
      </w:pPr>
      <w:sdt>
        <w:sdtPr>
          <w:id w:val="-1216354759"/>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2072231035"/>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01578EFB" w14:textId="77777777" w:rsidR="001D63FF" w:rsidRDefault="001D63FF" w:rsidP="008251E8">
      <w:pPr>
        <w:pStyle w:val="Text1"/>
        <w:spacing w:before="100" w:beforeAutospacing="1" w:after="100" w:afterAutospacing="1"/>
      </w:pPr>
      <w:r>
        <w:t xml:space="preserve">Ako je odgovor potvrdan, hoće li se njihova tržišna vrijednost odbiti od cijene koju treba platiti za predmetne usluge?</w:t>
      </w:r>
    </w:p>
    <w:p w14:paraId="1714D787" w14:textId="77777777" w:rsidR="001D63FF" w:rsidRDefault="000C5C4D" w:rsidP="008251E8">
      <w:pPr>
        <w:pStyle w:val="Text1"/>
        <w:spacing w:before="100" w:beforeAutospacing="1" w:after="100" w:afterAutospacing="1"/>
      </w:pPr>
      <w:sdt>
        <w:sdtPr>
          <w:id w:val="-1479991255"/>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23998110"/>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159D0D32" w14:textId="77777777" w:rsidR="001D63FF" w:rsidRDefault="001D63FF" w:rsidP="008251E8">
      <w:pPr>
        <w:pStyle w:val="Text1"/>
        <w:spacing w:before="100" w:beforeAutospacing="1" w:after="100" w:afterAutospacing="1"/>
      </w:pPr>
      <w:r>
        <w:t xml:space="preserve">Navedite pojedinosti:</w:t>
      </w:r>
    </w:p>
    <w:p w14:paraId="450FEA27" w14:textId="77777777" w:rsidR="001D63FF" w:rsidRDefault="001D63FF" w:rsidP="008251E8">
      <w:pPr>
        <w:spacing w:before="100" w:beforeAutospacing="1" w:after="100" w:afterAutospacing="1"/>
        <w:ind w:left="709" w:firstLine="11"/>
      </w:pPr>
      <w:r>
        <w:t xml:space="preserve">…………………………………………………………………………………</w:t>
      </w:r>
    </w:p>
    <w:p w14:paraId="0E96B818" w14:textId="77777777" w:rsidR="001D63FF" w:rsidRPr="00ED62AE" w:rsidRDefault="001D63FF" w:rsidP="008251E8">
      <w:pPr>
        <w:pStyle w:val="Heading2"/>
        <w:spacing w:before="100" w:beforeAutospacing="1" w:after="100" w:afterAutospacing="1"/>
      </w:pPr>
      <w:r>
        <w:t xml:space="preserve">Suradnja s poduzetnicima</w:t>
      </w:r>
    </w:p>
    <w:p w14:paraId="47212B50" w14:textId="77777777" w:rsidR="001D63FF" w:rsidRPr="00D315EF" w:rsidRDefault="001D63FF" w:rsidP="008251E8">
      <w:pPr>
        <w:pStyle w:val="NumPar1"/>
        <w:numPr>
          <w:ilvl w:val="0"/>
          <w:numId w:val="38"/>
        </w:numPr>
        <w:spacing w:before="100" w:beforeAutospacing="1" w:after="100" w:afterAutospacing="1"/>
      </w:pPr>
      <w:r>
        <w:t xml:space="preserve">Surađuju li istraživače organizacije ili istraživačke infrastrukture na koje se odnosi prijavljena mjera potpore učinkovito s poduzetnicima</w:t>
      </w:r>
      <w:r>
        <w:rPr>
          <w:rStyle w:val="FootnoteReference"/>
        </w:rPr>
        <w:footnoteReference w:id="8"/>
      </w:r>
      <w:r>
        <w:rPr>
          <w:vertAlign w:val="superscript"/>
        </w:rPr>
        <w:t xml:space="preserve"> </w:t>
      </w:r>
      <w:r>
        <w:t xml:space="preserve">u cilju zajedničke provedbe određenih projekata?</w:t>
      </w:r>
    </w:p>
    <w:bookmarkStart w:id="7" w:name="_Hlk182237980"/>
    <w:p w14:paraId="5E87778C" w14:textId="77777777" w:rsidR="001D63FF" w:rsidRPr="006E2D7E" w:rsidRDefault="000C5C4D" w:rsidP="008251E8">
      <w:pPr>
        <w:pStyle w:val="Text1"/>
        <w:spacing w:before="100" w:beforeAutospacing="1" w:after="100" w:afterAutospacing="1"/>
      </w:pPr>
      <w:sdt>
        <w:sdtPr>
          <w:id w:val="2135816140"/>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860431394"/>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0E022DBF" w14:textId="77777777" w:rsidR="001D63FF" w:rsidRPr="00D315EF" w:rsidRDefault="001D63FF" w:rsidP="008251E8">
      <w:pPr>
        <w:spacing w:before="100" w:beforeAutospacing="1" w:after="100" w:afterAutospacing="1"/>
        <w:ind w:firstLine="720"/>
      </w:pPr>
      <w:r>
        <w:t xml:space="preserve">Ako je odgovor potvrdan, navedite pojedinosti:</w:t>
      </w:r>
    </w:p>
    <w:bookmarkEnd w:id="7"/>
    <w:p w14:paraId="04A1C3D8" w14:textId="77777777" w:rsidR="001D63FF" w:rsidRPr="00D315EF" w:rsidRDefault="001D63FF" w:rsidP="008251E8">
      <w:pPr>
        <w:spacing w:before="100" w:beforeAutospacing="1" w:after="100" w:afterAutospacing="1"/>
        <w:ind w:firstLine="720"/>
      </w:pPr>
      <w:r>
        <w:t xml:space="preserve">………………………………………………………………………………………….</w:t>
      </w:r>
    </w:p>
    <w:p w14:paraId="4CE2E592" w14:textId="77777777" w:rsidR="001D63FF" w:rsidRPr="00324B50" w:rsidRDefault="001D63FF" w:rsidP="008251E8">
      <w:pPr>
        <w:pStyle w:val="NumPar1"/>
        <w:spacing w:before="100" w:beforeAutospacing="1" w:after="100" w:afterAutospacing="1"/>
      </w:pPr>
      <w:r>
        <w:t xml:space="preserve">Potvrdite jesu li uvjeti projekta suradnje, posebno u pogledu doprinosa njegovim troškovima, dijeljenja rizika i rezultata, širenja rezultata, pristupa pravima intelektualnog vlasništva i pravila za njihovu dodjelu, sklopljeni prije početka projekta (to ne uključuje konačne sporazume o tržišnoj vrijednosti nastalih prava intelektualnog vlasništva i vrijednosti doprinosa projektu).</w:t>
      </w:r>
    </w:p>
    <w:p w14:paraId="378E0368" w14:textId="77777777" w:rsidR="001D63FF" w:rsidRDefault="000C5C4D" w:rsidP="008251E8">
      <w:pPr>
        <w:pStyle w:val="Text1"/>
        <w:spacing w:before="100" w:beforeAutospacing="1" w:after="100" w:afterAutospacing="1"/>
      </w:pPr>
      <w:sdt>
        <w:sdtPr>
          <w:id w:val="-164016761"/>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2051998361"/>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5E257FCD" w14:textId="4F434EFB" w:rsidR="001D63FF" w:rsidRPr="00D315EF" w:rsidRDefault="001D63FF" w:rsidP="008251E8">
      <w:pPr>
        <w:pStyle w:val="Text1"/>
        <w:spacing w:before="100" w:beforeAutospacing="1" w:after="100" w:afterAutospacing="1"/>
      </w:pPr>
      <w:r>
        <w:t xml:space="preserve">Navedite dodatne pojedinosti i relevantne dokaze:</w:t>
      </w:r>
    </w:p>
    <w:p w14:paraId="5FA4BF33" w14:textId="77777777" w:rsidR="001D63FF" w:rsidRDefault="001D63FF" w:rsidP="008251E8">
      <w:pPr>
        <w:spacing w:before="100" w:beforeAutospacing="1" w:after="100" w:afterAutospacing="1"/>
        <w:ind w:firstLine="720"/>
      </w:pPr>
      <w:r>
        <w:t xml:space="preserve">………………………………………………………………………………………….</w:t>
      </w:r>
    </w:p>
    <w:p w14:paraId="4E47FEAA" w14:textId="77777777" w:rsidR="001D63FF" w:rsidRDefault="001D63FF" w:rsidP="008251E8">
      <w:pPr>
        <w:pStyle w:val="NumPar1"/>
        <w:spacing w:before="100" w:beforeAutospacing="1" w:after="100" w:afterAutospacing="1"/>
      </w:pPr>
      <w:r>
        <w:t xml:space="preserve">Ako istraživačke organizacije ili istraživačke infrastrukture učinkovito surađuju s poduzetnicima, navedite je li ispunjen neki od sljedećih uvjeta:</w:t>
      </w:r>
    </w:p>
    <w:p w14:paraId="3B019241" w14:textId="6439E0F4" w:rsidR="001D63FF" w:rsidRPr="00D315EF" w:rsidRDefault="001D63FF" w:rsidP="008251E8">
      <w:pPr>
        <w:pStyle w:val="Point1letter"/>
        <w:numPr>
          <w:ilvl w:val="3"/>
          <w:numId w:val="45"/>
        </w:numPr>
        <w:spacing w:before="100" w:beforeAutospacing="1" w:after="100" w:afterAutospacing="1"/>
      </w:pPr>
      <w:r>
        <w:t xml:space="preserve">uključeno poduzeće snosi sveukupne troškove projekta</w:t>
      </w:r>
    </w:p>
    <w:p w14:paraId="4654A0EE" w14:textId="77777777" w:rsidR="001D63FF" w:rsidRPr="006E2D7E" w:rsidRDefault="000C5C4D" w:rsidP="008251E8">
      <w:pPr>
        <w:pStyle w:val="Text2"/>
        <w:spacing w:before="100" w:beforeAutospacing="1" w:after="100" w:afterAutospacing="1"/>
      </w:pPr>
      <w:sdt>
        <w:sdtPr>
          <w:id w:val="-1752034296"/>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1147746000"/>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37AE91B8" w14:textId="7A27A422" w:rsidR="001D63FF" w:rsidRPr="00D315EF" w:rsidRDefault="001D63FF" w:rsidP="008251E8">
      <w:pPr>
        <w:pStyle w:val="Point1letter"/>
        <w:spacing w:before="100" w:beforeAutospacing="1" w:after="100" w:afterAutospacing="1"/>
      </w:pPr>
      <w:r>
        <w:t xml:space="preserve">rezultati suradnje koji ne donose prava intelektualnog vlasništva mogu se širiti, a sva prava intelektualnog vlasništva koja proizlaze iz aktivnosti istraživačkih organizacija ili istraživačkih infrastruktura u potpunosti im se pripisuju</w:t>
      </w:r>
    </w:p>
    <w:p w14:paraId="3F190FB8" w14:textId="77777777" w:rsidR="001D63FF" w:rsidRPr="006E2D7E" w:rsidRDefault="000C5C4D" w:rsidP="008251E8">
      <w:pPr>
        <w:pStyle w:val="Text2"/>
        <w:spacing w:before="100" w:beforeAutospacing="1" w:after="100" w:afterAutospacing="1"/>
      </w:pPr>
      <w:sdt>
        <w:sdtPr>
          <w:id w:val="-1458793591"/>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1155028794"/>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3F7CD172" w14:textId="24F51216" w:rsidR="001D63FF" w:rsidRPr="00D315EF" w:rsidRDefault="001D63FF" w:rsidP="008251E8">
      <w:pPr>
        <w:pStyle w:val="Point1letter"/>
        <w:spacing w:before="100" w:beforeAutospacing="1" w:after="100" w:afterAutospacing="1"/>
      </w:pPr>
      <w:r>
        <w:t xml:space="preserve">sva prava intelektualnog vlasništva koja proizlaze iz projekta te povezana prava pristupa dodjeljuju se različitim partnerima u suradnji na način koji prikladno odražava njihove radne pakete, doprinose i interese</w:t>
      </w:r>
    </w:p>
    <w:p w14:paraId="327BE6D2" w14:textId="77777777" w:rsidR="001D63FF" w:rsidRPr="006E2D7E" w:rsidRDefault="000C5C4D" w:rsidP="008251E8">
      <w:pPr>
        <w:pStyle w:val="Text2"/>
        <w:spacing w:before="100" w:beforeAutospacing="1" w:after="100" w:afterAutospacing="1"/>
      </w:pPr>
      <w:sdt>
        <w:sdtPr>
          <w:id w:val="-1928566378"/>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258149097"/>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5652C90D" w14:textId="6FD657FA" w:rsidR="001D63FF" w:rsidRPr="00D315EF" w:rsidRDefault="001D63FF" w:rsidP="008251E8">
      <w:pPr>
        <w:pStyle w:val="Text1"/>
        <w:spacing w:before="100" w:beforeAutospacing="1" w:after="100" w:afterAutospacing="1"/>
      </w:pPr>
      <w:r>
        <w:t xml:space="preserve">Ako je odgovor na neko od prethodnih pitanja potvrdan, navedite pojedinosti i dostavite relevantne dokaze.</w:t>
      </w:r>
    </w:p>
    <w:p w14:paraId="40F7CB7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D467D75" w14:textId="0CFA086F" w:rsidR="001D63FF" w:rsidRDefault="001D63FF" w:rsidP="008251E8">
      <w:pPr>
        <w:pStyle w:val="NumPar1"/>
        <w:spacing w:before="100" w:beforeAutospacing="1" w:after="100" w:afterAutospacing="1"/>
      </w:pPr>
      <w:r>
        <w:t xml:space="preserve">Ako istraživačke organizacije ili istraživačke infrastrukture učinkovito surađuju s poduzetnicima i niste potvrdno odgovorili niti na jedno od pitanja pod točkom 3., navedite je li ispunjen neki od sljedećih uvjeta:</w:t>
      </w:r>
    </w:p>
    <w:p w14:paraId="1447E5CC" w14:textId="12C30F74" w:rsidR="001D63FF" w:rsidRPr="00D315EF" w:rsidRDefault="001D63FF" w:rsidP="008251E8">
      <w:pPr>
        <w:pStyle w:val="Point1letter"/>
        <w:numPr>
          <w:ilvl w:val="3"/>
          <w:numId w:val="44"/>
        </w:numPr>
        <w:spacing w:before="100" w:beforeAutospacing="1" w:after="100" w:afterAutospacing="1"/>
      </w:pPr>
      <w:r>
        <w:t xml:space="preserve">Istraživačke organizacije ili istraživačke infrastrukture dobivaju naknadu za prava intelektualnog vlasništva koja proizlaze iz njihovih aktivnosti i koja se prenose na uključene poduzetnike ili se tim poduzetnicima dodjeljuju prava pristupa tim pravima.</w:t>
      </w:r>
      <w:r>
        <w:t xml:space="preserve"> </w:t>
      </w:r>
      <w:r>
        <w:t xml:space="preserve">Iznos naknade utvrđen je na temelju otvorenog, transparentnog i nediskriminirajućeg konkurentnog postupka prodaje.</w:t>
      </w:r>
    </w:p>
    <w:p w14:paraId="254772FE" w14:textId="77777777" w:rsidR="001D63FF" w:rsidRPr="006E2D7E" w:rsidRDefault="000C5C4D" w:rsidP="008251E8">
      <w:pPr>
        <w:pStyle w:val="Text2"/>
        <w:spacing w:before="100" w:beforeAutospacing="1" w:after="100" w:afterAutospacing="1"/>
      </w:pPr>
      <w:sdt>
        <w:sdtPr>
          <w:id w:val="-1667623711"/>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1143387065"/>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4113305F" w14:textId="7807107B" w:rsidR="001D63FF" w:rsidRPr="00D315EF" w:rsidRDefault="001D63FF" w:rsidP="008251E8">
      <w:pPr>
        <w:pStyle w:val="Point1letter"/>
        <w:spacing w:before="100" w:beforeAutospacing="1" w:after="100" w:afterAutospacing="1"/>
        <w:rPr>
          <w:noProof/>
        </w:rPr>
      </w:pPr>
      <w:r>
        <w:t xml:space="preserve">Istraživačke organizacije ili istraživačke infrastrukture dobivaju naknadu za prava intelektualnog vlasništva koja proizlaze iz njihovih aktivnosti i koja se prenose na uključene poduzetnike ili se tim poduzetnicima dodjeljuju prava pristupa tim pravima.</w:t>
      </w:r>
      <w:r>
        <w:t xml:space="preserve"> </w:t>
      </w:r>
      <w:r>
        <w:t xml:space="preserve">Neovisnom stručnom procjenom potvrđeno je da je iznos naknade barem jednak tržišnoj cijeni.</w:t>
      </w:r>
    </w:p>
    <w:p w14:paraId="18338BE6" w14:textId="77777777" w:rsidR="001D63FF" w:rsidRPr="006E2D7E" w:rsidRDefault="000C5C4D" w:rsidP="008251E8">
      <w:pPr>
        <w:pStyle w:val="Text2"/>
        <w:spacing w:before="100" w:beforeAutospacing="1" w:after="100" w:afterAutospacing="1"/>
      </w:pPr>
      <w:sdt>
        <w:sdtPr>
          <w:id w:val="1664430022"/>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374748328"/>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0C8AB2CD" w14:textId="53B6C7E0" w:rsidR="001D63FF" w:rsidRPr="00D315EF" w:rsidRDefault="001D63FF" w:rsidP="008251E8">
      <w:pPr>
        <w:pStyle w:val="Point1letter"/>
        <w:spacing w:before="100" w:beforeAutospacing="1" w:after="100" w:afterAutospacing="1"/>
        <w:rPr>
          <w:noProof/>
        </w:rPr>
      </w:pPr>
      <w:r>
        <w:t xml:space="preserve">istraživačke organizacije ili istraživačke infrastrukture mogu dokazati da su stvarno pregovarale o naknadi (za prava intelektualnog vlasništva koja proizlaze iz njihovih aktivnosti i dodijeljena su uključenim poduzetnicima odnosno čija su prava pristupa dodijeljena uključenim poduzetnicima), po tržišnim uvjetima</w:t>
      </w:r>
      <w:r>
        <w:rPr>
          <w:rStyle w:val="FootnoteReference"/>
        </w:rPr>
        <w:footnoteReference w:id="9"/>
      </w:r>
      <w:r>
        <w:t xml:space="preserve">, kako bi u trenutku sklapanja ugovora ostvarile maksimalnu ekonomsku korist.</w:t>
      </w:r>
    </w:p>
    <w:p w14:paraId="3FFA1773" w14:textId="77777777" w:rsidR="001D63FF" w:rsidRPr="006E2D7E" w:rsidRDefault="000C5C4D" w:rsidP="008251E8">
      <w:pPr>
        <w:pStyle w:val="Text2"/>
        <w:spacing w:before="100" w:beforeAutospacing="1" w:after="100" w:afterAutospacing="1"/>
      </w:pPr>
      <w:sdt>
        <w:sdtPr>
          <w:id w:val="917292094"/>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130013856"/>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78625A5C" w14:textId="1906D59C" w:rsidR="001D63FF" w:rsidRPr="00D315EF" w:rsidRDefault="001D63FF" w:rsidP="008251E8">
      <w:pPr>
        <w:pStyle w:val="Point1letter"/>
        <w:spacing w:before="100" w:beforeAutospacing="1" w:after="100" w:afterAutospacing="1"/>
        <w:rPr>
          <w:noProof/>
        </w:rPr>
      </w:pPr>
      <w:r>
        <w:t xml:space="preserve">kada je u ugovoru o suradnji predviđeno pravo prvokupa uključenih poduzetnika koje se odnosi na prava intelektualnog vlasništva koje su proizvele istraživačke organizacije ili istraživačke infrastrukture, ti subjekti imaju recipročno pravo od trećih osoba tražiti ekonomski povoljnije ponude tako da uključeni poduzetnici svoju ponudu moraju izjednačiti s tom ponudom.</w:t>
      </w:r>
    </w:p>
    <w:p w14:paraId="7031757A" w14:textId="77777777" w:rsidR="001D63FF" w:rsidRPr="006E2D7E" w:rsidRDefault="000C5C4D" w:rsidP="008251E8">
      <w:pPr>
        <w:pStyle w:val="Text2"/>
        <w:spacing w:before="100" w:beforeAutospacing="1" w:after="100" w:afterAutospacing="1"/>
      </w:pPr>
      <w:sdt>
        <w:sdtPr>
          <w:id w:val="-148822618"/>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1302916510"/>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3474C57A" w14:textId="3ACDA9AE" w:rsidR="001D63FF" w:rsidRPr="00D315EF" w:rsidRDefault="001D63FF" w:rsidP="008251E8">
      <w:pPr>
        <w:pStyle w:val="Text1"/>
        <w:spacing w:before="100" w:beforeAutospacing="1" w:after="100" w:afterAutospacing="1"/>
      </w:pPr>
      <w:r>
        <w:t xml:space="preserve">Navedite pojedinosti i dostavite relevantne dokaze:</w:t>
      </w:r>
    </w:p>
    <w:p w14:paraId="7EC8B268" w14:textId="77777777" w:rsidR="001D63FF" w:rsidRPr="00D315EF" w:rsidRDefault="001D63FF" w:rsidP="008251E8">
      <w:pPr>
        <w:tabs>
          <w:tab w:val="left" w:leader="dot" w:pos="9072"/>
        </w:tabs>
        <w:spacing w:before="100" w:beforeAutospacing="1" w:after="100" w:afterAutospacing="1"/>
        <w:ind w:left="709"/>
      </w:pPr>
      <w:r>
        <w:tab/>
      </w:r>
    </w:p>
    <w:p w14:paraId="74713EDB" w14:textId="77777777" w:rsidR="001D63FF" w:rsidRPr="00ED62AE" w:rsidRDefault="001D63FF" w:rsidP="008251E8">
      <w:pPr>
        <w:pStyle w:val="Heading1"/>
        <w:spacing w:before="100" w:beforeAutospacing="1" w:after="100" w:afterAutospacing="1"/>
      </w:pPr>
      <w:r>
        <w:t xml:space="preserve">Javna nabava usluga istraživanja i razvoja</w:t>
      </w:r>
    </w:p>
    <w:p w14:paraId="37855A29" w14:textId="77777777" w:rsidR="001D63FF" w:rsidRPr="00D315EF" w:rsidRDefault="001D63FF" w:rsidP="008251E8">
      <w:pPr>
        <w:pStyle w:val="NumPar1"/>
        <w:numPr>
          <w:ilvl w:val="0"/>
          <w:numId w:val="39"/>
        </w:numPr>
        <w:spacing w:before="100" w:beforeAutospacing="1" w:after="100" w:afterAutospacing="1"/>
      </w:pPr>
      <w:r>
        <w:t xml:space="preserve">Ako prijavljena mjera uključuje javnu nabavu usluga istraživanja i razvoja od poduzetnika, biraju li se pružatelji putem otvorenog natječajnog postupka koji se provodi u skladu s primjenjivim direktivama</w:t>
      </w:r>
      <w:r>
        <w:rPr>
          <w:rStyle w:val="FootnoteReference"/>
        </w:rPr>
        <w:footnoteReference w:id="10"/>
      </w:r>
      <w:r>
        <w:t xml:space="preserve">?</w:t>
      </w:r>
    </w:p>
    <w:p w14:paraId="11E0A174" w14:textId="77777777" w:rsidR="001D63FF" w:rsidRPr="006E2D7E" w:rsidRDefault="000C5C4D" w:rsidP="008251E8">
      <w:pPr>
        <w:pStyle w:val="Text1"/>
        <w:spacing w:before="100" w:beforeAutospacing="1" w:after="100" w:afterAutospacing="1"/>
      </w:pPr>
      <w:sdt>
        <w:sdtPr>
          <w:id w:val="1960834461"/>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68729415"/>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719E8859" w14:textId="77777777" w:rsidR="001D63FF" w:rsidRPr="00D315EF" w:rsidRDefault="001D63FF" w:rsidP="008251E8">
      <w:pPr>
        <w:pStyle w:val="Text1"/>
        <w:spacing w:before="100" w:beforeAutospacing="1" w:after="100" w:afterAutospacing="1"/>
      </w:pPr>
      <w:r>
        <w:t xml:space="preserve">Ako je odgovor potvrdan, navedite pojedinosti:</w:t>
      </w:r>
    </w:p>
    <w:p w14:paraId="69E1BAC9" w14:textId="77777777" w:rsidR="001D63FF" w:rsidRPr="00D315EF" w:rsidRDefault="001D63FF" w:rsidP="008251E8">
      <w:pPr>
        <w:pStyle w:val="ListParagraph"/>
        <w:tabs>
          <w:tab w:val="left" w:pos="567"/>
          <w:tab w:val="left" w:leader="dot" w:pos="9072"/>
        </w:tabs>
        <w:spacing w:before="100" w:beforeAutospacing="1" w:after="100" w:afterAutospacing="1"/>
        <w:ind w:left="851"/>
        <w:contextualSpacing w:val="0"/>
      </w:pPr>
      <w:r>
        <w:tab/>
      </w:r>
    </w:p>
    <w:p w14:paraId="13C7A5FC" w14:textId="77777777" w:rsidR="001D63FF" w:rsidRDefault="001D63FF" w:rsidP="008251E8">
      <w:pPr>
        <w:pStyle w:val="NumPar1"/>
        <w:spacing w:before="100" w:beforeAutospacing="1" w:after="100" w:afterAutospacing="1"/>
      </w:pPr>
      <w:r>
        <w:t xml:space="preserve">Za slučajeve u kojima nije proveden otvoreni postupak javne nabave u skladu s primjenjivim direktivama i kada prijavljena mjera uključuje javnu nabavu usluga istraživanja i razvoja od poduzeća, uključujući pretkomercijalnu nabavu, navedite jesu li ispunjeni sljedeći uvjeti:</w:t>
      </w:r>
    </w:p>
    <w:p w14:paraId="6D377CC6" w14:textId="5B615600" w:rsidR="001D63FF" w:rsidRPr="00D315EF" w:rsidRDefault="001D63FF" w:rsidP="008251E8">
      <w:pPr>
        <w:pStyle w:val="Point1letter"/>
        <w:numPr>
          <w:ilvl w:val="3"/>
          <w:numId w:val="43"/>
        </w:numPr>
        <w:spacing w:before="100" w:beforeAutospacing="1" w:after="100" w:afterAutospacing="1"/>
        <w:rPr>
          <w:noProof/>
        </w:rPr>
      </w:pPr>
      <w:r>
        <w:t xml:space="preserve">postupak odabira je otvoren, transparentan i nediskriminirajući te se temelji na objektivnim kriterijima odabira i dodjele koji su određeni prije postupka dostavljanja ponuda.</w:t>
      </w:r>
    </w:p>
    <w:p w14:paraId="04BABC08" w14:textId="77777777" w:rsidR="001D63FF" w:rsidRPr="006E2D7E" w:rsidRDefault="000C5C4D" w:rsidP="008251E8">
      <w:pPr>
        <w:pStyle w:val="Text1"/>
        <w:spacing w:before="100" w:beforeAutospacing="1" w:after="100" w:afterAutospacing="1"/>
      </w:pPr>
      <w:sdt>
        <w:sdtPr>
          <w:id w:val="1420836140"/>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448291352"/>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0ACC3B61" w14:textId="77777777" w:rsidR="001D63FF" w:rsidRDefault="001D63FF" w:rsidP="008251E8">
      <w:pPr>
        <w:pStyle w:val="Text1"/>
        <w:spacing w:before="100" w:beforeAutospacing="1" w:after="100" w:afterAutospacing="1"/>
      </w:pPr>
      <w:r>
        <w:t xml:space="preserve">Ako je odgovor negativan, navedite pojedinosti o tome je li postupak bio konkurentan, transparentan i nediskriminacijski u skladu s primjenjivim direktivama (primjerice, natjecateljski postupak uz pregovore, partnerstvo za inovacije ili natjecateljski dijalog):</w:t>
      </w:r>
    </w:p>
    <w:p w14:paraId="580E9BC1" w14:textId="77777777" w:rsidR="001D63FF" w:rsidRPr="00D315EF" w:rsidRDefault="001D63FF" w:rsidP="008251E8">
      <w:pPr>
        <w:tabs>
          <w:tab w:val="left" w:leader="dot" w:pos="9072"/>
        </w:tabs>
        <w:spacing w:before="100" w:beforeAutospacing="1" w:after="100" w:afterAutospacing="1"/>
        <w:ind w:left="709"/>
      </w:pPr>
      <w:r>
        <w:tab/>
      </w:r>
    </w:p>
    <w:p w14:paraId="437A18B3" w14:textId="2E464D2F" w:rsidR="001D63FF" w:rsidRPr="00D315EF" w:rsidRDefault="001D63FF" w:rsidP="008251E8">
      <w:pPr>
        <w:pStyle w:val="Point1letter"/>
        <w:spacing w:before="100" w:beforeAutospacing="1" w:after="100" w:afterAutospacing="1"/>
        <w:rPr>
          <w:noProof/>
        </w:rPr>
      </w:pPr>
      <w:r>
        <w:t xml:space="preserve">predviđene ugovorne odredbe u kojima su opisana sva prava i obveze stranaka, uključujući odredbe u pogledu prava intelektualnog vlasništva, stavljene su na raspolaganje zainteresiranim ponuditeljima prije postupka dostavljanja ponuda.</w:t>
      </w:r>
    </w:p>
    <w:p w14:paraId="3E125FD9" w14:textId="77777777" w:rsidR="001D63FF" w:rsidRPr="006E2D7E" w:rsidRDefault="000C5C4D" w:rsidP="008251E8">
      <w:pPr>
        <w:pStyle w:val="Text2"/>
        <w:spacing w:before="100" w:beforeAutospacing="1" w:after="100" w:afterAutospacing="1"/>
      </w:pPr>
      <w:sdt>
        <w:sdtPr>
          <w:id w:val="730190778"/>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519473920"/>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61F3D2FC" w14:textId="77777777" w:rsidR="001D63FF" w:rsidRPr="00D315EF" w:rsidRDefault="001D63FF" w:rsidP="008251E8">
      <w:pPr>
        <w:pStyle w:val="Text1"/>
        <w:spacing w:before="100" w:beforeAutospacing="1" w:after="100" w:afterAutospacing="1"/>
      </w:pPr>
      <w:r>
        <w:t xml:space="preserve">Navedite pojedinosti:</w:t>
      </w:r>
    </w:p>
    <w:p w14:paraId="61F1EE81" w14:textId="77777777" w:rsidR="001D63FF" w:rsidRPr="00D315EF" w:rsidRDefault="001D63FF" w:rsidP="008251E8">
      <w:pPr>
        <w:tabs>
          <w:tab w:val="left" w:leader="dot" w:pos="9072"/>
        </w:tabs>
        <w:spacing w:before="100" w:beforeAutospacing="1" w:after="100" w:afterAutospacing="1"/>
        <w:ind w:left="709"/>
      </w:pPr>
      <w:bookmarkStart w:id="8" w:name="_Hlk182220970"/>
      <w:r>
        <w:tab/>
      </w:r>
    </w:p>
    <w:bookmarkEnd w:id="8"/>
    <w:p w14:paraId="1957A65A" w14:textId="56FC93F9" w:rsidR="001D63FF" w:rsidRPr="006628BE" w:rsidRDefault="001D63FF" w:rsidP="008251E8">
      <w:pPr>
        <w:pStyle w:val="Point1letter"/>
        <w:spacing w:before="100" w:beforeAutospacing="1" w:after="100" w:afterAutospacing="1"/>
        <w:rPr>
          <w:noProof/>
        </w:rPr>
      </w:pPr>
      <w:r>
        <w:t xml:space="preserve">niti jedan od pružatelja koji sudjeluju u nabavi nema povlašteni tretman prilikom dostave komercijalnih količina gotovih proizvoda ili usluga javnom kupcu u predmetnoj državi članici</w:t>
      </w:r>
      <w:r>
        <w:rPr>
          <w:rStyle w:val="FootnoteReference"/>
        </w:rPr>
        <w:footnoteReference w:id="11"/>
      </w:r>
      <w:r>
        <w:t xml:space="preserve">; i ispunjen je jedan od sljedećih uvjeta (navedite označivanjem odgovarajućeg okvira u nastavku):</w:t>
      </w:r>
    </w:p>
    <w:p w14:paraId="52959C37" w14:textId="77777777" w:rsidR="001D63FF" w:rsidRPr="006628BE" w:rsidRDefault="001D63FF" w:rsidP="006628BE">
      <w:pPr>
        <w:pStyle w:val="Tiret2"/>
        <w:spacing w:before="100" w:beforeAutospacing="1" w:after="100" w:afterAutospacing="1"/>
        <w:rPr>
          <w:noProof/>
        </w:rPr>
      </w:pPr>
      <w:r>
        <w:t xml:space="preserve">svi rezultati koji ne dovode do prava intelektualnog vlasništva mogu se širiti na način koji drugim poduzetnicima omogućuje njihovu reprodukciju, a prava intelektualnog vlasništva pripisuju se javnom kupcu, ili</w:t>
      </w:r>
    </w:p>
    <w:p w14:paraId="5096DBCC" w14:textId="77777777" w:rsidR="001D63FF" w:rsidRPr="006E2D7E" w:rsidRDefault="000C5C4D" w:rsidP="008251E8">
      <w:pPr>
        <w:pStyle w:val="Text3"/>
        <w:spacing w:before="100" w:beforeAutospacing="1" w:after="100" w:afterAutospacing="1"/>
      </w:pPr>
      <w:sdt>
        <w:sdtPr>
          <w:id w:val="-1866198647"/>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164011341"/>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467AF794" w14:textId="77777777" w:rsidR="001D63FF" w:rsidRPr="00D315EF" w:rsidRDefault="001D63FF" w:rsidP="008251E8">
      <w:pPr>
        <w:pStyle w:val="Tiret2"/>
        <w:spacing w:before="100" w:beforeAutospacing="1" w:after="100" w:afterAutospacing="1"/>
        <w:rPr>
          <w:noProof/>
        </w:rPr>
      </w:pPr>
      <w:r>
        <w:t xml:space="preserve">pružatelj usluga kojem se dodjeljuju rezultati koji dovode do prava intelektualnog vlasništva mora javnom kupcu besplatno dati neograničen pristup tim rezultatima i pod tržišnim uvjetima dati pristup trećim osobama.</w:t>
      </w:r>
    </w:p>
    <w:p w14:paraId="7678B3C4" w14:textId="77777777" w:rsidR="001D63FF" w:rsidRPr="006E2D7E" w:rsidRDefault="000C5C4D" w:rsidP="008251E8">
      <w:pPr>
        <w:pStyle w:val="Text3"/>
        <w:spacing w:before="100" w:beforeAutospacing="1" w:after="100" w:afterAutospacing="1"/>
      </w:pPr>
      <w:sdt>
        <w:sdtPr>
          <w:id w:val="-263838983"/>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70352458"/>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0F955F97" w14:textId="77777777" w:rsidR="001D63FF" w:rsidRPr="00D315EF" w:rsidRDefault="001D63FF" w:rsidP="008251E8">
      <w:pPr>
        <w:pStyle w:val="Text1"/>
        <w:spacing w:before="100" w:beforeAutospacing="1" w:after="100" w:afterAutospacing="1"/>
      </w:pPr>
      <w:r>
        <w:t xml:space="preserve">Navedite pojedinosti:</w:t>
      </w:r>
    </w:p>
    <w:p w14:paraId="7080E13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B4D187B" w14:textId="77777777" w:rsidR="001D63FF" w:rsidRPr="00076CB1" w:rsidRDefault="001D63FF" w:rsidP="008251E8">
      <w:pPr>
        <w:pStyle w:val="Heading1"/>
        <w:spacing w:before="100" w:beforeAutospacing="1" w:after="100" w:afterAutospacing="1"/>
      </w:pPr>
      <w:bookmarkStart w:id="9" w:name="_Toc158801097"/>
      <w:bookmarkStart w:id="10" w:name="_Toc161051167"/>
      <w:r>
        <w:t xml:space="preserve">Opis prijavljene mjere potpore</w:t>
      </w:r>
    </w:p>
    <w:p w14:paraId="77B0F954" w14:textId="77777777" w:rsidR="001D63FF" w:rsidRPr="00D315EF" w:rsidRDefault="001D63FF" w:rsidP="008251E8">
      <w:pPr>
        <w:pStyle w:val="Heading2"/>
        <w:spacing w:before="100" w:beforeAutospacing="1" w:after="100" w:afterAutospacing="1"/>
      </w:pPr>
      <w:r>
        <w:t xml:space="preserve">Potpore za projekte IR-a</w:t>
      </w:r>
      <w:bookmarkEnd w:id="9"/>
      <w:bookmarkEnd w:id="10"/>
    </w:p>
    <w:p w14:paraId="5B59F2C4" w14:textId="77777777" w:rsidR="001D63FF" w:rsidRPr="00D315EF" w:rsidRDefault="001D63FF" w:rsidP="008251E8">
      <w:pPr>
        <w:pStyle w:val="NumPar1"/>
        <w:numPr>
          <w:ilvl w:val="0"/>
          <w:numId w:val="40"/>
        </w:numPr>
        <w:spacing w:before="100" w:beforeAutospacing="1" w:after="100" w:afterAutospacing="1"/>
      </w:pPr>
      <w:r>
        <w:t xml:space="preserve">Navedite koje se faze istraživanja i razvoja podržavaju u okviru prijavljene mjere:</w:t>
      </w:r>
    </w:p>
    <w:p w14:paraId="24C32EBC" w14:textId="3F9FF2DF" w:rsidR="001D63FF" w:rsidRPr="00D315EF" w:rsidRDefault="000C5C4D" w:rsidP="00310CDD">
      <w:pPr>
        <w:pStyle w:val="Tiret1"/>
        <w:tabs>
          <w:tab w:val="clear" w:pos="1417"/>
          <w:tab w:val="num" w:pos="1134"/>
        </w:tabs>
        <w:spacing w:before="100" w:beforeAutospacing="1" w:after="100" w:afterAutospacing="1"/>
        <w:ind w:left="1134"/>
      </w:pPr>
      <w:sdt>
        <w:sdtPr>
          <w:id w:val="320246279"/>
          <w14:checkbox>
            <w14:checked w14:val="0"/>
            <w14:checkedState w14:val="2612" w14:font="MS Gothic"/>
            <w14:uncheckedState w14:val="2610" w14:font="MS Gothic"/>
          </w14:checkbox>
        </w:sdtPr>
        <w:sdtEndPr/>
        <w:sdtContent>
          <w:r>
            <w:rPr>
              <w:rFonts w:ascii="MS Gothic" w:eastAsia="MS Gothic" w:hAnsi="MS Gothic" w:hint="eastAsia"/>
            </w:rPr>
            <w:t xml:space="preserve">☐</w:t>
          </w:r>
        </w:sdtContent>
      </w:sdt>
      <w:r>
        <w:t xml:space="preserve"> temeljna istraživanja kako su definirana u točki 16. podtočki (n) Okvira za istraživanje, razvoj i inovacije</w:t>
      </w:r>
    </w:p>
    <w:p w14:paraId="6EE49A7E" w14:textId="46391EEF" w:rsidR="001D63FF" w:rsidRPr="00D315EF" w:rsidRDefault="000C5C4D" w:rsidP="00310CDD">
      <w:pPr>
        <w:pStyle w:val="Tiret1"/>
        <w:tabs>
          <w:tab w:val="clear" w:pos="1417"/>
          <w:tab w:val="num" w:pos="1134"/>
        </w:tabs>
        <w:spacing w:before="100" w:beforeAutospacing="1" w:after="100" w:afterAutospacing="1"/>
        <w:ind w:left="1134"/>
      </w:pPr>
      <w:sdt>
        <w:sdtPr>
          <w:rPr>
            <w:bCs/>
          </w:rPr>
          <w:id w:val="2137440603"/>
          <w14:checkbox>
            <w14:checked w14:val="0"/>
            <w14:checkedState w14:val="2612" w14:font="MS Gothic"/>
            <w14:uncheckedState w14:val="2610" w14:font="MS Gothic"/>
          </w14:checkbox>
        </w:sdtPr>
        <w:sdtEndPr/>
        <w:sdtContent>
          <w:r>
            <w:rPr>
              <w:rFonts w:ascii="MS Gothic" w:eastAsia="MS Gothic" w:hAnsi="MS Gothic" w:hint="eastAsia"/>
              <w:bCs/>
            </w:rPr>
            <w:t xml:space="preserve">☐</w:t>
          </w:r>
        </w:sdtContent>
      </w:sdt>
      <w:r>
        <w:t xml:space="preserve"> industrijska istraživanja, kako su definirana u točki 16. podtočki (r) Okvira za istraživanje, razvoj i inovacije</w:t>
      </w:r>
    </w:p>
    <w:p w14:paraId="5307B674" w14:textId="4578324F" w:rsidR="001D63FF" w:rsidRPr="00D315EF" w:rsidRDefault="000C5C4D" w:rsidP="00310CDD">
      <w:pPr>
        <w:pStyle w:val="Tiret1"/>
        <w:tabs>
          <w:tab w:val="clear" w:pos="1417"/>
          <w:tab w:val="num" w:pos="1134"/>
        </w:tabs>
        <w:spacing w:before="100" w:beforeAutospacing="1" w:after="100" w:afterAutospacing="1"/>
        <w:ind w:left="1134"/>
      </w:pPr>
      <w:sdt>
        <w:sdtPr>
          <w:rPr>
            <w:bCs/>
          </w:rPr>
          <w:id w:val="1454132180"/>
          <w14:checkbox>
            <w14:checked w14:val="0"/>
            <w14:checkedState w14:val="2612" w14:font="MS Gothic"/>
            <w14:uncheckedState w14:val="2610" w14:font="MS Gothic"/>
          </w14:checkbox>
        </w:sdtPr>
        <w:sdtEndPr/>
        <w:sdtContent>
          <w:r>
            <w:rPr>
              <w:rFonts w:ascii="MS Gothic" w:eastAsia="MS Gothic" w:hAnsi="MS Gothic" w:hint="eastAsia"/>
              <w:bCs/>
            </w:rPr>
            <w:t xml:space="preserve">☐</w:t>
          </w:r>
        </w:sdtContent>
      </w:sdt>
      <w:r>
        <w:t xml:space="preserve"> eksperimentalni razvoj, kako je definiran u točki 16. podtočki (k) Okvira za istraživanje, razvoj i inovacije.</w:t>
      </w:r>
    </w:p>
    <w:p w14:paraId="69EF6285" w14:textId="77777777" w:rsidR="001D63FF" w:rsidRDefault="001D63FF" w:rsidP="008251E8">
      <w:pPr>
        <w:pStyle w:val="NumPar1"/>
        <w:spacing w:before="100" w:beforeAutospacing="1" w:after="100" w:afterAutospacing="1"/>
      </w:pPr>
      <w:r>
        <w:t xml:space="preserve">Za pojedinačnu potporu navedite detaljne informacije o sadržaju projekta istraživanja i razvoja, uključujući sljedeće:</w:t>
      </w:r>
      <w:r>
        <w:t xml:space="preserve"> </w:t>
      </w:r>
    </w:p>
    <w:p w14:paraId="1FA3751D" w14:textId="77777777" w:rsidR="001D63FF" w:rsidRDefault="001D63FF" w:rsidP="008251E8">
      <w:pPr>
        <w:pStyle w:val="Point1letter"/>
        <w:numPr>
          <w:ilvl w:val="3"/>
          <w:numId w:val="41"/>
        </w:numPr>
        <w:spacing w:before="100" w:beforeAutospacing="1" w:after="100" w:afterAutospacing="1"/>
      </w:pPr>
      <w:r>
        <w:t xml:space="preserve">najnovija dostignuća u predmetnom sektoru, relevantna za procjenu projekta, i objašnjenje kako će ih i u kojim aspektima projekt nadmašiti</w:t>
      </w:r>
      <w:r>
        <w:t xml:space="preserve">  </w:t>
      </w:r>
    </w:p>
    <w:p w14:paraId="5CD0A97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C02CC9E" w14:textId="77777777" w:rsidR="001D63FF" w:rsidRDefault="001D63FF" w:rsidP="008251E8">
      <w:pPr>
        <w:pStyle w:val="Point1letter"/>
        <w:numPr>
          <w:ilvl w:val="3"/>
          <w:numId w:val="41"/>
        </w:numPr>
        <w:spacing w:before="100" w:beforeAutospacing="1" w:after="100" w:afterAutospacing="1"/>
      </w:pPr>
      <w:r>
        <w:t xml:space="preserve">konkretne istraživačke aktivnosti (s dovoljno znanstvenih i tehničkih pojedinosti)</w:t>
      </w:r>
    </w:p>
    <w:p w14:paraId="2270A9A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72A61B5" w14:textId="77777777" w:rsidR="001D63FF" w:rsidRDefault="001D63FF" w:rsidP="008251E8">
      <w:pPr>
        <w:pStyle w:val="Point1letter"/>
        <w:spacing w:before="100" w:beforeAutospacing="1" w:after="100" w:afterAutospacing="1"/>
      </w:pPr>
      <w:r>
        <w:t xml:space="preserve">planirane ishode /rezultate /postignuća projekta</w:t>
      </w:r>
    </w:p>
    <w:p w14:paraId="0FF3535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4D2053C" w14:textId="77777777" w:rsidR="001D63FF" w:rsidRDefault="001D63FF" w:rsidP="008251E8">
      <w:pPr>
        <w:pStyle w:val="Point1letter"/>
        <w:spacing w:before="100" w:beforeAutospacing="1" w:after="100" w:afterAutospacing="1"/>
      </w:pPr>
      <w:r>
        <w:t xml:space="preserve">jasno razrađenu strukturu projekta u radnim paketima</w:t>
      </w:r>
      <w:r>
        <w:t xml:space="preserve"> </w:t>
      </w:r>
    </w:p>
    <w:p w14:paraId="081F783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A545A6F" w14:textId="77777777" w:rsidR="001D63FF" w:rsidRDefault="001D63FF" w:rsidP="008251E8">
      <w:pPr>
        <w:pStyle w:val="Point1letter"/>
        <w:spacing w:before="100" w:beforeAutospacing="1" w:after="100" w:afterAutospacing="1"/>
      </w:pPr>
      <w:r>
        <w:t xml:space="preserve">ključne etape</w:t>
      </w:r>
      <w:r>
        <w:t xml:space="preserve"> </w:t>
      </w:r>
    </w:p>
    <w:p w14:paraId="511E167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A517BCD" w14:textId="77777777" w:rsidR="001D63FF" w:rsidRDefault="001D63FF" w:rsidP="008251E8">
      <w:pPr>
        <w:pStyle w:val="Point1letter"/>
        <w:spacing w:before="100" w:beforeAutospacing="1" w:after="100" w:afterAutospacing="1"/>
      </w:pPr>
      <w:r>
        <w:t xml:space="preserve">trajanje projekta (datum početka i završetka projekta), uključujući Ganttov dijagram kojim se utvrđuje tijek i završetak radnih paketa projekta</w:t>
      </w:r>
      <w:r>
        <w:t xml:space="preserve">  </w:t>
      </w:r>
    </w:p>
    <w:p w14:paraId="7307186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23FF258" w14:textId="77777777" w:rsidR="001D63FF" w:rsidRDefault="001D63FF" w:rsidP="008251E8">
      <w:pPr>
        <w:pStyle w:val="Point1letter"/>
        <w:spacing w:before="100" w:beforeAutospacing="1" w:after="100" w:afterAutospacing="1"/>
      </w:pPr>
      <w:r>
        <w:t xml:space="preserve">ako su projektom obuhvaćene različite kategorije istraživanja, navedite i opišite različite zadaće obuhvaćene kategorijama temeljnog istraživanja, industrijskog istraživanja ili eksperimentalnog razvoja:</w:t>
      </w:r>
      <w:r>
        <w:t xml:space="preserve"> </w:t>
      </w:r>
    </w:p>
    <w:p w14:paraId="1A410C63"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4C84F387" w14:textId="77777777" w:rsidR="001D63FF" w:rsidRPr="00D315EF" w:rsidRDefault="001D63FF" w:rsidP="008251E8">
      <w:pPr>
        <w:pStyle w:val="Point1letter"/>
        <w:spacing w:before="100" w:beforeAutospacing="1" w:after="100" w:afterAutospacing="1"/>
      </w:pPr>
      <w:r>
        <w:t xml:space="preserve">sve ostale informacije koje smatrate bitnima za dokazivanje sadržaja istraživanja i vrste istraživanja koju treba provesti.</w:t>
      </w:r>
    </w:p>
    <w:p w14:paraId="237F596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11" w:name="_Hlk182238529"/>
      <w:r>
        <w:tab/>
      </w:r>
    </w:p>
    <w:bookmarkEnd w:id="11"/>
    <w:p w14:paraId="6795E30A" w14:textId="77777777" w:rsidR="001D63FF" w:rsidRDefault="001D63FF" w:rsidP="008251E8">
      <w:pPr>
        <w:pStyle w:val="NumPar1"/>
        <w:spacing w:before="100" w:beforeAutospacing="1" w:after="100" w:afterAutospacing="1"/>
      </w:pPr>
      <w:r>
        <w:t xml:space="preserve">Navedite ukupne troškove, ukupne prihvatljive troškove i, za pojedinačnu potporu, njihov iznos po vrsti prihvatljivog troška.</w:t>
      </w:r>
      <w:r>
        <w:t xml:space="preserve"> </w:t>
      </w:r>
      <w:r>
        <w:t xml:space="preserve">U slučaju istraživanja povezanih sa zdravljem objasnite prirodu prihvatljivih troškova njihovom dodatnom raščlambom</w:t>
      </w:r>
      <w:r>
        <w:rPr>
          <w:rStyle w:val="FootnoteReference"/>
        </w:rPr>
        <w:footnoteReference w:id="12"/>
      </w:r>
      <w:r>
        <w:t xml:space="preserve">.</w:t>
      </w:r>
      <w:r>
        <w:t xml:space="preserve">  </w:t>
      </w:r>
    </w:p>
    <w:p w14:paraId="7C33E4E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DE24052" w14:textId="77777777" w:rsidR="001D63FF" w:rsidRDefault="001D63FF" w:rsidP="008251E8">
      <w:pPr>
        <w:pStyle w:val="Text1"/>
        <w:spacing w:before="100" w:beforeAutospacing="1" w:after="100" w:afterAutospacing="1"/>
      </w:pPr>
      <w:r>
        <w:t xml:space="preserve">Potkrijepite svoje izračune prihvatljivih troškova istraživanja i razvoja najnovijim dostupnim dokumentiranim dokazima, koji moraju biti jasni i konkretni, te ih priložite obrascu za prijavu.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5"/>
        <w:gridCol w:w="1683"/>
        <w:gridCol w:w="1556"/>
        <w:gridCol w:w="1674"/>
        <w:gridCol w:w="29"/>
      </w:tblGrid>
      <w:tr w:rsidR="001D63FF" w:rsidRPr="00E135C8" w14:paraId="76D3A430" w14:textId="77777777" w:rsidTr="00310CDD">
        <w:trPr>
          <w:gridAfter w:val="1"/>
          <w:wAfter w:w="16" w:type="pct"/>
          <w:trHeight w:val="300"/>
        </w:trPr>
        <w:tc>
          <w:tcPr>
            <w:tcW w:w="2260" w:type="pct"/>
            <w:shd w:val="clear" w:color="auto" w:fill="auto"/>
          </w:tcPr>
          <w:p w14:paraId="1BCA7D1B" w14:textId="77777777" w:rsidR="001D63FF" w:rsidRPr="00441ADA" w:rsidRDefault="001D63FF" w:rsidP="008251E8">
            <w:pPr>
              <w:keepNext/>
              <w:spacing w:before="100" w:beforeAutospacing="1" w:after="100" w:afterAutospacing="1"/>
              <w:rPr>
                <w:b/>
                <w:bCs/>
                <w:sz w:val="20"/>
              </w:rPr>
            </w:pPr>
            <w:r>
              <w:rPr>
                <w:b/>
                <w:sz w:val="20"/>
              </w:rPr>
              <w:t xml:space="preserve">Prihvatljivi troškovi za projekt istraživanja i razvoja</w:t>
            </w:r>
          </w:p>
        </w:tc>
        <w:tc>
          <w:tcPr>
            <w:tcW w:w="933" w:type="pct"/>
            <w:shd w:val="clear" w:color="auto" w:fill="auto"/>
          </w:tcPr>
          <w:p w14:paraId="422E3D44" w14:textId="77777777" w:rsidR="001D63FF" w:rsidRPr="00441ADA" w:rsidRDefault="001D63FF" w:rsidP="008251E8">
            <w:pPr>
              <w:keepNext/>
              <w:spacing w:before="100" w:beforeAutospacing="1" w:after="100" w:afterAutospacing="1"/>
              <w:jc w:val="center"/>
              <w:rPr>
                <w:b/>
                <w:bCs/>
                <w:sz w:val="20"/>
              </w:rPr>
            </w:pPr>
            <w:r>
              <w:rPr>
                <w:b/>
                <w:sz w:val="20"/>
              </w:rPr>
              <w:t xml:space="preserve">Iznos prihvatljivih troškova:</w:t>
            </w:r>
          </w:p>
          <w:p w14:paraId="784AE493" w14:textId="3ACCABE5" w:rsidR="001D63FF" w:rsidRPr="00441ADA" w:rsidRDefault="001D63FF" w:rsidP="00224B4E">
            <w:pPr>
              <w:keepNext/>
              <w:spacing w:before="100" w:beforeAutospacing="1" w:after="100" w:afterAutospacing="1"/>
              <w:jc w:val="center"/>
              <w:rPr>
                <w:b/>
                <w:bCs/>
                <w:sz w:val="20"/>
              </w:rPr>
            </w:pPr>
            <w:r>
              <w:rPr>
                <w:b/>
                <w:sz w:val="20"/>
              </w:rPr>
              <w:t xml:space="preserve">Temeljno istraživanje</w:t>
            </w:r>
          </w:p>
        </w:tc>
        <w:tc>
          <w:tcPr>
            <w:tcW w:w="863" w:type="pct"/>
            <w:shd w:val="clear" w:color="auto" w:fill="auto"/>
          </w:tcPr>
          <w:p w14:paraId="6C2FC5CD" w14:textId="77777777" w:rsidR="001D63FF" w:rsidRPr="00441ADA" w:rsidRDefault="001D63FF" w:rsidP="008251E8">
            <w:pPr>
              <w:keepNext/>
              <w:spacing w:before="100" w:beforeAutospacing="1" w:after="100" w:afterAutospacing="1"/>
              <w:jc w:val="center"/>
              <w:rPr>
                <w:b/>
                <w:bCs/>
                <w:sz w:val="20"/>
              </w:rPr>
            </w:pPr>
            <w:r>
              <w:rPr>
                <w:b/>
                <w:sz w:val="20"/>
              </w:rPr>
              <w:t xml:space="preserve">Iznos prihvatljivih troškova:</w:t>
            </w:r>
          </w:p>
          <w:p w14:paraId="259962A2" w14:textId="7222C42B" w:rsidR="001D63FF" w:rsidRPr="00441ADA" w:rsidRDefault="001D63FF" w:rsidP="00224B4E">
            <w:pPr>
              <w:keepNext/>
              <w:spacing w:before="100" w:beforeAutospacing="1" w:after="100" w:afterAutospacing="1"/>
              <w:jc w:val="center"/>
              <w:rPr>
                <w:b/>
                <w:bCs/>
                <w:sz w:val="20"/>
              </w:rPr>
            </w:pPr>
            <w:r>
              <w:rPr>
                <w:b/>
                <w:sz w:val="20"/>
              </w:rPr>
              <w:t xml:space="preserve">Industrijsko istraživanje</w:t>
            </w:r>
          </w:p>
        </w:tc>
        <w:tc>
          <w:tcPr>
            <w:tcW w:w="928" w:type="pct"/>
            <w:shd w:val="clear" w:color="auto" w:fill="auto"/>
          </w:tcPr>
          <w:p w14:paraId="0869B8E5" w14:textId="77777777" w:rsidR="001D63FF" w:rsidRPr="00441ADA" w:rsidRDefault="001D63FF" w:rsidP="008251E8">
            <w:pPr>
              <w:keepNext/>
              <w:spacing w:before="100" w:beforeAutospacing="1" w:after="100" w:afterAutospacing="1"/>
              <w:jc w:val="center"/>
              <w:rPr>
                <w:b/>
                <w:bCs/>
                <w:sz w:val="20"/>
              </w:rPr>
            </w:pPr>
            <w:r>
              <w:rPr>
                <w:b/>
                <w:sz w:val="20"/>
              </w:rPr>
              <w:t xml:space="preserve">Iznos prihvatljivih troškova:</w:t>
            </w:r>
          </w:p>
          <w:p w14:paraId="6821E178" w14:textId="5878B2CF" w:rsidR="001D63FF" w:rsidRPr="00441ADA" w:rsidRDefault="001D63FF" w:rsidP="00224B4E">
            <w:pPr>
              <w:keepNext/>
              <w:spacing w:before="100" w:beforeAutospacing="1" w:after="100" w:afterAutospacing="1"/>
              <w:jc w:val="center"/>
              <w:rPr>
                <w:b/>
                <w:bCs/>
                <w:sz w:val="20"/>
              </w:rPr>
            </w:pPr>
            <w:r>
              <w:rPr>
                <w:b/>
                <w:sz w:val="20"/>
              </w:rPr>
              <w:t xml:space="preserve">Eksperimentalni razvoj</w:t>
            </w:r>
          </w:p>
        </w:tc>
      </w:tr>
      <w:tr w:rsidR="001D63FF" w:rsidRPr="00E135C8" w14:paraId="7F2E4ACB" w14:textId="77777777" w:rsidTr="00310CDD">
        <w:trPr>
          <w:gridAfter w:val="1"/>
          <w:wAfter w:w="16" w:type="pct"/>
          <w:trHeight w:val="300"/>
        </w:trPr>
        <w:tc>
          <w:tcPr>
            <w:tcW w:w="2260" w:type="pct"/>
            <w:shd w:val="clear" w:color="auto" w:fill="auto"/>
          </w:tcPr>
          <w:p w14:paraId="304EBF59" w14:textId="77777777" w:rsidR="001D63FF" w:rsidRPr="00E135C8" w:rsidRDefault="001D63FF" w:rsidP="008251E8">
            <w:pPr>
              <w:keepNext/>
              <w:spacing w:before="100" w:beforeAutospacing="1" w:after="100" w:afterAutospacing="1"/>
              <w:rPr>
                <w:sz w:val="20"/>
              </w:rPr>
            </w:pPr>
            <w:r>
              <w:rPr>
                <w:sz w:val="20"/>
              </w:rPr>
              <w:t xml:space="preserve">troškovi osoblja:</w:t>
            </w:r>
            <w:r>
              <w:rPr>
                <w:sz w:val="20"/>
              </w:rPr>
              <w:t xml:space="preserve"> </w:t>
            </w:r>
            <w:r>
              <w:rPr>
                <w:sz w:val="20"/>
              </w:rPr>
              <w:t xml:space="preserve">istraživača, tehničara i ostalog pomoćnog osoblja zaposlenog na istraživačkom projektu;</w:t>
            </w:r>
            <w:r>
              <w:rPr>
                <w:sz w:val="20"/>
              </w:rPr>
              <w:t xml:space="preserve"> </w:t>
            </w:r>
          </w:p>
        </w:tc>
        <w:tc>
          <w:tcPr>
            <w:tcW w:w="933" w:type="pct"/>
            <w:shd w:val="clear" w:color="auto" w:fill="auto"/>
          </w:tcPr>
          <w:p w14:paraId="580F8130" w14:textId="77777777" w:rsidR="001D63FF" w:rsidRPr="00E135C8" w:rsidRDefault="001D63FF" w:rsidP="008251E8">
            <w:pPr>
              <w:keepNext/>
              <w:spacing w:before="100" w:beforeAutospacing="1" w:after="100" w:afterAutospacing="1"/>
              <w:rPr>
                <w:sz w:val="20"/>
              </w:rPr>
            </w:pPr>
          </w:p>
        </w:tc>
        <w:tc>
          <w:tcPr>
            <w:tcW w:w="863" w:type="pct"/>
            <w:shd w:val="clear" w:color="auto" w:fill="auto"/>
          </w:tcPr>
          <w:p w14:paraId="65DBEFB1" w14:textId="77777777" w:rsidR="001D63FF" w:rsidRPr="00E135C8" w:rsidRDefault="001D63FF" w:rsidP="008251E8">
            <w:pPr>
              <w:keepNext/>
              <w:spacing w:before="100" w:beforeAutospacing="1" w:after="100" w:afterAutospacing="1"/>
              <w:rPr>
                <w:sz w:val="20"/>
              </w:rPr>
            </w:pPr>
          </w:p>
        </w:tc>
        <w:tc>
          <w:tcPr>
            <w:tcW w:w="928" w:type="pct"/>
            <w:shd w:val="clear" w:color="auto" w:fill="auto"/>
          </w:tcPr>
          <w:p w14:paraId="418750A9" w14:textId="77777777" w:rsidR="001D63FF" w:rsidRPr="00E135C8" w:rsidRDefault="001D63FF" w:rsidP="008251E8">
            <w:pPr>
              <w:keepNext/>
              <w:spacing w:before="100" w:beforeAutospacing="1" w:after="100" w:afterAutospacing="1"/>
              <w:rPr>
                <w:sz w:val="20"/>
              </w:rPr>
            </w:pPr>
          </w:p>
        </w:tc>
      </w:tr>
      <w:tr w:rsidR="001D63FF" w:rsidRPr="00E135C8" w14:paraId="1E8453D3" w14:textId="77777777" w:rsidTr="00310CDD">
        <w:trPr>
          <w:gridAfter w:val="1"/>
          <w:wAfter w:w="16" w:type="pct"/>
          <w:trHeight w:val="300"/>
        </w:trPr>
        <w:tc>
          <w:tcPr>
            <w:tcW w:w="2260" w:type="pct"/>
            <w:shd w:val="clear" w:color="auto" w:fill="auto"/>
          </w:tcPr>
          <w:p w14:paraId="2DF84110" w14:textId="77777777" w:rsidR="001D63FF" w:rsidRPr="00E135C8" w:rsidRDefault="001D63FF" w:rsidP="008251E8">
            <w:pPr>
              <w:keepNext/>
              <w:spacing w:before="100" w:beforeAutospacing="1" w:after="100" w:afterAutospacing="1"/>
              <w:rPr>
                <w:sz w:val="20"/>
              </w:rPr>
            </w:pPr>
            <w:r>
              <w:rPr>
                <w:sz w:val="20"/>
              </w:rPr>
              <w:t xml:space="preserve">Troškovi za instrumente i opremu (amortizirani za razdoblje i u mjeri u kojoj se upotrebljavaju za projekt)</w:t>
            </w:r>
          </w:p>
        </w:tc>
        <w:tc>
          <w:tcPr>
            <w:tcW w:w="933" w:type="pct"/>
            <w:shd w:val="clear" w:color="auto" w:fill="auto"/>
          </w:tcPr>
          <w:p w14:paraId="27E4CB45" w14:textId="77777777" w:rsidR="001D63FF" w:rsidRPr="00E135C8" w:rsidRDefault="001D63FF" w:rsidP="008251E8">
            <w:pPr>
              <w:keepNext/>
              <w:spacing w:before="100" w:beforeAutospacing="1" w:after="100" w:afterAutospacing="1"/>
              <w:rPr>
                <w:sz w:val="20"/>
              </w:rPr>
            </w:pPr>
          </w:p>
        </w:tc>
        <w:tc>
          <w:tcPr>
            <w:tcW w:w="863" w:type="pct"/>
            <w:shd w:val="clear" w:color="auto" w:fill="auto"/>
          </w:tcPr>
          <w:p w14:paraId="0F56E259" w14:textId="77777777" w:rsidR="001D63FF" w:rsidRPr="00E135C8" w:rsidRDefault="001D63FF" w:rsidP="008251E8">
            <w:pPr>
              <w:keepNext/>
              <w:spacing w:before="100" w:beforeAutospacing="1" w:after="100" w:afterAutospacing="1"/>
              <w:rPr>
                <w:sz w:val="20"/>
              </w:rPr>
            </w:pPr>
          </w:p>
        </w:tc>
        <w:tc>
          <w:tcPr>
            <w:tcW w:w="928" w:type="pct"/>
            <w:shd w:val="clear" w:color="auto" w:fill="auto"/>
          </w:tcPr>
          <w:p w14:paraId="1336205D" w14:textId="77777777" w:rsidR="001D63FF" w:rsidRPr="00E135C8" w:rsidRDefault="001D63FF" w:rsidP="008251E8">
            <w:pPr>
              <w:keepNext/>
              <w:spacing w:before="100" w:beforeAutospacing="1" w:after="100" w:afterAutospacing="1"/>
              <w:rPr>
                <w:sz w:val="20"/>
              </w:rPr>
            </w:pPr>
          </w:p>
        </w:tc>
      </w:tr>
      <w:tr w:rsidR="001D63FF" w:rsidRPr="00E135C8" w14:paraId="7A05305A" w14:textId="77777777" w:rsidTr="00310CDD">
        <w:trPr>
          <w:gridAfter w:val="1"/>
          <w:wAfter w:w="16" w:type="pct"/>
          <w:trHeight w:val="300"/>
        </w:trPr>
        <w:tc>
          <w:tcPr>
            <w:tcW w:w="2260" w:type="pct"/>
            <w:shd w:val="clear" w:color="auto" w:fill="auto"/>
          </w:tcPr>
          <w:p w14:paraId="5590766E" w14:textId="77777777" w:rsidR="001D63FF" w:rsidRPr="00E135C8" w:rsidRDefault="001D63FF" w:rsidP="008251E8">
            <w:pPr>
              <w:keepNext/>
              <w:spacing w:before="100" w:beforeAutospacing="1" w:after="100" w:afterAutospacing="1"/>
              <w:rPr>
                <w:sz w:val="20"/>
              </w:rPr>
            </w:pPr>
            <w:r>
              <w:rPr>
                <w:sz w:val="20"/>
              </w:rPr>
              <w:t xml:space="preserve">Troškovi za zgrade i zemljište (amortizirani za razdoblje i u mjeri u kojoj se upotrebljavaju za projekt)</w:t>
            </w:r>
          </w:p>
        </w:tc>
        <w:tc>
          <w:tcPr>
            <w:tcW w:w="933" w:type="pct"/>
            <w:shd w:val="clear" w:color="auto" w:fill="auto"/>
          </w:tcPr>
          <w:p w14:paraId="221C3D51" w14:textId="77777777" w:rsidR="001D63FF" w:rsidRPr="00E135C8" w:rsidRDefault="001D63FF" w:rsidP="008251E8">
            <w:pPr>
              <w:keepNext/>
              <w:spacing w:before="100" w:beforeAutospacing="1" w:after="100" w:afterAutospacing="1"/>
              <w:rPr>
                <w:sz w:val="20"/>
              </w:rPr>
            </w:pPr>
          </w:p>
        </w:tc>
        <w:tc>
          <w:tcPr>
            <w:tcW w:w="863" w:type="pct"/>
            <w:shd w:val="clear" w:color="auto" w:fill="auto"/>
          </w:tcPr>
          <w:p w14:paraId="306920B9" w14:textId="77777777" w:rsidR="001D63FF" w:rsidRPr="00E135C8" w:rsidRDefault="001D63FF" w:rsidP="008251E8">
            <w:pPr>
              <w:keepNext/>
              <w:spacing w:before="100" w:beforeAutospacing="1" w:after="100" w:afterAutospacing="1"/>
              <w:rPr>
                <w:sz w:val="20"/>
              </w:rPr>
            </w:pPr>
          </w:p>
        </w:tc>
        <w:tc>
          <w:tcPr>
            <w:tcW w:w="928" w:type="pct"/>
            <w:shd w:val="clear" w:color="auto" w:fill="auto"/>
          </w:tcPr>
          <w:p w14:paraId="4C1919F2" w14:textId="77777777" w:rsidR="001D63FF" w:rsidRPr="00E135C8" w:rsidRDefault="001D63FF" w:rsidP="008251E8">
            <w:pPr>
              <w:keepNext/>
              <w:spacing w:before="100" w:beforeAutospacing="1" w:after="100" w:afterAutospacing="1"/>
              <w:rPr>
                <w:sz w:val="20"/>
              </w:rPr>
            </w:pPr>
          </w:p>
        </w:tc>
      </w:tr>
      <w:tr w:rsidR="001D63FF" w:rsidRPr="00E135C8" w14:paraId="1F6FF115" w14:textId="77777777" w:rsidTr="00310CDD">
        <w:trPr>
          <w:gridAfter w:val="1"/>
          <w:wAfter w:w="16" w:type="pct"/>
          <w:trHeight w:val="300"/>
        </w:trPr>
        <w:tc>
          <w:tcPr>
            <w:tcW w:w="2260" w:type="pct"/>
            <w:shd w:val="clear" w:color="auto" w:fill="auto"/>
          </w:tcPr>
          <w:p w14:paraId="341CEBED" w14:textId="3188C891" w:rsidR="001D63FF" w:rsidRPr="00E135C8" w:rsidRDefault="001D63FF" w:rsidP="008251E8">
            <w:pPr>
              <w:keepNext/>
              <w:spacing w:before="100" w:beforeAutospacing="1" w:after="100" w:afterAutospacing="1"/>
              <w:rPr>
                <w:sz w:val="20"/>
              </w:rPr>
            </w:pPr>
            <w:r>
              <w:rPr>
                <w:sz w:val="20"/>
              </w:rPr>
              <w:t xml:space="preserve">Troškovi ugovornih istraživanja, znanja i patenata kupljenih ili licenciranih od vanjskih izvora po tržišnim uvjetima te troškovi savjetodavnih i sličnih usluga koje se upotrebljavaju isključivo za projekt</w:t>
            </w:r>
            <w:r>
              <w:rPr>
                <w:sz w:val="20"/>
              </w:rPr>
              <w:t xml:space="preserve"> </w:t>
            </w:r>
          </w:p>
        </w:tc>
        <w:tc>
          <w:tcPr>
            <w:tcW w:w="933" w:type="pct"/>
            <w:shd w:val="clear" w:color="auto" w:fill="auto"/>
          </w:tcPr>
          <w:p w14:paraId="5493A70F" w14:textId="77777777" w:rsidR="001D63FF" w:rsidRPr="00E135C8" w:rsidRDefault="001D63FF" w:rsidP="008251E8">
            <w:pPr>
              <w:keepNext/>
              <w:spacing w:before="100" w:beforeAutospacing="1" w:after="100" w:afterAutospacing="1"/>
              <w:rPr>
                <w:sz w:val="20"/>
              </w:rPr>
            </w:pPr>
          </w:p>
        </w:tc>
        <w:tc>
          <w:tcPr>
            <w:tcW w:w="863" w:type="pct"/>
            <w:shd w:val="clear" w:color="auto" w:fill="auto"/>
          </w:tcPr>
          <w:p w14:paraId="3F7CBA9F" w14:textId="77777777" w:rsidR="001D63FF" w:rsidRPr="00E135C8" w:rsidRDefault="001D63FF" w:rsidP="008251E8">
            <w:pPr>
              <w:keepNext/>
              <w:spacing w:before="100" w:beforeAutospacing="1" w:after="100" w:afterAutospacing="1"/>
              <w:rPr>
                <w:sz w:val="20"/>
              </w:rPr>
            </w:pPr>
          </w:p>
        </w:tc>
        <w:tc>
          <w:tcPr>
            <w:tcW w:w="928" w:type="pct"/>
            <w:shd w:val="clear" w:color="auto" w:fill="auto"/>
          </w:tcPr>
          <w:p w14:paraId="2F104D3D" w14:textId="77777777" w:rsidR="001D63FF" w:rsidRPr="00E135C8" w:rsidRDefault="001D63FF" w:rsidP="008251E8">
            <w:pPr>
              <w:keepNext/>
              <w:spacing w:before="100" w:beforeAutospacing="1" w:after="100" w:afterAutospacing="1"/>
              <w:rPr>
                <w:sz w:val="20"/>
              </w:rPr>
            </w:pPr>
          </w:p>
        </w:tc>
      </w:tr>
      <w:tr w:rsidR="001D63FF" w:rsidRPr="00E135C8" w14:paraId="3BDBDA58" w14:textId="77777777" w:rsidTr="00310CDD">
        <w:trPr>
          <w:gridAfter w:val="1"/>
          <w:wAfter w:w="16" w:type="pct"/>
          <w:trHeight w:val="300"/>
        </w:trPr>
        <w:tc>
          <w:tcPr>
            <w:tcW w:w="2260" w:type="pct"/>
            <w:shd w:val="clear" w:color="auto" w:fill="auto"/>
          </w:tcPr>
          <w:p w14:paraId="248076E4" w14:textId="54A1AADD" w:rsidR="001D63FF" w:rsidRPr="00E135C8" w:rsidRDefault="001D63FF" w:rsidP="008251E8">
            <w:pPr>
              <w:spacing w:before="100" w:beforeAutospacing="1" w:after="100" w:afterAutospacing="1"/>
              <w:rPr>
                <w:sz w:val="20"/>
              </w:rPr>
            </w:pPr>
            <w:r>
              <w:rPr>
                <w:sz w:val="20"/>
              </w:rPr>
              <w:t xml:space="preserve">dodatni režijski troškovi koji su nastali izravno kao rezultat projekta</w:t>
            </w:r>
            <w:r>
              <w:rPr>
                <w:rStyle w:val="FootnoteReference"/>
                <w:sz w:val="20"/>
              </w:rPr>
              <w:footnoteReference w:id="13"/>
            </w:r>
          </w:p>
        </w:tc>
        <w:tc>
          <w:tcPr>
            <w:tcW w:w="933" w:type="pct"/>
            <w:shd w:val="clear" w:color="auto" w:fill="auto"/>
          </w:tcPr>
          <w:p w14:paraId="6F5DCE82" w14:textId="77777777" w:rsidR="001D63FF" w:rsidRPr="00E135C8" w:rsidRDefault="001D63FF" w:rsidP="008251E8">
            <w:pPr>
              <w:spacing w:before="100" w:beforeAutospacing="1" w:after="100" w:afterAutospacing="1"/>
              <w:rPr>
                <w:sz w:val="20"/>
              </w:rPr>
            </w:pPr>
          </w:p>
        </w:tc>
        <w:tc>
          <w:tcPr>
            <w:tcW w:w="863" w:type="pct"/>
            <w:shd w:val="clear" w:color="auto" w:fill="auto"/>
          </w:tcPr>
          <w:p w14:paraId="7CC84E94" w14:textId="77777777" w:rsidR="001D63FF" w:rsidRPr="00E135C8" w:rsidRDefault="001D63FF" w:rsidP="008251E8">
            <w:pPr>
              <w:spacing w:before="100" w:beforeAutospacing="1" w:after="100" w:afterAutospacing="1"/>
              <w:rPr>
                <w:sz w:val="20"/>
              </w:rPr>
            </w:pPr>
          </w:p>
        </w:tc>
        <w:tc>
          <w:tcPr>
            <w:tcW w:w="928" w:type="pct"/>
            <w:shd w:val="clear" w:color="auto" w:fill="auto"/>
          </w:tcPr>
          <w:p w14:paraId="2B7B7FA0" w14:textId="77777777" w:rsidR="001D63FF" w:rsidRPr="00E135C8" w:rsidRDefault="001D63FF" w:rsidP="008251E8">
            <w:pPr>
              <w:spacing w:before="100" w:beforeAutospacing="1" w:after="100" w:afterAutospacing="1"/>
              <w:rPr>
                <w:sz w:val="20"/>
              </w:rPr>
            </w:pPr>
          </w:p>
        </w:tc>
      </w:tr>
      <w:tr w:rsidR="001D63FF" w:rsidRPr="00E135C8" w14:paraId="49ED8F4D" w14:textId="77777777" w:rsidTr="00310CDD">
        <w:trPr>
          <w:gridAfter w:val="1"/>
          <w:wAfter w:w="16" w:type="pct"/>
          <w:trHeight w:val="300"/>
        </w:trPr>
        <w:tc>
          <w:tcPr>
            <w:tcW w:w="2260" w:type="pct"/>
            <w:shd w:val="clear" w:color="auto" w:fill="auto"/>
          </w:tcPr>
          <w:p w14:paraId="7C5424CD" w14:textId="77777777" w:rsidR="001D63FF" w:rsidRPr="00E135C8" w:rsidRDefault="001D63FF" w:rsidP="008251E8">
            <w:pPr>
              <w:spacing w:before="100" w:beforeAutospacing="1" w:after="100" w:afterAutospacing="1"/>
              <w:rPr>
                <w:sz w:val="20"/>
              </w:rPr>
            </w:pPr>
            <w:r>
              <w:rPr>
                <w:sz w:val="20"/>
              </w:rPr>
              <w:t xml:space="preserve">Ostali operativni troškovi</w:t>
            </w:r>
          </w:p>
        </w:tc>
        <w:tc>
          <w:tcPr>
            <w:tcW w:w="933" w:type="pct"/>
            <w:shd w:val="clear" w:color="auto" w:fill="auto"/>
          </w:tcPr>
          <w:p w14:paraId="4314CD93" w14:textId="77777777" w:rsidR="001D63FF" w:rsidRPr="00E135C8" w:rsidRDefault="001D63FF" w:rsidP="008251E8">
            <w:pPr>
              <w:spacing w:before="100" w:beforeAutospacing="1" w:after="100" w:afterAutospacing="1"/>
              <w:rPr>
                <w:sz w:val="20"/>
              </w:rPr>
            </w:pPr>
          </w:p>
        </w:tc>
        <w:tc>
          <w:tcPr>
            <w:tcW w:w="863" w:type="pct"/>
            <w:shd w:val="clear" w:color="auto" w:fill="auto"/>
          </w:tcPr>
          <w:p w14:paraId="101F590C" w14:textId="77777777" w:rsidR="001D63FF" w:rsidRPr="00E135C8" w:rsidRDefault="001D63FF" w:rsidP="008251E8">
            <w:pPr>
              <w:spacing w:before="100" w:beforeAutospacing="1" w:after="100" w:afterAutospacing="1"/>
              <w:rPr>
                <w:sz w:val="20"/>
              </w:rPr>
            </w:pPr>
          </w:p>
        </w:tc>
        <w:tc>
          <w:tcPr>
            <w:tcW w:w="928" w:type="pct"/>
            <w:shd w:val="clear" w:color="auto" w:fill="auto"/>
          </w:tcPr>
          <w:p w14:paraId="1DA7D044" w14:textId="77777777" w:rsidR="001D63FF" w:rsidRPr="00E135C8" w:rsidRDefault="001D63FF" w:rsidP="008251E8">
            <w:pPr>
              <w:spacing w:before="100" w:beforeAutospacing="1" w:after="100" w:afterAutospacing="1"/>
              <w:rPr>
                <w:sz w:val="20"/>
              </w:rPr>
            </w:pPr>
          </w:p>
        </w:tc>
      </w:tr>
      <w:tr w:rsidR="001D63FF" w:rsidRPr="00E135C8" w14:paraId="3560E7B9" w14:textId="77777777" w:rsidTr="00310CDD">
        <w:trPr>
          <w:gridAfter w:val="1"/>
          <w:wAfter w:w="16" w:type="pct"/>
          <w:trHeight w:val="300"/>
        </w:trPr>
        <w:tc>
          <w:tcPr>
            <w:tcW w:w="2260" w:type="pct"/>
            <w:shd w:val="clear" w:color="auto" w:fill="auto"/>
          </w:tcPr>
          <w:p w14:paraId="399F6B91" w14:textId="77777777" w:rsidR="001D63FF" w:rsidRPr="00E135C8" w:rsidRDefault="001D63FF" w:rsidP="008251E8">
            <w:pPr>
              <w:spacing w:before="100" w:beforeAutospacing="1" w:after="100" w:afterAutospacing="1"/>
              <w:rPr>
                <w:sz w:val="20"/>
              </w:rPr>
            </w:pPr>
            <w:r>
              <w:rPr>
                <w:sz w:val="20"/>
              </w:rPr>
              <w:t xml:space="preserve">Posebno svi troškovi za projekte istraživanja i razvoja u području zdravstva, među ostalim za pretklinička i klinička ispitivanja te za ispitivanja faze IV. kojima se potiče znanstveni i tehnološki napredak</w:t>
            </w:r>
          </w:p>
        </w:tc>
        <w:tc>
          <w:tcPr>
            <w:tcW w:w="933" w:type="pct"/>
            <w:shd w:val="clear" w:color="auto" w:fill="auto"/>
          </w:tcPr>
          <w:p w14:paraId="33EE776A" w14:textId="77777777" w:rsidR="001D63FF" w:rsidRPr="00E135C8" w:rsidRDefault="001D63FF" w:rsidP="008251E8">
            <w:pPr>
              <w:spacing w:before="100" w:beforeAutospacing="1" w:after="100" w:afterAutospacing="1"/>
              <w:rPr>
                <w:sz w:val="20"/>
              </w:rPr>
            </w:pPr>
          </w:p>
        </w:tc>
        <w:tc>
          <w:tcPr>
            <w:tcW w:w="863" w:type="pct"/>
            <w:shd w:val="clear" w:color="auto" w:fill="auto"/>
          </w:tcPr>
          <w:p w14:paraId="5E67D9E6" w14:textId="77777777" w:rsidR="001D63FF" w:rsidRPr="00E135C8" w:rsidRDefault="001D63FF" w:rsidP="008251E8">
            <w:pPr>
              <w:spacing w:before="100" w:beforeAutospacing="1" w:after="100" w:afterAutospacing="1"/>
              <w:rPr>
                <w:sz w:val="20"/>
              </w:rPr>
            </w:pPr>
          </w:p>
        </w:tc>
        <w:tc>
          <w:tcPr>
            <w:tcW w:w="928" w:type="pct"/>
            <w:shd w:val="clear" w:color="auto" w:fill="auto"/>
          </w:tcPr>
          <w:p w14:paraId="511F35D4" w14:textId="77777777" w:rsidR="001D63FF" w:rsidRPr="00E135C8" w:rsidRDefault="001D63FF" w:rsidP="008251E8">
            <w:pPr>
              <w:spacing w:before="100" w:beforeAutospacing="1" w:after="100" w:afterAutospacing="1"/>
              <w:rPr>
                <w:sz w:val="20"/>
              </w:rPr>
            </w:pPr>
          </w:p>
        </w:tc>
      </w:tr>
      <w:tr w:rsidR="001D63FF" w:rsidRPr="00E135C8" w14:paraId="603B77ED" w14:textId="77777777" w:rsidTr="00310CDD">
        <w:trPr>
          <w:trHeight w:val="300"/>
        </w:trPr>
        <w:tc>
          <w:tcPr>
            <w:tcW w:w="2260" w:type="pct"/>
            <w:shd w:val="clear" w:color="auto" w:fill="auto"/>
          </w:tcPr>
          <w:p w14:paraId="61A678A6" w14:textId="77777777" w:rsidR="001D63FF" w:rsidRPr="00441ADA" w:rsidRDefault="001D63FF" w:rsidP="008251E8">
            <w:pPr>
              <w:spacing w:before="100" w:beforeAutospacing="1" w:after="100" w:afterAutospacing="1"/>
              <w:rPr>
                <w:b/>
                <w:bCs/>
                <w:sz w:val="20"/>
              </w:rPr>
            </w:pPr>
            <w:r>
              <w:rPr>
                <w:b/>
                <w:sz w:val="20"/>
              </w:rPr>
              <w:t xml:space="preserve">Ukupni prihvatljivi troškovi</w:t>
            </w:r>
            <w:r>
              <w:rPr>
                <w:b/>
                <w:sz w:val="20"/>
              </w:rPr>
              <w:t xml:space="preserve"> </w:t>
            </w:r>
          </w:p>
        </w:tc>
        <w:tc>
          <w:tcPr>
            <w:tcW w:w="933" w:type="pct"/>
            <w:shd w:val="clear" w:color="auto" w:fill="auto"/>
          </w:tcPr>
          <w:p w14:paraId="4A6F6D58" w14:textId="77777777" w:rsidR="001D63FF" w:rsidRPr="00E135C8" w:rsidRDefault="001D63FF" w:rsidP="008251E8">
            <w:pPr>
              <w:spacing w:before="100" w:beforeAutospacing="1" w:after="100" w:afterAutospacing="1"/>
              <w:rPr>
                <w:sz w:val="20"/>
              </w:rPr>
            </w:pPr>
          </w:p>
        </w:tc>
        <w:tc>
          <w:tcPr>
            <w:tcW w:w="863" w:type="pct"/>
            <w:shd w:val="clear" w:color="auto" w:fill="auto"/>
          </w:tcPr>
          <w:p w14:paraId="2FC2982B" w14:textId="77777777" w:rsidR="001D63FF" w:rsidRPr="00E135C8" w:rsidRDefault="001D63FF" w:rsidP="008251E8">
            <w:pPr>
              <w:spacing w:before="100" w:beforeAutospacing="1" w:after="100" w:afterAutospacing="1"/>
              <w:rPr>
                <w:sz w:val="20"/>
              </w:rPr>
            </w:pPr>
          </w:p>
        </w:tc>
        <w:tc>
          <w:tcPr>
            <w:tcW w:w="944" w:type="pct"/>
            <w:gridSpan w:val="2"/>
            <w:shd w:val="clear" w:color="auto" w:fill="auto"/>
          </w:tcPr>
          <w:p w14:paraId="5754833C" w14:textId="77777777" w:rsidR="001D63FF" w:rsidRPr="00E135C8" w:rsidRDefault="001D63FF" w:rsidP="008251E8">
            <w:pPr>
              <w:spacing w:before="100" w:beforeAutospacing="1" w:after="100" w:afterAutospacing="1"/>
              <w:rPr>
                <w:sz w:val="20"/>
              </w:rPr>
            </w:pPr>
          </w:p>
        </w:tc>
      </w:tr>
    </w:tbl>
    <w:p w14:paraId="6474A4D9" w14:textId="4B3C4E45" w:rsidR="001D63FF" w:rsidRPr="00224B4E" w:rsidRDefault="00224B4E" w:rsidP="00310CDD">
      <w:pPr>
        <w:pStyle w:val="ListParagraph"/>
        <w:tabs>
          <w:tab w:val="left" w:leader="dot" w:pos="9072"/>
        </w:tabs>
        <w:spacing w:before="240" w:after="100" w:afterAutospacing="1"/>
        <w:ind w:left="0"/>
        <w:contextualSpacing w:val="0"/>
      </w:pPr>
      <w:r>
        <w:tab/>
      </w:r>
    </w:p>
    <w:p w14:paraId="69E50C4B" w14:textId="67833877" w:rsidR="001D63FF" w:rsidRPr="00D315EF" w:rsidRDefault="001D63FF" w:rsidP="008251E8">
      <w:pPr>
        <w:pStyle w:val="NumPar1"/>
        <w:spacing w:before="100" w:beforeAutospacing="1" w:after="100" w:afterAutospacing="1"/>
      </w:pPr>
      <w:r>
        <w:t xml:space="preserve">Navedite primjenjive intenzitete potpore i dodatno obrazložite je li primjenjivo povećanje osnovnog intenziteta potpore.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36"/>
        <w:gridCol w:w="1439"/>
        <w:gridCol w:w="1921"/>
        <w:gridCol w:w="1821"/>
      </w:tblGrid>
      <w:tr w:rsidR="001D63FF" w:rsidRPr="00B20E8E" w14:paraId="71AF8173" w14:textId="77777777" w:rsidTr="00310CDD">
        <w:tc>
          <w:tcPr>
            <w:tcW w:w="2127" w:type="pct"/>
          </w:tcPr>
          <w:p w14:paraId="131595EE" w14:textId="77777777" w:rsidR="001D63FF" w:rsidRPr="00B20E8E" w:rsidRDefault="001D63FF" w:rsidP="00310CDD">
            <w:pPr>
              <w:spacing w:before="0" w:after="100" w:afterAutospacing="1"/>
              <w:rPr>
                <w:b/>
                <w:bCs/>
                <w:sz w:val="20"/>
              </w:rPr>
            </w:pPr>
            <w:bookmarkStart w:id="12" w:name="_Hlk134694765"/>
            <w:r>
              <w:rPr>
                <w:b/>
                <w:sz w:val="20"/>
              </w:rPr>
              <w:t xml:space="preserve">Primijenjeni intenzitet potpore:</w:t>
            </w:r>
          </w:p>
        </w:tc>
        <w:tc>
          <w:tcPr>
            <w:tcW w:w="798" w:type="pct"/>
          </w:tcPr>
          <w:p w14:paraId="3E258887" w14:textId="77777777" w:rsidR="001D63FF" w:rsidRPr="00B20E8E" w:rsidRDefault="001D63FF" w:rsidP="00310CDD">
            <w:pPr>
              <w:spacing w:before="0" w:after="100" w:afterAutospacing="1"/>
              <w:rPr>
                <w:b/>
                <w:sz w:val="20"/>
              </w:rPr>
            </w:pPr>
            <w:r>
              <w:rPr>
                <w:b/>
                <w:sz w:val="20"/>
              </w:rPr>
              <w:t xml:space="preserve">Malo poduzeće</w:t>
            </w:r>
          </w:p>
          <w:p w14:paraId="40F37E4E" w14:textId="77777777" w:rsidR="001D63FF" w:rsidRPr="00B20E8E" w:rsidRDefault="001D63FF" w:rsidP="00310CDD">
            <w:pPr>
              <w:spacing w:before="0" w:after="100" w:afterAutospacing="1"/>
              <w:rPr>
                <w:b/>
                <w:sz w:val="20"/>
              </w:rPr>
            </w:pPr>
            <w:r>
              <w:rPr>
                <w:b/>
                <w:sz w:val="20"/>
              </w:rPr>
              <w:t xml:space="preserve">%</w:t>
            </w:r>
          </w:p>
        </w:tc>
        <w:tc>
          <w:tcPr>
            <w:tcW w:w="1065" w:type="pct"/>
          </w:tcPr>
          <w:p w14:paraId="58415951" w14:textId="77777777" w:rsidR="001D63FF" w:rsidRPr="00B20E8E" w:rsidRDefault="001D63FF" w:rsidP="00310CDD">
            <w:pPr>
              <w:spacing w:before="0" w:after="100" w:afterAutospacing="1"/>
              <w:rPr>
                <w:b/>
                <w:sz w:val="20"/>
              </w:rPr>
            </w:pPr>
            <w:r>
              <w:rPr>
                <w:b/>
                <w:sz w:val="20"/>
              </w:rPr>
              <w:t xml:space="preserve">Srednje poduzeće</w:t>
            </w:r>
          </w:p>
          <w:p w14:paraId="5E0C503D" w14:textId="77777777" w:rsidR="001D63FF" w:rsidRPr="00B20E8E" w:rsidRDefault="001D63FF" w:rsidP="00310CDD">
            <w:pPr>
              <w:spacing w:before="0" w:after="100" w:afterAutospacing="1"/>
              <w:rPr>
                <w:b/>
                <w:sz w:val="20"/>
              </w:rPr>
            </w:pPr>
            <w:r>
              <w:rPr>
                <w:b/>
                <w:sz w:val="20"/>
              </w:rPr>
              <w:t xml:space="preserve">%</w:t>
            </w:r>
          </w:p>
        </w:tc>
        <w:tc>
          <w:tcPr>
            <w:tcW w:w="1010" w:type="pct"/>
          </w:tcPr>
          <w:p w14:paraId="196F2FDF" w14:textId="68B9F9BA" w:rsidR="001D63FF" w:rsidRPr="00B20E8E" w:rsidRDefault="001D63FF" w:rsidP="00310CDD">
            <w:pPr>
              <w:spacing w:before="0" w:after="100" w:afterAutospacing="1"/>
              <w:rPr>
                <w:b/>
                <w:sz w:val="20"/>
              </w:rPr>
            </w:pPr>
            <w:r>
              <w:rPr>
                <w:b/>
                <w:sz w:val="20"/>
              </w:rPr>
              <w:t xml:space="preserve">Veliko poduzeće</w:t>
            </w:r>
            <w:r>
              <w:t xml:space="preserve"> </w:t>
            </w:r>
            <w:r>
              <w:br/>
            </w:r>
          </w:p>
          <w:p w14:paraId="598C2D37" w14:textId="7C9B7B1B" w:rsidR="001D63FF" w:rsidRPr="00B20E8E" w:rsidRDefault="001D63FF" w:rsidP="00310CDD">
            <w:pPr>
              <w:spacing w:before="0" w:after="100" w:afterAutospacing="1"/>
              <w:rPr>
                <w:b/>
                <w:sz w:val="20"/>
              </w:rPr>
            </w:pPr>
            <w:r>
              <w:rPr>
                <w:b/>
                <w:sz w:val="20"/>
              </w:rPr>
              <w:t xml:space="preserve">%</w:t>
            </w:r>
          </w:p>
        </w:tc>
      </w:tr>
      <w:tr w:rsidR="001D63FF" w:rsidRPr="00B20E8E" w14:paraId="2B520E8A" w14:textId="77777777" w:rsidTr="00310CDD">
        <w:tc>
          <w:tcPr>
            <w:tcW w:w="2127" w:type="pct"/>
          </w:tcPr>
          <w:p w14:paraId="75061D3F" w14:textId="77777777" w:rsidR="001D63FF" w:rsidRPr="00B20E8E" w:rsidRDefault="001D63FF" w:rsidP="008251E8">
            <w:pPr>
              <w:spacing w:before="100" w:beforeAutospacing="1" w:after="100" w:afterAutospacing="1"/>
              <w:rPr>
                <w:sz w:val="20"/>
              </w:rPr>
            </w:pPr>
            <w:r>
              <w:rPr>
                <w:sz w:val="20"/>
              </w:rPr>
              <w:t xml:space="preserve">Temeljno istraživanje</w:t>
            </w:r>
          </w:p>
        </w:tc>
        <w:tc>
          <w:tcPr>
            <w:tcW w:w="798" w:type="pct"/>
          </w:tcPr>
          <w:p w14:paraId="069CFF7D" w14:textId="77777777" w:rsidR="001D63FF" w:rsidRPr="00B20E8E" w:rsidRDefault="001D63FF" w:rsidP="008251E8">
            <w:pPr>
              <w:spacing w:before="100" w:beforeAutospacing="1" w:after="100" w:afterAutospacing="1"/>
              <w:rPr>
                <w:bCs/>
                <w:sz w:val="20"/>
              </w:rPr>
            </w:pPr>
          </w:p>
        </w:tc>
        <w:tc>
          <w:tcPr>
            <w:tcW w:w="1065" w:type="pct"/>
          </w:tcPr>
          <w:p w14:paraId="50020CCA" w14:textId="77777777" w:rsidR="001D63FF" w:rsidRPr="00B20E8E" w:rsidRDefault="001D63FF" w:rsidP="008251E8">
            <w:pPr>
              <w:spacing w:before="100" w:beforeAutospacing="1" w:after="100" w:afterAutospacing="1"/>
              <w:rPr>
                <w:bCs/>
                <w:sz w:val="20"/>
              </w:rPr>
            </w:pPr>
          </w:p>
        </w:tc>
        <w:tc>
          <w:tcPr>
            <w:tcW w:w="1010" w:type="pct"/>
          </w:tcPr>
          <w:p w14:paraId="79B18BED" w14:textId="77777777" w:rsidR="001D63FF" w:rsidRPr="00B20E8E" w:rsidRDefault="001D63FF" w:rsidP="008251E8">
            <w:pPr>
              <w:spacing w:before="100" w:beforeAutospacing="1" w:after="100" w:afterAutospacing="1"/>
              <w:rPr>
                <w:bCs/>
                <w:sz w:val="20"/>
              </w:rPr>
            </w:pPr>
          </w:p>
        </w:tc>
      </w:tr>
      <w:tr w:rsidR="001D63FF" w:rsidRPr="00B20E8E" w14:paraId="709A7A91" w14:textId="77777777" w:rsidTr="00310CDD">
        <w:tc>
          <w:tcPr>
            <w:tcW w:w="2127" w:type="pct"/>
          </w:tcPr>
          <w:p w14:paraId="06049F53" w14:textId="77777777" w:rsidR="001D63FF" w:rsidRPr="00B20E8E" w:rsidRDefault="001D63FF" w:rsidP="008251E8">
            <w:pPr>
              <w:spacing w:before="100" w:beforeAutospacing="1" w:after="100" w:afterAutospacing="1"/>
              <w:rPr>
                <w:b/>
                <w:bCs/>
                <w:sz w:val="20"/>
              </w:rPr>
            </w:pPr>
            <w:r>
              <w:rPr>
                <w:sz w:val="20"/>
              </w:rPr>
              <w:t xml:space="preserve">Osnovni intenzitet potpore za industrijsko istraživanje</w:t>
            </w:r>
          </w:p>
        </w:tc>
        <w:tc>
          <w:tcPr>
            <w:tcW w:w="798" w:type="pct"/>
          </w:tcPr>
          <w:p w14:paraId="7A60E8CC" w14:textId="77777777" w:rsidR="001D63FF" w:rsidRPr="00B20E8E" w:rsidRDefault="001D63FF" w:rsidP="008251E8">
            <w:pPr>
              <w:spacing w:before="100" w:beforeAutospacing="1" w:after="100" w:afterAutospacing="1"/>
              <w:rPr>
                <w:bCs/>
                <w:sz w:val="20"/>
              </w:rPr>
            </w:pPr>
          </w:p>
        </w:tc>
        <w:tc>
          <w:tcPr>
            <w:tcW w:w="1065" w:type="pct"/>
          </w:tcPr>
          <w:p w14:paraId="72CFDC68" w14:textId="77777777" w:rsidR="001D63FF" w:rsidRPr="00B20E8E" w:rsidRDefault="001D63FF" w:rsidP="008251E8">
            <w:pPr>
              <w:spacing w:before="100" w:beforeAutospacing="1" w:after="100" w:afterAutospacing="1"/>
              <w:rPr>
                <w:bCs/>
                <w:sz w:val="20"/>
              </w:rPr>
            </w:pPr>
          </w:p>
        </w:tc>
        <w:tc>
          <w:tcPr>
            <w:tcW w:w="1010" w:type="pct"/>
          </w:tcPr>
          <w:p w14:paraId="2B477D31" w14:textId="77777777" w:rsidR="001D63FF" w:rsidRPr="00B20E8E" w:rsidRDefault="001D63FF" w:rsidP="008251E8">
            <w:pPr>
              <w:spacing w:before="100" w:beforeAutospacing="1" w:after="100" w:afterAutospacing="1"/>
              <w:rPr>
                <w:bCs/>
                <w:sz w:val="20"/>
              </w:rPr>
            </w:pPr>
          </w:p>
        </w:tc>
      </w:tr>
      <w:tr w:rsidR="001D63FF" w:rsidRPr="00B20E8E" w14:paraId="581C8EBC" w14:textId="77777777" w:rsidTr="00310CDD">
        <w:trPr>
          <w:trHeight w:val="1710"/>
        </w:trPr>
        <w:tc>
          <w:tcPr>
            <w:tcW w:w="2127" w:type="pct"/>
          </w:tcPr>
          <w:p w14:paraId="715D0E99" w14:textId="77777777" w:rsidR="001D63FF" w:rsidRPr="00B20E8E" w:rsidRDefault="001D63FF" w:rsidP="008251E8">
            <w:pPr>
              <w:spacing w:before="100" w:beforeAutospacing="1" w:after="100" w:afterAutospacing="1"/>
              <w:rPr>
                <w:sz w:val="20"/>
              </w:rPr>
            </w:pPr>
            <w:r>
              <w:rPr>
                <w:sz w:val="20"/>
              </w:rPr>
              <w:t xml:space="preserve">Povećanje osnovnog intenziteta potpore za industrijsko istraživanje:</w:t>
            </w:r>
            <w:r>
              <w:rPr>
                <w:sz w:val="20"/>
              </w:rPr>
              <w:t xml:space="preserve"> </w:t>
            </w:r>
          </w:p>
          <w:p w14:paraId="1A060297"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podložno učinkovitoj suradnji među poduzetnicima (za velika poduzeća prekogranična suradnja ili suradnja s barem jednim MSP-om) ili između poduzetnika i istraživačke organizacije,</w:t>
            </w:r>
            <w:r>
              <w:rPr>
                <w:sz w:val="20"/>
              </w:rPr>
              <w:t xml:space="preserve"> </w:t>
            </w:r>
            <w:r>
              <w:rPr>
                <w:sz w:val="20"/>
              </w:rPr>
              <w:t xml:space="preserve">odnosno</w:t>
            </w:r>
          </w:p>
          <w:p w14:paraId="739E09D5"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podložno opsežnom širenju rezultata ili</w:t>
            </w:r>
          </w:p>
        </w:tc>
        <w:tc>
          <w:tcPr>
            <w:tcW w:w="798" w:type="pct"/>
          </w:tcPr>
          <w:p w14:paraId="10EC2C50" w14:textId="77777777" w:rsidR="001D63FF" w:rsidRPr="00B20E8E" w:rsidRDefault="001D63FF" w:rsidP="008251E8">
            <w:pPr>
              <w:spacing w:before="100" w:beforeAutospacing="1" w:after="100" w:afterAutospacing="1"/>
              <w:rPr>
                <w:bCs/>
                <w:sz w:val="20"/>
              </w:rPr>
            </w:pPr>
          </w:p>
        </w:tc>
        <w:tc>
          <w:tcPr>
            <w:tcW w:w="1065" w:type="pct"/>
          </w:tcPr>
          <w:p w14:paraId="4F6CBD52" w14:textId="77777777" w:rsidR="001D63FF" w:rsidRPr="00B20E8E" w:rsidRDefault="001D63FF" w:rsidP="008251E8">
            <w:pPr>
              <w:spacing w:before="100" w:beforeAutospacing="1" w:after="100" w:afterAutospacing="1"/>
              <w:rPr>
                <w:bCs/>
                <w:sz w:val="20"/>
              </w:rPr>
            </w:pPr>
          </w:p>
        </w:tc>
        <w:tc>
          <w:tcPr>
            <w:tcW w:w="1010" w:type="pct"/>
          </w:tcPr>
          <w:p w14:paraId="19A7DED7" w14:textId="77777777" w:rsidR="001D63FF" w:rsidRPr="00B20E8E" w:rsidRDefault="001D63FF" w:rsidP="008251E8">
            <w:pPr>
              <w:spacing w:before="100" w:beforeAutospacing="1" w:after="100" w:afterAutospacing="1"/>
              <w:rPr>
                <w:bCs/>
                <w:sz w:val="20"/>
              </w:rPr>
            </w:pPr>
          </w:p>
        </w:tc>
      </w:tr>
      <w:tr w:rsidR="001D63FF" w:rsidRPr="00B20E8E" w14:paraId="163AC9EE" w14:textId="77777777" w:rsidTr="00310CDD">
        <w:trPr>
          <w:trHeight w:val="1709"/>
        </w:trPr>
        <w:tc>
          <w:tcPr>
            <w:tcW w:w="2127" w:type="pct"/>
          </w:tcPr>
          <w:p w14:paraId="5A9C97B7"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ovisno o projektu IR-a koji se provodi u regijama kojima se pruža potpora i koje ispunjavaju uvjete iz članka 107. stavka 3. točke (c) Ugovora ili</w:t>
            </w:r>
          </w:p>
          <w:p w14:paraId="44752404"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ovisno o projektu IR-a koji se provodi u regijama kojima se pruža potpora i koje ispunjavaju uvjete iz članka 107. stavka 3. točke (a) Ugovora</w:t>
            </w:r>
          </w:p>
        </w:tc>
        <w:tc>
          <w:tcPr>
            <w:tcW w:w="798" w:type="pct"/>
          </w:tcPr>
          <w:p w14:paraId="5CF393CE" w14:textId="77777777" w:rsidR="001D63FF" w:rsidRPr="00B20E8E" w:rsidRDefault="001D63FF" w:rsidP="008251E8">
            <w:pPr>
              <w:spacing w:before="100" w:beforeAutospacing="1" w:after="100" w:afterAutospacing="1"/>
              <w:rPr>
                <w:bCs/>
                <w:sz w:val="20"/>
              </w:rPr>
            </w:pPr>
          </w:p>
        </w:tc>
        <w:tc>
          <w:tcPr>
            <w:tcW w:w="1065" w:type="pct"/>
          </w:tcPr>
          <w:p w14:paraId="077A2453" w14:textId="77777777" w:rsidR="001D63FF" w:rsidRPr="00B20E8E" w:rsidRDefault="001D63FF" w:rsidP="008251E8">
            <w:pPr>
              <w:spacing w:before="100" w:beforeAutospacing="1" w:after="100" w:afterAutospacing="1"/>
              <w:rPr>
                <w:bCs/>
                <w:sz w:val="20"/>
              </w:rPr>
            </w:pPr>
          </w:p>
        </w:tc>
        <w:tc>
          <w:tcPr>
            <w:tcW w:w="1010" w:type="pct"/>
          </w:tcPr>
          <w:p w14:paraId="73D03980" w14:textId="77777777" w:rsidR="001D63FF" w:rsidRPr="00B20E8E" w:rsidRDefault="001D63FF" w:rsidP="008251E8">
            <w:pPr>
              <w:spacing w:before="100" w:beforeAutospacing="1" w:after="100" w:afterAutospacing="1"/>
              <w:rPr>
                <w:bCs/>
                <w:sz w:val="20"/>
              </w:rPr>
            </w:pPr>
          </w:p>
        </w:tc>
      </w:tr>
      <w:tr w:rsidR="001D63FF" w:rsidRPr="00B20E8E" w14:paraId="66AAC211" w14:textId="77777777" w:rsidTr="00310CDD">
        <w:trPr>
          <w:trHeight w:val="873"/>
        </w:trPr>
        <w:tc>
          <w:tcPr>
            <w:tcW w:w="2127" w:type="pct"/>
            <w:tcBorders>
              <w:top w:val="single" w:sz="4" w:space="0" w:color="auto"/>
              <w:left w:val="single" w:sz="4" w:space="0" w:color="auto"/>
              <w:bottom w:val="single" w:sz="4" w:space="0" w:color="auto"/>
              <w:right w:val="single" w:sz="4" w:space="0" w:color="auto"/>
            </w:tcBorders>
          </w:tcPr>
          <w:p w14:paraId="68616EA0" w14:textId="77777777" w:rsidR="001D63FF" w:rsidRPr="00B20E8E" w:rsidRDefault="001D63FF" w:rsidP="008251E8">
            <w:pPr>
              <w:spacing w:before="100" w:beforeAutospacing="1" w:after="100" w:afterAutospacing="1"/>
              <w:rPr>
                <w:sz w:val="20"/>
              </w:rPr>
            </w:pPr>
            <w:r>
              <w:rPr>
                <w:sz w:val="20"/>
              </w:rPr>
              <w:t xml:space="preserve">Intenzitet potpore koji se primjenjuje na djelatnosti industrijskog istraživanja:</w:t>
            </w:r>
            <w:r>
              <w:rPr>
                <w:sz w:val="20"/>
              </w:rPr>
              <w:t xml:space="preserve"> </w:t>
            </w:r>
          </w:p>
        </w:tc>
        <w:tc>
          <w:tcPr>
            <w:tcW w:w="798" w:type="pct"/>
            <w:tcBorders>
              <w:top w:val="single" w:sz="4" w:space="0" w:color="auto"/>
              <w:left w:val="single" w:sz="4" w:space="0" w:color="auto"/>
              <w:bottom w:val="single" w:sz="4" w:space="0" w:color="auto"/>
              <w:right w:val="single" w:sz="4" w:space="0" w:color="auto"/>
            </w:tcBorders>
          </w:tcPr>
          <w:p w14:paraId="7CDDCEAE" w14:textId="77777777" w:rsidR="001D63FF" w:rsidRPr="00B20E8E" w:rsidRDefault="001D63FF" w:rsidP="008251E8">
            <w:pPr>
              <w:spacing w:before="100" w:beforeAutospacing="1" w:after="100" w:afterAutospacing="1"/>
              <w:rPr>
                <w:sz w:val="20"/>
              </w:rPr>
            </w:pPr>
          </w:p>
        </w:tc>
        <w:tc>
          <w:tcPr>
            <w:tcW w:w="1065" w:type="pct"/>
            <w:tcBorders>
              <w:top w:val="single" w:sz="4" w:space="0" w:color="auto"/>
              <w:left w:val="single" w:sz="4" w:space="0" w:color="auto"/>
              <w:bottom w:val="single" w:sz="4" w:space="0" w:color="auto"/>
              <w:right w:val="single" w:sz="4" w:space="0" w:color="auto"/>
            </w:tcBorders>
          </w:tcPr>
          <w:p w14:paraId="644EF241" w14:textId="77777777" w:rsidR="001D63FF" w:rsidRPr="00B20E8E" w:rsidRDefault="001D63FF" w:rsidP="008251E8">
            <w:pPr>
              <w:spacing w:before="100" w:beforeAutospacing="1" w:after="100" w:afterAutospacing="1"/>
              <w:rPr>
                <w:sz w:val="20"/>
              </w:rPr>
            </w:pPr>
          </w:p>
        </w:tc>
        <w:tc>
          <w:tcPr>
            <w:tcW w:w="1010" w:type="pct"/>
            <w:tcBorders>
              <w:top w:val="single" w:sz="4" w:space="0" w:color="auto"/>
              <w:left w:val="single" w:sz="4" w:space="0" w:color="auto"/>
              <w:bottom w:val="single" w:sz="4" w:space="0" w:color="auto"/>
              <w:right w:val="single" w:sz="4" w:space="0" w:color="auto"/>
            </w:tcBorders>
          </w:tcPr>
          <w:p w14:paraId="43B089FF" w14:textId="77777777" w:rsidR="001D63FF" w:rsidRPr="00B20E8E" w:rsidRDefault="001D63FF" w:rsidP="008251E8">
            <w:pPr>
              <w:spacing w:before="100" w:beforeAutospacing="1" w:after="100" w:afterAutospacing="1"/>
              <w:rPr>
                <w:sz w:val="20"/>
              </w:rPr>
            </w:pPr>
          </w:p>
        </w:tc>
      </w:tr>
      <w:tr w:rsidR="001D63FF" w:rsidRPr="00B20E8E" w14:paraId="31BF7E2F" w14:textId="77777777" w:rsidTr="00310CDD">
        <w:tc>
          <w:tcPr>
            <w:tcW w:w="2127" w:type="pct"/>
          </w:tcPr>
          <w:p w14:paraId="3FE3FC7D" w14:textId="77777777" w:rsidR="001D63FF" w:rsidRPr="00B20E8E" w:rsidRDefault="001D63FF" w:rsidP="008251E8">
            <w:pPr>
              <w:spacing w:before="100" w:beforeAutospacing="1" w:after="100" w:afterAutospacing="1"/>
              <w:rPr>
                <w:bCs/>
                <w:sz w:val="20"/>
              </w:rPr>
            </w:pPr>
            <w:r>
              <w:rPr>
                <w:sz w:val="20"/>
              </w:rPr>
              <w:t xml:space="preserve">Osnovni intenzitet potpore za eksperimentalni razvoj</w:t>
            </w:r>
          </w:p>
        </w:tc>
        <w:tc>
          <w:tcPr>
            <w:tcW w:w="798" w:type="pct"/>
          </w:tcPr>
          <w:p w14:paraId="285A19FC" w14:textId="77777777" w:rsidR="001D63FF" w:rsidRPr="00B20E8E" w:rsidRDefault="001D63FF" w:rsidP="008251E8">
            <w:pPr>
              <w:spacing w:before="100" w:beforeAutospacing="1" w:after="100" w:afterAutospacing="1"/>
              <w:rPr>
                <w:bCs/>
                <w:sz w:val="20"/>
              </w:rPr>
            </w:pPr>
          </w:p>
        </w:tc>
        <w:tc>
          <w:tcPr>
            <w:tcW w:w="1065" w:type="pct"/>
          </w:tcPr>
          <w:p w14:paraId="23A39278" w14:textId="77777777" w:rsidR="001D63FF" w:rsidRPr="00B20E8E" w:rsidRDefault="001D63FF" w:rsidP="008251E8">
            <w:pPr>
              <w:spacing w:before="100" w:beforeAutospacing="1" w:after="100" w:afterAutospacing="1"/>
              <w:rPr>
                <w:bCs/>
                <w:sz w:val="20"/>
              </w:rPr>
            </w:pPr>
          </w:p>
        </w:tc>
        <w:tc>
          <w:tcPr>
            <w:tcW w:w="1010" w:type="pct"/>
          </w:tcPr>
          <w:p w14:paraId="5536C8BB" w14:textId="77777777" w:rsidR="001D63FF" w:rsidRPr="00B20E8E" w:rsidRDefault="001D63FF" w:rsidP="008251E8">
            <w:pPr>
              <w:spacing w:before="100" w:beforeAutospacing="1" w:after="100" w:afterAutospacing="1"/>
              <w:rPr>
                <w:bCs/>
                <w:sz w:val="20"/>
              </w:rPr>
            </w:pPr>
          </w:p>
        </w:tc>
      </w:tr>
      <w:tr w:rsidR="001D63FF" w:rsidRPr="00B20E8E" w14:paraId="08FC5E89" w14:textId="77777777" w:rsidTr="00310CDD">
        <w:trPr>
          <w:trHeight w:val="1715"/>
        </w:trPr>
        <w:tc>
          <w:tcPr>
            <w:tcW w:w="2127" w:type="pct"/>
          </w:tcPr>
          <w:p w14:paraId="1A589928" w14:textId="77777777" w:rsidR="001D63FF" w:rsidRPr="00B20E8E" w:rsidRDefault="001D63FF" w:rsidP="008251E8">
            <w:pPr>
              <w:spacing w:before="100" w:beforeAutospacing="1" w:after="100" w:afterAutospacing="1"/>
              <w:rPr>
                <w:sz w:val="20"/>
              </w:rPr>
            </w:pPr>
            <w:r>
              <w:rPr>
                <w:sz w:val="20"/>
              </w:rPr>
              <w:t xml:space="preserve">Povećanje osnovnog intenziteta potpore za eksperimentalni razvoj:</w:t>
            </w:r>
            <w:r>
              <w:rPr>
                <w:sz w:val="20"/>
              </w:rPr>
              <w:t xml:space="preserve"> </w:t>
            </w:r>
          </w:p>
          <w:p w14:paraId="53F86354"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podložno učinkovitoj suradnji među poduzetnicima (za velika poduzeća prekogranična suradnja ili suradnja s barem jednim MSP-om) ili između poduzetnika i istraživačke organizacije,</w:t>
            </w:r>
            <w:r>
              <w:rPr>
                <w:sz w:val="20"/>
              </w:rPr>
              <w:t xml:space="preserve"> </w:t>
            </w:r>
            <w:r>
              <w:rPr>
                <w:sz w:val="20"/>
              </w:rPr>
              <w:t xml:space="preserve">odnosno</w:t>
            </w:r>
          </w:p>
          <w:p w14:paraId="7B077883"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podložno opsežnom širenju rezultata ili</w:t>
            </w:r>
          </w:p>
        </w:tc>
        <w:tc>
          <w:tcPr>
            <w:tcW w:w="798" w:type="pct"/>
          </w:tcPr>
          <w:p w14:paraId="68A7221D" w14:textId="77777777" w:rsidR="001D63FF" w:rsidRPr="00B20E8E" w:rsidRDefault="001D63FF" w:rsidP="008251E8">
            <w:pPr>
              <w:spacing w:before="100" w:beforeAutospacing="1" w:after="100" w:afterAutospacing="1"/>
              <w:rPr>
                <w:bCs/>
                <w:sz w:val="20"/>
              </w:rPr>
            </w:pPr>
          </w:p>
        </w:tc>
        <w:tc>
          <w:tcPr>
            <w:tcW w:w="1065" w:type="pct"/>
          </w:tcPr>
          <w:p w14:paraId="6ED49B5B" w14:textId="77777777" w:rsidR="001D63FF" w:rsidRPr="00B20E8E" w:rsidRDefault="001D63FF" w:rsidP="008251E8">
            <w:pPr>
              <w:spacing w:before="100" w:beforeAutospacing="1" w:after="100" w:afterAutospacing="1"/>
              <w:rPr>
                <w:bCs/>
                <w:sz w:val="20"/>
              </w:rPr>
            </w:pPr>
          </w:p>
        </w:tc>
        <w:tc>
          <w:tcPr>
            <w:tcW w:w="1010" w:type="pct"/>
          </w:tcPr>
          <w:p w14:paraId="6D58F6AE" w14:textId="77777777" w:rsidR="001D63FF" w:rsidRPr="00B20E8E" w:rsidRDefault="001D63FF" w:rsidP="008251E8">
            <w:pPr>
              <w:spacing w:before="100" w:beforeAutospacing="1" w:after="100" w:afterAutospacing="1"/>
              <w:rPr>
                <w:bCs/>
                <w:sz w:val="20"/>
              </w:rPr>
            </w:pPr>
          </w:p>
        </w:tc>
      </w:tr>
      <w:tr w:rsidR="001D63FF" w:rsidRPr="00B20E8E" w14:paraId="2CAB5795" w14:textId="77777777" w:rsidTr="00310CDD">
        <w:trPr>
          <w:trHeight w:val="1714"/>
        </w:trPr>
        <w:tc>
          <w:tcPr>
            <w:tcW w:w="2127" w:type="pct"/>
          </w:tcPr>
          <w:p w14:paraId="54C361D8"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ovisno o projektu IR-a koji se provodi u regijama kojima se pruža potpora i koje ispunjavaju uvjete iz članka 107. stavka 3. točke (c) Ugovora ili</w:t>
            </w:r>
          </w:p>
          <w:p w14:paraId="668D7E86"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ovisno o projektu IR-a koji se provodi u regijama kojima se pruža potpora i koje ispunjavaju uvjete iz članka 107. stavka 3. točke (a) Ugovora</w:t>
            </w:r>
          </w:p>
        </w:tc>
        <w:tc>
          <w:tcPr>
            <w:tcW w:w="798" w:type="pct"/>
          </w:tcPr>
          <w:p w14:paraId="5D3BB976" w14:textId="77777777" w:rsidR="001D63FF" w:rsidRPr="00B20E8E" w:rsidRDefault="001D63FF" w:rsidP="008251E8">
            <w:pPr>
              <w:spacing w:before="100" w:beforeAutospacing="1" w:after="100" w:afterAutospacing="1"/>
              <w:rPr>
                <w:bCs/>
                <w:sz w:val="20"/>
              </w:rPr>
            </w:pPr>
          </w:p>
        </w:tc>
        <w:tc>
          <w:tcPr>
            <w:tcW w:w="1065" w:type="pct"/>
          </w:tcPr>
          <w:p w14:paraId="5746DB74" w14:textId="77777777" w:rsidR="001D63FF" w:rsidRPr="00B20E8E" w:rsidRDefault="001D63FF" w:rsidP="008251E8">
            <w:pPr>
              <w:spacing w:before="100" w:beforeAutospacing="1" w:after="100" w:afterAutospacing="1"/>
              <w:rPr>
                <w:bCs/>
                <w:sz w:val="20"/>
              </w:rPr>
            </w:pPr>
          </w:p>
        </w:tc>
        <w:tc>
          <w:tcPr>
            <w:tcW w:w="1010" w:type="pct"/>
          </w:tcPr>
          <w:p w14:paraId="545DC715" w14:textId="77777777" w:rsidR="001D63FF" w:rsidRPr="00B20E8E" w:rsidRDefault="001D63FF" w:rsidP="008251E8">
            <w:pPr>
              <w:spacing w:before="100" w:beforeAutospacing="1" w:after="100" w:afterAutospacing="1"/>
              <w:rPr>
                <w:sz w:val="20"/>
              </w:rPr>
            </w:pPr>
          </w:p>
        </w:tc>
      </w:tr>
      <w:tr w:rsidR="001D63FF" w:rsidRPr="00B20E8E" w14:paraId="1617C2BA" w14:textId="77777777" w:rsidTr="00310CDD">
        <w:trPr>
          <w:trHeight w:val="694"/>
        </w:trPr>
        <w:tc>
          <w:tcPr>
            <w:tcW w:w="2127" w:type="pct"/>
            <w:tcBorders>
              <w:top w:val="single" w:sz="4" w:space="0" w:color="auto"/>
              <w:left w:val="single" w:sz="4" w:space="0" w:color="auto"/>
              <w:bottom w:val="single" w:sz="4" w:space="0" w:color="auto"/>
              <w:right w:val="single" w:sz="4" w:space="0" w:color="auto"/>
            </w:tcBorders>
          </w:tcPr>
          <w:p w14:paraId="444BB8A2" w14:textId="77777777" w:rsidR="001D63FF" w:rsidRPr="00B20E8E" w:rsidRDefault="001D63FF" w:rsidP="008251E8">
            <w:pPr>
              <w:spacing w:before="100" w:beforeAutospacing="1" w:after="100" w:afterAutospacing="1"/>
              <w:rPr>
                <w:sz w:val="20"/>
              </w:rPr>
            </w:pPr>
            <w:r>
              <w:rPr>
                <w:sz w:val="20"/>
              </w:rPr>
              <w:t xml:space="preserve">Intenzitet potpore koji se primjenjuje na aktivnosti eksperimentalnog razvoja:</w:t>
            </w:r>
          </w:p>
        </w:tc>
        <w:tc>
          <w:tcPr>
            <w:tcW w:w="798" w:type="pct"/>
            <w:tcBorders>
              <w:top w:val="single" w:sz="4" w:space="0" w:color="auto"/>
              <w:left w:val="single" w:sz="4" w:space="0" w:color="auto"/>
              <w:bottom w:val="single" w:sz="4" w:space="0" w:color="auto"/>
              <w:right w:val="single" w:sz="4" w:space="0" w:color="auto"/>
            </w:tcBorders>
          </w:tcPr>
          <w:p w14:paraId="27F6FFF6" w14:textId="77777777" w:rsidR="001D63FF" w:rsidRPr="00B20E8E" w:rsidRDefault="001D63FF" w:rsidP="008251E8">
            <w:pPr>
              <w:spacing w:before="100" w:beforeAutospacing="1" w:after="100" w:afterAutospacing="1"/>
              <w:rPr>
                <w:sz w:val="20"/>
              </w:rPr>
            </w:pPr>
          </w:p>
        </w:tc>
        <w:tc>
          <w:tcPr>
            <w:tcW w:w="1065" w:type="pct"/>
            <w:tcBorders>
              <w:top w:val="single" w:sz="4" w:space="0" w:color="auto"/>
              <w:left w:val="single" w:sz="4" w:space="0" w:color="auto"/>
              <w:bottom w:val="single" w:sz="4" w:space="0" w:color="auto"/>
              <w:right w:val="single" w:sz="4" w:space="0" w:color="auto"/>
            </w:tcBorders>
          </w:tcPr>
          <w:p w14:paraId="49C6436E" w14:textId="77777777" w:rsidR="001D63FF" w:rsidRPr="00B20E8E" w:rsidRDefault="001D63FF" w:rsidP="008251E8">
            <w:pPr>
              <w:spacing w:before="100" w:beforeAutospacing="1" w:after="100" w:afterAutospacing="1"/>
              <w:rPr>
                <w:sz w:val="20"/>
              </w:rPr>
            </w:pPr>
          </w:p>
        </w:tc>
        <w:tc>
          <w:tcPr>
            <w:tcW w:w="1010" w:type="pct"/>
            <w:tcBorders>
              <w:top w:val="single" w:sz="4" w:space="0" w:color="auto"/>
              <w:left w:val="single" w:sz="4" w:space="0" w:color="auto"/>
              <w:bottom w:val="single" w:sz="4" w:space="0" w:color="auto"/>
              <w:right w:val="single" w:sz="4" w:space="0" w:color="auto"/>
            </w:tcBorders>
          </w:tcPr>
          <w:p w14:paraId="56159C3D" w14:textId="77777777" w:rsidR="001D63FF" w:rsidRPr="00B20E8E" w:rsidRDefault="001D63FF" w:rsidP="008251E8">
            <w:pPr>
              <w:spacing w:before="100" w:beforeAutospacing="1" w:after="100" w:afterAutospacing="1"/>
              <w:rPr>
                <w:sz w:val="20"/>
              </w:rPr>
            </w:pPr>
          </w:p>
        </w:tc>
      </w:tr>
    </w:tbl>
    <w:p w14:paraId="289628FF" w14:textId="77777777" w:rsidR="001D63FF" w:rsidRDefault="001D63FF" w:rsidP="008251E8">
      <w:pPr>
        <w:pStyle w:val="NumPar1"/>
        <w:spacing w:before="100" w:beforeAutospacing="1" w:after="100" w:afterAutospacing="1"/>
      </w:pPr>
      <w:bookmarkStart w:id="13" w:name="_Hlk165288268"/>
      <w:bookmarkEnd w:id="12"/>
      <w:r>
        <w:t xml:space="preserve">Navedite informacije o državnoj potpori koju namjeravate dodijeliti, uključujući:</w:t>
      </w:r>
      <w:r>
        <w:t xml:space="preserve"> </w:t>
      </w:r>
    </w:p>
    <w:p w14:paraId="23AF86CB" w14:textId="77777777" w:rsidR="001D63FF" w:rsidRDefault="001D63FF" w:rsidP="008251E8">
      <w:pPr>
        <w:pStyle w:val="Point1letter"/>
        <w:numPr>
          <w:ilvl w:val="3"/>
          <w:numId w:val="42"/>
        </w:numPr>
        <w:spacing w:before="100" w:beforeAutospacing="1" w:after="100" w:afterAutospacing="1"/>
      </w:pPr>
      <w:r>
        <w:t xml:space="preserve">ukupan nominalni iznos državne potpore</w:t>
      </w:r>
    </w:p>
    <w:p w14:paraId="1FD2F08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A61B877" w14:textId="77777777" w:rsidR="001D63FF" w:rsidRDefault="001D63FF" w:rsidP="008251E8">
      <w:pPr>
        <w:pStyle w:val="Point1letter"/>
        <w:numPr>
          <w:ilvl w:val="3"/>
          <w:numId w:val="42"/>
        </w:numPr>
        <w:spacing w:before="100" w:beforeAutospacing="1" w:after="100" w:afterAutospacing="1"/>
      </w:pPr>
      <w:r>
        <w:t xml:space="preserve">što je instrument državne potpore (oblik potpore)</w:t>
      </w:r>
      <w:r>
        <w:t xml:space="preserve"> </w:t>
      </w:r>
    </w:p>
    <w:p w14:paraId="11EE962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9025538" w14:textId="77777777" w:rsidR="001D63FF" w:rsidRDefault="001D63FF" w:rsidP="008251E8">
      <w:pPr>
        <w:pStyle w:val="Point1letter"/>
        <w:spacing w:before="100" w:beforeAutospacing="1" w:after="100" w:afterAutospacing="1"/>
      </w:pPr>
      <w:r>
        <w:t xml:space="preserve">isplaćuje li se državna potpora u jednom ili više obroka</w:t>
      </w:r>
      <w:r>
        <w:t xml:space="preserve"> </w:t>
      </w:r>
    </w:p>
    <w:p w14:paraId="398C080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C1CE7B5" w14:textId="77777777" w:rsidR="001D63FF" w:rsidRDefault="001D63FF" w:rsidP="008251E8">
      <w:pPr>
        <w:pStyle w:val="Point1letter"/>
        <w:spacing w:before="100" w:beforeAutospacing="1" w:after="100" w:afterAutospacing="1"/>
      </w:pPr>
      <w:r>
        <w:t xml:space="preserve">okvirne datume (navesti barem godinu) isplate i iznose svakog obroka</w:t>
      </w:r>
    </w:p>
    <w:p w14:paraId="0BF1EB9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AE6C0DD" w14:textId="77777777" w:rsidR="001D63FF" w:rsidRDefault="001D63FF" w:rsidP="008251E8">
      <w:pPr>
        <w:pStyle w:val="Point1letter"/>
        <w:spacing w:before="100" w:beforeAutospacing="1" w:after="100" w:afterAutospacing="1"/>
      </w:pPr>
      <w:r>
        <w:t xml:space="preserve">objasnite kako ste utvrdili iznos državne potpore koju namjeravate dodijeliti za projekt te iznose i raspored obroka</w:t>
      </w:r>
      <w:bookmarkEnd w:id="13"/>
    </w:p>
    <w:p w14:paraId="6181B80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14" w:name="_Hlk182238657"/>
      <w:r>
        <w:tab/>
      </w:r>
    </w:p>
    <w:bookmarkEnd w:id="14"/>
    <w:p w14:paraId="487E956D" w14:textId="0B2A1D63" w:rsidR="001D63FF" w:rsidRDefault="001D63FF" w:rsidP="008251E8">
      <w:pPr>
        <w:pStyle w:val="NumPar1"/>
        <w:spacing w:before="100" w:beforeAutospacing="1" w:after="100" w:afterAutospacing="1"/>
      </w:pPr>
      <w:r>
        <w:t xml:space="preserve">Ako se prijava odnosi na fiskalnu mjeru koja čini državnu potporu, navedite sljedeće:</w:t>
      </w:r>
      <w:r>
        <w:t xml:space="preserve"> </w:t>
      </w:r>
    </w:p>
    <w:p w14:paraId="3B37541C" w14:textId="77777777" w:rsidR="001D63FF" w:rsidRDefault="001D63FF" w:rsidP="008251E8">
      <w:pPr>
        <w:pStyle w:val="Point1letter"/>
        <w:numPr>
          <w:ilvl w:val="3"/>
          <w:numId w:val="46"/>
        </w:numPr>
        <w:spacing w:before="100" w:beforeAutospacing="1" w:after="100" w:afterAutospacing="1"/>
      </w:pPr>
      <w:r>
        <w:t xml:space="preserve"> </w:t>
      </w:r>
      <w:r>
        <w:t xml:space="preserve">primjenjuje li se fiskalna mjera bez razlike na sve prihvatljive aktivnosti i premašuje li primjenjiv intenzitet potpore za eksperimentalni razvoj</w:t>
      </w:r>
    </w:p>
    <w:p w14:paraId="54A2840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9AFA973" w14:textId="77777777" w:rsidR="001D63FF" w:rsidRDefault="001D63FF" w:rsidP="008251E8">
      <w:pPr>
        <w:pStyle w:val="Point1letter"/>
        <w:spacing w:before="100" w:beforeAutospacing="1" w:after="100" w:afterAutospacing="1"/>
      </w:pPr>
      <w:r>
        <w:t xml:space="preserve">premašuje li se relevantni intenziteti potpore ako se u fiskalnoj mjeri razlikuju različite kategorije istraživanja i razvoja</w:t>
      </w:r>
      <w:r>
        <w:t xml:space="preserve"> </w:t>
      </w:r>
    </w:p>
    <w:p w14:paraId="6304A7B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4A3434B" w14:textId="77777777" w:rsidR="001D63FF" w:rsidRDefault="001D63FF" w:rsidP="008251E8">
      <w:pPr>
        <w:pStyle w:val="Heading2"/>
        <w:spacing w:before="100" w:beforeAutospacing="1" w:after="100" w:afterAutospacing="1"/>
      </w:pPr>
      <w:r>
        <w:t xml:space="preserve">Potpore za studije izvedivosti</w:t>
      </w:r>
    </w:p>
    <w:p w14:paraId="46595AFA" w14:textId="301A2C9C" w:rsidR="001D63FF" w:rsidRPr="00D315EF" w:rsidRDefault="001D63FF" w:rsidP="008251E8">
      <w:pPr>
        <w:pStyle w:val="NumPar1"/>
        <w:numPr>
          <w:ilvl w:val="0"/>
          <w:numId w:val="47"/>
        </w:numPr>
        <w:spacing w:before="100" w:beforeAutospacing="1" w:after="100" w:afterAutospacing="1"/>
      </w:pPr>
      <w:r>
        <w:t xml:space="preserve">Opišite sadržaj i aktivnosti na koje se odnose studije izvedivosti (vidjeti definiciju u točki 16. podtočki (l) Okvira za istraživanje, razvoj i inovacije).</w:t>
      </w:r>
      <w:r>
        <w:t xml:space="preserve"> </w:t>
      </w:r>
      <w:r>
        <w:t xml:space="preserve">Navedite i informacije o trajanju studija izvedivosti (datum početka i završetka), uključujući, prema potrebi, Ganttov dijagram kako biste prikazali tijek i završetak radnih paketa i aktivnosti (ako postoje).</w:t>
      </w:r>
    </w:p>
    <w:p w14:paraId="6FF591C8" w14:textId="77777777" w:rsidR="00BF56B7" w:rsidRPr="00D315EF" w:rsidRDefault="00BF56B7" w:rsidP="00BF56B7">
      <w:pPr>
        <w:pStyle w:val="ListParagraph"/>
        <w:tabs>
          <w:tab w:val="left" w:leader="dot" w:pos="9072"/>
        </w:tabs>
        <w:spacing w:before="100" w:beforeAutospacing="1" w:after="100" w:afterAutospacing="1"/>
        <w:ind w:left="709"/>
        <w:contextualSpacing w:val="0"/>
      </w:pPr>
      <w:r>
        <w:tab/>
      </w:r>
    </w:p>
    <w:p w14:paraId="215D1532" w14:textId="3384B00D" w:rsidR="008F3F90" w:rsidRPr="008F3F90" w:rsidRDefault="001D63FF" w:rsidP="008F3F90">
      <w:pPr>
        <w:pStyle w:val="NumPar1"/>
        <w:spacing w:before="100" w:beforeAutospacing="1" w:after="100" w:afterAutospacing="1"/>
      </w:pPr>
      <w:r>
        <w:t xml:space="preserve">Navedite prihvatljive troškove i, za pojedinačnu potporu, njihov iznos i dodatne pojedinosti o osnovnim pretpostavkama za njihov izračun.</w:t>
      </w:r>
      <w:r>
        <w:t xml:space="preserve"> </w:t>
      </w:r>
      <w:r>
        <w:t xml:space="preserve">Potkrijepite svoje izračune prihvatljivih troškova istraživanja i razvoja najnovijim dostupnim dokumentiranim dokazima, koji moraju biti jasni i konkretni, te ih priložite obrascu za prijavu.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8"/>
        <w:gridCol w:w="4499"/>
      </w:tblGrid>
      <w:tr w:rsidR="001D63FF" w:rsidRPr="00493D82" w14:paraId="52A33603" w14:textId="77777777" w:rsidTr="00B20E8E">
        <w:tc>
          <w:tcPr>
            <w:tcW w:w="2505" w:type="pct"/>
            <w:shd w:val="clear" w:color="auto" w:fill="auto"/>
          </w:tcPr>
          <w:p w14:paraId="0F0BAE7A" w14:textId="77777777" w:rsidR="001D63FF" w:rsidRPr="002B7796" w:rsidRDefault="001D63FF" w:rsidP="008251E8">
            <w:pPr>
              <w:pStyle w:val="ListParagraph"/>
              <w:spacing w:before="100" w:beforeAutospacing="1" w:after="100" w:afterAutospacing="1"/>
              <w:ind w:left="0"/>
              <w:contextualSpacing w:val="0"/>
              <w:rPr>
                <w:b/>
                <w:bCs/>
                <w:sz w:val="20"/>
              </w:rPr>
            </w:pPr>
            <w:r>
              <w:rPr>
                <w:b/>
                <w:sz w:val="20"/>
              </w:rPr>
              <w:t xml:space="preserve">Prihvatljivi troškovi studije izvedivosti</w:t>
            </w:r>
          </w:p>
        </w:tc>
        <w:tc>
          <w:tcPr>
            <w:tcW w:w="2495" w:type="pct"/>
            <w:shd w:val="clear" w:color="auto" w:fill="auto"/>
          </w:tcPr>
          <w:p w14:paraId="4E31414E" w14:textId="041D91CC" w:rsidR="001D63FF" w:rsidRPr="002B7796" w:rsidRDefault="001D63FF" w:rsidP="008251E8">
            <w:pPr>
              <w:pStyle w:val="ListParagraph"/>
              <w:spacing w:before="100" w:beforeAutospacing="1" w:after="100" w:afterAutospacing="1"/>
              <w:ind w:left="0"/>
              <w:contextualSpacing w:val="0"/>
              <w:rPr>
                <w:b/>
                <w:bCs/>
                <w:sz w:val="20"/>
              </w:rPr>
            </w:pPr>
            <w:r>
              <w:rPr>
                <w:b/>
                <w:sz w:val="20"/>
              </w:rPr>
              <w:t xml:space="preserve">Iznos prihvatljivih troškova</w:t>
            </w:r>
          </w:p>
        </w:tc>
      </w:tr>
      <w:tr w:rsidR="001D63FF" w:rsidRPr="00493D82" w14:paraId="5D152FA0" w14:textId="77777777" w:rsidTr="00B20E8E">
        <w:tc>
          <w:tcPr>
            <w:tcW w:w="2505" w:type="pct"/>
            <w:shd w:val="clear" w:color="auto" w:fill="auto"/>
          </w:tcPr>
          <w:p w14:paraId="5A5BE169" w14:textId="772E2E6A" w:rsidR="001D63FF" w:rsidRPr="00493D82" w:rsidRDefault="001D63FF" w:rsidP="008251E8">
            <w:pPr>
              <w:pStyle w:val="ListParagraph"/>
              <w:spacing w:before="100" w:beforeAutospacing="1" w:after="100" w:afterAutospacing="1"/>
              <w:ind w:left="0"/>
              <w:contextualSpacing w:val="0"/>
              <w:rPr>
                <w:sz w:val="20"/>
              </w:rPr>
            </w:pPr>
            <w:r>
              <w:rPr>
                <w:sz w:val="20"/>
              </w:rPr>
              <w:t xml:space="preserve">[unijeti redak za svaku stavku troškova uključenu u prihvatljive troškove studije izvedivosti]</w:t>
            </w:r>
          </w:p>
        </w:tc>
        <w:tc>
          <w:tcPr>
            <w:tcW w:w="2495" w:type="pct"/>
            <w:shd w:val="clear" w:color="auto" w:fill="auto"/>
          </w:tcPr>
          <w:p w14:paraId="11E36E8F" w14:textId="77777777" w:rsidR="001D63FF" w:rsidRPr="00493D82" w:rsidRDefault="001D63FF" w:rsidP="008251E8">
            <w:pPr>
              <w:pStyle w:val="ListParagraph"/>
              <w:spacing w:before="100" w:beforeAutospacing="1" w:after="100" w:afterAutospacing="1"/>
              <w:ind w:left="0"/>
              <w:contextualSpacing w:val="0"/>
              <w:rPr>
                <w:sz w:val="20"/>
              </w:rPr>
            </w:pPr>
          </w:p>
        </w:tc>
      </w:tr>
    </w:tbl>
    <w:p w14:paraId="10D0F880" w14:textId="77777777" w:rsidR="001D63FF" w:rsidRPr="00D315EF" w:rsidRDefault="001D63FF" w:rsidP="00310CDD">
      <w:pPr>
        <w:pStyle w:val="ListParagraph"/>
        <w:tabs>
          <w:tab w:val="left" w:leader="dot" w:pos="9072"/>
        </w:tabs>
        <w:spacing w:before="240" w:after="100" w:afterAutospacing="1"/>
        <w:ind w:left="0"/>
        <w:contextualSpacing w:val="0"/>
      </w:pPr>
      <w:r>
        <w:tab/>
      </w:r>
    </w:p>
    <w:p w14:paraId="3BDA0524" w14:textId="77777777" w:rsidR="001D63FF" w:rsidRPr="00D315EF" w:rsidRDefault="001D63FF" w:rsidP="008251E8">
      <w:pPr>
        <w:pStyle w:val="NumPar1"/>
        <w:spacing w:before="100" w:beforeAutospacing="1" w:after="100" w:afterAutospacing="1"/>
      </w:pPr>
      <w:r>
        <w:t xml:space="preserve">Kako biste dokazali usklađenost s Prilogom II. i točkom 81. Okvira za istraživanje, razvoj i inovacije, navedite primjenjive intenzitete potpore.</w:t>
      </w:r>
      <w:r>
        <w:t xml:space="preserve"> </w:t>
      </w:r>
      <w:r>
        <w:t xml:space="preserve">Prema potrebi obrazložite zašto je primjenjivo povećanje osnovnog intenziteta potpore.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9"/>
        <w:gridCol w:w="1502"/>
        <w:gridCol w:w="1504"/>
        <w:gridCol w:w="1652"/>
      </w:tblGrid>
      <w:tr w:rsidR="001D63FF" w:rsidRPr="00493D82" w14:paraId="5907AA87" w14:textId="77777777" w:rsidTr="001D63FF">
        <w:tc>
          <w:tcPr>
            <w:tcW w:w="2417" w:type="pct"/>
          </w:tcPr>
          <w:p w14:paraId="36040A39" w14:textId="77777777" w:rsidR="001D63FF" w:rsidRPr="00493D82" w:rsidRDefault="001D63FF" w:rsidP="008251E8">
            <w:pPr>
              <w:spacing w:before="100" w:beforeAutospacing="1" w:after="100" w:afterAutospacing="1"/>
              <w:rPr>
                <w:b/>
                <w:bCs/>
                <w:sz w:val="20"/>
              </w:rPr>
            </w:pPr>
            <w:r>
              <w:rPr>
                <w:b/>
                <w:sz w:val="20"/>
              </w:rPr>
              <w:t xml:space="preserve">Primjenjivi intenzitet potpore</w:t>
            </w:r>
          </w:p>
        </w:tc>
        <w:tc>
          <w:tcPr>
            <w:tcW w:w="833" w:type="pct"/>
            <w:vAlign w:val="center"/>
          </w:tcPr>
          <w:p w14:paraId="540905DF" w14:textId="77777777" w:rsidR="001D63FF" w:rsidRPr="00310CDD" w:rsidRDefault="001D63FF" w:rsidP="008251E8">
            <w:pPr>
              <w:spacing w:before="100" w:beforeAutospacing="1" w:after="100" w:afterAutospacing="1"/>
              <w:rPr>
                <w:b/>
                <w:sz w:val="20"/>
              </w:rPr>
            </w:pPr>
            <w:r>
              <w:rPr>
                <w:b/>
                <w:sz w:val="20"/>
              </w:rPr>
              <w:t xml:space="preserve">Malo poduzeće</w:t>
            </w:r>
          </w:p>
          <w:p w14:paraId="79331BB1" w14:textId="77777777" w:rsidR="001D63FF" w:rsidRPr="00310CDD" w:rsidRDefault="001D63FF" w:rsidP="008251E8">
            <w:pPr>
              <w:spacing w:before="100" w:beforeAutospacing="1" w:after="100" w:afterAutospacing="1"/>
              <w:rPr>
                <w:b/>
                <w:sz w:val="20"/>
              </w:rPr>
            </w:pPr>
            <w:r>
              <w:rPr>
                <w:b/>
                <w:sz w:val="20"/>
              </w:rPr>
              <w:t xml:space="preserve">%</w:t>
            </w:r>
          </w:p>
        </w:tc>
        <w:tc>
          <w:tcPr>
            <w:tcW w:w="834" w:type="pct"/>
          </w:tcPr>
          <w:p w14:paraId="38BA53C8" w14:textId="77777777" w:rsidR="001D63FF" w:rsidRPr="00310CDD" w:rsidRDefault="001D63FF" w:rsidP="008251E8">
            <w:pPr>
              <w:spacing w:before="100" w:beforeAutospacing="1" w:after="100" w:afterAutospacing="1"/>
              <w:rPr>
                <w:b/>
                <w:sz w:val="20"/>
              </w:rPr>
            </w:pPr>
            <w:r>
              <w:rPr>
                <w:b/>
                <w:sz w:val="20"/>
              </w:rPr>
              <w:t xml:space="preserve">Srednje poduzeće</w:t>
            </w:r>
          </w:p>
          <w:p w14:paraId="5F2CEA82" w14:textId="77777777" w:rsidR="001D63FF" w:rsidRPr="00310CDD" w:rsidRDefault="001D63FF" w:rsidP="008251E8">
            <w:pPr>
              <w:spacing w:before="100" w:beforeAutospacing="1" w:after="100" w:afterAutospacing="1"/>
              <w:rPr>
                <w:b/>
                <w:sz w:val="20"/>
              </w:rPr>
            </w:pPr>
            <w:r>
              <w:rPr>
                <w:b/>
                <w:sz w:val="20"/>
              </w:rPr>
              <w:t xml:space="preserve">%</w:t>
            </w:r>
          </w:p>
        </w:tc>
        <w:tc>
          <w:tcPr>
            <w:tcW w:w="917" w:type="pct"/>
          </w:tcPr>
          <w:p w14:paraId="592D68AC" w14:textId="7359CFE9" w:rsidR="001D63FF" w:rsidRPr="00310CDD" w:rsidRDefault="001D63FF" w:rsidP="008251E8">
            <w:pPr>
              <w:spacing w:before="100" w:beforeAutospacing="1" w:after="100" w:afterAutospacing="1"/>
              <w:rPr>
                <w:b/>
                <w:sz w:val="20"/>
              </w:rPr>
            </w:pPr>
            <w:r>
              <w:rPr>
                <w:b/>
                <w:sz w:val="20"/>
              </w:rPr>
              <w:t xml:space="preserve">Veliko poduzeće</w:t>
            </w:r>
            <w:r>
              <w:t xml:space="preserve"> </w:t>
            </w:r>
            <w:r>
              <w:br/>
            </w:r>
          </w:p>
          <w:p w14:paraId="3E157A75" w14:textId="77777777" w:rsidR="001D63FF" w:rsidRPr="00310CDD" w:rsidRDefault="001D63FF" w:rsidP="008251E8">
            <w:pPr>
              <w:spacing w:before="100" w:beforeAutospacing="1" w:after="100" w:afterAutospacing="1"/>
              <w:rPr>
                <w:b/>
                <w:sz w:val="20"/>
              </w:rPr>
            </w:pPr>
            <w:r>
              <w:rPr>
                <w:b/>
                <w:sz w:val="20"/>
              </w:rPr>
              <w:t xml:space="preserve">%</w:t>
            </w:r>
          </w:p>
        </w:tc>
      </w:tr>
      <w:tr w:rsidR="001D63FF" w:rsidRPr="00493D82" w14:paraId="516A4DBB" w14:textId="77777777" w:rsidTr="001D63FF">
        <w:tc>
          <w:tcPr>
            <w:tcW w:w="2417" w:type="pct"/>
          </w:tcPr>
          <w:p w14:paraId="1625D696" w14:textId="77777777" w:rsidR="001D63FF" w:rsidRPr="00493D82" w:rsidRDefault="001D63FF" w:rsidP="008251E8">
            <w:pPr>
              <w:spacing w:before="100" w:beforeAutospacing="1" w:after="100" w:afterAutospacing="1"/>
              <w:rPr>
                <w:sz w:val="20"/>
              </w:rPr>
            </w:pPr>
            <w:r>
              <w:rPr>
                <w:sz w:val="20"/>
              </w:rPr>
              <w:t xml:space="preserve">Osnovni intenzitet potpore za studije izvedivosti</w:t>
            </w:r>
            <w:r>
              <w:rPr>
                <w:sz w:val="20"/>
              </w:rPr>
              <w:t xml:space="preserve"> </w:t>
            </w:r>
          </w:p>
        </w:tc>
        <w:tc>
          <w:tcPr>
            <w:tcW w:w="833" w:type="pct"/>
          </w:tcPr>
          <w:p w14:paraId="44A5EE4A" w14:textId="77777777" w:rsidR="001D63FF" w:rsidRPr="00493D82" w:rsidRDefault="001D63FF" w:rsidP="008251E8">
            <w:pPr>
              <w:spacing w:before="100" w:beforeAutospacing="1" w:after="100" w:afterAutospacing="1"/>
              <w:rPr>
                <w:bCs/>
                <w:sz w:val="20"/>
              </w:rPr>
            </w:pPr>
          </w:p>
        </w:tc>
        <w:tc>
          <w:tcPr>
            <w:tcW w:w="834" w:type="pct"/>
          </w:tcPr>
          <w:p w14:paraId="2CB376C2" w14:textId="77777777" w:rsidR="001D63FF" w:rsidRPr="00493D82" w:rsidRDefault="001D63FF" w:rsidP="008251E8">
            <w:pPr>
              <w:spacing w:before="100" w:beforeAutospacing="1" w:after="100" w:afterAutospacing="1"/>
              <w:rPr>
                <w:bCs/>
                <w:sz w:val="20"/>
              </w:rPr>
            </w:pPr>
          </w:p>
        </w:tc>
        <w:tc>
          <w:tcPr>
            <w:tcW w:w="917" w:type="pct"/>
          </w:tcPr>
          <w:p w14:paraId="7BDFBD33" w14:textId="77777777" w:rsidR="001D63FF" w:rsidRPr="00493D82" w:rsidRDefault="001D63FF" w:rsidP="008251E8">
            <w:pPr>
              <w:spacing w:before="100" w:beforeAutospacing="1" w:after="100" w:afterAutospacing="1"/>
              <w:rPr>
                <w:bCs/>
                <w:sz w:val="20"/>
              </w:rPr>
            </w:pPr>
          </w:p>
        </w:tc>
      </w:tr>
      <w:tr w:rsidR="001D63FF" w:rsidRPr="00493D82" w14:paraId="2E7E9183" w14:textId="77777777" w:rsidTr="001D63FF">
        <w:tc>
          <w:tcPr>
            <w:tcW w:w="2417" w:type="pct"/>
          </w:tcPr>
          <w:p w14:paraId="7634D0AD" w14:textId="77777777" w:rsidR="001D63FF" w:rsidRPr="00493D82" w:rsidRDefault="001D63FF" w:rsidP="008251E8">
            <w:pPr>
              <w:spacing w:before="100" w:beforeAutospacing="1" w:after="100" w:afterAutospacing="1"/>
              <w:rPr>
                <w:sz w:val="20"/>
              </w:rPr>
            </w:pPr>
            <w:r>
              <w:rPr>
                <w:sz w:val="20"/>
              </w:rPr>
              <w:t xml:space="preserve">Povećanje osnovnog intenziteta potpore:</w:t>
            </w:r>
            <w:r>
              <w:rPr>
                <w:sz w:val="20"/>
              </w:rPr>
              <w:t xml:space="preserve"> </w:t>
            </w:r>
          </w:p>
          <w:p w14:paraId="63368391" w14:textId="77777777"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u regijama kojima se pruža potpora i koje ispunjavaju uvjete iz članka 107. stavka 3. točke (c) Ugovora ili</w:t>
            </w:r>
          </w:p>
          <w:p w14:paraId="3D62424B" w14:textId="77777777"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u regijama kojima se pruža potpora i koje ispunjavaju uvjete iz članka 107. stavka 3. točke (a) Ugovora</w:t>
            </w:r>
          </w:p>
        </w:tc>
        <w:tc>
          <w:tcPr>
            <w:tcW w:w="833" w:type="pct"/>
          </w:tcPr>
          <w:p w14:paraId="7D96114E" w14:textId="77777777" w:rsidR="001D63FF" w:rsidRPr="00493D82" w:rsidRDefault="001D63FF" w:rsidP="008251E8">
            <w:pPr>
              <w:spacing w:before="100" w:beforeAutospacing="1" w:after="100" w:afterAutospacing="1"/>
              <w:rPr>
                <w:bCs/>
                <w:sz w:val="20"/>
              </w:rPr>
            </w:pPr>
          </w:p>
        </w:tc>
        <w:tc>
          <w:tcPr>
            <w:tcW w:w="834" w:type="pct"/>
          </w:tcPr>
          <w:p w14:paraId="0122EA48" w14:textId="77777777" w:rsidR="001D63FF" w:rsidRPr="00493D82" w:rsidRDefault="001D63FF" w:rsidP="008251E8">
            <w:pPr>
              <w:spacing w:before="100" w:beforeAutospacing="1" w:after="100" w:afterAutospacing="1"/>
              <w:rPr>
                <w:bCs/>
                <w:sz w:val="20"/>
              </w:rPr>
            </w:pPr>
          </w:p>
        </w:tc>
        <w:tc>
          <w:tcPr>
            <w:tcW w:w="917" w:type="pct"/>
          </w:tcPr>
          <w:p w14:paraId="338272E5" w14:textId="77777777" w:rsidR="001D63FF" w:rsidRPr="00493D82" w:rsidRDefault="001D63FF" w:rsidP="008251E8">
            <w:pPr>
              <w:spacing w:before="100" w:beforeAutospacing="1" w:after="100" w:afterAutospacing="1"/>
              <w:rPr>
                <w:bCs/>
                <w:sz w:val="20"/>
              </w:rPr>
            </w:pPr>
          </w:p>
        </w:tc>
      </w:tr>
      <w:tr w:rsidR="001D63FF" w:rsidRPr="00493D82" w14:paraId="28F57301" w14:textId="77777777" w:rsidTr="001D63FF">
        <w:trPr>
          <w:trHeight w:val="300"/>
        </w:trPr>
        <w:tc>
          <w:tcPr>
            <w:tcW w:w="2417" w:type="pct"/>
          </w:tcPr>
          <w:p w14:paraId="48A11728" w14:textId="41B79F3B" w:rsidR="001D63FF" w:rsidRPr="00493D82" w:rsidRDefault="001D63FF" w:rsidP="008251E8">
            <w:pPr>
              <w:spacing w:before="100" w:beforeAutospacing="1" w:after="100" w:afterAutospacing="1"/>
              <w:rPr>
                <w:sz w:val="20"/>
              </w:rPr>
            </w:pPr>
            <w:r>
              <w:rPr>
                <w:sz w:val="20"/>
              </w:rPr>
              <w:t xml:space="preserve">Primjenjivi intenzitet potpore</w:t>
            </w:r>
            <w:r>
              <w:rPr>
                <w:sz w:val="20"/>
              </w:rPr>
              <w:t xml:space="preserve"> </w:t>
            </w:r>
          </w:p>
        </w:tc>
        <w:tc>
          <w:tcPr>
            <w:tcW w:w="833" w:type="pct"/>
          </w:tcPr>
          <w:p w14:paraId="67024371" w14:textId="77777777" w:rsidR="001D63FF" w:rsidRPr="00493D82" w:rsidRDefault="001D63FF" w:rsidP="008251E8">
            <w:pPr>
              <w:spacing w:before="100" w:beforeAutospacing="1" w:after="100" w:afterAutospacing="1"/>
              <w:rPr>
                <w:sz w:val="20"/>
              </w:rPr>
            </w:pPr>
          </w:p>
        </w:tc>
        <w:tc>
          <w:tcPr>
            <w:tcW w:w="834" w:type="pct"/>
          </w:tcPr>
          <w:p w14:paraId="5CE22967" w14:textId="77777777" w:rsidR="001D63FF" w:rsidRPr="00493D82" w:rsidRDefault="001D63FF" w:rsidP="008251E8">
            <w:pPr>
              <w:spacing w:before="100" w:beforeAutospacing="1" w:after="100" w:afterAutospacing="1"/>
              <w:rPr>
                <w:sz w:val="20"/>
              </w:rPr>
            </w:pPr>
          </w:p>
        </w:tc>
        <w:tc>
          <w:tcPr>
            <w:tcW w:w="917" w:type="pct"/>
          </w:tcPr>
          <w:p w14:paraId="6B5B4F13" w14:textId="77777777" w:rsidR="001D63FF" w:rsidRPr="00493D82" w:rsidRDefault="001D63FF" w:rsidP="008251E8">
            <w:pPr>
              <w:spacing w:before="100" w:beforeAutospacing="1" w:after="100" w:afterAutospacing="1"/>
              <w:rPr>
                <w:sz w:val="20"/>
              </w:rPr>
            </w:pPr>
          </w:p>
        </w:tc>
      </w:tr>
    </w:tbl>
    <w:p w14:paraId="6B49C4CD" w14:textId="77777777" w:rsidR="001D63FF" w:rsidRDefault="001D63FF" w:rsidP="008251E8">
      <w:pPr>
        <w:pStyle w:val="NumPar1"/>
        <w:spacing w:before="100" w:beforeAutospacing="1" w:after="100" w:afterAutospacing="1"/>
      </w:pPr>
      <w:r>
        <w:t xml:space="preserve">Navedite informacije o državnoj potpori koju namjeravate dodijeliti, uključujući:</w:t>
      </w:r>
      <w:r>
        <w:t xml:space="preserve"> </w:t>
      </w:r>
    </w:p>
    <w:p w14:paraId="080FEBB4" w14:textId="77777777" w:rsidR="001D63FF" w:rsidRDefault="001D63FF" w:rsidP="008251E8">
      <w:pPr>
        <w:pStyle w:val="Point1letter"/>
        <w:numPr>
          <w:ilvl w:val="3"/>
          <w:numId w:val="48"/>
        </w:numPr>
        <w:spacing w:before="100" w:beforeAutospacing="1" w:after="100" w:afterAutospacing="1"/>
      </w:pPr>
      <w:r>
        <w:t xml:space="preserve">ukupan nominalni iznos državne potpore</w:t>
      </w:r>
    </w:p>
    <w:p w14:paraId="65D21C5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89678DE" w14:textId="77777777" w:rsidR="001D63FF" w:rsidRDefault="001D63FF" w:rsidP="008251E8">
      <w:pPr>
        <w:pStyle w:val="Point1letter"/>
        <w:spacing w:before="100" w:beforeAutospacing="1" w:after="100" w:afterAutospacing="1"/>
      </w:pPr>
      <w:r>
        <w:t xml:space="preserve">što je instrument državne potpore (oblik potpore)</w:t>
      </w:r>
      <w:r>
        <w:t xml:space="preserve"> </w:t>
      </w:r>
    </w:p>
    <w:p w14:paraId="4FA7C42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21BD38B" w14:textId="77777777" w:rsidR="001D63FF" w:rsidRDefault="001D63FF" w:rsidP="008251E8">
      <w:pPr>
        <w:pStyle w:val="Point1letter"/>
        <w:spacing w:before="100" w:beforeAutospacing="1" w:after="100" w:afterAutospacing="1"/>
      </w:pPr>
      <w:r>
        <w:t xml:space="preserve">isplaćuje li se državna potpora u jednom ili više obroka</w:t>
      </w:r>
    </w:p>
    <w:p w14:paraId="308F661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84D7906" w14:textId="77777777" w:rsidR="001D63FF" w:rsidRDefault="001D63FF" w:rsidP="008251E8">
      <w:pPr>
        <w:pStyle w:val="Point1letter"/>
        <w:spacing w:before="100" w:beforeAutospacing="1" w:after="100" w:afterAutospacing="1"/>
      </w:pPr>
      <w:r>
        <w:t xml:space="preserve">okvirne datume (navesti barem godinu) isplate i iznose svakog obroka</w:t>
      </w:r>
    </w:p>
    <w:p w14:paraId="1F2892C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293AD96" w14:textId="77777777" w:rsidR="001D63FF" w:rsidRDefault="001D63FF" w:rsidP="008251E8">
      <w:pPr>
        <w:pStyle w:val="Point1letter"/>
        <w:spacing w:before="100" w:beforeAutospacing="1" w:after="100" w:afterAutospacing="1"/>
      </w:pPr>
      <w:r>
        <w:t xml:space="preserve">objasnite kako ste utvrdili iznos državne potpore koju namjeravate dodijeliti za studiju izvedivosti i raspored obroka</w:t>
      </w:r>
    </w:p>
    <w:p w14:paraId="267756C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B488008" w14:textId="77777777" w:rsidR="001D63FF" w:rsidRPr="00D315EF" w:rsidRDefault="001D63FF" w:rsidP="008251E8">
      <w:pPr>
        <w:pStyle w:val="Heading2"/>
        <w:spacing w:before="100" w:beforeAutospacing="1" w:after="100" w:afterAutospacing="1"/>
      </w:pPr>
      <w:bookmarkStart w:id="15" w:name="_Hlk134691388"/>
      <w:r>
        <w:t xml:space="preserve">Potpora za izgradnju i nadogradnju istraživačkih infrastruktura</w:t>
      </w:r>
      <w:bookmarkEnd w:id="15"/>
    </w:p>
    <w:p w14:paraId="3764A326" w14:textId="77777777" w:rsidR="001D63FF" w:rsidRDefault="001D63FF" w:rsidP="008251E8">
      <w:pPr>
        <w:pStyle w:val="NumPar1"/>
        <w:numPr>
          <w:ilvl w:val="0"/>
          <w:numId w:val="49"/>
        </w:numPr>
        <w:spacing w:before="100" w:beforeAutospacing="1" w:after="100" w:afterAutospacing="1"/>
      </w:pPr>
      <w:r>
        <w:t xml:space="preserve">Navedite je li mjera usmjerena na izgradnju nove ili nadogradnju postojeće istraživačke infrastrukture.</w:t>
      </w:r>
    </w:p>
    <w:p w14:paraId="2AD3C664" w14:textId="63242A18" w:rsidR="001D63FF" w:rsidRPr="00385D59" w:rsidRDefault="008F3F90" w:rsidP="008F3F90">
      <w:pPr>
        <w:pStyle w:val="ListParagraph"/>
        <w:tabs>
          <w:tab w:val="left" w:leader="dot" w:pos="9072"/>
        </w:tabs>
        <w:spacing w:before="100" w:beforeAutospacing="1" w:after="100" w:afterAutospacing="1"/>
        <w:ind w:left="709"/>
        <w:contextualSpacing w:val="0"/>
      </w:pPr>
      <w:r>
        <w:tab/>
      </w:r>
    </w:p>
    <w:p w14:paraId="196EBF26" w14:textId="3C6464B0" w:rsidR="001D63FF" w:rsidRPr="00D315EF" w:rsidRDefault="001D63FF" w:rsidP="008251E8">
      <w:pPr>
        <w:pStyle w:val="NumPar1"/>
        <w:spacing w:before="100" w:beforeAutospacing="1" w:after="100" w:afterAutospacing="1"/>
      </w:pPr>
      <w:bookmarkStart w:id="16" w:name="_Hlk134690496"/>
      <w:r>
        <w:t xml:space="preserve">Detaljno opišite istraživačku infrastrukturu (vidjeti definiciju u točki 16. podtočki (gg) Okvira za istraživanje, razvoj i inovacije), uključujući njezinu lokaciju, funkcionalnosti, objekte i opremu, područja istraživanja i pružanja usluga, ciljne korisnike, itd.</w:t>
      </w:r>
      <w:r>
        <w:t xml:space="preserve"> </w:t>
      </w:r>
      <w:r>
        <w:t xml:space="preserve">Navedite i trajanje projekta (datum početka i završetka izgradnje ili nadogradnje), uključujući Ganttov dijagram kako biste prikazali tijek i završetak aktivnosti povezanih s potpomognutim ulaganjima i njihove rokove te datum početka rada infrastrukture i njezin predviđen vijek trajanja.</w:t>
      </w:r>
    </w:p>
    <w:p w14:paraId="7D6FB89A" w14:textId="4423D30A"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6B479AF5" w14:textId="77777777" w:rsidR="001D63FF" w:rsidRPr="00D315EF" w:rsidRDefault="001D63FF" w:rsidP="008251E8">
      <w:pPr>
        <w:pStyle w:val="NumPar1"/>
        <w:spacing w:before="100" w:beforeAutospacing="1" w:after="100" w:afterAutospacing="1"/>
      </w:pPr>
      <w:r>
        <w:t xml:space="preserve">Navedite hoće li istraživačka infrastruktura obavljati gospodarsku djelatnost koja se sastoji od ponude robe ili usluga na određenom tržištu.</w:t>
      </w:r>
      <w:r>
        <w:t xml:space="preserve"> </w:t>
      </w:r>
      <w:r>
        <w:t xml:space="preserve">Navedite pojedinosti o tim aktivnostima, među ostalim o relevantnom subjektu (na primjer, o subjektu kao što je laboratorij ili odjel s organizacijskom strukturom, kapitalom, materijalom i radnom snagom kojima stvarno raspolaže za samostalno obavljanje predmetne djelatnosti, na čijoj je razini potrebno provesti procjenu), godišnjem kapacitetu relevantnog subjekta i udjelu navedenog godišnjeg kapaciteta koji će se koristiti za obavljanje takvih gospodarskih djelatnosti tijekom predviđenog životnog vijeka istraživačke infrastrukture.</w:t>
      </w:r>
    </w:p>
    <w:p w14:paraId="2D640006"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5B776527" w14:textId="77777777" w:rsidR="001D63FF" w:rsidRDefault="001D63FF" w:rsidP="008251E8">
      <w:pPr>
        <w:pStyle w:val="NumPar1"/>
        <w:spacing w:before="100" w:beforeAutospacing="1" w:after="100" w:afterAutospacing="1"/>
        <w:rPr>
          <w:color w:val="000000" w:themeColor="text1"/>
        </w:rPr>
      </w:pPr>
      <w:r>
        <w:t xml:space="preserve">Navedite prihvatljive troškove i, za pojedinačnu potporu, njihov iznos i dodatne pojedinosti o osnovnim pretpostavkama za njihov izračun.</w:t>
      </w:r>
      <w:r>
        <w:rPr>
          <w:color w:val="000000" w:themeColor="text1"/>
        </w:rPr>
        <w:t xml:space="preserve"> </w:t>
      </w:r>
      <w:r>
        <w:rPr>
          <w:color w:val="000000" w:themeColor="text1"/>
        </w:rPr>
        <w:t xml:space="preserve">Potkrijepite svoje izračune najnovijim dostupnim dokumentiranim dokazima, koji moraju biti jasni i konkretni, te ih priložite obrascu za prijavu.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75419849" w14:textId="77777777" w:rsidTr="00B20E8E">
        <w:trPr>
          <w:trHeight w:val="300"/>
          <w:tblHeader/>
        </w:trPr>
        <w:tc>
          <w:tcPr>
            <w:tcW w:w="3718" w:type="pct"/>
          </w:tcPr>
          <w:p w14:paraId="0E7081F5" w14:textId="77777777" w:rsidR="001D63FF" w:rsidRPr="00493D82" w:rsidRDefault="001D63FF" w:rsidP="008251E8">
            <w:pPr>
              <w:spacing w:before="100" w:beforeAutospacing="1" w:after="100" w:afterAutospacing="1"/>
              <w:rPr>
                <w:b/>
                <w:bCs/>
                <w:sz w:val="20"/>
              </w:rPr>
            </w:pPr>
            <w:r>
              <w:rPr>
                <w:b/>
                <w:sz w:val="20"/>
              </w:rPr>
              <w:t xml:space="preserve">Prihvatljivi troškovi</w:t>
            </w:r>
          </w:p>
        </w:tc>
        <w:tc>
          <w:tcPr>
            <w:tcW w:w="1282" w:type="pct"/>
            <w:vAlign w:val="center"/>
          </w:tcPr>
          <w:p w14:paraId="0D363FFE" w14:textId="77777777" w:rsidR="001D63FF" w:rsidRPr="002B7796" w:rsidRDefault="001D63FF" w:rsidP="008251E8">
            <w:pPr>
              <w:spacing w:before="100" w:beforeAutospacing="1" w:after="100" w:afterAutospacing="1"/>
              <w:rPr>
                <w:b/>
                <w:bCs/>
                <w:sz w:val="20"/>
              </w:rPr>
            </w:pPr>
            <w:r>
              <w:rPr>
                <w:b/>
                <w:sz w:val="20"/>
              </w:rPr>
              <w:t xml:space="preserve">Iznos prihvatljivih troškova</w:t>
            </w:r>
          </w:p>
        </w:tc>
      </w:tr>
      <w:tr w:rsidR="001D63FF" w:rsidRPr="00493D82" w14:paraId="5E75E629" w14:textId="77777777" w:rsidTr="00B20E8E">
        <w:trPr>
          <w:trHeight w:val="300"/>
        </w:trPr>
        <w:tc>
          <w:tcPr>
            <w:tcW w:w="3718" w:type="pct"/>
          </w:tcPr>
          <w:p w14:paraId="707C1E61" w14:textId="77777777" w:rsidR="001D63FF" w:rsidRPr="00493D82" w:rsidRDefault="001D63FF" w:rsidP="008251E8">
            <w:pPr>
              <w:spacing w:before="100" w:beforeAutospacing="1" w:after="100" w:afterAutospacing="1"/>
              <w:rPr>
                <w:sz w:val="20"/>
              </w:rPr>
            </w:pPr>
            <w:r>
              <w:rPr>
                <w:sz w:val="20"/>
              </w:rPr>
              <w:t xml:space="preserve">Troškovi ulaganja za izgradnju i nadogradnju istraživačkih infrastruktura</w:t>
            </w:r>
            <w:r>
              <w:rPr>
                <w:sz w:val="20"/>
              </w:rPr>
              <w:t xml:space="preserve"> </w:t>
            </w:r>
          </w:p>
        </w:tc>
        <w:tc>
          <w:tcPr>
            <w:tcW w:w="1282" w:type="pct"/>
          </w:tcPr>
          <w:p w14:paraId="64A664CD" w14:textId="77777777" w:rsidR="001D63FF" w:rsidRPr="00493D82" w:rsidRDefault="001D63FF" w:rsidP="008251E8">
            <w:pPr>
              <w:spacing w:before="100" w:beforeAutospacing="1" w:after="100" w:afterAutospacing="1"/>
              <w:rPr>
                <w:sz w:val="20"/>
              </w:rPr>
            </w:pPr>
          </w:p>
        </w:tc>
      </w:tr>
      <w:tr w:rsidR="001D63FF" w:rsidRPr="00493D82" w14:paraId="57C09AD5" w14:textId="77777777" w:rsidTr="00B20E8E">
        <w:trPr>
          <w:trHeight w:val="300"/>
        </w:trPr>
        <w:tc>
          <w:tcPr>
            <w:tcW w:w="3718" w:type="pct"/>
          </w:tcPr>
          <w:p w14:paraId="6C0B9CFE" w14:textId="77777777" w:rsidR="001D63FF" w:rsidRPr="00493D82" w:rsidRDefault="001D63FF" w:rsidP="008251E8">
            <w:pPr>
              <w:spacing w:before="100" w:beforeAutospacing="1" w:after="100" w:afterAutospacing="1"/>
              <w:rPr>
                <w:sz w:val="20"/>
              </w:rPr>
            </w:pPr>
            <w:r>
              <w:rPr>
                <w:sz w:val="20"/>
              </w:rPr>
              <w:t xml:space="preserve">[umetnite redak za svaku stavku troškova za koju smatrate da je obuhvaćena kategorijom ukupnih troškova ulaganja u materijalnu i nematerijalnu imovinu]</w:t>
            </w:r>
          </w:p>
        </w:tc>
        <w:tc>
          <w:tcPr>
            <w:tcW w:w="1282" w:type="pct"/>
          </w:tcPr>
          <w:p w14:paraId="14929DE8" w14:textId="77777777" w:rsidR="001D63FF" w:rsidRPr="00493D82" w:rsidRDefault="001D63FF" w:rsidP="008251E8">
            <w:pPr>
              <w:spacing w:before="100" w:beforeAutospacing="1" w:after="100" w:afterAutospacing="1"/>
              <w:rPr>
                <w:sz w:val="20"/>
              </w:rPr>
            </w:pPr>
          </w:p>
        </w:tc>
      </w:tr>
      <w:tr w:rsidR="001D63FF" w:rsidRPr="00493D82" w14:paraId="252A55F4" w14:textId="77777777" w:rsidTr="00B20E8E">
        <w:trPr>
          <w:trHeight w:val="300"/>
        </w:trPr>
        <w:tc>
          <w:tcPr>
            <w:tcW w:w="3718" w:type="pct"/>
          </w:tcPr>
          <w:p w14:paraId="1300B725" w14:textId="77777777" w:rsidR="001D63FF" w:rsidRPr="002B7796" w:rsidRDefault="001D63FF" w:rsidP="008251E8">
            <w:pPr>
              <w:spacing w:before="100" w:beforeAutospacing="1" w:after="100" w:afterAutospacing="1"/>
              <w:rPr>
                <w:b/>
                <w:bCs/>
                <w:sz w:val="20"/>
              </w:rPr>
            </w:pPr>
            <w:r>
              <w:rPr>
                <w:b/>
                <w:sz w:val="20"/>
              </w:rPr>
              <w:t xml:space="preserve">Ukupni prihvatljivi troškovi</w:t>
            </w:r>
          </w:p>
        </w:tc>
        <w:tc>
          <w:tcPr>
            <w:tcW w:w="1282" w:type="pct"/>
          </w:tcPr>
          <w:p w14:paraId="1D7ED126" w14:textId="77777777" w:rsidR="001D63FF" w:rsidRPr="00493D82" w:rsidRDefault="001D63FF" w:rsidP="008251E8">
            <w:pPr>
              <w:spacing w:before="100" w:beforeAutospacing="1" w:after="100" w:afterAutospacing="1"/>
              <w:rPr>
                <w:sz w:val="20"/>
              </w:rPr>
            </w:pPr>
          </w:p>
        </w:tc>
      </w:tr>
    </w:tbl>
    <w:p w14:paraId="2DE210C2" w14:textId="77777777" w:rsidR="008F3F90" w:rsidRPr="00D315EF" w:rsidRDefault="008F3F90" w:rsidP="00310CDD">
      <w:pPr>
        <w:pStyle w:val="ListParagraph"/>
        <w:tabs>
          <w:tab w:val="left" w:leader="dot" w:pos="9072"/>
        </w:tabs>
        <w:spacing w:before="240" w:after="100" w:afterAutospacing="1"/>
        <w:ind w:left="0"/>
        <w:contextualSpacing w:val="0"/>
      </w:pPr>
      <w:r>
        <w:tab/>
      </w:r>
    </w:p>
    <w:p w14:paraId="2A00940D" w14:textId="77777777" w:rsidR="001D63FF" w:rsidRPr="00D315EF" w:rsidRDefault="001D63FF" w:rsidP="008251E8">
      <w:pPr>
        <w:pStyle w:val="NumPar1"/>
        <w:spacing w:before="100" w:beforeAutospacing="1" w:after="100" w:afterAutospacing="1"/>
      </w:pPr>
      <w:r>
        <w:t xml:space="preserve">Navedite primjenjivi intenzitet potpore i dodatno obrazložite je li relevantno zašto je primjenjivo povećanje osnovnog intenziteta potpore.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1"/>
        <w:gridCol w:w="2316"/>
      </w:tblGrid>
      <w:tr w:rsidR="001D63FF" w:rsidRPr="00493D82" w14:paraId="6A79D013" w14:textId="77777777" w:rsidTr="00B20E8E">
        <w:trPr>
          <w:trHeight w:val="300"/>
        </w:trPr>
        <w:tc>
          <w:tcPr>
            <w:tcW w:w="3716" w:type="pct"/>
          </w:tcPr>
          <w:p w14:paraId="733C70F0" w14:textId="77777777" w:rsidR="001D63FF" w:rsidRPr="00493D82" w:rsidRDefault="001D63FF" w:rsidP="008251E8">
            <w:pPr>
              <w:spacing w:before="100" w:beforeAutospacing="1" w:after="100" w:afterAutospacing="1"/>
              <w:rPr>
                <w:b/>
                <w:bCs/>
                <w:sz w:val="20"/>
              </w:rPr>
            </w:pPr>
            <w:r>
              <w:rPr>
                <w:b/>
                <w:sz w:val="20"/>
              </w:rPr>
              <w:t xml:space="preserve">Primjenjivi intenzitet potpore</w:t>
            </w:r>
          </w:p>
        </w:tc>
        <w:tc>
          <w:tcPr>
            <w:tcW w:w="1284" w:type="pct"/>
            <w:vAlign w:val="center"/>
          </w:tcPr>
          <w:p w14:paraId="70C5AC8F" w14:textId="77777777" w:rsidR="001D63FF" w:rsidRPr="00493D82" w:rsidRDefault="001D63FF" w:rsidP="008251E8">
            <w:pPr>
              <w:spacing w:before="100" w:beforeAutospacing="1" w:after="100" w:afterAutospacing="1"/>
              <w:rPr>
                <w:bCs/>
                <w:sz w:val="20"/>
              </w:rPr>
            </w:pPr>
            <w:r>
              <w:rPr>
                <w:sz w:val="20"/>
              </w:rPr>
              <w:t xml:space="preserve">%</w:t>
            </w:r>
          </w:p>
        </w:tc>
      </w:tr>
      <w:tr w:rsidR="001D63FF" w:rsidRPr="00493D82" w14:paraId="6E2BA9B0" w14:textId="77777777" w:rsidTr="00B20E8E">
        <w:trPr>
          <w:trHeight w:val="300"/>
        </w:trPr>
        <w:tc>
          <w:tcPr>
            <w:tcW w:w="3716" w:type="pct"/>
          </w:tcPr>
          <w:p w14:paraId="5E3058EB" w14:textId="77777777" w:rsidR="001D63FF" w:rsidRPr="00493D82" w:rsidRDefault="001D63FF" w:rsidP="008251E8">
            <w:pPr>
              <w:spacing w:before="100" w:beforeAutospacing="1" w:after="100" w:afterAutospacing="1"/>
              <w:rPr>
                <w:sz w:val="20"/>
              </w:rPr>
            </w:pPr>
            <w:r>
              <w:rPr>
                <w:sz w:val="20"/>
              </w:rPr>
              <w:t xml:space="preserve">Osnovni intenzitet potpore za ulaganje u izgradnju i nadogradnju istraživačkih infrastruktura</w:t>
            </w:r>
          </w:p>
        </w:tc>
        <w:tc>
          <w:tcPr>
            <w:tcW w:w="1284" w:type="pct"/>
          </w:tcPr>
          <w:p w14:paraId="7FD01E69" w14:textId="77777777" w:rsidR="001D63FF" w:rsidRPr="00493D82" w:rsidRDefault="001D63FF" w:rsidP="008251E8">
            <w:pPr>
              <w:spacing w:before="100" w:beforeAutospacing="1" w:after="100" w:afterAutospacing="1"/>
              <w:rPr>
                <w:bCs/>
                <w:sz w:val="20"/>
              </w:rPr>
            </w:pPr>
          </w:p>
        </w:tc>
      </w:tr>
      <w:tr w:rsidR="001D63FF" w:rsidRPr="00493D82" w14:paraId="198B61CE" w14:textId="77777777" w:rsidTr="00B20E8E">
        <w:trPr>
          <w:trHeight w:val="300"/>
        </w:trPr>
        <w:tc>
          <w:tcPr>
            <w:tcW w:w="3716" w:type="pct"/>
          </w:tcPr>
          <w:p w14:paraId="1C19B568" w14:textId="77777777" w:rsidR="001D63FF" w:rsidRPr="00493D82" w:rsidRDefault="001D63FF" w:rsidP="008251E8">
            <w:pPr>
              <w:spacing w:before="100" w:beforeAutospacing="1" w:after="100" w:afterAutospacing="1"/>
              <w:rPr>
                <w:sz w:val="20"/>
              </w:rPr>
            </w:pPr>
            <w:r>
              <w:rPr>
                <w:sz w:val="20"/>
              </w:rPr>
              <w:t xml:space="preserve">Povećanje intenziteta potpore:</w:t>
            </w:r>
            <w:r>
              <w:rPr>
                <w:sz w:val="20"/>
              </w:rPr>
              <w:t xml:space="preserve"> </w:t>
            </w:r>
          </w:p>
          <w:p w14:paraId="215122FC" w14:textId="77777777" w:rsidR="001D63FF" w:rsidRPr="00493D82" w:rsidRDefault="001D63FF" w:rsidP="008251E8">
            <w:pPr>
              <w:pStyle w:val="ListParagraph"/>
              <w:numPr>
                <w:ilvl w:val="0"/>
                <w:numId w:val="16"/>
              </w:numPr>
              <w:spacing w:before="100" w:beforeAutospacing="1" w:after="100" w:afterAutospacing="1"/>
              <w:ind w:left="317" w:hanging="283"/>
              <w:contextualSpacing w:val="0"/>
              <w:rPr>
                <w:sz w:val="20"/>
              </w:rPr>
            </w:pPr>
            <w:r>
              <w:rPr>
                <w:sz w:val="20"/>
              </w:rPr>
              <w:t xml:space="preserve">pod uvjetom da najmanje dvije države članice osiguravaju javno financiranje ili</w:t>
            </w:r>
          </w:p>
          <w:p w14:paraId="40B7ECF9" w14:textId="77777777"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za istraživačke infrastrukture koje se evaluiraju i odabiru na razini EU-a</w:t>
            </w:r>
          </w:p>
        </w:tc>
        <w:tc>
          <w:tcPr>
            <w:tcW w:w="1284" w:type="pct"/>
          </w:tcPr>
          <w:p w14:paraId="6B0AD49C" w14:textId="77777777" w:rsidR="001D63FF" w:rsidRPr="00493D82" w:rsidRDefault="001D63FF" w:rsidP="008251E8">
            <w:pPr>
              <w:spacing w:before="100" w:beforeAutospacing="1" w:after="100" w:afterAutospacing="1"/>
              <w:rPr>
                <w:bCs/>
                <w:sz w:val="20"/>
              </w:rPr>
            </w:pPr>
          </w:p>
        </w:tc>
      </w:tr>
      <w:tr w:rsidR="001D63FF" w:rsidRPr="00493D82" w14:paraId="36A92F72" w14:textId="77777777" w:rsidTr="00B20E8E">
        <w:trPr>
          <w:trHeight w:val="300"/>
        </w:trPr>
        <w:tc>
          <w:tcPr>
            <w:tcW w:w="3716" w:type="pct"/>
          </w:tcPr>
          <w:p w14:paraId="1333DC81" w14:textId="72778E00" w:rsidR="001D63FF" w:rsidRPr="00493D82" w:rsidRDefault="001D63FF" w:rsidP="008251E8">
            <w:pPr>
              <w:spacing w:before="100" w:beforeAutospacing="1" w:after="100" w:afterAutospacing="1"/>
              <w:rPr>
                <w:sz w:val="20"/>
              </w:rPr>
            </w:pPr>
            <w:r>
              <w:rPr>
                <w:sz w:val="20"/>
              </w:rPr>
              <w:t xml:space="preserve">Primjenjivi intenzitet potpore</w:t>
            </w:r>
          </w:p>
        </w:tc>
        <w:tc>
          <w:tcPr>
            <w:tcW w:w="1284" w:type="pct"/>
          </w:tcPr>
          <w:p w14:paraId="479EEAF9" w14:textId="77777777" w:rsidR="001D63FF" w:rsidRPr="00493D82" w:rsidRDefault="001D63FF" w:rsidP="008251E8">
            <w:pPr>
              <w:spacing w:before="100" w:beforeAutospacing="1" w:after="100" w:afterAutospacing="1"/>
              <w:rPr>
                <w:sz w:val="20"/>
              </w:rPr>
            </w:pPr>
          </w:p>
        </w:tc>
      </w:tr>
    </w:tbl>
    <w:bookmarkEnd w:id="16"/>
    <w:p w14:paraId="231950F1" w14:textId="77777777" w:rsidR="008F3F90" w:rsidRPr="00D315EF" w:rsidRDefault="008F3F90" w:rsidP="00310CDD">
      <w:pPr>
        <w:pStyle w:val="ListParagraph"/>
        <w:tabs>
          <w:tab w:val="left" w:leader="dot" w:pos="9072"/>
        </w:tabs>
        <w:spacing w:before="240" w:after="100" w:afterAutospacing="1"/>
        <w:ind w:left="0"/>
        <w:contextualSpacing w:val="0"/>
      </w:pPr>
      <w:r>
        <w:tab/>
      </w:r>
    </w:p>
    <w:p w14:paraId="469DCFF4" w14:textId="77777777" w:rsidR="001D63FF" w:rsidRDefault="001D63FF" w:rsidP="008251E8">
      <w:pPr>
        <w:pStyle w:val="NumPar1"/>
        <w:spacing w:before="100" w:beforeAutospacing="1" w:after="100" w:afterAutospacing="1"/>
      </w:pPr>
      <w:r>
        <w:t xml:space="preserve">Navedite informacije o državnoj potpori koju namjeravate dodijeliti, uključujući:</w:t>
      </w:r>
      <w:r>
        <w:t xml:space="preserve"> </w:t>
      </w:r>
    </w:p>
    <w:p w14:paraId="2F3FA19A" w14:textId="77777777" w:rsidR="001D63FF" w:rsidRDefault="001D63FF" w:rsidP="008251E8">
      <w:pPr>
        <w:pStyle w:val="Point1letter"/>
        <w:numPr>
          <w:ilvl w:val="3"/>
          <w:numId w:val="50"/>
        </w:numPr>
        <w:spacing w:before="100" w:beforeAutospacing="1" w:after="100" w:afterAutospacing="1"/>
      </w:pPr>
      <w:bookmarkStart w:id="17" w:name="_Hlk182239026"/>
      <w:r>
        <w:t xml:space="preserve">ukupan nominalni iznos državne potpore</w:t>
      </w:r>
      <w:r>
        <w:t xml:space="preserve"> </w:t>
      </w:r>
    </w:p>
    <w:p w14:paraId="3727623E"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7CF0C16E" w14:textId="77777777" w:rsidR="001D63FF" w:rsidRDefault="001D63FF" w:rsidP="008251E8">
      <w:pPr>
        <w:pStyle w:val="Point1letter"/>
        <w:spacing w:before="100" w:beforeAutospacing="1" w:after="100" w:afterAutospacing="1"/>
      </w:pPr>
      <w:r>
        <w:t xml:space="preserve">što je instrument državne potpore (oblik potpore)</w:t>
      </w:r>
    </w:p>
    <w:p w14:paraId="3B39A22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D0EA27D" w14:textId="77777777" w:rsidR="001D63FF" w:rsidRDefault="001D63FF" w:rsidP="008251E8">
      <w:pPr>
        <w:pStyle w:val="Point1letter"/>
        <w:spacing w:before="100" w:beforeAutospacing="1" w:after="100" w:afterAutospacing="1"/>
      </w:pPr>
      <w:r>
        <w:t xml:space="preserve">isplaćuje li se državna potpora u jednom ili više obroka</w:t>
      </w:r>
    </w:p>
    <w:p w14:paraId="257C539A"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2DA00BA5" w14:textId="77777777" w:rsidR="001D63FF" w:rsidRDefault="001D63FF" w:rsidP="008251E8">
      <w:pPr>
        <w:pStyle w:val="Point1letter"/>
        <w:spacing w:before="100" w:beforeAutospacing="1" w:after="100" w:afterAutospacing="1"/>
      </w:pPr>
      <w:r>
        <w:t xml:space="preserve">okvirne datume (navesti barem godinu) isplate i iznose svakog obroka</w:t>
      </w:r>
    </w:p>
    <w:p w14:paraId="6FEB8477"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3945CD08" w14:textId="77777777" w:rsidR="001D63FF" w:rsidRDefault="001D63FF" w:rsidP="008251E8">
      <w:pPr>
        <w:pStyle w:val="Point1letter"/>
        <w:spacing w:before="100" w:beforeAutospacing="1" w:after="100" w:afterAutospacing="1"/>
      </w:pPr>
      <w:r>
        <w:t xml:space="preserve">objasnite kako ste utvrdili iznos državne potpore koju namjeravate dodijeliti za istraživačku infrastrukturu i raspored obroka</w:t>
      </w:r>
    </w:p>
    <w:p w14:paraId="45D772DD" w14:textId="77777777" w:rsidR="001D63FF" w:rsidRPr="00E135C8" w:rsidRDefault="001D63FF" w:rsidP="008251E8">
      <w:pPr>
        <w:tabs>
          <w:tab w:val="left" w:leader="dot" w:pos="9072"/>
        </w:tabs>
        <w:spacing w:before="100" w:beforeAutospacing="1" w:after="100" w:afterAutospacing="1"/>
        <w:ind w:left="1080"/>
      </w:pPr>
      <w:r>
        <w:tab/>
      </w:r>
      <w:bookmarkEnd w:id="17"/>
    </w:p>
    <w:p w14:paraId="755E62A5" w14:textId="7835917B" w:rsidR="001D63FF" w:rsidRPr="00D315EF" w:rsidRDefault="001D63FF" w:rsidP="008251E8">
      <w:pPr>
        <w:pStyle w:val="NumPar1"/>
        <w:spacing w:before="100" w:beforeAutospacing="1" w:after="100" w:afterAutospacing="1"/>
      </w:pPr>
      <w:r>
        <w:t xml:space="preserve">Ako istraživačka infrastruktura obavlja gospodarske i negospodarske djelatnosti, označite okvir u nastavku kako biste potvrdili da se financiranje, troškovi i prihodi svake vrste djelatnosti navode zasebno na temelju dosljedno primjenjivanih i objektivno opravdanih načela troškovnog računovodstva:</w:t>
      </w:r>
    </w:p>
    <w:p w14:paraId="40FB5664" w14:textId="77777777" w:rsidR="001D63FF" w:rsidRPr="00B20E8E" w:rsidRDefault="000C5C4D" w:rsidP="008251E8">
      <w:pPr>
        <w:pStyle w:val="Text1"/>
        <w:spacing w:before="100" w:beforeAutospacing="1" w:after="100" w:afterAutospacing="1"/>
      </w:pPr>
      <w:sdt>
        <w:sdtPr>
          <w:id w:val="150803306"/>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679702822"/>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052E1D50" w14:textId="77777777" w:rsidR="001D63FF" w:rsidRPr="00D315EF" w:rsidRDefault="001D63FF" w:rsidP="008251E8">
      <w:pPr>
        <w:pStyle w:val="Text1"/>
        <w:spacing w:before="100" w:beforeAutospacing="1" w:after="100" w:afterAutospacing="1"/>
      </w:pPr>
      <w:r>
        <w:t xml:space="preserve">Za pojedinačnu potporu navedite relevantne podatke i dokaze:</w:t>
      </w:r>
    </w:p>
    <w:p w14:paraId="5527378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C89984C" w14:textId="77777777" w:rsidR="001D63FF" w:rsidRPr="00D315EF" w:rsidRDefault="001D63FF" w:rsidP="008251E8">
      <w:pPr>
        <w:pStyle w:val="NumPar1"/>
        <w:spacing w:before="100" w:beforeAutospacing="1" w:after="100" w:afterAutospacing="1"/>
      </w:pPr>
      <w:r>
        <w:t xml:space="preserve">Ako istraživačke infrastrukture primaju javno financiranje za gospodarske i negospodarske djelatnosti, označite okvir u nastavku kako biste potvrdili da je uspostavljen mehanizam nadzora i povrata isplaćenog bonusa kojim se osigurava da ne bude premašen maksimalni intenzitet potpore:</w:t>
      </w:r>
    </w:p>
    <w:p w14:paraId="25A4712E" w14:textId="77777777" w:rsidR="001D63FF" w:rsidRPr="006E2D7E" w:rsidRDefault="000C5C4D" w:rsidP="008251E8">
      <w:pPr>
        <w:pStyle w:val="Text1"/>
        <w:spacing w:before="100" w:beforeAutospacing="1" w:after="100" w:afterAutospacing="1"/>
      </w:pPr>
      <w:sdt>
        <w:sdtPr>
          <w:id w:val="19051216"/>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1101072291"/>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3096B5D2" w14:textId="77777777" w:rsidR="001D63FF" w:rsidRPr="00D315EF" w:rsidRDefault="001D63FF" w:rsidP="008251E8">
      <w:pPr>
        <w:pStyle w:val="Text1"/>
        <w:spacing w:before="100" w:beforeAutospacing="1" w:after="100" w:afterAutospacing="1"/>
        <w:rPr>
          <w:bCs/>
        </w:rPr>
      </w:pPr>
      <w:r>
        <w:t xml:space="preserve">Navedite odgovarajuće podatke i dokaze:</w:t>
      </w:r>
    </w:p>
    <w:p w14:paraId="20CA176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3F0834B" w14:textId="77777777" w:rsidR="001D63FF" w:rsidRPr="00D315EF" w:rsidRDefault="001D63FF" w:rsidP="008251E8">
      <w:pPr>
        <w:pStyle w:val="NumPar1"/>
        <w:spacing w:before="100" w:beforeAutospacing="1" w:after="100" w:afterAutospacing="1"/>
      </w:pPr>
      <w:r>
        <w:t xml:space="preserve">Odgovara li cijena koja se naplaćuje za rad ili upotrebu istraživačke infrastrukture tržišnoj cijeni?</w:t>
      </w:r>
    </w:p>
    <w:p w14:paraId="3CE9828D" w14:textId="77777777" w:rsidR="001D63FF" w:rsidRPr="006E2D7E" w:rsidRDefault="000C5C4D" w:rsidP="008251E8">
      <w:pPr>
        <w:pStyle w:val="Text1"/>
        <w:spacing w:before="100" w:beforeAutospacing="1" w:after="100" w:afterAutospacing="1"/>
      </w:pPr>
      <w:sdt>
        <w:sdtPr>
          <w:id w:val="-1842385560"/>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2048586796"/>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65423ECD" w14:textId="77777777" w:rsidR="001D63FF" w:rsidRPr="00D315EF" w:rsidRDefault="001D63FF" w:rsidP="008251E8">
      <w:pPr>
        <w:pStyle w:val="Text1"/>
        <w:spacing w:before="100" w:beforeAutospacing="1" w:after="100" w:afterAutospacing="1"/>
        <w:rPr>
          <w:bCs/>
        </w:rPr>
      </w:pPr>
      <w:r>
        <w:t xml:space="preserve">Navedite:</w:t>
      </w:r>
    </w:p>
    <w:p w14:paraId="397027A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EAECC3A" w14:textId="77777777" w:rsidR="001D63FF" w:rsidRPr="00D315EF" w:rsidRDefault="001D63FF" w:rsidP="008251E8">
      <w:pPr>
        <w:pStyle w:val="NumPar1"/>
        <w:spacing w:before="100" w:beforeAutospacing="1" w:after="100" w:afterAutospacing="1"/>
      </w:pPr>
      <w:r>
        <w:t xml:space="preserve">Može li istraživačkim strukturama pristupiti nekoliko korisnika na transparentnoj i nediskriminacijskoj osnovi?</w:t>
      </w:r>
    </w:p>
    <w:p w14:paraId="32DD7F46" w14:textId="77777777" w:rsidR="001D63FF" w:rsidRPr="006E2D7E" w:rsidRDefault="000C5C4D" w:rsidP="008251E8">
      <w:pPr>
        <w:pStyle w:val="Text1"/>
        <w:spacing w:before="100" w:beforeAutospacing="1" w:after="100" w:afterAutospacing="1"/>
      </w:pPr>
      <w:sdt>
        <w:sdtPr>
          <w:id w:val="-2020617495"/>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1692525207"/>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76686EBA" w14:textId="77777777" w:rsidR="001D63FF" w:rsidRPr="00D315EF" w:rsidRDefault="001D63FF" w:rsidP="008251E8">
      <w:pPr>
        <w:pStyle w:val="Text1"/>
        <w:spacing w:before="100" w:beforeAutospacing="1" w:after="100" w:afterAutospacing="1"/>
        <w:rPr>
          <w:bCs/>
        </w:rPr>
      </w:pPr>
      <w:bookmarkStart w:id="18" w:name="_Hlk134691197"/>
      <w:r>
        <w:t xml:space="preserve">Ako se nekim poduzetnicima odobri povlašteni pristup, navedite pojedinosti i naznačite udio troškova ulaganja koji snose ti poduzetnici:</w:t>
      </w:r>
    </w:p>
    <w:p w14:paraId="1F6CCEA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19" w:name="_Toc158801102"/>
      <w:bookmarkStart w:id="20" w:name="_Toc161051172"/>
      <w:r>
        <w:tab/>
      </w:r>
    </w:p>
    <w:bookmarkEnd w:id="18"/>
    <w:p w14:paraId="2C40CAE4" w14:textId="77777777" w:rsidR="001D63FF" w:rsidRPr="00E135C8" w:rsidRDefault="001D63FF" w:rsidP="008251E8">
      <w:pPr>
        <w:pStyle w:val="Heading2"/>
        <w:spacing w:before="100" w:beforeAutospacing="1" w:after="100" w:afterAutospacing="1"/>
      </w:pPr>
      <w:r>
        <w:t xml:space="preserve">Potpora za izgradnju i nadogradnju infrastrukture za testiranje i eksperimentiranje (tzv. „tehnološka infrastruktura”)</w:t>
      </w:r>
    </w:p>
    <w:p w14:paraId="4CB447B9" w14:textId="4ADE3FAD" w:rsidR="001D63FF" w:rsidRDefault="001D63FF" w:rsidP="008251E8">
      <w:pPr>
        <w:pStyle w:val="NumPar1"/>
        <w:numPr>
          <w:ilvl w:val="0"/>
          <w:numId w:val="51"/>
        </w:numPr>
        <w:spacing w:before="100" w:beforeAutospacing="1" w:after="100" w:afterAutospacing="1"/>
      </w:pPr>
      <w:r>
        <w:t xml:space="preserve">Detaljno opišite infrastrukturu za testiranje i eksperimentiranje (vidjeti definiciju u točki 16. podtočki (ll) Okvira za istraživanje, razvoj i inovacije), uključujući njezinu lokaciju, funkcije, objekte i opremu, usluge, predviđene korisnike i profil korisnika (uključujući njihovu veličinu, sektor i druge relevantne informacije) itd.</w:t>
      </w:r>
      <w:r>
        <w:t xml:space="preserve"> </w:t>
      </w:r>
    </w:p>
    <w:p w14:paraId="3B305535" w14:textId="79ABFFD7" w:rsidR="001D63FF" w:rsidRPr="0043107C" w:rsidRDefault="008F3F90" w:rsidP="008F3F90">
      <w:pPr>
        <w:pStyle w:val="ListParagraph"/>
        <w:tabs>
          <w:tab w:val="left" w:leader="dot" w:pos="9072"/>
        </w:tabs>
        <w:spacing w:before="100" w:beforeAutospacing="1" w:after="100" w:afterAutospacing="1"/>
        <w:ind w:left="709"/>
        <w:contextualSpacing w:val="0"/>
      </w:pPr>
      <w:r>
        <w:tab/>
      </w:r>
    </w:p>
    <w:p w14:paraId="4841934B" w14:textId="77777777" w:rsidR="001D63FF" w:rsidRPr="00E135C8" w:rsidRDefault="001D63FF" w:rsidP="008251E8">
      <w:pPr>
        <w:pStyle w:val="NumPar1"/>
        <w:spacing w:before="100" w:beforeAutospacing="1" w:after="100" w:afterAutospacing="1"/>
      </w:pPr>
      <w:r>
        <w:t xml:space="preserve">Navedite i trajanje projekta (datum početka i završetka izgradnje ili nadogradnje), uključujući Ganttov dijagram kako biste prikazali odvijanje i završetak aktivnosti ulaganja kojima je dodijeljena potpora te datum početka rada infrastrukture i njezin predviđen vijek trajanja.</w:t>
      </w:r>
    </w:p>
    <w:p w14:paraId="16BC7133" w14:textId="35CDA160" w:rsidR="001D63FF" w:rsidRPr="00D315EF" w:rsidRDefault="008F3F90" w:rsidP="008F3F90">
      <w:pPr>
        <w:pStyle w:val="ListParagraph"/>
        <w:tabs>
          <w:tab w:val="left" w:leader="dot" w:pos="9072"/>
        </w:tabs>
        <w:spacing w:before="100" w:beforeAutospacing="1" w:after="100" w:afterAutospacing="1"/>
        <w:ind w:left="709"/>
        <w:contextualSpacing w:val="0"/>
      </w:pPr>
      <w:r>
        <w:tab/>
      </w:r>
    </w:p>
    <w:p w14:paraId="564F79E8" w14:textId="77777777" w:rsidR="001D63FF" w:rsidRPr="00D315EF" w:rsidRDefault="001D63FF" w:rsidP="008251E8">
      <w:pPr>
        <w:pStyle w:val="NumPar1"/>
        <w:spacing w:before="100" w:beforeAutospacing="1" w:after="100" w:afterAutospacing="1"/>
      </w:pPr>
      <w:r>
        <w:t xml:space="preserve">Navedite prihvatljive troškove i, za pojedinačnu potporu, njihov iznos i dodatne pojedinosti o osnovnim troškovnim elementima i pretpostavkama za njihov izračun.</w:t>
      </w:r>
      <w:r>
        <w:t xml:space="preserve"> </w:t>
      </w:r>
      <w:r>
        <w:t xml:space="preserve">Potkrijepite svoje izračune odgovarajućim dokazima koje treba priložiti obrascu za prijavu.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70A16530" w14:textId="77777777" w:rsidTr="00D56840">
        <w:trPr>
          <w:trHeight w:val="300"/>
        </w:trPr>
        <w:tc>
          <w:tcPr>
            <w:tcW w:w="3718" w:type="pct"/>
          </w:tcPr>
          <w:p w14:paraId="4204A4F4" w14:textId="77777777" w:rsidR="001D63FF" w:rsidRPr="00493D82" w:rsidRDefault="001D63FF" w:rsidP="008251E8">
            <w:pPr>
              <w:spacing w:before="100" w:beforeAutospacing="1" w:after="100" w:afterAutospacing="1"/>
              <w:rPr>
                <w:b/>
                <w:bCs/>
                <w:sz w:val="20"/>
              </w:rPr>
            </w:pPr>
            <w:r>
              <w:rPr>
                <w:b/>
                <w:sz w:val="20"/>
              </w:rPr>
              <w:t xml:space="preserve">Prihvatljivi troškovi</w:t>
            </w:r>
          </w:p>
        </w:tc>
        <w:tc>
          <w:tcPr>
            <w:tcW w:w="1282" w:type="pct"/>
            <w:vAlign w:val="center"/>
          </w:tcPr>
          <w:p w14:paraId="4738FF27" w14:textId="77777777" w:rsidR="001D63FF" w:rsidRPr="00493D82" w:rsidRDefault="001D63FF" w:rsidP="008251E8">
            <w:pPr>
              <w:spacing w:before="100" w:beforeAutospacing="1" w:after="100" w:afterAutospacing="1"/>
              <w:rPr>
                <w:sz w:val="20"/>
              </w:rPr>
            </w:pPr>
            <w:r>
              <w:rPr>
                <w:sz w:val="20"/>
              </w:rPr>
              <w:t xml:space="preserve">Iznos prihvatljivih troškova</w:t>
            </w:r>
          </w:p>
        </w:tc>
      </w:tr>
      <w:tr w:rsidR="001D63FF" w:rsidRPr="00493D82" w14:paraId="42C3EEB0" w14:textId="77777777" w:rsidTr="00D56840">
        <w:trPr>
          <w:trHeight w:val="300"/>
        </w:trPr>
        <w:tc>
          <w:tcPr>
            <w:tcW w:w="3718" w:type="pct"/>
          </w:tcPr>
          <w:p w14:paraId="7AB3E376" w14:textId="77777777" w:rsidR="001D63FF" w:rsidRPr="00493D82" w:rsidRDefault="001D63FF" w:rsidP="008251E8">
            <w:pPr>
              <w:spacing w:before="100" w:beforeAutospacing="1" w:after="100" w:afterAutospacing="1"/>
              <w:rPr>
                <w:sz w:val="20"/>
              </w:rPr>
            </w:pPr>
            <w:r>
              <w:rPr>
                <w:sz w:val="20"/>
              </w:rPr>
              <w:t xml:space="preserve">troškovi ulaganja za izgradnju i nadogradnju infrastruktura za testiranje i eksperimentiranje</w:t>
            </w:r>
            <w:r>
              <w:rPr>
                <w:sz w:val="20"/>
              </w:rPr>
              <w:t xml:space="preserve"> </w:t>
            </w:r>
          </w:p>
          <w:p w14:paraId="622A1DFA" w14:textId="77777777" w:rsidR="001D63FF" w:rsidRPr="00493D82" w:rsidRDefault="001D63FF" w:rsidP="008251E8">
            <w:pPr>
              <w:spacing w:before="100" w:beforeAutospacing="1" w:after="100" w:afterAutospacing="1"/>
              <w:rPr>
                <w:sz w:val="20"/>
              </w:rPr>
            </w:pPr>
            <w:r>
              <w:rPr>
                <w:sz w:val="20"/>
              </w:rPr>
              <w:t xml:space="preserve">uključujući</w:t>
            </w:r>
          </w:p>
        </w:tc>
        <w:tc>
          <w:tcPr>
            <w:tcW w:w="1282" w:type="pct"/>
          </w:tcPr>
          <w:p w14:paraId="04CCE042" w14:textId="77777777" w:rsidR="001D63FF" w:rsidRPr="00493D82" w:rsidRDefault="001D63FF" w:rsidP="008251E8">
            <w:pPr>
              <w:spacing w:before="100" w:beforeAutospacing="1" w:after="100" w:afterAutospacing="1"/>
              <w:rPr>
                <w:sz w:val="20"/>
              </w:rPr>
            </w:pPr>
          </w:p>
        </w:tc>
      </w:tr>
      <w:tr w:rsidR="001D63FF" w:rsidRPr="00493D82" w14:paraId="200F0925" w14:textId="77777777" w:rsidTr="00D56840">
        <w:trPr>
          <w:trHeight w:val="300"/>
        </w:trPr>
        <w:tc>
          <w:tcPr>
            <w:tcW w:w="3718" w:type="pct"/>
          </w:tcPr>
          <w:p w14:paraId="71A89DF1" w14:textId="77777777" w:rsidR="001D63FF" w:rsidRPr="00493D82" w:rsidRDefault="001D63FF" w:rsidP="008251E8">
            <w:pPr>
              <w:spacing w:before="100" w:beforeAutospacing="1" w:after="100" w:afterAutospacing="1"/>
              <w:rPr>
                <w:sz w:val="20"/>
              </w:rPr>
            </w:pPr>
            <w:r>
              <w:rPr>
                <w:sz w:val="20"/>
              </w:rPr>
              <w:t xml:space="preserve">[umetnite redak za svaku stavku troškova za koju smatrate da je obuhvaćena kategorijom ukupnih troškova ulaganja u materijalnu i nematerijalnu imovinu]</w:t>
            </w:r>
          </w:p>
        </w:tc>
        <w:tc>
          <w:tcPr>
            <w:tcW w:w="1282" w:type="pct"/>
          </w:tcPr>
          <w:p w14:paraId="6CC015BE" w14:textId="77777777" w:rsidR="001D63FF" w:rsidRPr="00493D82" w:rsidRDefault="001D63FF" w:rsidP="008251E8">
            <w:pPr>
              <w:spacing w:before="100" w:beforeAutospacing="1" w:after="100" w:afterAutospacing="1"/>
              <w:rPr>
                <w:sz w:val="20"/>
              </w:rPr>
            </w:pPr>
          </w:p>
        </w:tc>
      </w:tr>
      <w:tr w:rsidR="001D63FF" w:rsidRPr="00493D82" w14:paraId="17130A8C" w14:textId="77777777" w:rsidTr="00D56840">
        <w:trPr>
          <w:trHeight w:val="300"/>
        </w:trPr>
        <w:tc>
          <w:tcPr>
            <w:tcW w:w="3718" w:type="pct"/>
          </w:tcPr>
          <w:p w14:paraId="7BDE924D" w14:textId="77777777" w:rsidR="001D63FF" w:rsidRPr="002B7796" w:rsidRDefault="001D63FF" w:rsidP="008251E8">
            <w:pPr>
              <w:spacing w:before="100" w:beforeAutospacing="1" w:after="100" w:afterAutospacing="1"/>
              <w:rPr>
                <w:b/>
                <w:bCs/>
                <w:sz w:val="20"/>
              </w:rPr>
            </w:pPr>
            <w:r>
              <w:rPr>
                <w:b/>
                <w:sz w:val="20"/>
              </w:rPr>
              <w:t xml:space="preserve">Ukupni prihvatljivi troškovi</w:t>
            </w:r>
          </w:p>
        </w:tc>
        <w:tc>
          <w:tcPr>
            <w:tcW w:w="1282" w:type="pct"/>
          </w:tcPr>
          <w:p w14:paraId="249F8737" w14:textId="77777777" w:rsidR="001D63FF" w:rsidRPr="00493D82" w:rsidRDefault="001D63FF" w:rsidP="008251E8">
            <w:pPr>
              <w:spacing w:before="100" w:beforeAutospacing="1" w:after="100" w:afterAutospacing="1"/>
              <w:rPr>
                <w:sz w:val="20"/>
              </w:rPr>
            </w:pPr>
          </w:p>
        </w:tc>
      </w:tr>
    </w:tbl>
    <w:p w14:paraId="50884DDD" w14:textId="77777777" w:rsidR="001D63FF" w:rsidRPr="00D315EF" w:rsidRDefault="001D63FF" w:rsidP="00310CDD">
      <w:pPr>
        <w:pStyle w:val="ListParagraph"/>
        <w:tabs>
          <w:tab w:val="left" w:leader="dot" w:pos="9072"/>
        </w:tabs>
        <w:spacing w:before="240" w:after="100" w:afterAutospacing="1"/>
        <w:ind w:left="0"/>
        <w:contextualSpacing w:val="0"/>
      </w:pPr>
      <w:r>
        <w:tab/>
      </w:r>
    </w:p>
    <w:p w14:paraId="181FE92F" w14:textId="77777777" w:rsidR="001D63FF" w:rsidRDefault="001D63FF" w:rsidP="008251E8">
      <w:pPr>
        <w:pStyle w:val="NumPar1"/>
        <w:spacing w:before="100" w:beforeAutospacing="1" w:after="100" w:afterAutospacing="1"/>
      </w:pPr>
      <w:r>
        <w:t xml:space="preserve">Navedite primjenjivi intenzitet potpore i dodatno obrazložite je li primjenjivo povećanje osnovnog intenziteta potpore: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3"/>
        <w:gridCol w:w="1504"/>
        <w:gridCol w:w="1506"/>
        <w:gridCol w:w="1654"/>
      </w:tblGrid>
      <w:tr w:rsidR="001D63FF" w:rsidRPr="00493D82" w14:paraId="2B3D42FB" w14:textId="77777777" w:rsidTr="00224B4E">
        <w:tc>
          <w:tcPr>
            <w:tcW w:w="2414" w:type="pct"/>
          </w:tcPr>
          <w:p w14:paraId="1B417802" w14:textId="77777777" w:rsidR="001D63FF" w:rsidRPr="00493D82" w:rsidRDefault="001D63FF" w:rsidP="008251E8">
            <w:pPr>
              <w:spacing w:before="100" w:beforeAutospacing="1" w:after="100" w:afterAutospacing="1"/>
              <w:rPr>
                <w:b/>
                <w:bCs/>
                <w:sz w:val="20"/>
              </w:rPr>
            </w:pPr>
            <w:r>
              <w:rPr>
                <w:b/>
                <w:sz w:val="20"/>
              </w:rPr>
              <w:t xml:space="preserve">Primjenjivi intenzitet potpore</w:t>
            </w:r>
          </w:p>
        </w:tc>
        <w:tc>
          <w:tcPr>
            <w:tcW w:w="834" w:type="pct"/>
            <w:vAlign w:val="center"/>
          </w:tcPr>
          <w:p w14:paraId="39A5A697" w14:textId="77777777" w:rsidR="001D63FF" w:rsidRPr="002B7796" w:rsidRDefault="001D63FF" w:rsidP="008251E8">
            <w:pPr>
              <w:spacing w:before="100" w:beforeAutospacing="1" w:after="100" w:afterAutospacing="1"/>
              <w:rPr>
                <w:b/>
                <w:sz w:val="20"/>
              </w:rPr>
            </w:pPr>
            <w:r>
              <w:rPr>
                <w:b/>
                <w:sz w:val="20"/>
              </w:rPr>
              <w:t xml:space="preserve">Malo poduzeće</w:t>
            </w:r>
          </w:p>
          <w:p w14:paraId="22F4BBBC" w14:textId="77777777" w:rsidR="001D63FF" w:rsidRPr="002B7796" w:rsidRDefault="001D63FF" w:rsidP="008251E8">
            <w:pPr>
              <w:spacing w:before="100" w:beforeAutospacing="1" w:after="100" w:afterAutospacing="1"/>
              <w:rPr>
                <w:b/>
                <w:sz w:val="20"/>
              </w:rPr>
            </w:pPr>
            <w:r>
              <w:rPr>
                <w:b/>
                <w:sz w:val="20"/>
              </w:rPr>
              <w:t xml:space="preserve">%</w:t>
            </w:r>
          </w:p>
        </w:tc>
        <w:tc>
          <w:tcPr>
            <w:tcW w:w="835" w:type="pct"/>
          </w:tcPr>
          <w:p w14:paraId="21D2DCB6" w14:textId="77777777" w:rsidR="001D63FF" w:rsidRPr="002B7796" w:rsidRDefault="001D63FF" w:rsidP="008251E8">
            <w:pPr>
              <w:spacing w:before="100" w:beforeAutospacing="1" w:after="100" w:afterAutospacing="1"/>
              <w:rPr>
                <w:b/>
                <w:sz w:val="20"/>
              </w:rPr>
            </w:pPr>
            <w:r>
              <w:rPr>
                <w:b/>
                <w:sz w:val="20"/>
              </w:rPr>
              <w:t xml:space="preserve">Srednje poduzeće</w:t>
            </w:r>
          </w:p>
          <w:p w14:paraId="3169FB8C" w14:textId="77777777" w:rsidR="001D63FF" w:rsidRPr="002B7796" w:rsidRDefault="001D63FF" w:rsidP="008251E8">
            <w:pPr>
              <w:spacing w:before="100" w:beforeAutospacing="1" w:after="100" w:afterAutospacing="1"/>
              <w:rPr>
                <w:b/>
                <w:sz w:val="20"/>
              </w:rPr>
            </w:pPr>
            <w:r>
              <w:rPr>
                <w:b/>
                <w:sz w:val="20"/>
              </w:rPr>
              <w:t xml:space="preserve">%</w:t>
            </w:r>
          </w:p>
        </w:tc>
        <w:tc>
          <w:tcPr>
            <w:tcW w:w="917" w:type="pct"/>
          </w:tcPr>
          <w:p w14:paraId="49E403FF" w14:textId="578A1D06" w:rsidR="001D63FF" w:rsidRPr="002B7796" w:rsidRDefault="001D63FF" w:rsidP="008251E8">
            <w:pPr>
              <w:spacing w:before="100" w:beforeAutospacing="1" w:after="100" w:afterAutospacing="1"/>
              <w:rPr>
                <w:b/>
                <w:sz w:val="20"/>
              </w:rPr>
            </w:pPr>
            <w:r>
              <w:rPr>
                <w:b/>
                <w:sz w:val="20"/>
              </w:rPr>
              <w:t xml:space="preserve">Veliko poduzeće</w:t>
            </w:r>
            <w:r>
              <w:t xml:space="preserve"> </w:t>
            </w:r>
            <w:r>
              <w:br/>
            </w:r>
          </w:p>
          <w:p w14:paraId="4B7A3B2E" w14:textId="77777777" w:rsidR="001D63FF" w:rsidRPr="002B7796" w:rsidRDefault="001D63FF" w:rsidP="008251E8">
            <w:pPr>
              <w:spacing w:before="100" w:beforeAutospacing="1" w:after="100" w:afterAutospacing="1"/>
              <w:rPr>
                <w:b/>
                <w:sz w:val="20"/>
              </w:rPr>
            </w:pPr>
            <w:r>
              <w:rPr>
                <w:b/>
                <w:sz w:val="20"/>
              </w:rPr>
              <w:t xml:space="preserve">%</w:t>
            </w:r>
          </w:p>
        </w:tc>
      </w:tr>
      <w:tr w:rsidR="001D63FF" w:rsidRPr="00493D82" w14:paraId="77876BC7" w14:textId="77777777" w:rsidTr="00224B4E">
        <w:tc>
          <w:tcPr>
            <w:tcW w:w="2414" w:type="pct"/>
          </w:tcPr>
          <w:p w14:paraId="683F66E8" w14:textId="77777777" w:rsidR="001D63FF" w:rsidRPr="00493D82" w:rsidRDefault="001D63FF" w:rsidP="008251E8">
            <w:pPr>
              <w:spacing w:before="100" w:beforeAutospacing="1" w:after="100" w:afterAutospacing="1"/>
              <w:rPr>
                <w:bCs/>
                <w:sz w:val="20"/>
              </w:rPr>
            </w:pPr>
            <w:r>
              <w:rPr>
                <w:sz w:val="20"/>
              </w:rPr>
              <w:t xml:space="preserve">Osnovni intenzitet potpore za ulaganje u izgradnju i nadogradnju infrastruktura za testiranje i eksperimentiranje</w:t>
            </w:r>
          </w:p>
        </w:tc>
        <w:tc>
          <w:tcPr>
            <w:tcW w:w="834" w:type="pct"/>
          </w:tcPr>
          <w:p w14:paraId="635BB64F" w14:textId="77777777" w:rsidR="001D63FF" w:rsidRPr="00493D82" w:rsidRDefault="001D63FF" w:rsidP="008251E8">
            <w:pPr>
              <w:spacing w:before="100" w:beforeAutospacing="1" w:after="100" w:afterAutospacing="1"/>
              <w:rPr>
                <w:bCs/>
                <w:sz w:val="20"/>
              </w:rPr>
            </w:pPr>
          </w:p>
        </w:tc>
        <w:tc>
          <w:tcPr>
            <w:tcW w:w="835" w:type="pct"/>
          </w:tcPr>
          <w:p w14:paraId="506DE158" w14:textId="77777777" w:rsidR="001D63FF" w:rsidRPr="00493D82" w:rsidRDefault="001D63FF" w:rsidP="008251E8">
            <w:pPr>
              <w:spacing w:before="100" w:beforeAutospacing="1" w:after="100" w:afterAutospacing="1"/>
              <w:rPr>
                <w:bCs/>
                <w:sz w:val="20"/>
              </w:rPr>
            </w:pPr>
          </w:p>
        </w:tc>
        <w:tc>
          <w:tcPr>
            <w:tcW w:w="917" w:type="pct"/>
          </w:tcPr>
          <w:p w14:paraId="226AD559" w14:textId="77777777" w:rsidR="001D63FF" w:rsidRPr="00493D82" w:rsidRDefault="001D63FF" w:rsidP="008251E8">
            <w:pPr>
              <w:spacing w:before="100" w:beforeAutospacing="1" w:after="100" w:afterAutospacing="1"/>
              <w:rPr>
                <w:bCs/>
                <w:sz w:val="20"/>
              </w:rPr>
            </w:pPr>
          </w:p>
        </w:tc>
      </w:tr>
      <w:tr w:rsidR="001D63FF" w:rsidRPr="00493D82" w14:paraId="1F4C7CB3" w14:textId="77777777" w:rsidTr="00224B4E">
        <w:trPr>
          <w:trHeight w:val="1342"/>
        </w:trPr>
        <w:tc>
          <w:tcPr>
            <w:tcW w:w="2414" w:type="pct"/>
          </w:tcPr>
          <w:p w14:paraId="213EB731" w14:textId="77777777" w:rsidR="001D63FF" w:rsidRPr="00493D82" w:rsidRDefault="001D63FF" w:rsidP="008251E8">
            <w:pPr>
              <w:spacing w:before="100" w:beforeAutospacing="1" w:after="100" w:afterAutospacing="1"/>
              <w:rPr>
                <w:sz w:val="20"/>
              </w:rPr>
            </w:pPr>
            <w:r>
              <w:rPr>
                <w:sz w:val="20"/>
              </w:rPr>
              <w:t xml:space="preserve">Povećanje osnovnog intenziteta potpore:</w:t>
            </w:r>
            <w:r>
              <w:rPr>
                <w:sz w:val="20"/>
              </w:rPr>
              <w:t xml:space="preserve"> </w:t>
            </w:r>
          </w:p>
          <w:p w14:paraId="7E069D0D" w14:textId="77777777"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pod uvjetom da najmanje dvije države članice osiguravaju javno financiranje ili</w:t>
            </w:r>
          </w:p>
          <w:p w14:paraId="5EC3FC26" w14:textId="77777777" w:rsidR="001D63FF" w:rsidRPr="00493D82" w:rsidRDefault="001D63FF" w:rsidP="008251E8">
            <w:pPr>
              <w:pStyle w:val="ListParagraph"/>
              <w:numPr>
                <w:ilvl w:val="0"/>
                <w:numId w:val="16"/>
              </w:numPr>
              <w:spacing w:before="100" w:beforeAutospacing="1" w:after="100" w:afterAutospacing="1"/>
              <w:ind w:left="317" w:hanging="283"/>
              <w:contextualSpacing w:val="0"/>
              <w:rPr>
                <w:sz w:val="20"/>
              </w:rPr>
            </w:pPr>
            <w:r>
              <w:rPr>
                <w:sz w:val="20"/>
              </w:rPr>
              <w:t xml:space="preserve">za infrastrukturu za testiranje i eksperimentiranje koja je evaluirana i odabrana na razini EU-a i/ili</w:t>
            </w:r>
          </w:p>
        </w:tc>
        <w:tc>
          <w:tcPr>
            <w:tcW w:w="834" w:type="pct"/>
          </w:tcPr>
          <w:p w14:paraId="1FAD2489" w14:textId="77777777" w:rsidR="001D63FF" w:rsidRPr="00493D82" w:rsidRDefault="001D63FF" w:rsidP="008251E8">
            <w:pPr>
              <w:spacing w:before="100" w:beforeAutospacing="1" w:after="100" w:afterAutospacing="1"/>
              <w:rPr>
                <w:bCs/>
                <w:sz w:val="20"/>
              </w:rPr>
            </w:pPr>
          </w:p>
        </w:tc>
        <w:tc>
          <w:tcPr>
            <w:tcW w:w="835" w:type="pct"/>
          </w:tcPr>
          <w:p w14:paraId="505F505E" w14:textId="77777777" w:rsidR="001D63FF" w:rsidRPr="00D56840" w:rsidRDefault="001D63FF" w:rsidP="008251E8">
            <w:pPr>
              <w:spacing w:before="100" w:beforeAutospacing="1" w:after="100" w:afterAutospacing="1"/>
              <w:rPr>
                <w:bCs/>
                <w:sz w:val="20"/>
              </w:rPr>
            </w:pPr>
          </w:p>
        </w:tc>
        <w:tc>
          <w:tcPr>
            <w:tcW w:w="917" w:type="pct"/>
          </w:tcPr>
          <w:p w14:paraId="739B139E" w14:textId="77777777" w:rsidR="001D63FF" w:rsidRPr="00493D82" w:rsidRDefault="001D63FF" w:rsidP="008251E8">
            <w:pPr>
              <w:spacing w:before="100" w:beforeAutospacing="1" w:after="100" w:afterAutospacing="1"/>
              <w:rPr>
                <w:bCs/>
                <w:sz w:val="20"/>
              </w:rPr>
            </w:pPr>
          </w:p>
        </w:tc>
      </w:tr>
      <w:tr w:rsidR="001D63FF" w:rsidRPr="00493D82" w14:paraId="77A1406B" w14:textId="77777777" w:rsidTr="00224B4E">
        <w:trPr>
          <w:trHeight w:val="1342"/>
        </w:trPr>
        <w:tc>
          <w:tcPr>
            <w:tcW w:w="2414" w:type="pct"/>
          </w:tcPr>
          <w:p w14:paraId="5458B2DF" w14:textId="77777777"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podložno infrastrukturi za testiranje i eksperimentiranje koja usluge pruža pretežno MSP-ovima (u tu svrhu dodjeljuje najmanje 80 % svojeg kapaciteta)</w:t>
            </w:r>
          </w:p>
        </w:tc>
        <w:tc>
          <w:tcPr>
            <w:tcW w:w="834" w:type="pct"/>
          </w:tcPr>
          <w:p w14:paraId="69D2F8AA" w14:textId="77777777" w:rsidR="001D63FF" w:rsidRPr="00493D82" w:rsidRDefault="001D63FF" w:rsidP="008251E8">
            <w:pPr>
              <w:spacing w:before="100" w:beforeAutospacing="1" w:after="100" w:afterAutospacing="1"/>
              <w:rPr>
                <w:bCs/>
                <w:sz w:val="20"/>
              </w:rPr>
            </w:pPr>
          </w:p>
        </w:tc>
        <w:tc>
          <w:tcPr>
            <w:tcW w:w="835" w:type="pct"/>
          </w:tcPr>
          <w:p w14:paraId="5D9A81ED" w14:textId="77777777" w:rsidR="001D63FF" w:rsidRPr="00493D82" w:rsidRDefault="001D63FF" w:rsidP="008251E8">
            <w:pPr>
              <w:spacing w:before="100" w:beforeAutospacing="1" w:after="100" w:afterAutospacing="1"/>
              <w:rPr>
                <w:bCs/>
                <w:sz w:val="20"/>
              </w:rPr>
            </w:pPr>
          </w:p>
        </w:tc>
        <w:tc>
          <w:tcPr>
            <w:tcW w:w="917" w:type="pct"/>
          </w:tcPr>
          <w:p w14:paraId="0B7737B8" w14:textId="77777777" w:rsidR="001D63FF" w:rsidRPr="00493D82" w:rsidRDefault="001D63FF" w:rsidP="008251E8">
            <w:pPr>
              <w:spacing w:before="100" w:beforeAutospacing="1" w:after="100" w:afterAutospacing="1"/>
              <w:rPr>
                <w:bCs/>
                <w:sz w:val="20"/>
              </w:rPr>
            </w:pPr>
          </w:p>
        </w:tc>
      </w:tr>
      <w:tr w:rsidR="001D63FF" w:rsidRPr="00493D82" w14:paraId="654F0A9D" w14:textId="77777777" w:rsidTr="00224B4E">
        <w:trPr>
          <w:trHeight w:val="428"/>
        </w:trPr>
        <w:tc>
          <w:tcPr>
            <w:tcW w:w="2414" w:type="pct"/>
          </w:tcPr>
          <w:p w14:paraId="00313A04" w14:textId="4B3DAFAE" w:rsidR="001D63FF" w:rsidRPr="00493D82" w:rsidRDefault="001D63FF" w:rsidP="008251E8">
            <w:pPr>
              <w:spacing w:before="100" w:beforeAutospacing="1" w:after="100" w:afterAutospacing="1"/>
              <w:rPr>
                <w:sz w:val="20"/>
              </w:rPr>
            </w:pPr>
            <w:r>
              <w:rPr>
                <w:sz w:val="20"/>
              </w:rPr>
              <w:t xml:space="preserve">Primjenjivi intenzitet potpore</w:t>
            </w:r>
          </w:p>
        </w:tc>
        <w:tc>
          <w:tcPr>
            <w:tcW w:w="834" w:type="pct"/>
          </w:tcPr>
          <w:p w14:paraId="7B8B69B7" w14:textId="77777777" w:rsidR="001D63FF" w:rsidRPr="00493D82" w:rsidRDefault="001D63FF" w:rsidP="008251E8">
            <w:pPr>
              <w:spacing w:before="100" w:beforeAutospacing="1" w:after="100" w:afterAutospacing="1"/>
              <w:rPr>
                <w:sz w:val="20"/>
              </w:rPr>
            </w:pPr>
          </w:p>
        </w:tc>
        <w:tc>
          <w:tcPr>
            <w:tcW w:w="835" w:type="pct"/>
          </w:tcPr>
          <w:p w14:paraId="2E638F83" w14:textId="77777777" w:rsidR="001D63FF" w:rsidRPr="00493D82" w:rsidRDefault="001D63FF" w:rsidP="008251E8">
            <w:pPr>
              <w:spacing w:before="100" w:beforeAutospacing="1" w:after="100" w:afterAutospacing="1"/>
              <w:rPr>
                <w:sz w:val="20"/>
              </w:rPr>
            </w:pPr>
          </w:p>
        </w:tc>
        <w:tc>
          <w:tcPr>
            <w:tcW w:w="917" w:type="pct"/>
          </w:tcPr>
          <w:p w14:paraId="3C856A62" w14:textId="77777777" w:rsidR="001D63FF" w:rsidRPr="00493D82" w:rsidRDefault="001D63FF" w:rsidP="008251E8">
            <w:pPr>
              <w:spacing w:before="100" w:beforeAutospacing="1" w:after="100" w:afterAutospacing="1"/>
              <w:rPr>
                <w:sz w:val="20"/>
              </w:rPr>
            </w:pPr>
          </w:p>
        </w:tc>
      </w:tr>
    </w:tbl>
    <w:p w14:paraId="24572126" w14:textId="77777777" w:rsidR="001D63FF" w:rsidRDefault="001D63FF" w:rsidP="008251E8">
      <w:pPr>
        <w:pStyle w:val="NumPar1"/>
        <w:spacing w:before="100" w:beforeAutospacing="1" w:after="100" w:afterAutospacing="1"/>
      </w:pPr>
      <w:r>
        <w:t xml:space="preserve">Navedite informacije o državnoj potpori koju namjeravate dodijeliti, uključujući:</w:t>
      </w:r>
      <w:r>
        <w:t xml:space="preserve"> </w:t>
      </w:r>
    </w:p>
    <w:p w14:paraId="3D9F68CD" w14:textId="77777777" w:rsidR="001D63FF" w:rsidRDefault="001D63FF" w:rsidP="008251E8">
      <w:pPr>
        <w:pStyle w:val="Point1letter"/>
        <w:numPr>
          <w:ilvl w:val="3"/>
          <w:numId w:val="52"/>
        </w:numPr>
        <w:spacing w:before="100" w:beforeAutospacing="1" w:after="100" w:afterAutospacing="1"/>
      </w:pPr>
      <w:r>
        <w:t xml:space="preserve">ukupan nominalni iznos državne potpore</w:t>
      </w:r>
    </w:p>
    <w:p w14:paraId="27844A9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21" w:name="_Hlk182239087"/>
      <w:r>
        <w:tab/>
      </w:r>
    </w:p>
    <w:bookmarkEnd w:id="21"/>
    <w:p w14:paraId="192DDBE5" w14:textId="77777777" w:rsidR="001D63FF" w:rsidRDefault="001D63FF" w:rsidP="008251E8">
      <w:pPr>
        <w:pStyle w:val="Point1letter"/>
        <w:spacing w:before="100" w:beforeAutospacing="1" w:after="100" w:afterAutospacing="1"/>
      </w:pPr>
      <w:r>
        <w:t xml:space="preserve">što je instrument državne potpore (oblik potpore)</w:t>
      </w:r>
    </w:p>
    <w:p w14:paraId="0F59A8A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DA7B494" w14:textId="77777777" w:rsidR="001D63FF" w:rsidRDefault="001D63FF" w:rsidP="008251E8">
      <w:pPr>
        <w:pStyle w:val="Point1letter"/>
        <w:spacing w:before="100" w:beforeAutospacing="1" w:after="100" w:afterAutospacing="1"/>
      </w:pPr>
      <w:r>
        <w:t xml:space="preserve">isplaćuje li se državna potpora u jednom ili više obroka</w:t>
      </w:r>
    </w:p>
    <w:p w14:paraId="25C78E8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3B36EC9" w14:textId="77777777" w:rsidR="001D63FF" w:rsidRDefault="001D63FF" w:rsidP="008251E8">
      <w:pPr>
        <w:pStyle w:val="Point1letter"/>
        <w:spacing w:before="100" w:beforeAutospacing="1" w:after="100" w:afterAutospacing="1"/>
      </w:pPr>
      <w:r>
        <w:t xml:space="preserve">okvirne datume (navesti barem godinu) isplate i iznose svakog obroka</w:t>
      </w:r>
    </w:p>
    <w:p w14:paraId="45AE197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22" w:name="_Hlk182304494"/>
      <w:r>
        <w:tab/>
      </w:r>
    </w:p>
    <w:bookmarkEnd w:id="22"/>
    <w:p w14:paraId="4314D602" w14:textId="77777777" w:rsidR="001D63FF" w:rsidRDefault="001D63FF" w:rsidP="008251E8">
      <w:pPr>
        <w:pStyle w:val="Point1letter"/>
        <w:spacing w:before="100" w:beforeAutospacing="1" w:after="100" w:afterAutospacing="1"/>
      </w:pPr>
      <w:r>
        <w:t xml:space="preserve">objasnite kako ste utvrdili iznos državne potpore koju namjeravate dodijeliti za infrastrukturu za testiranje i eksperimentiranje te raspored obroka.</w:t>
      </w:r>
    </w:p>
    <w:p w14:paraId="1162DF6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9210946" w14:textId="77777777" w:rsidR="001D63FF" w:rsidRPr="00D315EF" w:rsidRDefault="001D63FF" w:rsidP="008251E8">
      <w:pPr>
        <w:pStyle w:val="NumPar1"/>
        <w:spacing w:before="100" w:beforeAutospacing="1" w:after="100" w:afterAutospacing="1"/>
        <w:rPr>
          <w:noProof/>
        </w:rPr>
      </w:pPr>
      <w:r>
        <w:t xml:space="preserve">Navedite detaljne i precizne informacije o planiranoj ili očekivanoj specijalizaciji infrastrukture, njezinim najsuvremenijim značajkama i ulozi koju bi infrastruktura mogla imati u olakšavanju digitalne i zelene tranzicije gospodarstva Unije na regionalnoj i nacionalnoj razini ili na razini Unije.</w:t>
      </w:r>
    </w:p>
    <w:p w14:paraId="236D854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B9E5C71" w14:textId="77777777" w:rsidR="001D63FF" w:rsidRPr="00E135C8" w:rsidRDefault="001D63FF" w:rsidP="008251E8">
      <w:pPr>
        <w:pStyle w:val="NumPar1"/>
        <w:spacing w:before="100" w:beforeAutospacing="1" w:after="100" w:afterAutospacing="1"/>
      </w:pPr>
      <w:r>
        <w:t xml:space="preserve">Dostavite podatke o tome postoje li slične infrastrukture za testiranje i eksperimentiranje u Uniji, neovisno o tome jesu li financirane javnim sredstvima.</w:t>
      </w:r>
    </w:p>
    <w:p w14:paraId="454D339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DC202B3" w14:textId="77777777" w:rsidR="001D63FF" w:rsidRPr="00D315EF" w:rsidRDefault="001D63FF" w:rsidP="008251E8">
      <w:pPr>
        <w:pStyle w:val="NumPar1"/>
        <w:spacing w:before="100" w:beforeAutospacing="1" w:after="100" w:afterAutospacing="1"/>
      </w:pPr>
      <w:r>
        <w:t xml:space="preserve">Odgovara li cijena koja se naplaćuje za rad ili upotrebu infrastrukture za testiranje i eksperimentiranje tržišnoj cijeni?</w:t>
      </w:r>
    </w:p>
    <w:p w14:paraId="56EE5FBF" w14:textId="77777777" w:rsidR="001D63FF" w:rsidRPr="006E2D7E" w:rsidRDefault="000C5C4D" w:rsidP="008251E8">
      <w:pPr>
        <w:pStyle w:val="Text1"/>
        <w:spacing w:before="100" w:beforeAutospacing="1" w:after="100" w:afterAutospacing="1"/>
      </w:pPr>
      <w:sdt>
        <w:sdtPr>
          <w:id w:val="-2098316106"/>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1621022155"/>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11DC109C" w14:textId="77777777" w:rsidR="001D63FF" w:rsidRPr="00D315EF" w:rsidRDefault="001D63FF" w:rsidP="008251E8">
      <w:pPr>
        <w:pStyle w:val="Text1"/>
        <w:spacing w:before="100" w:beforeAutospacing="1" w:after="100" w:afterAutospacing="1"/>
        <w:rPr>
          <w:bCs/>
        </w:rPr>
      </w:pPr>
      <w:r>
        <w:t xml:space="preserve">Navedite dodatne pojedinosti o tržišnim i naplaćenim cijenama te odgovarajuće elemente za određivanje tržišnih cijena:</w:t>
      </w:r>
    </w:p>
    <w:p w14:paraId="4275EB9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0DAEAAC" w14:textId="77777777" w:rsidR="001D63FF" w:rsidRPr="00D315EF" w:rsidRDefault="001D63FF" w:rsidP="008251E8">
      <w:pPr>
        <w:pStyle w:val="NumPar1"/>
        <w:spacing w:before="100" w:beforeAutospacing="1" w:after="100" w:afterAutospacing="1"/>
      </w:pPr>
      <w:r>
        <w:t xml:space="preserve">Je li pristup infrastrukturi za testiranje i eksperimentiranje otvoren za više korisnika na transparentnoj i nediskriminacijskoj osnovi te u skladu s tržišnim uvjetima?</w:t>
      </w:r>
    </w:p>
    <w:p w14:paraId="2969AFE3" w14:textId="77777777" w:rsidR="001D63FF" w:rsidRPr="006E2D7E" w:rsidRDefault="000C5C4D" w:rsidP="008251E8">
      <w:pPr>
        <w:pStyle w:val="Text1"/>
        <w:spacing w:before="100" w:beforeAutospacing="1" w:after="100" w:afterAutospacing="1"/>
      </w:pPr>
      <w:sdt>
        <w:sdtPr>
          <w:id w:val="-1767530461"/>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1043137343"/>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568D646A" w14:textId="77777777" w:rsidR="001D63FF" w:rsidRPr="00D315EF" w:rsidRDefault="001D63FF" w:rsidP="008251E8">
      <w:pPr>
        <w:spacing w:before="100" w:beforeAutospacing="1" w:after="100" w:afterAutospacing="1"/>
        <w:ind w:left="720"/>
        <w:rPr>
          <w:bCs/>
        </w:rPr>
      </w:pPr>
      <w:r>
        <w:t xml:space="preserve">Navedite dodatne pojedinosti o uvjetima otvorenog, transparentnog i nediskriminacijskog pristupa:</w:t>
      </w:r>
    </w:p>
    <w:p w14:paraId="74D2CC14"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2F6BF3EC" w14:textId="77777777" w:rsidR="001D63FF" w:rsidRPr="00D315EF" w:rsidRDefault="001D63FF" w:rsidP="008251E8">
      <w:pPr>
        <w:keepNext/>
        <w:tabs>
          <w:tab w:val="left" w:pos="720"/>
        </w:tabs>
        <w:spacing w:before="100" w:beforeAutospacing="1" w:after="100" w:afterAutospacing="1"/>
        <w:ind w:left="709" w:hanging="709"/>
        <w:rPr>
          <w:bCs/>
        </w:rPr>
      </w:pPr>
      <w:r>
        <w:tab/>
      </w:r>
      <w:r>
        <w:t xml:space="preserve">Ako je nekim poduzetnicima odobren povlašteni pristup, navedite njegove pojedinosti i obrazloženje:</w:t>
      </w:r>
    </w:p>
    <w:p w14:paraId="5B58898C"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5F137DE9" w14:textId="7DA3A6F0" w:rsidR="001D63FF" w:rsidRDefault="001D63FF" w:rsidP="008251E8">
      <w:pPr>
        <w:pStyle w:val="NumPar1"/>
        <w:spacing w:before="100" w:beforeAutospacing="1" w:after="100" w:afterAutospacing="1"/>
      </w:pPr>
      <w:r>
        <w:t xml:space="preserve">Precizirajte u kojoj bi se mjeri kapacitet infrastrukture za testiranje i eksperimentiranje namijenio za usluge koje se pružaju MSP-ovima.</w:t>
      </w:r>
      <w:r>
        <w:t xml:space="preserve"> </w:t>
      </w:r>
      <w:r>
        <w:t xml:space="preserve">Navedite dodatne pojedinosti i dostavite relevantne dokaze.</w:t>
      </w:r>
    </w:p>
    <w:p w14:paraId="55C756C4"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5F475E4B" w14:textId="77777777" w:rsidR="001D63FF" w:rsidRPr="00D315EF" w:rsidRDefault="001D63FF" w:rsidP="008251E8">
      <w:pPr>
        <w:pStyle w:val="NumPar1"/>
        <w:spacing w:before="100" w:beforeAutospacing="1" w:after="100" w:afterAutospacing="1"/>
      </w:pPr>
      <w:r>
        <w:t xml:space="preserve">Dokažite da javna potpora neće dovesti do udvostručavanja usluga koje već nude postojeće infrastrukture za testiranje i eksperimentiranje koje djeluju u Uniji.</w:t>
      </w:r>
    </w:p>
    <w:p w14:paraId="3BF23426"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2C4C7141" w14:textId="77777777" w:rsidR="001D63FF" w:rsidRPr="00D315EF" w:rsidRDefault="001D63FF" w:rsidP="008251E8">
      <w:pPr>
        <w:pStyle w:val="Heading2"/>
        <w:spacing w:before="100" w:beforeAutospacing="1" w:after="100" w:afterAutospacing="1"/>
      </w:pPr>
      <w:r>
        <w:t xml:space="preserve">Potpore za inovacije za MSP-ove</w:t>
      </w:r>
      <w:bookmarkEnd w:id="19"/>
      <w:bookmarkEnd w:id="20"/>
    </w:p>
    <w:p w14:paraId="0BA195FF" w14:textId="77777777" w:rsidR="001D63FF" w:rsidRPr="00D315EF" w:rsidRDefault="001D63FF" w:rsidP="008251E8">
      <w:pPr>
        <w:pStyle w:val="NumPar1"/>
        <w:numPr>
          <w:ilvl w:val="0"/>
          <w:numId w:val="53"/>
        </w:numPr>
        <w:spacing w:before="100" w:beforeAutospacing="1" w:after="100" w:afterAutospacing="1"/>
      </w:pPr>
      <w:r>
        <w:t xml:space="preserve">Navedite i opišite koje se aktivnosti podupiru u okviru prijavljene mjere:</w:t>
      </w:r>
    </w:p>
    <w:p w14:paraId="510400C6" w14:textId="70D9ACEB" w:rsidR="001D63FF" w:rsidRPr="0063029B" w:rsidRDefault="000C5C4D" w:rsidP="008251E8">
      <w:pPr>
        <w:pStyle w:val="Tiret1"/>
        <w:spacing w:before="100" w:beforeAutospacing="1" w:after="100" w:afterAutospacing="1"/>
        <w:rPr>
          <w:bCs/>
        </w:rPr>
      </w:pPr>
      <w:sdt>
        <w:sdtPr>
          <w:id w:val="2129737307"/>
          <w14:checkbox>
            <w14:checked w14:val="0"/>
            <w14:checkedState w14:val="2612" w14:font="MS Gothic"/>
            <w14:uncheckedState w14:val="2610" w14:font="MS Gothic"/>
          </w14:checkbox>
        </w:sdtPr>
        <w:sdtEndPr/>
        <w:sdtContent>
          <w:r>
            <w:rPr>
              <w:rFonts w:ascii="MS Gothic" w:eastAsia="MS Gothic" w:hAnsi="MS Gothic" w:hint="eastAsia"/>
            </w:rPr>
            <w:t xml:space="preserve">☐</w:t>
          </w:r>
        </w:sdtContent>
      </w:sdt>
      <w:r>
        <w:t xml:space="preserve"> dobivanje, potvrđivanje i obrana patenata i ostale nematerijalne imovine</w:t>
      </w:r>
    </w:p>
    <w:p w14:paraId="219E7B0E" w14:textId="53CC67EF" w:rsidR="001D63FF" w:rsidRPr="00D315EF" w:rsidRDefault="000C5C4D" w:rsidP="008251E8">
      <w:pPr>
        <w:pStyle w:val="Tiret1"/>
        <w:spacing w:before="100" w:beforeAutospacing="1" w:after="100" w:afterAutospacing="1"/>
      </w:pPr>
      <w:sdt>
        <w:sdtPr>
          <w:rPr>
            <w:bCs/>
          </w:rPr>
          <w:id w:val="2014638165"/>
          <w14:checkbox>
            <w14:checked w14:val="0"/>
            <w14:checkedState w14:val="2612" w14:font="MS Gothic"/>
            <w14:uncheckedState w14:val="2610" w14:font="MS Gothic"/>
          </w14:checkbox>
        </w:sdtPr>
        <w:sdtEndPr/>
        <w:sdtContent>
          <w:r>
            <w:rPr>
              <w:rFonts w:ascii="MS Gothic" w:eastAsia="MS Gothic" w:hAnsi="MS Gothic" w:hint="eastAsia"/>
              <w:bCs/>
            </w:rPr>
            <w:t xml:space="preserve">☐</w:t>
          </w:r>
        </w:sdtContent>
      </w:sdt>
      <w:r>
        <w:t xml:space="preserve"> upućivanje na rad visokokvalificiranog osoblja</w:t>
      </w:r>
    </w:p>
    <w:p w14:paraId="57E39ABB" w14:textId="7AEACD71" w:rsidR="001D63FF" w:rsidRPr="0063029B" w:rsidRDefault="000C5C4D" w:rsidP="008251E8">
      <w:pPr>
        <w:pStyle w:val="Tiret1"/>
        <w:spacing w:before="100" w:beforeAutospacing="1" w:after="100" w:afterAutospacing="1"/>
        <w:rPr>
          <w:iCs/>
        </w:rPr>
      </w:pPr>
      <w:sdt>
        <w:sdtPr>
          <w:rPr>
            <w:bCs/>
          </w:rPr>
          <w:id w:val="-286352436"/>
          <w14:checkbox>
            <w14:checked w14:val="0"/>
            <w14:checkedState w14:val="2612" w14:font="MS Gothic"/>
            <w14:uncheckedState w14:val="2610" w14:font="MS Gothic"/>
          </w14:checkbox>
        </w:sdtPr>
        <w:sdtEndPr/>
        <w:sdtContent>
          <w:r>
            <w:rPr>
              <w:rFonts w:ascii="MS Gothic" w:eastAsia="MS Gothic" w:hAnsi="MS Gothic" w:hint="eastAsia"/>
              <w:bCs/>
            </w:rPr>
            <w:t xml:space="preserve">☐</w:t>
          </w:r>
        </w:sdtContent>
      </w:sdt>
      <w:r>
        <w:t xml:space="preserve"> nabava savjetodavnih i pomoćnih usluga za inovacije</w:t>
      </w:r>
      <w:r>
        <w:rPr>
          <w:rStyle w:val="FootnoteReference"/>
        </w:rPr>
        <w:footnoteReference w:id="14"/>
      </w:r>
    </w:p>
    <w:p w14:paraId="51B3DF2F" w14:textId="68F2BED4" w:rsidR="001D63FF" w:rsidRDefault="001D63FF" w:rsidP="008251E8">
      <w:pPr>
        <w:pStyle w:val="NumPar1"/>
        <w:spacing w:before="100" w:beforeAutospacing="1" w:after="100" w:afterAutospacing="1"/>
      </w:pPr>
      <w:r>
        <w:t xml:space="preserve">Navedite razdoblje u kojem će se provoditi inovacijske aktivnosti za koje je dodijeljena potpora (datum početka i završetka):</w:t>
      </w:r>
    </w:p>
    <w:p w14:paraId="7C85F373"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9D979C4" w14:textId="77777777" w:rsidR="001D63FF" w:rsidRDefault="001D63FF" w:rsidP="008251E8">
      <w:pPr>
        <w:pStyle w:val="NumPar1"/>
        <w:spacing w:before="100" w:beforeAutospacing="1" w:after="100" w:afterAutospacing="1"/>
      </w:pPr>
      <w:r>
        <w:t xml:space="preserve">Navedite prihvatljive troškove i, za pojedinačnu potporu, njihov iznos.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1433C04F" w14:textId="77777777" w:rsidTr="00D56840">
        <w:trPr>
          <w:trHeight w:val="300"/>
        </w:trPr>
        <w:tc>
          <w:tcPr>
            <w:tcW w:w="3718" w:type="pct"/>
          </w:tcPr>
          <w:p w14:paraId="672118C3" w14:textId="77777777" w:rsidR="001D63FF" w:rsidRPr="00493D82" w:rsidRDefault="001D63FF" w:rsidP="008251E8">
            <w:pPr>
              <w:spacing w:before="100" w:beforeAutospacing="1" w:after="100" w:afterAutospacing="1"/>
              <w:rPr>
                <w:b/>
                <w:bCs/>
                <w:sz w:val="20"/>
              </w:rPr>
            </w:pPr>
            <w:r>
              <w:rPr>
                <w:b/>
                <w:sz w:val="20"/>
              </w:rPr>
              <w:t xml:space="preserve">Prihvatljivi troškovi</w:t>
            </w:r>
          </w:p>
        </w:tc>
        <w:tc>
          <w:tcPr>
            <w:tcW w:w="1282" w:type="pct"/>
            <w:vAlign w:val="center"/>
          </w:tcPr>
          <w:p w14:paraId="08F75991" w14:textId="247FC956" w:rsidR="001D63FF" w:rsidRPr="002B7796" w:rsidRDefault="001D63FF" w:rsidP="00224B4E">
            <w:pPr>
              <w:spacing w:before="100" w:beforeAutospacing="1" w:after="100" w:afterAutospacing="1"/>
              <w:rPr>
                <w:b/>
                <w:bCs/>
                <w:sz w:val="20"/>
              </w:rPr>
            </w:pPr>
            <w:r>
              <w:rPr>
                <w:b/>
                <w:sz w:val="20"/>
              </w:rPr>
              <w:t xml:space="preserve">Iznos prihvatljivih troškova</w:t>
            </w:r>
          </w:p>
        </w:tc>
      </w:tr>
      <w:tr w:rsidR="001D63FF" w:rsidRPr="00493D82" w14:paraId="5B779BA8" w14:textId="77777777" w:rsidTr="00D56840">
        <w:trPr>
          <w:trHeight w:val="300"/>
        </w:trPr>
        <w:tc>
          <w:tcPr>
            <w:tcW w:w="3718" w:type="pct"/>
          </w:tcPr>
          <w:p w14:paraId="206545C2" w14:textId="77777777" w:rsidR="001D63FF" w:rsidRPr="00493D82" w:rsidRDefault="001D63FF" w:rsidP="008251E8">
            <w:pPr>
              <w:spacing w:before="100" w:beforeAutospacing="1" w:after="100" w:afterAutospacing="1"/>
              <w:rPr>
                <w:sz w:val="20"/>
              </w:rPr>
            </w:pPr>
            <w:r>
              <w:rPr>
                <w:sz w:val="20"/>
              </w:rPr>
              <w:t xml:space="preserve">Troškovi stjecanja, potvrđivanja i zaštite patenata i druge nematerijalne imovine.</w:t>
            </w:r>
          </w:p>
        </w:tc>
        <w:tc>
          <w:tcPr>
            <w:tcW w:w="1282" w:type="pct"/>
          </w:tcPr>
          <w:p w14:paraId="6831D9A6" w14:textId="77777777" w:rsidR="001D63FF" w:rsidRPr="00493D82" w:rsidRDefault="001D63FF" w:rsidP="008251E8">
            <w:pPr>
              <w:spacing w:before="100" w:beforeAutospacing="1" w:after="100" w:afterAutospacing="1"/>
              <w:rPr>
                <w:sz w:val="20"/>
              </w:rPr>
            </w:pPr>
          </w:p>
        </w:tc>
      </w:tr>
      <w:tr w:rsidR="001D63FF" w:rsidRPr="00493D82" w14:paraId="659F412F" w14:textId="77777777" w:rsidTr="00D56840">
        <w:trPr>
          <w:trHeight w:val="300"/>
        </w:trPr>
        <w:tc>
          <w:tcPr>
            <w:tcW w:w="3718" w:type="pct"/>
          </w:tcPr>
          <w:p w14:paraId="169B5A85" w14:textId="77777777" w:rsidR="001D63FF" w:rsidRPr="00493D82" w:rsidRDefault="001D63FF" w:rsidP="008251E8">
            <w:pPr>
              <w:spacing w:before="100" w:beforeAutospacing="1" w:after="100" w:afterAutospacing="1"/>
              <w:rPr>
                <w:sz w:val="20"/>
              </w:rPr>
            </w:pPr>
            <w:r>
              <w:rPr>
                <w:sz w:val="20"/>
              </w:rPr>
              <w:t xml:space="preserve">Troškovi upućivanja na rad visokokvalificiranog osoblja</w:t>
            </w:r>
          </w:p>
        </w:tc>
        <w:tc>
          <w:tcPr>
            <w:tcW w:w="1282" w:type="pct"/>
          </w:tcPr>
          <w:p w14:paraId="60EC55AA" w14:textId="77777777" w:rsidR="001D63FF" w:rsidRPr="00493D82" w:rsidRDefault="001D63FF" w:rsidP="008251E8">
            <w:pPr>
              <w:spacing w:before="100" w:beforeAutospacing="1" w:after="100" w:afterAutospacing="1"/>
              <w:rPr>
                <w:sz w:val="20"/>
              </w:rPr>
            </w:pPr>
          </w:p>
        </w:tc>
      </w:tr>
      <w:tr w:rsidR="001D63FF" w:rsidRPr="00493D82" w14:paraId="63906CA7" w14:textId="77777777" w:rsidTr="00D56840">
        <w:trPr>
          <w:trHeight w:val="300"/>
        </w:trPr>
        <w:tc>
          <w:tcPr>
            <w:tcW w:w="3718" w:type="pct"/>
          </w:tcPr>
          <w:p w14:paraId="29948D87" w14:textId="77777777" w:rsidR="001D63FF" w:rsidRPr="00493D82" w:rsidRDefault="001D63FF" w:rsidP="008251E8">
            <w:pPr>
              <w:spacing w:before="100" w:beforeAutospacing="1" w:after="100" w:afterAutospacing="1"/>
              <w:rPr>
                <w:sz w:val="20"/>
              </w:rPr>
            </w:pPr>
            <w:r>
              <w:rPr>
                <w:sz w:val="20"/>
              </w:rPr>
              <w:t xml:space="preserve">Troškovi nabave savjetodavnih i pomoćnih usluga za inovacije.</w:t>
            </w:r>
          </w:p>
        </w:tc>
        <w:tc>
          <w:tcPr>
            <w:tcW w:w="1282" w:type="pct"/>
          </w:tcPr>
          <w:p w14:paraId="43064BA2" w14:textId="77777777" w:rsidR="001D63FF" w:rsidRPr="00493D82" w:rsidRDefault="001D63FF" w:rsidP="008251E8">
            <w:pPr>
              <w:spacing w:before="100" w:beforeAutospacing="1" w:after="100" w:afterAutospacing="1"/>
              <w:rPr>
                <w:sz w:val="20"/>
              </w:rPr>
            </w:pPr>
          </w:p>
        </w:tc>
      </w:tr>
      <w:tr w:rsidR="001D63FF" w:rsidRPr="00493D82" w14:paraId="78369522" w14:textId="77777777" w:rsidTr="00D56840">
        <w:trPr>
          <w:trHeight w:val="300"/>
        </w:trPr>
        <w:tc>
          <w:tcPr>
            <w:tcW w:w="3718" w:type="pct"/>
          </w:tcPr>
          <w:p w14:paraId="36A5249A" w14:textId="77777777" w:rsidR="001D63FF" w:rsidRPr="002B7796" w:rsidRDefault="001D63FF" w:rsidP="008251E8">
            <w:pPr>
              <w:spacing w:before="100" w:beforeAutospacing="1" w:after="100" w:afterAutospacing="1"/>
              <w:rPr>
                <w:b/>
                <w:bCs/>
                <w:sz w:val="20"/>
              </w:rPr>
            </w:pPr>
            <w:r>
              <w:rPr>
                <w:b/>
                <w:sz w:val="20"/>
              </w:rPr>
              <w:t xml:space="preserve">Ukupni prihvatljivi troškovi</w:t>
            </w:r>
          </w:p>
        </w:tc>
        <w:tc>
          <w:tcPr>
            <w:tcW w:w="1282" w:type="pct"/>
          </w:tcPr>
          <w:p w14:paraId="7879EAEE" w14:textId="77777777" w:rsidR="001D63FF" w:rsidRPr="00493D82" w:rsidRDefault="001D63FF" w:rsidP="008251E8">
            <w:pPr>
              <w:spacing w:before="100" w:beforeAutospacing="1" w:after="100" w:afterAutospacing="1"/>
              <w:rPr>
                <w:sz w:val="20"/>
              </w:rPr>
            </w:pPr>
          </w:p>
        </w:tc>
      </w:tr>
    </w:tbl>
    <w:p w14:paraId="1B4B4789" w14:textId="77777777" w:rsidR="00310CDD" w:rsidRPr="00D315EF" w:rsidRDefault="00310CDD" w:rsidP="00310CDD">
      <w:pPr>
        <w:pStyle w:val="ListParagraph"/>
        <w:tabs>
          <w:tab w:val="left" w:leader="dot" w:pos="9072"/>
        </w:tabs>
        <w:spacing w:before="100" w:beforeAutospacing="1" w:after="100" w:afterAutospacing="1"/>
        <w:ind w:left="0"/>
        <w:contextualSpacing w:val="0"/>
      </w:pPr>
      <w:r>
        <w:tab/>
      </w:r>
    </w:p>
    <w:p w14:paraId="78B69EA0" w14:textId="77777777" w:rsidR="001D63FF" w:rsidRDefault="001D63FF" w:rsidP="008251E8">
      <w:pPr>
        <w:pStyle w:val="NumPar1"/>
        <w:spacing w:before="100" w:beforeAutospacing="1" w:after="100" w:afterAutospacing="1"/>
      </w:pPr>
      <w:r>
        <w:t xml:space="preserve">Navedite primjenjive intenzitete potpore i dodatno obrazložite je li primjenjivo povećanje osnovnog intenziteta potpore.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91"/>
        <w:gridCol w:w="2613"/>
        <w:gridCol w:w="2613"/>
      </w:tblGrid>
      <w:tr w:rsidR="001D63FF" w:rsidRPr="00493D82" w14:paraId="5064AFA5" w14:textId="77777777" w:rsidTr="00D56840">
        <w:trPr>
          <w:trHeight w:val="300"/>
        </w:trPr>
        <w:tc>
          <w:tcPr>
            <w:tcW w:w="2102" w:type="pct"/>
          </w:tcPr>
          <w:p w14:paraId="10F05504" w14:textId="77777777" w:rsidR="001D63FF" w:rsidRPr="00493D82" w:rsidRDefault="001D63FF" w:rsidP="008251E8">
            <w:pPr>
              <w:spacing w:before="100" w:beforeAutospacing="1" w:after="100" w:afterAutospacing="1"/>
              <w:rPr>
                <w:b/>
                <w:bCs/>
                <w:sz w:val="20"/>
              </w:rPr>
            </w:pPr>
            <w:bookmarkStart w:id="23" w:name="_Toc158801101"/>
            <w:bookmarkStart w:id="24" w:name="_Toc161051171"/>
            <w:r>
              <w:rPr>
                <w:b/>
                <w:sz w:val="20"/>
              </w:rPr>
              <w:t xml:space="preserve">Primjenjivi intenzitet potpore</w:t>
            </w:r>
          </w:p>
        </w:tc>
        <w:tc>
          <w:tcPr>
            <w:tcW w:w="1449" w:type="pct"/>
            <w:vAlign w:val="center"/>
          </w:tcPr>
          <w:p w14:paraId="6EFA3BB7" w14:textId="77777777" w:rsidR="001D63FF" w:rsidRPr="00493D82" w:rsidRDefault="001D63FF" w:rsidP="008251E8">
            <w:pPr>
              <w:spacing w:before="100" w:beforeAutospacing="1" w:after="100" w:afterAutospacing="1"/>
              <w:rPr>
                <w:sz w:val="20"/>
              </w:rPr>
            </w:pPr>
            <w:r>
              <w:rPr>
                <w:sz w:val="20"/>
              </w:rPr>
              <w:t xml:space="preserve">Malo poduzeće</w:t>
            </w:r>
          </w:p>
          <w:p w14:paraId="10D1BD57" w14:textId="77777777" w:rsidR="001D63FF" w:rsidRPr="00493D82" w:rsidRDefault="001D63FF" w:rsidP="008251E8">
            <w:pPr>
              <w:spacing w:before="100" w:beforeAutospacing="1" w:after="100" w:afterAutospacing="1"/>
              <w:rPr>
                <w:bCs/>
                <w:sz w:val="20"/>
              </w:rPr>
            </w:pPr>
            <w:r>
              <w:rPr>
                <w:sz w:val="20"/>
              </w:rPr>
              <w:t xml:space="preserve">%</w:t>
            </w:r>
          </w:p>
          <w:p w14:paraId="59596EC6" w14:textId="77777777" w:rsidR="001D63FF" w:rsidRPr="00493D82" w:rsidRDefault="001D63FF" w:rsidP="008251E8">
            <w:pPr>
              <w:spacing w:before="100" w:beforeAutospacing="1" w:after="100" w:afterAutospacing="1"/>
              <w:rPr>
                <w:bCs/>
                <w:sz w:val="20"/>
              </w:rPr>
            </w:pPr>
          </w:p>
        </w:tc>
        <w:tc>
          <w:tcPr>
            <w:tcW w:w="1449" w:type="pct"/>
            <w:vAlign w:val="center"/>
          </w:tcPr>
          <w:p w14:paraId="56FB764C" w14:textId="77777777" w:rsidR="001D63FF" w:rsidRPr="00493D82" w:rsidRDefault="001D63FF" w:rsidP="008251E8">
            <w:pPr>
              <w:spacing w:before="100" w:beforeAutospacing="1" w:after="100" w:afterAutospacing="1"/>
              <w:rPr>
                <w:sz w:val="20"/>
              </w:rPr>
            </w:pPr>
            <w:r>
              <w:rPr>
                <w:sz w:val="20"/>
              </w:rPr>
              <w:t xml:space="preserve">Srednje poduzeće</w:t>
            </w:r>
            <w:r>
              <w:rPr>
                <w:sz w:val="20"/>
              </w:rPr>
              <w:t xml:space="preserve"> </w:t>
            </w:r>
          </w:p>
          <w:p w14:paraId="07F62FAF" w14:textId="77777777" w:rsidR="001D63FF" w:rsidRPr="00493D82" w:rsidRDefault="001D63FF" w:rsidP="008251E8">
            <w:pPr>
              <w:spacing w:before="100" w:beforeAutospacing="1" w:after="100" w:afterAutospacing="1"/>
              <w:rPr>
                <w:sz w:val="20"/>
              </w:rPr>
            </w:pPr>
            <w:r>
              <w:rPr>
                <w:sz w:val="20"/>
              </w:rPr>
              <w:t xml:space="preserve">%</w:t>
            </w:r>
          </w:p>
          <w:p w14:paraId="0A8FF989" w14:textId="77777777" w:rsidR="001D63FF" w:rsidRPr="00493D82" w:rsidRDefault="001D63FF" w:rsidP="008251E8">
            <w:pPr>
              <w:spacing w:before="100" w:beforeAutospacing="1" w:after="100" w:afterAutospacing="1"/>
              <w:rPr>
                <w:sz w:val="20"/>
              </w:rPr>
            </w:pPr>
          </w:p>
        </w:tc>
      </w:tr>
      <w:tr w:rsidR="001D63FF" w:rsidRPr="00493D82" w14:paraId="1FCAD02F" w14:textId="77777777" w:rsidTr="00D56840">
        <w:trPr>
          <w:trHeight w:val="300"/>
        </w:trPr>
        <w:tc>
          <w:tcPr>
            <w:tcW w:w="2102" w:type="pct"/>
          </w:tcPr>
          <w:p w14:paraId="41B33398" w14:textId="77777777" w:rsidR="001D63FF" w:rsidRPr="00493D82" w:rsidRDefault="001D63FF" w:rsidP="008251E8">
            <w:pPr>
              <w:spacing w:before="100" w:beforeAutospacing="1" w:after="100" w:afterAutospacing="1"/>
              <w:rPr>
                <w:bCs/>
                <w:sz w:val="20"/>
              </w:rPr>
            </w:pPr>
            <w:r>
              <w:rPr>
                <w:sz w:val="20"/>
              </w:rPr>
              <w:t xml:space="preserve">Potpore za inovacije za MSP-ove</w:t>
            </w:r>
          </w:p>
        </w:tc>
        <w:tc>
          <w:tcPr>
            <w:tcW w:w="1449" w:type="pct"/>
          </w:tcPr>
          <w:p w14:paraId="12CF2237" w14:textId="77777777" w:rsidR="001D63FF" w:rsidRPr="00493D82" w:rsidRDefault="001D63FF" w:rsidP="008251E8">
            <w:pPr>
              <w:spacing w:before="100" w:beforeAutospacing="1" w:after="100" w:afterAutospacing="1"/>
              <w:rPr>
                <w:bCs/>
                <w:sz w:val="20"/>
              </w:rPr>
            </w:pPr>
          </w:p>
        </w:tc>
        <w:tc>
          <w:tcPr>
            <w:tcW w:w="1449" w:type="pct"/>
          </w:tcPr>
          <w:p w14:paraId="2F606336" w14:textId="77777777" w:rsidR="001D63FF" w:rsidRPr="00493D82" w:rsidRDefault="001D63FF" w:rsidP="008251E8">
            <w:pPr>
              <w:spacing w:before="100" w:beforeAutospacing="1" w:after="100" w:afterAutospacing="1"/>
              <w:rPr>
                <w:sz w:val="20"/>
              </w:rPr>
            </w:pPr>
          </w:p>
        </w:tc>
      </w:tr>
    </w:tbl>
    <w:p w14:paraId="42A14C14" w14:textId="77777777" w:rsidR="001D63FF" w:rsidRDefault="001D63FF" w:rsidP="008251E8">
      <w:pPr>
        <w:pStyle w:val="NumPar1"/>
        <w:spacing w:before="100" w:beforeAutospacing="1" w:after="100" w:afterAutospacing="1"/>
      </w:pPr>
      <w:r>
        <w:t xml:space="preserve">Navedite informacije o državnoj potpori koju namjeravate dodijeliti, uključujući:</w:t>
      </w:r>
      <w:r>
        <w:t xml:space="preserve"> </w:t>
      </w:r>
    </w:p>
    <w:p w14:paraId="40F06D2A" w14:textId="77777777" w:rsidR="001D63FF" w:rsidRDefault="001D63FF" w:rsidP="008251E8">
      <w:pPr>
        <w:pStyle w:val="Point1letter"/>
        <w:numPr>
          <w:ilvl w:val="3"/>
          <w:numId w:val="54"/>
        </w:numPr>
        <w:spacing w:before="100" w:beforeAutospacing="1" w:after="100" w:afterAutospacing="1"/>
      </w:pPr>
      <w:r>
        <w:t xml:space="preserve">ukupan nominalni iznos državne potpore</w:t>
      </w:r>
    </w:p>
    <w:p w14:paraId="6298AC30"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161295AA" w14:textId="77777777" w:rsidR="001D63FF" w:rsidRDefault="001D63FF" w:rsidP="008251E8">
      <w:pPr>
        <w:pStyle w:val="Point1letter"/>
        <w:spacing w:before="100" w:beforeAutospacing="1" w:after="100" w:afterAutospacing="1"/>
      </w:pPr>
      <w:r>
        <w:t xml:space="preserve">što je instrument državne potpore (oblik potpore)</w:t>
      </w:r>
    </w:p>
    <w:p w14:paraId="620467A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E0899A0" w14:textId="77777777" w:rsidR="001D63FF" w:rsidRDefault="001D63FF" w:rsidP="008251E8">
      <w:pPr>
        <w:pStyle w:val="Point1letter"/>
        <w:spacing w:before="100" w:beforeAutospacing="1" w:after="100" w:afterAutospacing="1"/>
      </w:pPr>
      <w:r>
        <w:t xml:space="preserve">isplaćuje li se državna potpora u jednom ili više obroka</w:t>
      </w:r>
    </w:p>
    <w:p w14:paraId="0AFA7EEC"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46E3D782" w14:textId="77777777" w:rsidR="001D63FF" w:rsidRDefault="001D63FF" w:rsidP="008251E8">
      <w:pPr>
        <w:pStyle w:val="Point1letter"/>
        <w:spacing w:before="100" w:beforeAutospacing="1" w:after="100" w:afterAutospacing="1"/>
      </w:pPr>
      <w:r>
        <w:t xml:space="preserve">okvirne datume (navesti barem godinu) isplate i iznose svakog obroka</w:t>
      </w:r>
    </w:p>
    <w:p w14:paraId="2DCF83C6" w14:textId="77777777" w:rsidR="001D63FF" w:rsidRPr="00D315EF" w:rsidRDefault="001D63FF" w:rsidP="008251E8">
      <w:pPr>
        <w:pStyle w:val="ListParagraph"/>
        <w:tabs>
          <w:tab w:val="left" w:leader="dot" w:pos="9072"/>
        </w:tabs>
        <w:spacing w:before="100" w:beforeAutospacing="1" w:after="100" w:afterAutospacing="1"/>
        <w:contextualSpacing w:val="0"/>
      </w:pPr>
      <w:bookmarkStart w:id="25" w:name="_Hlk182240253"/>
      <w:r>
        <w:tab/>
      </w:r>
    </w:p>
    <w:bookmarkEnd w:id="25"/>
    <w:p w14:paraId="0CFF0BD7" w14:textId="77777777" w:rsidR="001D63FF" w:rsidRPr="00E135C8" w:rsidRDefault="001D63FF" w:rsidP="008251E8">
      <w:pPr>
        <w:pStyle w:val="Point1letter"/>
        <w:spacing w:before="100" w:beforeAutospacing="1" w:after="100" w:afterAutospacing="1"/>
      </w:pPr>
      <w:r>
        <w:t xml:space="preserve">objasnite kako ste utvrdili iznos državne potpore koju namjeravate dodijeliti za inovacijsku aktivnost koja se podupire i raspored obroka</w:t>
      </w:r>
    </w:p>
    <w:p w14:paraId="2F75E078" w14:textId="77777777" w:rsidR="001D63FF" w:rsidRPr="0043107C" w:rsidRDefault="001D63FF" w:rsidP="008251E8">
      <w:pPr>
        <w:pStyle w:val="ListParagraph"/>
        <w:spacing w:before="100" w:beforeAutospacing="1" w:after="100" w:afterAutospacing="1"/>
        <w:contextualSpacing w:val="0"/>
        <w:rPr>
          <w:bCs/>
        </w:rPr>
      </w:pPr>
      <w:r>
        <w:t xml:space="preserve">…………………………………………………………………………………………</w:t>
      </w:r>
    </w:p>
    <w:p w14:paraId="58311942" w14:textId="77777777" w:rsidR="001D63FF" w:rsidRPr="001352F7" w:rsidRDefault="001D63FF" w:rsidP="008251E8">
      <w:pPr>
        <w:pStyle w:val="Heading2"/>
        <w:spacing w:before="100" w:beforeAutospacing="1" w:after="100" w:afterAutospacing="1"/>
      </w:pPr>
      <w:r>
        <w:t xml:space="preserve">Potpore za inovacije procesa i organizacije poslovanja</w:t>
      </w:r>
      <w:bookmarkEnd w:id="23"/>
      <w:bookmarkEnd w:id="24"/>
    </w:p>
    <w:p w14:paraId="6EA2E59F" w14:textId="77777777" w:rsidR="001D63FF" w:rsidRDefault="001D63FF" w:rsidP="008251E8">
      <w:pPr>
        <w:pStyle w:val="NumPar1"/>
        <w:numPr>
          <w:ilvl w:val="0"/>
          <w:numId w:val="55"/>
        </w:numPr>
        <w:spacing w:before="100" w:beforeAutospacing="1" w:after="100" w:afterAutospacing="1"/>
      </w:pPr>
      <w:r>
        <w:t xml:space="preserve">Navedite i opišite koje se aktivnosti podupiru u okviru prijavljene mjere:</w:t>
      </w:r>
    </w:p>
    <w:p w14:paraId="7A4FED22" w14:textId="7FE552CE" w:rsidR="001D63FF" w:rsidRPr="00D56840" w:rsidRDefault="000C5C4D" w:rsidP="008251E8">
      <w:pPr>
        <w:pStyle w:val="Tiret1"/>
        <w:spacing w:before="100" w:beforeAutospacing="1" w:after="100" w:afterAutospacing="1"/>
      </w:pPr>
      <w:sdt>
        <w:sdtPr>
          <w:id w:val="-1905986007"/>
          <w14:checkbox>
            <w14:checked w14:val="0"/>
            <w14:checkedState w14:val="2612" w14:font="MS Gothic"/>
            <w14:uncheckedState w14:val="2610" w14:font="MS Gothic"/>
          </w14:checkbox>
        </w:sdtPr>
        <w:sdtEndPr/>
        <w:sdtContent>
          <w:r>
            <w:rPr>
              <w:rFonts w:ascii="MS Gothic" w:eastAsia="MS Gothic" w:hAnsi="MS Gothic" w:hint="eastAsia"/>
            </w:rPr>
            <w:t xml:space="preserve">☐</w:t>
          </w:r>
        </w:sdtContent>
      </w:sdt>
      <w:r>
        <w:t xml:space="preserve"> inovacije procesa</w:t>
      </w:r>
    </w:p>
    <w:p w14:paraId="031FE3FF" w14:textId="63F091B8" w:rsidR="00D77E53" w:rsidRDefault="000C5C4D" w:rsidP="00D77E53">
      <w:pPr>
        <w:pStyle w:val="Tiret1"/>
        <w:spacing w:before="100" w:beforeAutospacing="1" w:after="100" w:afterAutospacing="1"/>
      </w:pPr>
      <w:sdt>
        <w:sdtPr>
          <w:id w:val="-940453305"/>
          <w14:checkbox>
            <w14:checked w14:val="0"/>
            <w14:checkedState w14:val="2612" w14:font="MS Gothic"/>
            <w14:uncheckedState w14:val="2610" w14:font="MS Gothic"/>
          </w14:checkbox>
        </w:sdtPr>
        <w:sdtEndPr/>
        <w:sdtContent>
          <w:r>
            <w:rPr>
              <w:rFonts w:ascii="MS Gothic" w:eastAsia="MS Gothic" w:hAnsi="MS Gothic" w:hint="eastAsia"/>
            </w:rPr>
            <w:t xml:space="preserve">☐</w:t>
          </w:r>
        </w:sdtContent>
      </w:sdt>
      <w:r>
        <w:t xml:space="preserve"> inovacije organizacije poslovanja</w:t>
      </w:r>
    </w:p>
    <w:p w14:paraId="1047D64A" w14:textId="3F5B15D8" w:rsidR="00D77E53" w:rsidRPr="00D56840" w:rsidRDefault="00D77E53" w:rsidP="006628BE">
      <w:pPr>
        <w:pStyle w:val="Tiret1"/>
        <w:numPr>
          <w:ilvl w:val="0"/>
          <w:numId w:val="0"/>
        </w:numPr>
        <w:spacing w:before="100" w:beforeAutospacing="1" w:after="100" w:afterAutospacing="1"/>
        <w:ind w:firstLine="720"/>
      </w:pPr>
      <w:r>
        <w:t xml:space="preserve">Opišite djelatnost za koju je dodijeljena potpora:</w:t>
      </w:r>
    </w:p>
    <w:p w14:paraId="7E272485"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3EB0F5B5" w14:textId="1F131F14" w:rsidR="001D63FF" w:rsidRPr="00D315EF" w:rsidRDefault="001D63FF" w:rsidP="008251E8">
      <w:pPr>
        <w:pStyle w:val="NumPar1"/>
        <w:spacing w:before="100" w:beforeAutospacing="1" w:after="100" w:afterAutospacing="1"/>
      </w:pPr>
      <w:r>
        <w:t xml:space="preserve">Konkretno opišite aktivnosti na kojima će se temeljiti inovacije procesa ili organizacije poslovanja i obrazložite zašto su, prema vašem mišljenju, te aktivnosti u toj mjeri inovativne (vidjeti definicije u točki 16. podtočkama (z) i (cc) Okvira za istraživanje, razvoj i inovacije).</w:t>
      </w:r>
      <w:r>
        <w:t xml:space="preserve"> </w:t>
      </w:r>
      <w:r>
        <w:t xml:space="preserve">Navedite i trajanje aktivnosti kojima je dodijeljena potpora (datum početka i završetka) te Ganttov dijagram.</w:t>
      </w:r>
    </w:p>
    <w:p w14:paraId="25CEF01B" w14:textId="2F21F7D3" w:rsidR="001D63FF" w:rsidRPr="00D315EF" w:rsidRDefault="008F3F90" w:rsidP="008F3F90">
      <w:pPr>
        <w:pStyle w:val="ListParagraph"/>
        <w:tabs>
          <w:tab w:val="left" w:leader="dot" w:pos="9072"/>
        </w:tabs>
        <w:spacing w:before="100" w:beforeAutospacing="1" w:after="100" w:afterAutospacing="1"/>
        <w:ind w:left="709"/>
        <w:contextualSpacing w:val="0"/>
      </w:pPr>
      <w:r>
        <w:tab/>
      </w:r>
    </w:p>
    <w:p w14:paraId="0EDDFD00" w14:textId="77777777" w:rsidR="001D63FF" w:rsidRDefault="001D63FF" w:rsidP="008251E8">
      <w:pPr>
        <w:pStyle w:val="NumPar1"/>
        <w:spacing w:before="100" w:beforeAutospacing="1" w:after="100" w:afterAutospacing="1"/>
      </w:pPr>
      <w:r>
        <w:t xml:space="preserve">Navedite prihvatljive troškove i, za pojedinačnu potporu, njihov iznos.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76"/>
        <w:gridCol w:w="2741"/>
      </w:tblGrid>
      <w:tr w:rsidR="001D63FF" w:rsidRPr="00493D82" w14:paraId="042C4523" w14:textId="77777777" w:rsidTr="00F9559A">
        <w:trPr>
          <w:cantSplit/>
          <w:trHeight w:val="300"/>
          <w:tblHeader/>
        </w:trPr>
        <w:tc>
          <w:tcPr>
            <w:tcW w:w="3480" w:type="pct"/>
            <w:shd w:val="clear" w:color="auto" w:fill="auto"/>
          </w:tcPr>
          <w:p w14:paraId="753F9D86" w14:textId="77777777" w:rsidR="001D63FF" w:rsidRPr="00493D82" w:rsidRDefault="001D63FF" w:rsidP="008251E8">
            <w:pPr>
              <w:spacing w:before="100" w:beforeAutospacing="1" w:after="100" w:afterAutospacing="1"/>
              <w:rPr>
                <w:b/>
                <w:bCs/>
                <w:sz w:val="20"/>
              </w:rPr>
            </w:pPr>
            <w:r>
              <w:rPr>
                <w:b/>
                <w:sz w:val="20"/>
              </w:rPr>
              <w:t xml:space="preserve">Prihvatljivi troškovi</w:t>
            </w:r>
          </w:p>
        </w:tc>
        <w:tc>
          <w:tcPr>
            <w:tcW w:w="1520" w:type="pct"/>
            <w:shd w:val="clear" w:color="auto" w:fill="auto"/>
          </w:tcPr>
          <w:p w14:paraId="248B042F" w14:textId="77777777" w:rsidR="001D63FF" w:rsidRPr="00493D82" w:rsidRDefault="001D63FF" w:rsidP="008251E8">
            <w:pPr>
              <w:spacing w:before="100" w:beforeAutospacing="1" w:after="100" w:afterAutospacing="1"/>
              <w:rPr>
                <w:b/>
                <w:bCs/>
                <w:sz w:val="20"/>
              </w:rPr>
            </w:pPr>
            <w:r>
              <w:rPr>
                <w:b/>
                <w:sz w:val="20"/>
              </w:rPr>
              <w:t xml:space="preserve">Iznos prihvatljivih troškova</w:t>
            </w:r>
          </w:p>
        </w:tc>
      </w:tr>
      <w:tr w:rsidR="001D63FF" w:rsidRPr="00493D82" w14:paraId="6AAD12A3"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3164FCD3" w14:textId="77777777" w:rsidR="001D63FF" w:rsidRPr="00493D82" w:rsidRDefault="001D63FF" w:rsidP="008251E8">
            <w:pPr>
              <w:spacing w:before="100" w:beforeAutospacing="1" w:after="100" w:afterAutospacing="1"/>
              <w:rPr>
                <w:sz w:val="20"/>
              </w:rPr>
            </w:pPr>
            <w:r>
              <w:rPr>
                <w:sz w:val="20"/>
              </w:rPr>
              <w:t xml:space="preserve">Troškovi osoblja u mjeri u kojoj je zaposleno na projektu</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0A43EB78" w14:textId="77777777" w:rsidR="001D63FF" w:rsidRPr="00493D82" w:rsidRDefault="001D63FF" w:rsidP="008251E8">
            <w:pPr>
              <w:spacing w:before="100" w:beforeAutospacing="1" w:after="100" w:afterAutospacing="1"/>
              <w:ind w:left="720"/>
              <w:rPr>
                <w:sz w:val="20"/>
              </w:rPr>
            </w:pPr>
          </w:p>
        </w:tc>
      </w:tr>
      <w:tr w:rsidR="001D63FF" w:rsidRPr="00493D82" w14:paraId="5891AE52"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0CB0F253" w14:textId="77777777" w:rsidR="001D63FF" w:rsidRPr="00493D82" w:rsidRDefault="001D63FF" w:rsidP="008251E8">
            <w:pPr>
              <w:spacing w:before="100" w:beforeAutospacing="1" w:after="100" w:afterAutospacing="1"/>
              <w:rPr>
                <w:sz w:val="20"/>
              </w:rPr>
            </w:pPr>
            <w:r>
              <w:rPr>
                <w:sz w:val="20"/>
              </w:rPr>
              <w:t xml:space="preserve">Troškovi za instrumente i opremu (amortizirani u mjeri u kojoj se upotrebljavaju za projekt i za razdoblje projekta)</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7B4D1E55" w14:textId="77777777" w:rsidR="001D63FF" w:rsidRPr="00493D82" w:rsidRDefault="001D63FF" w:rsidP="008251E8">
            <w:pPr>
              <w:spacing w:before="100" w:beforeAutospacing="1" w:after="100" w:afterAutospacing="1"/>
              <w:ind w:left="720"/>
              <w:rPr>
                <w:sz w:val="20"/>
              </w:rPr>
            </w:pPr>
          </w:p>
        </w:tc>
      </w:tr>
      <w:tr w:rsidR="001D63FF" w:rsidRPr="00493D82" w14:paraId="1BBA3B52"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67D95AFA" w14:textId="77777777" w:rsidR="001D63FF" w:rsidRPr="00493D82" w:rsidRDefault="001D63FF" w:rsidP="008251E8">
            <w:pPr>
              <w:spacing w:before="100" w:beforeAutospacing="1" w:after="100" w:afterAutospacing="1"/>
              <w:rPr>
                <w:sz w:val="20"/>
              </w:rPr>
            </w:pPr>
            <w:r>
              <w:rPr>
                <w:sz w:val="20"/>
              </w:rPr>
              <w:t xml:space="preserve">Troškovi za zgrade i zemljište (amortizirani u mjeri u kojoj se upotrebljavaju za projekt i za razdoblje projekta)</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188404D6" w14:textId="77777777" w:rsidR="001D63FF" w:rsidRPr="00493D82" w:rsidRDefault="001D63FF" w:rsidP="008251E8">
            <w:pPr>
              <w:spacing w:before="100" w:beforeAutospacing="1" w:after="100" w:afterAutospacing="1"/>
              <w:ind w:left="720"/>
              <w:rPr>
                <w:sz w:val="20"/>
              </w:rPr>
            </w:pPr>
          </w:p>
        </w:tc>
      </w:tr>
      <w:tr w:rsidR="001D63FF" w:rsidRPr="00493D82" w14:paraId="0304DF60"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52826765" w14:textId="6E28B267" w:rsidR="001D63FF" w:rsidRPr="00493D82" w:rsidRDefault="001D63FF" w:rsidP="008251E8">
            <w:pPr>
              <w:spacing w:before="100" w:beforeAutospacing="1" w:after="100" w:afterAutospacing="1"/>
              <w:rPr>
                <w:sz w:val="20"/>
              </w:rPr>
            </w:pPr>
            <w:r>
              <w:rPr>
                <w:sz w:val="20"/>
              </w:rPr>
              <w:t xml:space="preserve">Troškovi ugovornih istraživanja, znanja i patenata kupljenih ili licenciranih od vanjskih izvora po tržišnim uvjetima te troškovi savjetodavnih i sličnih usluga koje se upotrebljavaju isključivo za projekt</w:t>
            </w:r>
            <w:r>
              <w:rPr>
                <w:sz w:val="20"/>
              </w:rPr>
              <w:t xml:space="preserve"> </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6FC566C7" w14:textId="77777777" w:rsidR="001D63FF" w:rsidRPr="00493D82" w:rsidRDefault="001D63FF" w:rsidP="008251E8">
            <w:pPr>
              <w:spacing w:before="100" w:beforeAutospacing="1" w:after="100" w:afterAutospacing="1"/>
              <w:ind w:left="720"/>
              <w:rPr>
                <w:sz w:val="20"/>
              </w:rPr>
            </w:pPr>
          </w:p>
        </w:tc>
      </w:tr>
      <w:tr w:rsidR="001D63FF" w:rsidRPr="00493D82" w14:paraId="7FDD3A1D"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6CFA1BBF" w14:textId="77777777" w:rsidR="001D63FF" w:rsidRPr="00493D82" w:rsidRDefault="001D63FF" w:rsidP="008251E8">
            <w:pPr>
              <w:spacing w:before="100" w:beforeAutospacing="1" w:after="100" w:afterAutospacing="1"/>
              <w:rPr>
                <w:sz w:val="20"/>
              </w:rPr>
            </w:pPr>
            <w:r>
              <w:rPr>
                <w:sz w:val="20"/>
              </w:rPr>
              <w:t xml:space="preserve">Dodatni režijski troškovi koji su nastali izravno kao rezultat projekta</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52075F3B" w14:textId="77777777" w:rsidR="001D63FF" w:rsidRPr="00493D82" w:rsidRDefault="001D63FF" w:rsidP="008251E8">
            <w:pPr>
              <w:spacing w:before="100" w:beforeAutospacing="1" w:after="100" w:afterAutospacing="1"/>
              <w:ind w:left="720"/>
              <w:rPr>
                <w:sz w:val="20"/>
              </w:rPr>
            </w:pPr>
          </w:p>
        </w:tc>
      </w:tr>
      <w:tr w:rsidR="001D63FF" w:rsidRPr="00493D82" w14:paraId="054860C9" w14:textId="77777777" w:rsidTr="00F9559A">
        <w:trPr>
          <w:cantSplit/>
          <w:trHeight w:val="300"/>
        </w:trPr>
        <w:tc>
          <w:tcPr>
            <w:tcW w:w="3480" w:type="pct"/>
            <w:shd w:val="clear" w:color="auto" w:fill="auto"/>
          </w:tcPr>
          <w:p w14:paraId="650B6903" w14:textId="77777777" w:rsidR="001D63FF" w:rsidRPr="00493D82" w:rsidRDefault="001D63FF" w:rsidP="008251E8">
            <w:pPr>
              <w:spacing w:before="100" w:beforeAutospacing="1" w:after="100" w:afterAutospacing="1"/>
              <w:rPr>
                <w:sz w:val="20"/>
              </w:rPr>
            </w:pPr>
            <w:r>
              <w:rPr>
                <w:sz w:val="20"/>
              </w:rPr>
              <w:t xml:space="preserve">Ostali operativni troškovi, uključujući troškove za materijal, opremu i slično, a koji su nastali izravno kao rezultat projekta.</w:t>
            </w:r>
          </w:p>
        </w:tc>
        <w:tc>
          <w:tcPr>
            <w:tcW w:w="1520" w:type="pct"/>
            <w:shd w:val="clear" w:color="auto" w:fill="auto"/>
          </w:tcPr>
          <w:p w14:paraId="01C88950" w14:textId="77777777" w:rsidR="001D63FF" w:rsidRPr="00493D82" w:rsidRDefault="001D63FF" w:rsidP="008251E8">
            <w:pPr>
              <w:spacing w:before="100" w:beforeAutospacing="1" w:after="100" w:afterAutospacing="1"/>
              <w:ind w:left="720"/>
              <w:rPr>
                <w:sz w:val="20"/>
              </w:rPr>
            </w:pPr>
          </w:p>
        </w:tc>
      </w:tr>
      <w:tr w:rsidR="001D63FF" w:rsidRPr="00493D82" w14:paraId="5708AB6A" w14:textId="77777777" w:rsidTr="00F9559A">
        <w:trPr>
          <w:cantSplit/>
          <w:trHeight w:val="300"/>
        </w:trPr>
        <w:tc>
          <w:tcPr>
            <w:tcW w:w="3480" w:type="pct"/>
            <w:shd w:val="clear" w:color="auto" w:fill="auto"/>
          </w:tcPr>
          <w:p w14:paraId="44B5C4A1" w14:textId="77777777" w:rsidR="001D63FF" w:rsidRPr="00493D82" w:rsidRDefault="001D63FF" w:rsidP="008251E8">
            <w:pPr>
              <w:spacing w:before="100" w:beforeAutospacing="1" w:after="100" w:afterAutospacing="1"/>
              <w:rPr>
                <w:b/>
                <w:bCs/>
                <w:sz w:val="20"/>
              </w:rPr>
            </w:pPr>
            <w:r>
              <w:rPr>
                <w:b/>
                <w:sz w:val="20"/>
              </w:rPr>
              <w:t xml:space="preserve">Ukupni prihvatljivi troškovi</w:t>
            </w:r>
          </w:p>
        </w:tc>
        <w:tc>
          <w:tcPr>
            <w:tcW w:w="1520" w:type="pct"/>
            <w:shd w:val="clear" w:color="auto" w:fill="auto"/>
          </w:tcPr>
          <w:p w14:paraId="0C453B82" w14:textId="77777777" w:rsidR="001D63FF" w:rsidRPr="00493D82" w:rsidRDefault="001D63FF" w:rsidP="008251E8">
            <w:pPr>
              <w:spacing w:before="100" w:beforeAutospacing="1" w:after="100" w:afterAutospacing="1"/>
              <w:rPr>
                <w:sz w:val="20"/>
              </w:rPr>
            </w:pPr>
          </w:p>
        </w:tc>
      </w:tr>
    </w:tbl>
    <w:p w14:paraId="452D28B4" w14:textId="77777777" w:rsidR="008F3F90" w:rsidRPr="00D315EF" w:rsidRDefault="008F3F90" w:rsidP="000C5C4D">
      <w:pPr>
        <w:pStyle w:val="ListParagraph"/>
        <w:tabs>
          <w:tab w:val="left" w:leader="dot" w:pos="9072"/>
        </w:tabs>
        <w:spacing w:before="240" w:after="100" w:afterAutospacing="1"/>
        <w:ind w:left="0"/>
        <w:contextualSpacing w:val="0"/>
      </w:pPr>
      <w:r>
        <w:tab/>
      </w:r>
    </w:p>
    <w:p w14:paraId="09A7F532" w14:textId="77777777" w:rsidR="001D63FF" w:rsidRDefault="001D63FF" w:rsidP="008251E8">
      <w:pPr>
        <w:pStyle w:val="NumPar1"/>
        <w:spacing w:before="100" w:beforeAutospacing="1" w:after="100" w:afterAutospacing="1"/>
      </w:pPr>
      <w:r>
        <w:t xml:space="preserve">Navedite primjenjive intenzitete potpore i dodatno obrazložite je li primjenjivo povećanje osnovnog intenziteta potpore.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9"/>
        <w:gridCol w:w="1502"/>
        <w:gridCol w:w="1504"/>
        <w:gridCol w:w="1652"/>
      </w:tblGrid>
      <w:tr w:rsidR="001D63FF" w:rsidRPr="00493D82" w14:paraId="435F0884" w14:textId="77777777" w:rsidTr="005B77C3">
        <w:tc>
          <w:tcPr>
            <w:tcW w:w="2417" w:type="pct"/>
          </w:tcPr>
          <w:p w14:paraId="0B76453A" w14:textId="77777777" w:rsidR="001D63FF" w:rsidRPr="00493D82" w:rsidRDefault="001D63FF" w:rsidP="008251E8">
            <w:pPr>
              <w:spacing w:before="100" w:beforeAutospacing="1" w:after="100" w:afterAutospacing="1"/>
              <w:rPr>
                <w:b/>
                <w:bCs/>
                <w:sz w:val="20"/>
              </w:rPr>
            </w:pPr>
            <w:r>
              <w:rPr>
                <w:b/>
                <w:sz w:val="20"/>
              </w:rPr>
              <w:t xml:space="preserve">Primjenjivi intenzitet potpore</w:t>
            </w:r>
          </w:p>
        </w:tc>
        <w:tc>
          <w:tcPr>
            <w:tcW w:w="833" w:type="pct"/>
            <w:vAlign w:val="center"/>
          </w:tcPr>
          <w:p w14:paraId="534A862B" w14:textId="77777777" w:rsidR="001D63FF" w:rsidRPr="00493D82" w:rsidRDefault="001D63FF" w:rsidP="008251E8">
            <w:pPr>
              <w:spacing w:before="100" w:beforeAutospacing="1" w:after="100" w:afterAutospacing="1"/>
              <w:rPr>
                <w:bCs/>
                <w:sz w:val="20"/>
              </w:rPr>
            </w:pPr>
            <w:r>
              <w:rPr>
                <w:sz w:val="20"/>
              </w:rPr>
              <w:t xml:space="preserve">Malo poduzeće</w:t>
            </w:r>
          </w:p>
          <w:p w14:paraId="6D0A14D6" w14:textId="77777777" w:rsidR="001D63FF" w:rsidRPr="00493D82" w:rsidRDefault="001D63FF" w:rsidP="008251E8">
            <w:pPr>
              <w:spacing w:before="100" w:beforeAutospacing="1" w:after="100" w:afterAutospacing="1"/>
              <w:rPr>
                <w:bCs/>
                <w:sz w:val="20"/>
              </w:rPr>
            </w:pPr>
            <w:r>
              <w:rPr>
                <w:sz w:val="20"/>
              </w:rPr>
              <w:t xml:space="preserve">%</w:t>
            </w:r>
          </w:p>
        </w:tc>
        <w:tc>
          <w:tcPr>
            <w:tcW w:w="834" w:type="pct"/>
          </w:tcPr>
          <w:p w14:paraId="36CE3A4C" w14:textId="77777777" w:rsidR="001D63FF" w:rsidRPr="00493D82" w:rsidRDefault="001D63FF" w:rsidP="008251E8">
            <w:pPr>
              <w:spacing w:before="100" w:beforeAutospacing="1" w:after="100" w:afterAutospacing="1"/>
              <w:rPr>
                <w:bCs/>
                <w:sz w:val="20"/>
              </w:rPr>
            </w:pPr>
            <w:r>
              <w:rPr>
                <w:sz w:val="20"/>
              </w:rPr>
              <w:t xml:space="preserve">Srednje poduzeće</w:t>
            </w:r>
          </w:p>
          <w:p w14:paraId="209F4676" w14:textId="77777777" w:rsidR="001D63FF" w:rsidRPr="00493D82" w:rsidRDefault="001D63FF" w:rsidP="008251E8">
            <w:pPr>
              <w:spacing w:before="100" w:beforeAutospacing="1" w:after="100" w:afterAutospacing="1"/>
              <w:rPr>
                <w:bCs/>
                <w:sz w:val="20"/>
              </w:rPr>
            </w:pPr>
            <w:r>
              <w:rPr>
                <w:sz w:val="20"/>
              </w:rPr>
              <w:t xml:space="preserve">%</w:t>
            </w:r>
          </w:p>
        </w:tc>
        <w:tc>
          <w:tcPr>
            <w:tcW w:w="916" w:type="pct"/>
          </w:tcPr>
          <w:p w14:paraId="195ECFF9" w14:textId="77777777" w:rsidR="001D63FF" w:rsidRPr="00493D82" w:rsidRDefault="001D63FF" w:rsidP="008251E8">
            <w:pPr>
              <w:spacing w:before="100" w:beforeAutospacing="1" w:after="100" w:afterAutospacing="1"/>
              <w:rPr>
                <w:bCs/>
                <w:sz w:val="20"/>
              </w:rPr>
            </w:pPr>
            <w:r>
              <w:rPr>
                <w:sz w:val="20"/>
              </w:rPr>
              <w:t xml:space="preserve">Veliko poduzeće</w:t>
            </w:r>
          </w:p>
          <w:p w14:paraId="655D3249" w14:textId="77777777" w:rsidR="001D63FF" w:rsidRPr="00493D82" w:rsidRDefault="001D63FF" w:rsidP="008251E8">
            <w:pPr>
              <w:spacing w:before="100" w:beforeAutospacing="1" w:after="100" w:afterAutospacing="1"/>
              <w:rPr>
                <w:bCs/>
                <w:sz w:val="20"/>
              </w:rPr>
            </w:pPr>
            <w:r>
              <w:rPr>
                <w:sz w:val="20"/>
              </w:rPr>
              <w:t xml:space="preserve">%</w:t>
            </w:r>
          </w:p>
        </w:tc>
      </w:tr>
      <w:tr w:rsidR="001D63FF" w:rsidRPr="00493D82" w14:paraId="7F3D8EC6" w14:textId="77777777" w:rsidTr="005B77C3">
        <w:tc>
          <w:tcPr>
            <w:tcW w:w="2417" w:type="pct"/>
          </w:tcPr>
          <w:p w14:paraId="2FD67C4E" w14:textId="77777777" w:rsidR="001D63FF" w:rsidRPr="00493D82" w:rsidRDefault="001D63FF" w:rsidP="008251E8">
            <w:pPr>
              <w:spacing w:before="100" w:beforeAutospacing="1" w:after="100" w:afterAutospacing="1"/>
              <w:rPr>
                <w:bCs/>
                <w:sz w:val="20"/>
              </w:rPr>
            </w:pPr>
            <w:r>
              <w:rPr>
                <w:sz w:val="20"/>
              </w:rPr>
              <w:t xml:space="preserve">Potpore za inovacije procesa i organizacije poslovanja</w:t>
            </w:r>
          </w:p>
          <w:p w14:paraId="526B99B2" w14:textId="77777777" w:rsidR="001D63FF" w:rsidRPr="00B87DFB" w:rsidRDefault="001D63FF" w:rsidP="008251E8">
            <w:pPr>
              <w:pStyle w:val="ListParagraph"/>
              <w:numPr>
                <w:ilvl w:val="0"/>
                <w:numId w:val="16"/>
              </w:numPr>
              <w:spacing w:before="100" w:beforeAutospacing="1" w:after="100" w:afterAutospacing="1"/>
              <w:ind w:left="317" w:hanging="283"/>
              <w:contextualSpacing w:val="0"/>
              <w:rPr>
                <w:b/>
                <w:sz w:val="20"/>
              </w:rPr>
            </w:pPr>
            <w:r>
              <w:rPr>
                <w:sz w:val="20"/>
              </w:rPr>
              <w:t xml:space="preserve">potpora za velike poduzetnike podložna je učinkovitoj suradnji s najmanje jednim MSP-om</w:t>
            </w:r>
          </w:p>
        </w:tc>
        <w:tc>
          <w:tcPr>
            <w:tcW w:w="833" w:type="pct"/>
          </w:tcPr>
          <w:p w14:paraId="04F427F2" w14:textId="77777777" w:rsidR="001D63FF" w:rsidRPr="00493D82" w:rsidRDefault="001D63FF" w:rsidP="008251E8">
            <w:pPr>
              <w:spacing w:before="100" w:beforeAutospacing="1" w:after="100" w:afterAutospacing="1"/>
              <w:rPr>
                <w:bCs/>
                <w:sz w:val="20"/>
              </w:rPr>
            </w:pPr>
          </w:p>
        </w:tc>
        <w:tc>
          <w:tcPr>
            <w:tcW w:w="834" w:type="pct"/>
          </w:tcPr>
          <w:p w14:paraId="25AD2012" w14:textId="77777777" w:rsidR="001D63FF" w:rsidRPr="00493D82" w:rsidRDefault="001D63FF" w:rsidP="008251E8">
            <w:pPr>
              <w:spacing w:before="100" w:beforeAutospacing="1" w:after="100" w:afterAutospacing="1"/>
              <w:rPr>
                <w:bCs/>
                <w:sz w:val="20"/>
              </w:rPr>
            </w:pPr>
          </w:p>
        </w:tc>
        <w:tc>
          <w:tcPr>
            <w:tcW w:w="916" w:type="pct"/>
          </w:tcPr>
          <w:p w14:paraId="7DB40C01" w14:textId="77777777" w:rsidR="001D63FF" w:rsidRPr="00493D82" w:rsidRDefault="001D63FF" w:rsidP="008251E8">
            <w:pPr>
              <w:spacing w:before="100" w:beforeAutospacing="1" w:after="100" w:afterAutospacing="1"/>
              <w:rPr>
                <w:bCs/>
                <w:sz w:val="20"/>
              </w:rPr>
            </w:pPr>
          </w:p>
        </w:tc>
      </w:tr>
    </w:tbl>
    <w:p w14:paraId="5DA92E77" w14:textId="01CED513" w:rsidR="00815035" w:rsidRPr="00D315EF" w:rsidRDefault="00224B4E" w:rsidP="00224B4E">
      <w:pPr>
        <w:pStyle w:val="ListParagraph"/>
        <w:tabs>
          <w:tab w:val="left" w:leader="dot" w:pos="9072"/>
        </w:tabs>
        <w:spacing w:before="240" w:after="100" w:afterAutospacing="1"/>
        <w:ind w:left="709"/>
        <w:contextualSpacing w:val="0"/>
      </w:pPr>
      <w:r>
        <w:tab/>
      </w:r>
    </w:p>
    <w:p w14:paraId="779B516A" w14:textId="3EF39D53" w:rsidR="001D63FF" w:rsidRDefault="001D63FF" w:rsidP="008251E8">
      <w:pPr>
        <w:pStyle w:val="NumPar1"/>
        <w:spacing w:before="100" w:beforeAutospacing="1" w:after="100" w:afterAutospacing="1"/>
      </w:pPr>
      <w:r>
        <w:t xml:space="preserve">Navedite informacije o državnoj potpori koju namjeravate dodijeliti, uključujući:</w:t>
      </w:r>
      <w:r>
        <w:t xml:space="preserve"> </w:t>
      </w:r>
    </w:p>
    <w:p w14:paraId="1C8F49B8" w14:textId="77777777" w:rsidR="001D63FF" w:rsidRDefault="001D63FF" w:rsidP="008251E8">
      <w:pPr>
        <w:pStyle w:val="Point1letter"/>
        <w:numPr>
          <w:ilvl w:val="3"/>
          <w:numId w:val="56"/>
        </w:numPr>
        <w:spacing w:before="100" w:beforeAutospacing="1" w:after="100" w:afterAutospacing="1"/>
      </w:pPr>
      <w:r>
        <w:t xml:space="preserve">ukupan nominalni iznos državne potpore</w:t>
      </w:r>
    </w:p>
    <w:p w14:paraId="400BD536" w14:textId="77777777" w:rsidR="001D63FF" w:rsidRPr="00D315EF" w:rsidRDefault="001D63FF" w:rsidP="006628BE">
      <w:pPr>
        <w:pStyle w:val="ListParagraph"/>
        <w:tabs>
          <w:tab w:val="left" w:leader="dot" w:pos="9072"/>
        </w:tabs>
        <w:spacing w:before="100" w:beforeAutospacing="1" w:after="100" w:afterAutospacing="1"/>
        <w:ind w:left="709"/>
        <w:contextualSpacing w:val="0"/>
      </w:pPr>
      <w:bookmarkStart w:id="26" w:name="_Hlk188009241"/>
      <w:bookmarkStart w:id="27" w:name="_Hlk188009416"/>
      <w:r>
        <w:tab/>
      </w:r>
      <w:bookmarkEnd w:id="26"/>
    </w:p>
    <w:bookmarkEnd w:id="27"/>
    <w:p w14:paraId="20FF4964" w14:textId="77777777" w:rsidR="001D63FF" w:rsidRDefault="001D63FF" w:rsidP="008251E8">
      <w:pPr>
        <w:pStyle w:val="Point1letter"/>
        <w:spacing w:before="100" w:beforeAutospacing="1" w:after="100" w:afterAutospacing="1"/>
      </w:pPr>
      <w:r>
        <w:t xml:space="preserve">što je instrument državne potpore (oblik potpore)</w:t>
      </w:r>
    </w:p>
    <w:p w14:paraId="7CAF53D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D2F9EF7" w14:textId="77777777" w:rsidR="001D63FF" w:rsidRDefault="001D63FF" w:rsidP="008251E8">
      <w:pPr>
        <w:pStyle w:val="Point1letter"/>
        <w:spacing w:before="100" w:beforeAutospacing="1" w:after="100" w:afterAutospacing="1"/>
      </w:pPr>
      <w:r>
        <w:t xml:space="preserve">isplaćuje li se državna potpora u jednom ili više obroka</w:t>
      </w:r>
      <w:r>
        <w:t xml:space="preserve"> </w:t>
      </w:r>
    </w:p>
    <w:p w14:paraId="56F2575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A0DE7A5" w14:textId="77777777" w:rsidR="001D63FF" w:rsidRDefault="001D63FF" w:rsidP="008251E8">
      <w:pPr>
        <w:pStyle w:val="Point1letter"/>
        <w:spacing w:before="100" w:beforeAutospacing="1" w:after="100" w:afterAutospacing="1"/>
      </w:pPr>
      <w:r>
        <w:t xml:space="preserve">okvirne datume (navesti barem godinu) isplate i iznose svakog obroka</w:t>
      </w:r>
    </w:p>
    <w:p w14:paraId="727C778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C01BCE0" w14:textId="77777777" w:rsidR="001D63FF" w:rsidRDefault="001D63FF" w:rsidP="008251E8">
      <w:pPr>
        <w:pStyle w:val="Point1letter"/>
        <w:spacing w:before="100" w:beforeAutospacing="1" w:after="100" w:afterAutospacing="1"/>
      </w:pPr>
      <w:r>
        <w:t xml:space="preserve">objasnite kako ste utvrdili iznos državne potpore koju namjeravate dodijeliti za aktivnosti koje se podupiru i raspored obroka</w:t>
      </w:r>
    </w:p>
    <w:p w14:paraId="1973793A"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749871B5" w14:textId="77777777" w:rsidR="001D63FF" w:rsidRPr="00D315EF" w:rsidRDefault="001D63FF" w:rsidP="008251E8">
      <w:pPr>
        <w:pStyle w:val="NumPar1"/>
        <w:spacing w:before="100" w:beforeAutospacing="1" w:after="100" w:afterAutospacing="1"/>
      </w:pPr>
      <w:r>
        <w:t xml:space="preserve">Ako je potpora dodijeljena velikim poduzećima, označite okvir u nastavku kako biste potvrdili da doista surađuju s MSP-ovima u okviru potpomognute djelatnosti i da uključeni MSP-ovi stvaraju najmanje 30 % ukupnih prihvatljivih troškova.</w:t>
      </w:r>
    </w:p>
    <w:sdt>
      <w:sdtPr>
        <w:id w:val="1239520737"/>
        <w14:checkbox>
          <w14:checked w14:val="0"/>
          <w14:checkedState w14:val="2612" w14:font="MS Gothic"/>
          <w14:uncheckedState w14:val="2610" w14:font="MS Gothic"/>
        </w14:checkbox>
      </w:sdtPr>
      <w:sdtEndPr/>
      <w:sdtContent>
        <w:p w14:paraId="174F1714" w14:textId="77777777" w:rsidR="001D63FF" w:rsidRPr="00F9559A" w:rsidRDefault="001D63FF" w:rsidP="008251E8">
          <w:pPr>
            <w:pStyle w:val="Text1"/>
            <w:spacing w:before="100" w:beforeAutospacing="1" w:after="100" w:afterAutospacing="1"/>
          </w:pPr>
          <w:r>
            <w:rPr>
              <w:rFonts w:ascii="MS Gothic" w:eastAsia="MS Gothic" w:hAnsi="MS Gothic" w:hint="eastAsia"/>
            </w:rPr>
            <w:t xml:space="preserve">☐</w:t>
          </w:r>
        </w:p>
      </w:sdtContent>
    </w:sdt>
    <w:p w14:paraId="50352A83" w14:textId="77777777" w:rsidR="001D63FF" w:rsidRPr="00D315EF" w:rsidRDefault="001D63FF" w:rsidP="008251E8">
      <w:pPr>
        <w:pStyle w:val="Text1"/>
        <w:spacing w:before="100" w:beforeAutospacing="1" w:after="100" w:afterAutospacing="1"/>
      </w:pPr>
      <w:r>
        <w:t xml:space="preserve">Za pojedinačnu potporu navedite relevantne podatke i dokaze:</w:t>
      </w:r>
    </w:p>
    <w:p w14:paraId="22ACD20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28" w:name="_Toc158801104"/>
      <w:bookmarkStart w:id="29" w:name="_Toc161051174"/>
      <w:r>
        <w:tab/>
      </w:r>
    </w:p>
    <w:p w14:paraId="5B027311" w14:textId="77777777" w:rsidR="001D63FF" w:rsidRPr="00D315EF" w:rsidRDefault="001D63FF" w:rsidP="008251E8">
      <w:pPr>
        <w:pStyle w:val="Heading2"/>
        <w:spacing w:before="100" w:beforeAutospacing="1" w:after="100" w:afterAutospacing="1"/>
      </w:pPr>
      <w:r>
        <w:t xml:space="preserve">Potpora za inovacijske klastere</w:t>
      </w:r>
      <w:bookmarkEnd w:id="28"/>
      <w:bookmarkEnd w:id="29"/>
    </w:p>
    <w:p w14:paraId="08053E2D" w14:textId="7509107A" w:rsidR="001D63FF" w:rsidRDefault="001D63FF" w:rsidP="008251E8">
      <w:pPr>
        <w:pStyle w:val="NumPar1"/>
        <w:numPr>
          <w:ilvl w:val="0"/>
          <w:numId w:val="57"/>
        </w:numPr>
        <w:spacing w:before="100" w:beforeAutospacing="1" w:after="100" w:afterAutospacing="1"/>
      </w:pPr>
      <w:r>
        <w:t xml:space="preserve">Objasnite je li mjera usmjerena na ulaganje u novi inovacijski klaster ili nadogradnju postojećeg.</w:t>
      </w:r>
    </w:p>
    <w:p w14:paraId="4C2F068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31991FA" w14:textId="77777777" w:rsidR="001D63FF" w:rsidRPr="00D315EF" w:rsidRDefault="001D63FF" w:rsidP="008251E8">
      <w:pPr>
        <w:pStyle w:val="NumPar1"/>
        <w:spacing w:before="100" w:beforeAutospacing="1" w:after="100" w:afterAutospacing="1"/>
      </w:pPr>
      <w:r>
        <w:t xml:space="preserve">Temeljito opišite inovacijski klaster, uključujući njegovu lokaciju, specijalizaciju, funkcije, predviđene korisnike, objekte i, prema potrebi, početak rada inovacijskog klastera, itd.</w:t>
      </w:r>
    </w:p>
    <w:p w14:paraId="74285382"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320B5277" w14:textId="77777777" w:rsidR="001D63FF" w:rsidRPr="00D315EF" w:rsidRDefault="001D63FF" w:rsidP="008251E8">
      <w:pPr>
        <w:pStyle w:val="NumPar1"/>
        <w:spacing w:before="100" w:beforeAutospacing="1" w:after="100" w:afterAutospacing="1"/>
      </w:pPr>
      <w:r>
        <w:t xml:space="preserve">Navedite je li korisnik potpore vlasnik i/ili operater inovacijskog klastera.</w:t>
      </w:r>
      <w:r>
        <w:t xml:space="preserve"> </w:t>
      </w:r>
      <w:r>
        <w:t xml:space="preserve">Za operatera koji nije vlasnik navedite je li riječ o zasebnoj pravnoj osobi ili je riječ o konzorciju poduzetnika bez pravne osobnosti (u potonjem slučaju, osim imena članova konzorcija, navedite i konzorcijski sporazum i potvrdite da će svaki od tih članova odvojeno obračunavati troškove i prihode od svake aktivnosti).</w:t>
      </w:r>
    </w:p>
    <w:p w14:paraId="0978A395"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558B9102" w14:textId="77777777" w:rsidR="001D63FF" w:rsidRPr="00D315EF" w:rsidRDefault="001D63FF" w:rsidP="008251E8">
      <w:pPr>
        <w:pStyle w:val="Text1"/>
        <w:spacing w:before="100" w:beforeAutospacing="1" w:after="100" w:afterAutospacing="1"/>
        <w:rPr>
          <w:bCs/>
        </w:rPr>
      </w:pPr>
      <w:r>
        <w:t xml:space="preserve">Za pojedinačnu potporu, navedite pojedinosti:</w:t>
      </w:r>
    </w:p>
    <w:p w14:paraId="6646CA4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4CAC362" w14:textId="77777777" w:rsidR="001D63FF" w:rsidRPr="00D315EF" w:rsidRDefault="001D63FF" w:rsidP="008251E8">
      <w:pPr>
        <w:pStyle w:val="NumPar1"/>
        <w:spacing w:before="100" w:beforeAutospacing="1" w:after="100" w:afterAutospacing="1"/>
      </w:pPr>
      <w:r>
        <w:t xml:space="preserve">Odgovaraju li naknade za uporabu objekata klastera i sudjelovanje u njegovim djelatnostima tržišnoj cijeni ili odražavaju njihove troškove?</w:t>
      </w:r>
    </w:p>
    <w:p w14:paraId="31B66C48" w14:textId="77777777" w:rsidR="001D63FF" w:rsidRPr="006E2D7E" w:rsidRDefault="000C5C4D" w:rsidP="008251E8">
      <w:pPr>
        <w:pStyle w:val="Text1"/>
        <w:spacing w:before="100" w:beforeAutospacing="1" w:after="100" w:afterAutospacing="1"/>
      </w:pPr>
      <w:sdt>
        <w:sdtPr>
          <w:id w:val="1000164608"/>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1144856711"/>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3E64CC4A" w14:textId="77777777" w:rsidR="001D63FF" w:rsidRPr="00D315EF" w:rsidRDefault="001D63FF" w:rsidP="008251E8">
      <w:pPr>
        <w:pStyle w:val="Text1"/>
        <w:spacing w:before="100" w:beforeAutospacing="1" w:after="100" w:afterAutospacing="1"/>
      </w:pPr>
      <w:r>
        <w:t xml:space="preserve">Navedite:</w:t>
      </w:r>
    </w:p>
    <w:p w14:paraId="3BFE0D5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C51E5D9" w14:textId="77777777" w:rsidR="001D63FF" w:rsidRPr="00D315EF" w:rsidRDefault="001D63FF" w:rsidP="008251E8">
      <w:pPr>
        <w:pStyle w:val="NumPar1"/>
        <w:spacing w:before="100" w:beforeAutospacing="1" w:after="100" w:afterAutospacing="1"/>
      </w:pPr>
      <w:r>
        <w:t xml:space="preserve">Može li prostorima, objektima i aktivnostima klastera pristupiti nekoliko korisnika na transparentnoj i nediskriminacijskoj osnovi?</w:t>
      </w:r>
    </w:p>
    <w:p w14:paraId="0CEB6E42" w14:textId="77777777" w:rsidR="001D63FF" w:rsidRPr="006E2D7E" w:rsidRDefault="000C5C4D" w:rsidP="008251E8">
      <w:pPr>
        <w:pStyle w:val="Text1"/>
        <w:spacing w:before="100" w:beforeAutospacing="1" w:after="100" w:afterAutospacing="1"/>
      </w:pPr>
      <w:sdt>
        <w:sdtPr>
          <w:id w:val="1881437468"/>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305752443"/>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3EF184D6" w14:textId="77777777" w:rsidR="001D63FF" w:rsidRDefault="001D63FF" w:rsidP="008251E8">
      <w:pPr>
        <w:pStyle w:val="Text1"/>
        <w:spacing w:before="100" w:beforeAutospacing="1" w:after="100" w:afterAutospacing="1"/>
      </w:pPr>
      <w:r>
        <w:t xml:space="preserve">Navedite:</w:t>
      </w:r>
      <w:r>
        <w:t xml:space="preserve"> </w:t>
      </w:r>
    </w:p>
    <w:p w14:paraId="5281DBA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AD5AF86" w14:textId="5DD0FC55" w:rsidR="001D63FF" w:rsidRPr="00D315EF" w:rsidRDefault="001D63FF" w:rsidP="008251E8">
      <w:pPr>
        <w:pStyle w:val="NumPar1"/>
        <w:spacing w:before="100" w:beforeAutospacing="1" w:after="100" w:afterAutospacing="1"/>
        <w:rPr>
          <w:bCs/>
        </w:rPr>
      </w:pPr>
      <w:r>
        <w:t xml:space="preserve">Ako se nekim poduzetnicima odobri povlašteni pristup, navedite pojedinosti i naznačite udio troškova ulaganja koji snose ti poduzetnici:</w:t>
      </w:r>
    </w:p>
    <w:p w14:paraId="52BB978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1B1B6F8" w14:textId="77777777" w:rsidR="001D63FF" w:rsidRDefault="001D63FF" w:rsidP="008251E8">
      <w:pPr>
        <w:pStyle w:val="NumPar1"/>
        <w:spacing w:before="100" w:beforeAutospacing="1" w:after="100" w:afterAutospacing="1"/>
      </w:pPr>
      <w:r>
        <w:t xml:space="preserve">Za pojedinačnu potporu (koja se odnosi na potporu za ulaganje i/ili operativnu potporu) navedite informacije o sljedećem:</w:t>
      </w:r>
    </w:p>
    <w:p w14:paraId="19C50B28" w14:textId="77777777" w:rsidR="001D63FF" w:rsidRPr="00D315EF" w:rsidRDefault="001D63FF" w:rsidP="008251E8">
      <w:pPr>
        <w:pStyle w:val="Point1letter"/>
        <w:numPr>
          <w:ilvl w:val="3"/>
          <w:numId w:val="58"/>
        </w:numPr>
        <w:spacing w:before="100" w:beforeAutospacing="1" w:after="100" w:afterAutospacing="1"/>
      </w:pPr>
      <w:r>
        <w:t xml:space="preserve"> </w:t>
      </w:r>
      <w:r>
        <w:t xml:space="preserve">planirana ili očekivana specijalizacija inovacijskog klastera, postojeći regionalni potencijal i postojanje klastera slične namjene u Uniji</w:t>
      </w:r>
      <w:r>
        <w:t xml:space="preserve"> </w:t>
      </w:r>
    </w:p>
    <w:p w14:paraId="3749C6D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45CFCC5" w14:textId="77777777" w:rsidR="001D63FF" w:rsidRDefault="001D63FF" w:rsidP="008251E8">
      <w:pPr>
        <w:pStyle w:val="Point1letter"/>
        <w:spacing w:before="100" w:beforeAutospacing="1" w:after="100" w:afterAutospacing="1"/>
      </w:pPr>
      <w:r>
        <w:t xml:space="preserve">na koji način inovacijski klaster može pozitivno utjecati na tehnološki napredak i digitalnu transformaciju gospodarstva Unije</w:t>
      </w:r>
    </w:p>
    <w:p w14:paraId="1E59D7E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7BD6813" w14:textId="77777777" w:rsidR="001D63FF" w:rsidRDefault="001D63FF" w:rsidP="008251E8">
      <w:pPr>
        <w:pStyle w:val="Point1letter"/>
        <w:spacing w:before="100" w:beforeAutospacing="1" w:after="100" w:afterAutospacing="1"/>
      </w:pPr>
      <w:r>
        <w:t xml:space="preserve">je li inovacijski klaster kojem je dodijeljena potpora centar za digitalne inovacije</w:t>
      </w:r>
    </w:p>
    <w:p w14:paraId="384E9DF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B0E9FFD" w14:textId="77777777" w:rsidR="001D63FF" w:rsidRDefault="001D63FF" w:rsidP="008251E8">
      <w:pPr>
        <w:pStyle w:val="Point1letter"/>
        <w:spacing w:before="100" w:beforeAutospacing="1" w:after="100" w:afterAutospacing="1"/>
      </w:pPr>
      <w:r>
        <w:t xml:space="preserve"> </w:t>
      </w:r>
      <w:r>
        <w:t xml:space="preserve">može li se suradnjom koja bi se potaknula aktivnostima inovacijskog klastera, među ostalim, skratiti vrijeme od stvaranja novog znanja do njegova prenošenja u inovativne primjene.</w:t>
      </w:r>
    </w:p>
    <w:p w14:paraId="3B1C7A8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E95BA80" w14:textId="77777777" w:rsidR="001D63FF" w:rsidRPr="00D315EF" w:rsidRDefault="001D63FF" w:rsidP="008251E8">
      <w:pPr>
        <w:pStyle w:val="Point1letter"/>
        <w:spacing w:before="100" w:beforeAutospacing="1" w:after="100" w:afterAutospacing="1"/>
      </w:pPr>
      <w:r>
        <w:t xml:space="preserve">Sve ostale informacije koje smatrate relevantnima</w:t>
      </w:r>
    </w:p>
    <w:p w14:paraId="6120AD7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DAACC4D" w14:textId="77777777" w:rsidR="001D63FF" w:rsidRPr="00D315EF" w:rsidRDefault="001D63FF" w:rsidP="008251E8">
      <w:pPr>
        <w:pStyle w:val="Heading3"/>
        <w:spacing w:before="100" w:beforeAutospacing="1" w:after="100" w:afterAutospacing="1"/>
      </w:pPr>
      <w:r>
        <w:t xml:space="preserve">Potpore za ulaganje</w:t>
      </w:r>
    </w:p>
    <w:p w14:paraId="5C6C704D" w14:textId="77777777" w:rsidR="001D63FF" w:rsidRDefault="001D63FF" w:rsidP="008251E8">
      <w:pPr>
        <w:pStyle w:val="NumPar1"/>
        <w:numPr>
          <w:ilvl w:val="0"/>
          <w:numId w:val="59"/>
        </w:numPr>
        <w:spacing w:before="100" w:beforeAutospacing="1" w:after="100" w:afterAutospacing="1"/>
      </w:pPr>
      <w:r>
        <w:t xml:space="preserve">Navedite prihvatljive troškove i, za pojedinačnu potporu, njihov iznos.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55E160B0" w14:textId="77777777" w:rsidTr="002430D2">
        <w:trPr>
          <w:trHeight w:val="300"/>
        </w:trPr>
        <w:tc>
          <w:tcPr>
            <w:tcW w:w="3718" w:type="pct"/>
          </w:tcPr>
          <w:p w14:paraId="471D1B01" w14:textId="77777777" w:rsidR="001D63FF" w:rsidRPr="00493D82" w:rsidRDefault="001D63FF" w:rsidP="008251E8">
            <w:pPr>
              <w:spacing w:before="100" w:beforeAutospacing="1" w:after="100" w:afterAutospacing="1"/>
              <w:rPr>
                <w:b/>
                <w:bCs/>
                <w:sz w:val="20"/>
              </w:rPr>
            </w:pPr>
            <w:r>
              <w:rPr>
                <w:b/>
                <w:sz w:val="20"/>
              </w:rPr>
              <w:t xml:space="preserve">Prihvatljivi troškovi</w:t>
            </w:r>
          </w:p>
        </w:tc>
        <w:tc>
          <w:tcPr>
            <w:tcW w:w="1282" w:type="pct"/>
            <w:vAlign w:val="center"/>
          </w:tcPr>
          <w:p w14:paraId="42A1D7D2" w14:textId="77777777" w:rsidR="001D63FF" w:rsidRPr="00493D82" w:rsidRDefault="001D63FF" w:rsidP="008251E8">
            <w:pPr>
              <w:spacing w:before="100" w:beforeAutospacing="1" w:after="100" w:afterAutospacing="1"/>
              <w:rPr>
                <w:b/>
                <w:bCs/>
                <w:sz w:val="20"/>
              </w:rPr>
            </w:pPr>
            <w:r>
              <w:rPr>
                <w:b/>
                <w:sz w:val="20"/>
              </w:rPr>
              <w:t xml:space="preserve">Iznos prihvatljivih troškova</w:t>
            </w:r>
          </w:p>
        </w:tc>
      </w:tr>
      <w:tr w:rsidR="001D63FF" w:rsidRPr="00493D82" w14:paraId="709B0662" w14:textId="77777777" w:rsidTr="002430D2">
        <w:trPr>
          <w:trHeight w:val="300"/>
        </w:trPr>
        <w:tc>
          <w:tcPr>
            <w:tcW w:w="3718" w:type="pct"/>
          </w:tcPr>
          <w:p w14:paraId="405AEEEF" w14:textId="16168D47" w:rsidR="001D63FF" w:rsidRPr="00493D82" w:rsidRDefault="001D63FF" w:rsidP="00224B4E">
            <w:pPr>
              <w:spacing w:before="100" w:beforeAutospacing="1" w:after="100" w:afterAutospacing="1"/>
              <w:rPr>
                <w:sz w:val="20"/>
              </w:rPr>
            </w:pPr>
            <w:r>
              <w:rPr>
                <w:sz w:val="20"/>
              </w:rPr>
              <w:t xml:space="preserve">Troškovi ulaganja u izgradnju i nadogradnju inovacijskog klastera, uključujući</w:t>
            </w:r>
          </w:p>
        </w:tc>
        <w:tc>
          <w:tcPr>
            <w:tcW w:w="1282" w:type="pct"/>
          </w:tcPr>
          <w:p w14:paraId="7B8D2395" w14:textId="77777777" w:rsidR="001D63FF" w:rsidRPr="00493D82" w:rsidRDefault="001D63FF" w:rsidP="008251E8">
            <w:pPr>
              <w:spacing w:before="100" w:beforeAutospacing="1" w:after="100" w:afterAutospacing="1"/>
              <w:rPr>
                <w:sz w:val="20"/>
              </w:rPr>
            </w:pPr>
          </w:p>
        </w:tc>
      </w:tr>
      <w:tr w:rsidR="001D63FF" w:rsidRPr="00493D82" w14:paraId="11BA78A4" w14:textId="77777777" w:rsidTr="002430D2">
        <w:trPr>
          <w:trHeight w:val="300"/>
        </w:trPr>
        <w:tc>
          <w:tcPr>
            <w:tcW w:w="3718" w:type="pct"/>
          </w:tcPr>
          <w:p w14:paraId="0650D62A" w14:textId="77777777" w:rsidR="001D63FF" w:rsidRPr="00493D82" w:rsidRDefault="001D63FF" w:rsidP="008251E8">
            <w:pPr>
              <w:spacing w:before="100" w:beforeAutospacing="1" w:after="100" w:afterAutospacing="1"/>
              <w:rPr>
                <w:sz w:val="20"/>
              </w:rPr>
            </w:pPr>
            <w:r>
              <w:rPr>
                <w:sz w:val="20"/>
              </w:rPr>
              <w:t xml:space="preserve">[umetnite redak za svaku stavku troškova za koju smatrate da je obuhvaćena kategorijom ukupnih troškova ulaganja u materijalnu i nematerijalnu imovinu]</w:t>
            </w:r>
          </w:p>
        </w:tc>
        <w:tc>
          <w:tcPr>
            <w:tcW w:w="1282" w:type="pct"/>
          </w:tcPr>
          <w:p w14:paraId="6634C6C6" w14:textId="77777777" w:rsidR="001D63FF" w:rsidRPr="00493D82" w:rsidRDefault="001D63FF" w:rsidP="008251E8">
            <w:pPr>
              <w:spacing w:before="100" w:beforeAutospacing="1" w:after="100" w:afterAutospacing="1"/>
              <w:rPr>
                <w:sz w:val="20"/>
              </w:rPr>
            </w:pPr>
          </w:p>
        </w:tc>
      </w:tr>
      <w:tr w:rsidR="001D63FF" w:rsidRPr="00493D82" w14:paraId="5702C3A0" w14:textId="77777777" w:rsidTr="002430D2">
        <w:trPr>
          <w:trHeight w:val="300"/>
        </w:trPr>
        <w:tc>
          <w:tcPr>
            <w:tcW w:w="3718" w:type="pct"/>
          </w:tcPr>
          <w:p w14:paraId="39B2F5D5" w14:textId="77777777" w:rsidR="001D63FF" w:rsidRPr="00493D82" w:rsidRDefault="001D63FF" w:rsidP="008251E8">
            <w:pPr>
              <w:spacing w:before="100" w:beforeAutospacing="1" w:after="100" w:afterAutospacing="1"/>
              <w:rPr>
                <w:b/>
                <w:bCs/>
                <w:sz w:val="20"/>
              </w:rPr>
            </w:pPr>
            <w:r>
              <w:rPr>
                <w:b/>
                <w:sz w:val="20"/>
              </w:rPr>
              <w:t xml:space="preserve">Ukupni prihvatljivi troškovi</w:t>
            </w:r>
          </w:p>
        </w:tc>
        <w:tc>
          <w:tcPr>
            <w:tcW w:w="1282" w:type="pct"/>
          </w:tcPr>
          <w:p w14:paraId="218DC672" w14:textId="77777777" w:rsidR="001D63FF" w:rsidRPr="00493D82" w:rsidRDefault="001D63FF" w:rsidP="008251E8">
            <w:pPr>
              <w:spacing w:before="100" w:beforeAutospacing="1" w:after="100" w:afterAutospacing="1"/>
              <w:rPr>
                <w:sz w:val="20"/>
              </w:rPr>
            </w:pPr>
          </w:p>
        </w:tc>
      </w:tr>
    </w:tbl>
    <w:p w14:paraId="2017C484" w14:textId="5AF496AE" w:rsidR="001D63FF" w:rsidRDefault="001D63FF" w:rsidP="008251E8">
      <w:pPr>
        <w:pStyle w:val="NumPar1"/>
        <w:spacing w:before="100" w:beforeAutospacing="1" w:after="100" w:afterAutospacing="1"/>
      </w:pPr>
      <w:r>
        <w:t xml:space="preserve">Navedite primjenjivi intenzitet potpore, uključujući sva povećanja za klastere smještene u potpomognutim regijama koje ispunjavaju uvjete iz članka 107. stavka 3. točke (a) ili članka 107. stavka 3. točke (c) UFEU-a.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9"/>
        <w:gridCol w:w="1502"/>
        <w:gridCol w:w="1504"/>
        <w:gridCol w:w="1652"/>
      </w:tblGrid>
      <w:tr w:rsidR="001D63FF" w:rsidRPr="00493D82" w14:paraId="61CACAD2" w14:textId="77777777" w:rsidTr="00F9559A">
        <w:trPr>
          <w:trHeight w:val="300"/>
        </w:trPr>
        <w:tc>
          <w:tcPr>
            <w:tcW w:w="2417" w:type="pct"/>
          </w:tcPr>
          <w:p w14:paraId="4ADACB4D" w14:textId="77777777" w:rsidR="001D63FF" w:rsidRPr="00493D82" w:rsidRDefault="001D63FF" w:rsidP="008251E8">
            <w:pPr>
              <w:spacing w:before="100" w:beforeAutospacing="1" w:after="100" w:afterAutospacing="1"/>
              <w:rPr>
                <w:b/>
                <w:bCs/>
                <w:sz w:val="20"/>
              </w:rPr>
            </w:pPr>
            <w:r>
              <w:rPr>
                <w:b/>
                <w:sz w:val="20"/>
              </w:rPr>
              <w:t xml:space="preserve">Potpora za ulaganje u inovacijske klastere</w:t>
            </w:r>
          </w:p>
        </w:tc>
        <w:tc>
          <w:tcPr>
            <w:tcW w:w="833" w:type="pct"/>
            <w:vAlign w:val="center"/>
          </w:tcPr>
          <w:p w14:paraId="46B63086" w14:textId="77777777" w:rsidR="001D63FF" w:rsidRPr="00493D82" w:rsidRDefault="001D63FF" w:rsidP="008251E8">
            <w:pPr>
              <w:spacing w:before="100" w:beforeAutospacing="1" w:after="100" w:afterAutospacing="1"/>
              <w:rPr>
                <w:b/>
                <w:sz w:val="20"/>
              </w:rPr>
            </w:pPr>
            <w:r>
              <w:rPr>
                <w:b/>
                <w:sz w:val="20"/>
              </w:rPr>
              <w:t xml:space="preserve">Malo poduzeće</w:t>
            </w:r>
          </w:p>
          <w:p w14:paraId="56705F91" w14:textId="77777777" w:rsidR="001D63FF" w:rsidRPr="00493D82" w:rsidRDefault="001D63FF" w:rsidP="008251E8">
            <w:pPr>
              <w:spacing w:before="100" w:beforeAutospacing="1" w:after="100" w:afterAutospacing="1"/>
              <w:rPr>
                <w:b/>
                <w:sz w:val="20"/>
              </w:rPr>
            </w:pPr>
            <w:r>
              <w:rPr>
                <w:b/>
                <w:sz w:val="20"/>
              </w:rPr>
              <w:t xml:space="preserve">%</w:t>
            </w:r>
          </w:p>
        </w:tc>
        <w:tc>
          <w:tcPr>
            <w:tcW w:w="834" w:type="pct"/>
          </w:tcPr>
          <w:p w14:paraId="300F242E" w14:textId="77777777" w:rsidR="001D63FF" w:rsidRPr="00493D82" w:rsidRDefault="001D63FF" w:rsidP="008251E8">
            <w:pPr>
              <w:spacing w:before="100" w:beforeAutospacing="1" w:after="100" w:afterAutospacing="1"/>
              <w:rPr>
                <w:b/>
                <w:sz w:val="20"/>
              </w:rPr>
            </w:pPr>
            <w:r>
              <w:rPr>
                <w:b/>
                <w:sz w:val="20"/>
              </w:rPr>
              <w:t xml:space="preserve">Srednje poduzeće</w:t>
            </w:r>
          </w:p>
          <w:p w14:paraId="4FEBBEC5" w14:textId="77777777" w:rsidR="001D63FF" w:rsidRPr="00493D82" w:rsidRDefault="001D63FF" w:rsidP="008251E8">
            <w:pPr>
              <w:spacing w:before="100" w:beforeAutospacing="1" w:after="100" w:afterAutospacing="1"/>
              <w:rPr>
                <w:b/>
                <w:sz w:val="20"/>
              </w:rPr>
            </w:pPr>
            <w:r>
              <w:rPr>
                <w:b/>
                <w:sz w:val="20"/>
              </w:rPr>
              <w:t xml:space="preserve">%</w:t>
            </w:r>
          </w:p>
        </w:tc>
        <w:tc>
          <w:tcPr>
            <w:tcW w:w="917" w:type="pct"/>
          </w:tcPr>
          <w:p w14:paraId="22025F0A" w14:textId="77777777" w:rsidR="001D63FF" w:rsidRPr="00493D82" w:rsidRDefault="001D63FF" w:rsidP="008251E8">
            <w:pPr>
              <w:spacing w:before="100" w:beforeAutospacing="1" w:after="100" w:afterAutospacing="1"/>
              <w:rPr>
                <w:b/>
                <w:sz w:val="20"/>
              </w:rPr>
            </w:pPr>
            <w:r>
              <w:rPr>
                <w:b/>
                <w:sz w:val="20"/>
              </w:rPr>
              <w:t xml:space="preserve">Veliko poduzeće</w:t>
            </w:r>
          </w:p>
          <w:p w14:paraId="5004C372" w14:textId="77777777" w:rsidR="001D63FF" w:rsidRPr="00493D82" w:rsidRDefault="001D63FF" w:rsidP="008251E8">
            <w:pPr>
              <w:spacing w:before="100" w:beforeAutospacing="1" w:after="100" w:afterAutospacing="1"/>
              <w:rPr>
                <w:b/>
                <w:sz w:val="20"/>
              </w:rPr>
            </w:pPr>
            <w:r>
              <w:rPr>
                <w:b/>
                <w:sz w:val="20"/>
              </w:rPr>
              <w:t xml:space="preserve">%</w:t>
            </w:r>
          </w:p>
        </w:tc>
      </w:tr>
      <w:tr w:rsidR="001D63FF" w:rsidRPr="00493D82" w14:paraId="51392C79" w14:textId="77777777" w:rsidTr="00F9559A">
        <w:trPr>
          <w:trHeight w:val="300"/>
        </w:trPr>
        <w:tc>
          <w:tcPr>
            <w:tcW w:w="2417" w:type="pct"/>
          </w:tcPr>
          <w:p w14:paraId="3BD3D566" w14:textId="77777777" w:rsidR="001D63FF" w:rsidRPr="00493D82" w:rsidRDefault="001D63FF" w:rsidP="008251E8">
            <w:pPr>
              <w:spacing w:before="100" w:beforeAutospacing="1" w:after="100" w:afterAutospacing="1"/>
              <w:rPr>
                <w:bCs/>
                <w:sz w:val="20"/>
              </w:rPr>
            </w:pPr>
            <w:r>
              <w:rPr>
                <w:sz w:val="20"/>
              </w:rPr>
              <w:t xml:space="preserve">Osnovni intenzitet potpore za potporu za ulaganje</w:t>
            </w:r>
          </w:p>
        </w:tc>
        <w:tc>
          <w:tcPr>
            <w:tcW w:w="833" w:type="pct"/>
          </w:tcPr>
          <w:p w14:paraId="48AE6E3D" w14:textId="77777777" w:rsidR="001D63FF" w:rsidRPr="00493D82" w:rsidRDefault="001D63FF" w:rsidP="008251E8">
            <w:pPr>
              <w:spacing w:before="100" w:beforeAutospacing="1" w:after="100" w:afterAutospacing="1"/>
              <w:rPr>
                <w:bCs/>
                <w:sz w:val="20"/>
              </w:rPr>
            </w:pPr>
          </w:p>
        </w:tc>
        <w:tc>
          <w:tcPr>
            <w:tcW w:w="834" w:type="pct"/>
          </w:tcPr>
          <w:p w14:paraId="66C7FF3D" w14:textId="77777777" w:rsidR="001D63FF" w:rsidRPr="00493D82" w:rsidRDefault="001D63FF" w:rsidP="008251E8">
            <w:pPr>
              <w:spacing w:before="100" w:beforeAutospacing="1" w:after="100" w:afterAutospacing="1"/>
              <w:rPr>
                <w:bCs/>
                <w:sz w:val="20"/>
              </w:rPr>
            </w:pPr>
          </w:p>
        </w:tc>
        <w:tc>
          <w:tcPr>
            <w:tcW w:w="917" w:type="pct"/>
          </w:tcPr>
          <w:p w14:paraId="2197A246" w14:textId="77777777" w:rsidR="001D63FF" w:rsidRPr="00493D82" w:rsidRDefault="001D63FF" w:rsidP="008251E8">
            <w:pPr>
              <w:spacing w:before="100" w:beforeAutospacing="1" w:after="100" w:afterAutospacing="1"/>
              <w:rPr>
                <w:bCs/>
                <w:sz w:val="20"/>
              </w:rPr>
            </w:pPr>
          </w:p>
        </w:tc>
      </w:tr>
      <w:tr w:rsidR="001D63FF" w:rsidRPr="00493D82" w14:paraId="3256A6D5" w14:textId="77777777" w:rsidTr="00F9559A">
        <w:trPr>
          <w:trHeight w:val="1342"/>
        </w:trPr>
        <w:tc>
          <w:tcPr>
            <w:tcW w:w="2417" w:type="pct"/>
          </w:tcPr>
          <w:p w14:paraId="196BFE05" w14:textId="77777777" w:rsidR="001D63FF" w:rsidRPr="00493D82" w:rsidRDefault="001D63FF" w:rsidP="008251E8">
            <w:pPr>
              <w:spacing w:before="100" w:beforeAutospacing="1" w:after="100" w:afterAutospacing="1"/>
              <w:rPr>
                <w:sz w:val="20"/>
              </w:rPr>
            </w:pPr>
            <w:r>
              <w:rPr>
                <w:sz w:val="20"/>
              </w:rPr>
              <w:t xml:space="preserve">Povećanje osnovnog intenziteta potpore:</w:t>
            </w:r>
          </w:p>
          <w:p w14:paraId="5EFCB40C" w14:textId="77777777" w:rsidR="001D63FF" w:rsidRPr="00B87DFB"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u regijama kojima se pruža potpora i koje ispunjavaju uvjete iz članka 107. stavka 3. točke (c) Ugovora ili</w:t>
            </w:r>
          </w:p>
          <w:p w14:paraId="1F940CF9" w14:textId="77777777" w:rsidR="001D63FF" w:rsidRPr="00493D82"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u regijama kojima se pruža potpora i koje ispunjavaju uvjete iz članka 107. stavka 3. točke (a) Ugovora</w:t>
            </w:r>
          </w:p>
        </w:tc>
        <w:tc>
          <w:tcPr>
            <w:tcW w:w="833" w:type="pct"/>
          </w:tcPr>
          <w:p w14:paraId="0DC2736B" w14:textId="77777777" w:rsidR="001D63FF" w:rsidRPr="00493D82" w:rsidRDefault="001D63FF" w:rsidP="008251E8">
            <w:pPr>
              <w:spacing w:before="100" w:beforeAutospacing="1" w:after="100" w:afterAutospacing="1"/>
              <w:rPr>
                <w:bCs/>
                <w:sz w:val="20"/>
              </w:rPr>
            </w:pPr>
          </w:p>
        </w:tc>
        <w:tc>
          <w:tcPr>
            <w:tcW w:w="834" w:type="pct"/>
          </w:tcPr>
          <w:p w14:paraId="77D283DE" w14:textId="77777777" w:rsidR="001D63FF" w:rsidRPr="00493D82" w:rsidRDefault="001D63FF" w:rsidP="008251E8">
            <w:pPr>
              <w:spacing w:before="100" w:beforeAutospacing="1" w:after="100" w:afterAutospacing="1"/>
              <w:rPr>
                <w:bCs/>
                <w:sz w:val="20"/>
              </w:rPr>
            </w:pPr>
          </w:p>
          <w:p w14:paraId="6219DE19" w14:textId="77777777" w:rsidR="001D63FF" w:rsidRPr="00493D82" w:rsidRDefault="001D63FF" w:rsidP="008251E8">
            <w:pPr>
              <w:spacing w:before="100" w:beforeAutospacing="1" w:after="100" w:afterAutospacing="1"/>
              <w:rPr>
                <w:bCs/>
                <w:sz w:val="20"/>
              </w:rPr>
            </w:pPr>
          </w:p>
          <w:p w14:paraId="156A4811" w14:textId="77777777" w:rsidR="001D63FF" w:rsidRPr="00493D82" w:rsidRDefault="001D63FF" w:rsidP="008251E8">
            <w:pPr>
              <w:spacing w:before="100" w:beforeAutospacing="1" w:after="100" w:afterAutospacing="1"/>
              <w:jc w:val="center"/>
              <w:rPr>
                <w:sz w:val="20"/>
              </w:rPr>
            </w:pPr>
          </w:p>
        </w:tc>
        <w:tc>
          <w:tcPr>
            <w:tcW w:w="917" w:type="pct"/>
          </w:tcPr>
          <w:p w14:paraId="295B65A1" w14:textId="77777777" w:rsidR="001D63FF" w:rsidRPr="00493D82" w:rsidRDefault="001D63FF" w:rsidP="008251E8">
            <w:pPr>
              <w:spacing w:before="100" w:beforeAutospacing="1" w:after="100" w:afterAutospacing="1"/>
              <w:rPr>
                <w:bCs/>
                <w:sz w:val="20"/>
              </w:rPr>
            </w:pPr>
          </w:p>
        </w:tc>
      </w:tr>
      <w:tr w:rsidR="001D63FF" w:rsidRPr="00493D82" w14:paraId="6C8A9362" w14:textId="77777777" w:rsidTr="00F9559A">
        <w:trPr>
          <w:trHeight w:val="747"/>
        </w:trPr>
        <w:tc>
          <w:tcPr>
            <w:tcW w:w="2417" w:type="pct"/>
          </w:tcPr>
          <w:p w14:paraId="414B0EF2" w14:textId="77777777" w:rsidR="001D63FF" w:rsidRPr="00493D82" w:rsidRDefault="001D63FF" w:rsidP="008251E8">
            <w:pPr>
              <w:spacing w:before="100" w:beforeAutospacing="1" w:after="100" w:afterAutospacing="1"/>
              <w:rPr>
                <w:sz w:val="20"/>
              </w:rPr>
            </w:pPr>
            <w:r>
              <w:rPr>
                <w:sz w:val="20"/>
              </w:rPr>
              <w:t xml:space="preserve">Primjenjivi intenzitet potpore:</w:t>
            </w:r>
          </w:p>
        </w:tc>
        <w:tc>
          <w:tcPr>
            <w:tcW w:w="833" w:type="pct"/>
          </w:tcPr>
          <w:p w14:paraId="77894462" w14:textId="77777777" w:rsidR="001D63FF" w:rsidRPr="00493D82" w:rsidRDefault="001D63FF" w:rsidP="008251E8">
            <w:pPr>
              <w:spacing w:before="100" w:beforeAutospacing="1" w:after="100" w:afterAutospacing="1"/>
              <w:rPr>
                <w:bCs/>
                <w:sz w:val="20"/>
              </w:rPr>
            </w:pPr>
          </w:p>
        </w:tc>
        <w:tc>
          <w:tcPr>
            <w:tcW w:w="834" w:type="pct"/>
          </w:tcPr>
          <w:p w14:paraId="68116813" w14:textId="77777777" w:rsidR="001D63FF" w:rsidRPr="00493D82" w:rsidRDefault="001D63FF" w:rsidP="008251E8">
            <w:pPr>
              <w:spacing w:before="100" w:beforeAutospacing="1" w:after="100" w:afterAutospacing="1"/>
              <w:rPr>
                <w:bCs/>
                <w:sz w:val="20"/>
              </w:rPr>
            </w:pPr>
          </w:p>
        </w:tc>
        <w:tc>
          <w:tcPr>
            <w:tcW w:w="917" w:type="pct"/>
          </w:tcPr>
          <w:p w14:paraId="7ED28022" w14:textId="77777777" w:rsidR="001D63FF" w:rsidRPr="00493D82" w:rsidRDefault="001D63FF" w:rsidP="008251E8">
            <w:pPr>
              <w:spacing w:before="100" w:beforeAutospacing="1" w:after="100" w:afterAutospacing="1"/>
              <w:rPr>
                <w:bCs/>
                <w:sz w:val="20"/>
              </w:rPr>
            </w:pPr>
          </w:p>
        </w:tc>
      </w:tr>
    </w:tbl>
    <w:p w14:paraId="1B44FA55" w14:textId="77777777" w:rsidR="001D63FF" w:rsidRDefault="001D63FF" w:rsidP="008251E8">
      <w:pPr>
        <w:pStyle w:val="NumPar1"/>
        <w:spacing w:before="100" w:beforeAutospacing="1" w:after="100" w:afterAutospacing="1"/>
      </w:pPr>
      <w:r>
        <w:t xml:space="preserve">Navedite informacije o državnoj potpori koju namjeravate dodijeliti, uključujući:</w:t>
      </w:r>
      <w:r>
        <w:t xml:space="preserve"> </w:t>
      </w:r>
    </w:p>
    <w:p w14:paraId="40445FBA" w14:textId="77777777" w:rsidR="001D63FF" w:rsidRDefault="001D63FF" w:rsidP="008251E8">
      <w:pPr>
        <w:pStyle w:val="Point1letter"/>
        <w:numPr>
          <w:ilvl w:val="3"/>
          <w:numId w:val="60"/>
        </w:numPr>
        <w:spacing w:before="100" w:beforeAutospacing="1" w:after="100" w:afterAutospacing="1"/>
      </w:pPr>
      <w:r>
        <w:t xml:space="preserve">ukupan nominalni iznos državne potpore</w:t>
      </w:r>
    </w:p>
    <w:p w14:paraId="1A193C0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520FA76" w14:textId="77777777" w:rsidR="001D63FF" w:rsidRDefault="001D63FF" w:rsidP="008251E8">
      <w:pPr>
        <w:pStyle w:val="Point1letter"/>
        <w:spacing w:before="100" w:beforeAutospacing="1" w:after="100" w:afterAutospacing="1"/>
      </w:pPr>
      <w:r>
        <w:t xml:space="preserve">što je instrument državne potpore (oblik potpore)</w:t>
      </w:r>
    </w:p>
    <w:p w14:paraId="6D356ED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5EAE0A3" w14:textId="77777777" w:rsidR="001D63FF" w:rsidRDefault="001D63FF" w:rsidP="008251E8">
      <w:pPr>
        <w:pStyle w:val="Point1letter"/>
        <w:spacing w:before="100" w:beforeAutospacing="1" w:after="100" w:afterAutospacing="1"/>
      </w:pPr>
      <w:r>
        <w:t xml:space="preserve">isplaćuje li se državna potpora u jednom ili više obroka</w:t>
      </w:r>
    </w:p>
    <w:p w14:paraId="0EB8AAA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D778F8C" w14:textId="77777777" w:rsidR="001D63FF" w:rsidRDefault="001D63FF" w:rsidP="008251E8">
      <w:pPr>
        <w:pStyle w:val="Point1letter"/>
        <w:spacing w:before="100" w:beforeAutospacing="1" w:after="100" w:afterAutospacing="1"/>
      </w:pPr>
      <w:r>
        <w:t xml:space="preserve">okvirne datume (navesti barem godinu) isplate i iznose svakog obroka</w:t>
      </w:r>
    </w:p>
    <w:p w14:paraId="4ECAE79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924789B" w14:textId="77777777" w:rsidR="001D63FF" w:rsidRDefault="001D63FF" w:rsidP="008251E8">
      <w:pPr>
        <w:pStyle w:val="Point1letter"/>
        <w:spacing w:before="100" w:beforeAutospacing="1" w:after="100" w:afterAutospacing="1"/>
      </w:pPr>
      <w:r>
        <w:t xml:space="preserve">objasnite kako ste utvrdili iznos državne potpore koju namjeravate dodijeliti za aktivnosti koje se podupiru i raspored obroka</w:t>
      </w:r>
    </w:p>
    <w:p w14:paraId="2FCC9883" w14:textId="63CAD6AD" w:rsidR="001D63FF" w:rsidRPr="00D315EF" w:rsidRDefault="001D63FF" w:rsidP="006628BE">
      <w:pPr>
        <w:pStyle w:val="ListParagraph"/>
        <w:tabs>
          <w:tab w:val="left" w:leader="dot" w:pos="9072"/>
        </w:tabs>
        <w:spacing w:before="100" w:beforeAutospacing="1" w:after="100" w:afterAutospacing="1"/>
        <w:ind w:left="709"/>
        <w:contextualSpacing w:val="0"/>
      </w:pPr>
      <w:r>
        <w:tab/>
      </w:r>
    </w:p>
    <w:p w14:paraId="45AD707A" w14:textId="77777777" w:rsidR="001D63FF" w:rsidRPr="00D315EF" w:rsidRDefault="001D63FF" w:rsidP="008251E8">
      <w:pPr>
        <w:pStyle w:val="Heading3"/>
        <w:spacing w:before="100" w:beforeAutospacing="1" w:after="100" w:afterAutospacing="1"/>
      </w:pPr>
      <w:r>
        <w:t xml:space="preserve">Operativna potpora</w:t>
      </w:r>
    </w:p>
    <w:p w14:paraId="29C0C007" w14:textId="77777777" w:rsidR="001D63FF" w:rsidRPr="00D315EF" w:rsidRDefault="001D63FF" w:rsidP="008251E8">
      <w:pPr>
        <w:pStyle w:val="NumPar1"/>
        <w:numPr>
          <w:ilvl w:val="0"/>
          <w:numId w:val="61"/>
        </w:numPr>
        <w:spacing w:before="100" w:beforeAutospacing="1" w:after="100" w:afterAutospacing="1"/>
      </w:pPr>
      <w:r>
        <w:t xml:space="preserve">Navedite za koje se aktivnosti pruža potpora u okviru prijavljene mjere te dodatne informacije o sadržaju i rokovima provedbe tih aktivnosti:</w:t>
      </w:r>
    </w:p>
    <w:p w14:paraId="62939FDD" w14:textId="5968B158" w:rsidR="001D63FF" w:rsidRPr="00F9559A" w:rsidRDefault="000C5C4D" w:rsidP="008251E8">
      <w:pPr>
        <w:pStyle w:val="Tiret1"/>
        <w:spacing w:before="100" w:beforeAutospacing="1" w:after="100" w:afterAutospacing="1"/>
      </w:pPr>
      <w:sdt>
        <w:sdtPr>
          <w:id w:val="1097298109"/>
          <w14:checkbox>
            <w14:checked w14:val="0"/>
            <w14:checkedState w14:val="2612" w14:font="MS Gothic"/>
            <w14:uncheckedState w14:val="2610" w14:font="MS Gothic"/>
          </w14:checkbox>
        </w:sdtPr>
        <w:sdtEndPr/>
        <w:sdtContent>
          <w:r>
            <w:rPr>
              <w:rFonts w:ascii="MS Gothic" w:eastAsia="MS Gothic" w:hAnsi="MS Gothic" w:hint="eastAsia"/>
            </w:rPr>
            <w:t xml:space="preserve">☐</w:t>
          </w:r>
        </w:sdtContent>
      </w:sdt>
      <w:r>
        <w:t xml:space="preserve"> </w:t>
      </w:r>
      <w:r>
        <w:tab/>
      </w:r>
      <w:r>
        <w:t xml:space="preserve">poticanje klastera</w:t>
      </w:r>
    </w:p>
    <w:p w14:paraId="5468BA86" w14:textId="30D13030" w:rsidR="001D63FF" w:rsidRPr="00F9559A" w:rsidRDefault="000C5C4D" w:rsidP="008251E8">
      <w:pPr>
        <w:pStyle w:val="Tiret1"/>
        <w:spacing w:before="100" w:beforeAutospacing="1" w:after="100" w:afterAutospacing="1"/>
      </w:pPr>
      <w:sdt>
        <w:sdtPr>
          <w:id w:val="1956744568"/>
          <w14:checkbox>
            <w14:checked w14:val="0"/>
            <w14:checkedState w14:val="2612" w14:font="MS Gothic"/>
            <w14:uncheckedState w14:val="2610" w14:font="MS Gothic"/>
          </w14:checkbox>
        </w:sdtPr>
        <w:sdtEndPr/>
        <w:sdtContent>
          <w:r>
            <w:rPr>
              <w:rFonts w:ascii="MS Gothic" w:eastAsia="MS Gothic" w:hAnsi="MS Gothic" w:hint="eastAsia"/>
            </w:rPr>
            <w:t xml:space="preserve">☐</w:t>
          </w:r>
        </w:sdtContent>
      </w:sdt>
      <w:r>
        <w:t xml:space="preserve"> </w:t>
      </w:r>
      <w:r>
        <w:tab/>
      </w:r>
      <w:r>
        <w:t xml:space="preserve">marketing klastera</w:t>
      </w:r>
    </w:p>
    <w:p w14:paraId="50C88D55" w14:textId="0FB94824" w:rsidR="001D63FF" w:rsidRPr="00F9559A" w:rsidRDefault="000C5C4D" w:rsidP="008251E8">
      <w:pPr>
        <w:pStyle w:val="Tiret1"/>
        <w:spacing w:before="100" w:beforeAutospacing="1" w:after="100" w:afterAutospacing="1"/>
      </w:pPr>
      <w:sdt>
        <w:sdtPr>
          <w:id w:val="-1373386519"/>
          <w14:checkbox>
            <w14:checked w14:val="0"/>
            <w14:checkedState w14:val="2612" w14:font="MS Gothic"/>
            <w14:uncheckedState w14:val="2610" w14:font="MS Gothic"/>
          </w14:checkbox>
        </w:sdtPr>
        <w:sdtEndPr/>
        <w:sdtContent>
          <w:r>
            <w:rPr>
              <w:rFonts w:ascii="MS Gothic" w:eastAsia="MS Gothic" w:hAnsi="MS Gothic" w:hint="eastAsia"/>
            </w:rPr>
            <w:t xml:space="preserve">☐</w:t>
          </w:r>
        </w:sdtContent>
      </w:sdt>
      <w:r>
        <w:t xml:space="preserve"> </w:t>
      </w:r>
      <w:r>
        <w:tab/>
      </w:r>
      <w:r>
        <w:t xml:space="preserve">upravljanje objektima klastera</w:t>
      </w:r>
    </w:p>
    <w:p w14:paraId="38E2C9E0" w14:textId="730BE107" w:rsidR="001D63FF" w:rsidRPr="00F9559A" w:rsidRDefault="000C5C4D" w:rsidP="008251E8">
      <w:pPr>
        <w:pStyle w:val="Tiret1"/>
        <w:spacing w:before="100" w:beforeAutospacing="1" w:after="100" w:afterAutospacing="1"/>
      </w:pPr>
      <w:sdt>
        <w:sdtPr>
          <w:id w:val="-9922264"/>
          <w14:checkbox>
            <w14:checked w14:val="0"/>
            <w14:checkedState w14:val="2612" w14:font="MS Gothic"/>
            <w14:uncheckedState w14:val="2610" w14:font="MS Gothic"/>
          </w14:checkbox>
        </w:sdtPr>
        <w:sdtEndPr/>
        <w:sdtContent>
          <w:r>
            <w:rPr>
              <w:rFonts w:ascii="MS Gothic" w:eastAsia="MS Gothic" w:hAnsi="MS Gothic" w:hint="eastAsia"/>
            </w:rPr>
            <w:t xml:space="preserve">☐</w:t>
          </w:r>
        </w:sdtContent>
      </w:sdt>
      <w:r>
        <w:t xml:space="preserve"> </w:t>
      </w:r>
      <w:r>
        <w:tab/>
      </w:r>
      <w:r>
        <w:t xml:space="preserve">organizacija programa izobrazbe, radionica i konferencija</w:t>
      </w:r>
    </w:p>
    <w:p w14:paraId="6F67619A" w14:textId="77777777" w:rsidR="001D63FF" w:rsidRPr="00D315EF" w:rsidRDefault="001D63FF" w:rsidP="008251E8">
      <w:pPr>
        <w:pStyle w:val="ListParagraph"/>
        <w:spacing w:before="100" w:beforeAutospacing="1" w:after="100" w:afterAutospacing="1"/>
        <w:contextualSpacing w:val="0"/>
        <w:rPr>
          <w:bCs/>
        </w:rPr>
      </w:pPr>
      <w:r>
        <w:t xml:space="preserve">…………………………………………………………………………………………..</w:t>
      </w:r>
    </w:p>
    <w:p w14:paraId="6C1838DE" w14:textId="77777777" w:rsidR="001D63FF" w:rsidRDefault="001D63FF" w:rsidP="008251E8">
      <w:pPr>
        <w:pStyle w:val="NumPar1"/>
        <w:spacing w:before="100" w:beforeAutospacing="1" w:after="100" w:afterAutospacing="1"/>
      </w:pPr>
      <w:r>
        <w:t xml:space="preserve">Navedite prihvatljive troškove i, za pojedinačnu potporu, njihov iznos i dodatne pojedinosti o osnovnim pretpostavkama za njihov izračun.</w:t>
      </w:r>
      <w:r>
        <w:t xml:space="preserve"> </w:t>
      </w:r>
      <w:r>
        <w:t xml:space="preserve">Potkrijepite svoje izračune odgovarajućim dokazima koje treba priložiti obrascu za prijavu.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5E12497B" w14:textId="77777777" w:rsidTr="00F9559A">
        <w:trPr>
          <w:trHeight w:val="300"/>
          <w:tblHeader/>
        </w:trPr>
        <w:tc>
          <w:tcPr>
            <w:tcW w:w="3718" w:type="pct"/>
          </w:tcPr>
          <w:p w14:paraId="784A9A73" w14:textId="77777777" w:rsidR="001D63FF" w:rsidRPr="00493D82" w:rsidRDefault="001D63FF" w:rsidP="008251E8">
            <w:pPr>
              <w:spacing w:before="100" w:beforeAutospacing="1" w:after="100" w:afterAutospacing="1"/>
              <w:rPr>
                <w:b/>
                <w:bCs/>
                <w:sz w:val="20"/>
              </w:rPr>
            </w:pPr>
            <w:r>
              <w:rPr>
                <w:b/>
                <w:sz w:val="20"/>
              </w:rPr>
              <w:t xml:space="preserve">Operativna potpora za inovacijske klastere</w:t>
            </w:r>
          </w:p>
        </w:tc>
        <w:tc>
          <w:tcPr>
            <w:tcW w:w="1282" w:type="pct"/>
            <w:vAlign w:val="center"/>
          </w:tcPr>
          <w:p w14:paraId="61142D14" w14:textId="77777777" w:rsidR="001D63FF" w:rsidRPr="00493D82" w:rsidRDefault="001D63FF" w:rsidP="008251E8">
            <w:pPr>
              <w:spacing w:before="100" w:beforeAutospacing="1" w:after="100" w:afterAutospacing="1"/>
              <w:rPr>
                <w:b/>
                <w:bCs/>
                <w:sz w:val="20"/>
              </w:rPr>
            </w:pPr>
            <w:r>
              <w:rPr>
                <w:b/>
                <w:sz w:val="20"/>
              </w:rPr>
              <w:t xml:space="preserve">Iznos prihvatljivih troškova</w:t>
            </w:r>
          </w:p>
        </w:tc>
      </w:tr>
      <w:tr w:rsidR="001D63FF" w:rsidRPr="00493D82" w14:paraId="78F00D76" w14:textId="77777777" w:rsidTr="00F9559A">
        <w:trPr>
          <w:trHeight w:val="300"/>
        </w:trPr>
        <w:tc>
          <w:tcPr>
            <w:tcW w:w="3718" w:type="pct"/>
          </w:tcPr>
          <w:p w14:paraId="7E99DF21" w14:textId="77777777" w:rsidR="001D63FF" w:rsidRPr="00493D82" w:rsidRDefault="001D63FF" w:rsidP="008251E8">
            <w:pPr>
              <w:spacing w:before="100" w:beforeAutospacing="1" w:after="100" w:afterAutospacing="1"/>
              <w:rPr>
                <w:sz w:val="20"/>
              </w:rPr>
            </w:pPr>
            <w:r>
              <w:rPr>
                <w:sz w:val="20"/>
              </w:rPr>
              <w:t xml:space="preserve">Troškovi osoblja i administrativni troškovi (uključujući režijske troškove) povezani s poticanjem klastera</w:t>
            </w:r>
          </w:p>
        </w:tc>
        <w:tc>
          <w:tcPr>
            <w:tcW w:w="1282" w:type="pct"/>
          </w:tcPr>
          <w:p w14:paraId="7011E0F5" w14:textId="77777777" w:rsidR="001D63FF" w:rsidRPr="00493D82" w:rsidRDefault="001D63FF" w:rsidP="008251E8">
            <w:pPr>
              <w:spacing w:before="100" w:beforeAutospacing="1" w:after="100" w:afterAutospacing="1"/>
              <w:rPr>
                <w:sz w:val="20"/>
              </w:rPr>
            </w:pPr>
          </w:p>
        </w:tc>
      </w:tr>
      <w:tr w:rsidR="001D63FF" w:rsidRPr="00493D82" w14:paraId="2336A70A" w14:textId="77777777" w:rsidTr="00F9559A">
        <w:trPr>
          <w:trHeight w:val="300"/>
        </w:trPr>
        <w:tc>
          <w:tcPr>
            <w:tcW w:w="3718" w:type="pct"/>
          </w:tcPr>
          <w:p w14:paraId="2C416ED1" w14:textId="77777777" w:rsidR="001D63FF" w:rsidRPr="00493D82" w:rsidRDefault="001D63FF" w:rsidP="008251E8">
            <w:pPr>
              <w:spacing w:before="100" w:beforeAutospacing="1" w:after="100" w:afterAutospacing="1"/>
              <w:rPr>
                <w:sz w:val="20"/>
              </w:rPr>
            </w:pPr>
            <w:r>
              <w:rPr>
                <w:sz w:val="20"/>
              </w:rPr>
              <w:t xml:space="preserve">Troškovi osoblja i administrativni troškovi (uključujući režijske troškove) povezani s marketingom klastera</w:t>
            </w:r>
          </w:p>
        </w:tc>
        <w:tc>
          <w:tcPr>
            <w:tcW w:w="1282" w:type="pct"/>
          </w:tcPr>
          <w:p w14:paraId="654500A5" w14:textId="77777777" w:rsidR="001D63FF" w:rsidRPr="00493D82" w:rsidRDefault="001D63FF" w:rsidP="008251E8">
            <w:pPr>
              <w:spacing w:before="100" w:beforeAutospacing="1" w:after="100" w:afterAutospacing="1"/>
              <w:rPr>
                <w:sz w:val="20"/>
              </w:rPr>
            </w:pPr>
          </w:p>
        </w:tc>
      </w:tr>
      <w:tr w:rsidR="001D63FF" w:rsidRPr="00493D82" w14:paraId="2726E29F" w14:textId="77777777" w:rsidTr="00F9559A">
        <w:trPr>
          <w:trHeight w:val="300"/>
        </w:trPr>
        <w:tc>
          <w:tcPr>
            <w:tcW w:w="3718" w:type="pct"/>
          </w:tcPr>
          <w:p w14:paraId="02B2F018" w14:textId="77777777" w:rsidR="001D63FF" w:rsidRPr="00493D82" w:rsidRDefault="001D63FF" w:rsidP="008251E8">
            <w:pPr>
              <w:spacing w:before="100" w:beforeAutospacing="1" w:after="100" w:afterAutospacing="1"/>
              <w:rPr>
                <w:sz w:val="20"/>
              </w:rPr>
            </w:pPr>
            <w:r>
              <w:rPr>
                <w:sz w:val="20"/>
              </w:rPr>
              <w:t xml:space="preserve">Troškovi osoblja i administrativni troškovi (uključujući režijske troškove) povezani s upravljanjem objektima klastera</w:t>
            </w:r>
          </w:p>
        </w:tc>
        <w:tc>
          <w:tcPr>
            <w:tcW w:w="1282" w:type="pct"/>
          </w:tcPr>
          <w:p w14:paraId="25B18ACF" w14:textId="77777777" w:rsidR="001D63FF" w:rsidRPr="00493D82" w:rsidRDefault="001D63FF" w:rsidP="008251E8">
            <w:pPr>
              <w:spacing w:before="100" w:beforeAutospacing="1" w:after="100" w:afterAutospacing="1"/>
              <w:rPr>
                <w:sz w:val="20"/>
              </w:rPr>
            </w:pPr>
          </w:p>
        </w:tc>
      </w:tr>
      <w:tr w:rsidR="001D63FF" w:rsidRPr="00493D82" w14:paraId="6967DAE7" w14:textId="77777777" w:rsidTr="00F9559A">
        <w:trPr>
          <w:trHeight w:val="300"/>
        </w:trPr>
        <w:tc>
          <w:tcPr>
            <w:tcW w:w="3718" w:type="pct"/>
          </w:tcPr>
          <w:p w14:paraId="19D0B9D1" w14:textId="77777777" w:rsidR="001D63FF" w:rsidRPr="00493D82" w:rsidRDefault="001D63FF" w:rsidP="008251E8">
            <w:pPr>
              <w:spacing w:before="100" w:beforeAutospacing="1" w:after="100" w:afterAutospacing="1"/>
              <w:rPr>
                <w:sz w:val="20"/>
              </w:rPr>
            </w:pPr>
            <w:r>
              <w:rPr>
                <w:sz w:val="20"/>
              </w:rPr>
              <w:t xml:space="preserve">Troškovi osoblja i administrativni troškovi (uključujući režijske troškove) povezani s organizacijom programa izobrazbe, radionica i konferencija</w:t>
            </w:r>
          </w:p>
        </w:tc>
        <w:tc>
          <w:tcPr>
            <w:tcW w:w="1282" w:type="pct"/>
          </w:tcPr>
          <w:p w14:paraId="77754869" w14:textId="77777777" w:rsidR="001D63FF" w:rsidRPr="00493D82" w:rsidRDefault="001D63FF" w:rsidP="008251E8">
            <w:pPr>
              <w:spacing w:before="100" w:beforeAutospacing="1" w:after="100" w:afterAutospacing="1"/>
              <w:rPr>
                <w:sz w:val="20"/>
              </w:rPr>
            </w:pPr>
          </w:p>
        </w:tc>
      </w:tr>
      <w:tr w:rsidR="001D63FF" w:rsidRPr="00493D82" w14:paraId="3FAC29AE" w14:textId="77777777" w:rsidTr="00F9559A">
        <w:trPr>
          <w:trHeight w:val="300"/>
        </w:trPr>
        <w:tc>
          <w:tcPr>
            <w:tcW w:w="3718" w:type="pct"/>
          </w:tcPr>
          <w:p w14:paraId="5045CC60" w14:textId="77777777" w:rsidR="001D63FF" w:rsidRPr="00493D82" w:rsidRDefault="001D63FF" w:rsidP="008251E8">
            <w:pPr>
              <w:spacing w:before="100" w:beforeAutospacing="1" w:after="100" w:afterAutospacing="1"/>
              <w:rPr>
                <w:b/>
                <w:bCs/>
                <w:sz w:val="20"/>
              </w:rPr>
            </w:pPr>
            <w:r>
              <w:rPr>
                <w:b/>
                <w:sz w:val="20"/>
              </w:rPr>
              <w:t xml:space="preserve">Ukupni prihvatljivi troškovi</w:t>
            </w:r>
          </w:p>
        </w:tc>
        <w:tc>
          <w:tcPr>
            <w:tcW w:w="1282" w:type="pct"/>
          </w:tcPr>
          <w:p w14:paraId="20BE4D67" w14:textId="77777777" w:rsidR="001D63FF" w:rsidRPr="00493D82" w:rsidRDefault="001D63FF" w:rsidP="008251E8">
            <w:pPr>
              <w:spacing w:before="100" w:beforeAutospacing="1" w:after="100" w:afterAutospacing="1"/>
              <w:rPr>
                <w:sz w:val="20"/>
              </w:rPr>
            </w:pPr>
          </w:p>
        </w:tc>
      </w:tr>
    </w:tbl>
    <w:p w14:paraId="4AC7DA11" w14:textId="77777777" w:rsidR="001D63FF" w:rsidRPr="00D315EF" w:rsidRDefault="001D63FF" w:rsidP="000C5C4D">
      <w:pPr>
        <w:pStyle w:val="ListParagraph"/>
        <w:tabs>
          <w:tab w:val="left" w:leader="dot" w:pos="9072"/>
        </w:tabs>
        <w:spacing w:before="120" w:after="120"/>
        <w:ind w:left="0"/>
        <w:contextualSpacing w:val="0"/>
      </w:pPr>
      <w:r>
        <w:tab/>
      </w:r>
    </w:p>
    <w:p w14:paraId="7005A08E" w14:textId="77777777" w:rsidR="001D63FF" w:rsidRDefault="001D63FF" w:rsidP="008251E8">
      <w:pPr>
        <w:pStyle w:val="NumPar1"/>
        <w:spacing w:before="100" w:beforeAutospacing="1" w:after="100" w:afterAutospacing="1"/>
      </w:pPr>
      <w:r>
        <w:t xml:space="preserve">Navedite primjenjivi intenzitet potpore: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42"/>
        <w:gridCol w:w="775"/>
      </w:tblGrid>
      <w:tr w:rsidR="001D63FF" w:rsidRPr="00911729" w14:paraId="58540ACB" w14:textId="77777777" w:rsidTr="00F9559A">
        <w:trPr>
          <w:trHeight w:val="300"/>
        </w:trPr>
        <w:tc>
          <w:tcPr>
            <w:tcW w:w="4570" w:type="pct"/>
            <w:tcBorders>
              <w:top w:val="single" w:sz="4" w:space="0" w:color="auto"/>
              <w:left w:val="single" w:sz="4" w:space="0" w:color="auto"/>
              <w:bottom w:val="single" w:sz="4" w:space="0" w:color="auto"/>
              <w:right w:val="single" w:sz="4" w:space="0" w:color="auto"/>
            </w:tcBorders>
          </w:tcPr>
          <w:p w14:paraId="22ED5462" w14:textId="77777777" w:rsidR="001D63FF" w:rsidRPr="00911729" w:rsidRDefault="001D63FF" w:rsidP="008251E8">
            <w:pPr>
              <w:spacing w:before="100" w:beforeAutospacing="1" w:after="100" w:afterAutospacing="1"/>
              <w:rPr>
                <w:b/>
                <w:bCs/>
                <w:sz w:val="20"/>
              </w:rPr>
            </w:pPr>
            <w:r>
              <w:rPr>
                <w:b/>
                <w:sz w:val="20"/>
              </w:rPr>
              <w:t xml:space="preserve">Intenzitet potpore za operativne potpore inovacijskom klasteru</w:t>
            </w:r>
            <w:r>
              <w:rPr>
                <w:b/>
                <w:sz w:val="20"/>
              </w:rPr>
              <w:t xml:space="preserve">  </w:t>
            </w:r>
          </w:p>
        </w:tc>
        <w:tc>
          <w:tcPr>
            <w:tcW w:w="430" w:type="pct"/>
            <w:tcBorders>
              <w:top w:val="single" w:sz="4" w:space="0" w:color="auto"/>
              <w:left w:val="single" w:sz="4" w:space="0" w:color="auto"/>
              <w:bottom w:val="single" w:sz="4" w:space="0" w:color="auto"/>
              <w:right w:val="single" w:sz="4" w:space="0" w:color="auto"/>
            </w:tcBorders>
          </w:tcPr>
          <w:p w14:paraId="05CB038E" w14:textId="77777777" w:rsidR="001D63FF" w:rsidRPr="00911729" w:rsidRDefault="001D63FF" w:rsidP="008251E8">
            <w:pPr>
              <w:spacing w:before="100" w:beforeAutospacing="1" w:after="100" w:afterAutospacing="1"/>
              <w:rPr>
                <w:bCs/>
                <w:sz w:val="20"/>
              </w:rPr>
            </w:pPr>
            <w:r>
              <w:rPr>
                <w:sz w:val="20"/>
              </w:rPr>
              <w:t xml:space="preserve">%</w:t>
            </w:r>
          </w:p>
        </w:tc>
      </w:tr>
      <w:tr w:rsidR="001D63FF" w:rsidRPr="00911729" w14:paraId="2133B23F" w14:textId="77777777" w:rsidTr="00F9559A">
        <w:trPr>
          <w:trHeight w:val="300"/>
        </w:trPr>
        <w:tc>
          <w:tcPr>
            <w:tcW w:w="4570" w:type="pct"/>
          </w:tcPr>
          <w:p w14:paraId="2B2EEE08" w14:textId="77777777" w:rsidR="001D63FF" w:rsidRPr="00911729" w:rsidRDefault="001D63FF" w:rsidP="008251E8">
            <w:pPr>
              <w:spacing w:before="100" w:beforeAutospacing="1" w:after="100" w:afterAutospacing="1"/>
              <w:rPr>
                <w:sz w:val="20"/>
              </w:rPr>
            </w:pPr>
          </w:p>
        </w:tc>
        <w:tc>
          <w:tcPr>
            <w:tcW w:w="430" w:type="pct"/>
          </w:tcPr>
          <w:p w14:paraId="426E6C0B" w14:textId="77777777" w:rsidR="001D63FF" w:rsidRPr="00911729" w:rsidRDefault="001D63FF" w:rsidP="008251E8">
            <w:pPr>
              <w:spacing w:before="100" w:beforeAutospacing="1" w:after="100" w:afterAutospacing="1"/>
              <w:rPr>
                <w:bCs/>
                <w:sz w:val="20"/>
              </w:rPr>
            </w:pPr>
          </w:p>
        </w:tc>
      </w:tr>
    </w:tbl>
    <w:p w14:paraId="5749E2F7" w14:textId="77777777" w:rsidR="001D63FF" w:rsidRDefault="001D63FF" w:rsidP="008251E8">
      <w:pPr>
        <w:pStyle w:val="NumPar1"/>
        <w:spacing w:before="100" w:beforeAutospacing="1" w:after="100" w:afterAutospacing="1"/>
      </w:pPr>
      <w:r>
        <w:t xml:space="preserve">Navedite informacije o državnoj potpori koju namjeravate dodijeliti, uključujući:</w:t>
      </w:r>
    </w:p>
    <w:p w14:paraId="489513E4" w14:textId="77777777" w:rsidR="001D63FF" w:rsidRDefault="001D63FF" w:rsidP="008251E8">
      <w:pPr>
        <w:pStyle w:val="Point1letter"/>
        <w:numPr>
          <w:ilvl w:val="3"/>
          <w:numId w:val="62"/>
        </w:numPr>
        <w:spacing w:before="100" w:beforeAutospacing="1" w:after="100" w:afterAutospacing="1"/>
      </w:pPr>
      <w:r>
        <w:t xml:space="preserve">ukupan nominalni iznos državne potpore</w:t>
      </w:r>
    </w:p>
    <w:p w14:paraId="1A28FCD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178132E" w14:textId="77777777" w:rsidR="001D63FF" w:rsidRDefault="001D63FF" w:rsidP="008251E8">
      <w:pPr>
        <w:pStyle w:val="Point1letter"/>
        <w:spacing w:before="100" w:beforeAutospacing="1" w:after="100" w:afterAutospacing="1"/>
      </w:pPr>
      <w:r>
        <w:t xml:space="preserve">što je instrument državne potpore (oblik potpore)</w:t>
      </w:r>
    </w:p>
    <w:p w14:paraId="66848E1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64C2C61" w14:textId="77777777" w:rsidR="001D63FF" w:rsidRDefault="001D63FF" w:rsidP="008251E8">
      <w:pPr>
        <w:pStyle w:val="Point1letter"/>
        <w:spacing w:before="100" w:beforeAutospacing="1" w:after="100" w:afterAutospacing="1"/>
      </w:pPr>
      <w:r>
        <w:t xml:space="preserve">isplaćuje li se državna potpora u jednom ili više obroka</w:t>
      </w:r>
    </w:p>
    <w:p w14:paraId="334F29C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F038FE2" w14:textId="77777777" w:rsidR="001D63FF" w:rsidRDefault="001D63FF" w:rsidP="008251E8">
      <w:pPr>
        <w:pStyle w:val="Point1letter"/>
        <w:spacing w:before="100" w:beforeAutospacing="1" w:after="100" w:afterAutospacing="1"/>
      </w:pPr>
      <w:r>
        <w:t xml:space="preserve">okvirne datume (navesti barem godinu) isplate i iznose svakog obroka</w:t>
      </w:r>
    </w:p>
    <w:p w14:paraId="46B3DF5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D8AF6F8" w14:textId="77777777" w:rsidR="001D63FF" w:rsidRDefault="001D63FF" w:rsidP="008251E8">
      <w:pPr>
        <w:pStyle w:val="Point1letter"/>
        <w:spacing w:before="100" w:beforeAutospacing="1" w:after="100" w:afterAutospacing="1"/>
      </w:pPr>
      <w:r>
        <w:t xml:space="preserve">objasnite kako ste utvrdili iznos državne potpore koju namjeravate dodijeliti za aktivnosti koje se podupiru i raspored obroka</w:t>
      </w:r>
    </w:p>
    <w:p w14:paraId="5731926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3CAABF9" w14:textId="77777777" w:rsidR="001D63FF" w:rsidRPr="00AC753B" w:rsidRDefault="001D63FF" w:rsidP="008251E8">
      <w:pPr>
        <w:pStyle w:val="Heading1"/>
        <w:spacing w:before="100" w:beforeAutospacing="1" w:after="100" w:afterAutospacing="1"/>
      </w:pPr>
      <w:bookmarkStart w:id="30" w:name="_Toc161051177"/>
      <w:r>
        <w:t xml:space="preserve">Ocjena spojivosti prijavljene mjere potpore</w:t>
      </w:r>
    </w:p>
    <w:p w14:paraId="31344387" w14:textId="77777777" w:rsidR="001D63FF" w:rsidRPr="00911729" w:rsidRDefault="001D63FF" w:rsidP="008251E8">
      <w:pPr>
        <w:pStyle w:val="Heading2"/>
        <w:spacing w:before="100" w:beforeAutospacing="1" w:after="100" w:afterAutospacing="1"/>
        <w:rPr>
          <w:b w:val="0"/>
          <w:bCs w:val="0"/>
        </w:rPr>
      </w:pPr>
      <w:r>
        <w:t xml:space="preserve">Prvi uvjet:</w:t>
      </w:r>
      <w:r>
        <w:t xml:space="preserve"> </w:t>
      </w:r>
      <w:r>
        <w:t xml:space="preserve">Potporama za istraživanje, razvoj i inovacije olakšava se razvoj gospodarske djelatnosti</w:t>
      </w:r>
    </w:p>
    <w:p w14:paraId="3D0F643D" w14:textId="77777777" w:rsidR="001D63FF" w:rsidRPr="00911729" w:rsidRDefault="001D63FF" w:rsidP="008251E8">
      <w:pPr>
        <w:pStyle w:val="Heading3"/>
        <w:spacing w:before="100" w:beforeAutospacing="1" w:after="100" w:afterAutospacing="1"/>
      </w:pPr>
      <w:r>
        <w:t xml:space="preserve"> </w:t>
      </w:r>
      <w:r>
        <w:t xml:space="preserve">Utvrđivanje ekonomske djelatnosti za koju je dodijeljena potpora</w:t>
      </w:r>
    </w:p>
    <w:p w14:paraId="12855BF8" w14:textId="29C4C28E" w:rsidR="001D63FF" w:rsidRPr="001D63FF" w:rsidRDefault="001D63FF" w:rsidP="008251E8">
      <w:pPr>
        <w:pStyle w:val="NumPar1"/>
        <w:numPr>
          <w:ilvl w:val="0"/>
          <w:numId w:val="63"/>
        </w:numPr>
        <w:spacing w:before="100" w:beforeAutospacing="1" w:after="100" w:afterAutospacing="1"/>
        <w:rPr>
          <w:bCs/>
        </w:rPr>
      </w:pPr>
      <w:r>
        <w:t xml:space="preserve">Za pojedinačnu potporu navedite podroban opis projekta ili djelatnosti kojima je dodijeljena potpora (ili navedite upućivanje na prethodne odjeljke ako sadržavaju takav opis).</w:t>
      </w:r>
    </w:p>
    <w:p w14:paraId="2125EA79" w14:textId="77777777" w:rsidR="001D63FF" w:rsidRPr="00D315EF" w:rsidRDefault="001D63FF" w:rsidP="008251E8">
      <w:pPr>
        <w:pStyle w:val="ListParagraph"/>
        <w:tabs>
          <w:tab w:val="left" w:leader="dot" w:pos="9072"/>
        </w:tabs>
        <w:spacing w:before="100" w:beforeAutospacing="1" w:after="100" w:afterAutospacing="1"/>
        <w:ind w:left="709"/>
        <w:contextualSpacing w:val="0"/>
        <w:rPr>
          <w:bCs/>
        </w:rPr>
      </w:pPr>
      <w:r>
        <w:tab/>
      </w:r>
    </w:p>
    <w:p w14:paraId="46A0F255" w14:textId="7C68828C" w:rsidR="001D63FF" w:rsidRPr="00911729" w:rsidRDefault="001D63FF" w:rsidP="008251E8">
      <w:pPr>
        <w:pStyle w:val="NumPar1"/>
        <w:spacing w:before="100" w:beforeAutospacing="1" w:after="100" w:afterAutospacing="1"/>
      </w:pPr>
      <w:r>
        <w:t xml:space="preserve">Navedite i opišite gospodarsku djelatnost koja će se poduprijeti u okviru prijavljene mjere.</w:t>
      </w:r>
    </w:p>
    <w:p w14:paraId="277D809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31" w:name="_Hlk182223663"/>
      <w:r>
        <w:tab/>
      </w:r>
    </w:p>
    <w:bookmarkEnd w:id="31"/>
    <w:p w14:paraId="14BA24C7" w14:textId="77777777" w:rsidR="001D63FF" w:rsidRDefault="001D63FF" w:rsidP="008251E8">
      <w:pPr>
        <w:pStyle w:val="Heading3"/>
        <w:spacing w:before="100" w:beforeAutospacing="1" w:after="100" w:afterAutospacing="1"/>
        <w:rPr>
          <w:u w:val="single"/>
        </w:rPr>
      </w:pPr>
      <w:r>
        <w:t xml:space="preserve">Poticajni učinak</w:t>
      </w:r>
    </w:p>
    <w:p w14:paraId="4421A190" w14:textId="77777777" w:rsidR="001D63FF" w:rsidRPr="00493D82" w:rsidRDefault="001D63FF" w:rsidP="008251E8">
      <w:pPr>
        <w:pStyle w:val="Heading4"/>
        <w:spacing w:before="100" w:beforeAutospacing="1" w:after="100" w:afterAutospacing="1"/>
      </w:pPr>
      <w:r>
        <w:t xml:space="preserve">Opći uvjeti</w:t>
      </w:r>
    </w:p>
    <w:p w14:paraId="593FDECA" w14:textId="6D1B235E" w:rsidR="001D63FF" w:rsidRDefault="001D63FF" w:rsidP="008251E8">
      <w:pPr>
        <w:pStyle w:val="NumPar1"/>
        <w:numPr>
          <w:ilvl w:val="0"/>
          <w:numId w:val="64"/>
        </w:numPr>
        <w:spacing w:before="100" w:beforeAutospacing="1" w:after="100" w:afterAutospacing="1"/>
      </w:pPr>
      <w:bookmarkStart w:id="32" w:name="_Toc157926320"/>
      <w:bookmarkStart w:id="33" w:name="_Toc157926459"/>
      <w:bookmarkStart w:id="34" w:name="_Toc158716923"/>
      <w:bookmarkStart w:id="35" w:name="_Toc158801108"/>
      <w:bookmarkStart w:id="36" w:name="_Toc161052072"/>
      <w:r>
        <w:t xml:space="preserve">Potvrdite da se potporom neće subvencionirati troškovi djelatnosti koje bi poduzetnik ionako imao:</w:t>
      </w:r>
    </w:p>
    <w:p w14:paraId="0252BE2F" w14:textId="77777777" w:rsidR="001D63FF" w:rsidRPr="006E2D7E" w:rsidRDefault="000C5C4D" w:rsidP="008251E8">
      <w:pPr>
        <w:pStyle w:val="Text1"/>
        <w:spacing w:before="100" w:beforeAutospacing="1" w:after="100" w:afterAutospacing="1"/>
      </w:pPr>
      <w:sdt>
        <w:sdtPr>
          <w:id w:val="1734577250"/>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662232968"/>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3B56B989" w14:textId="2ABF61BF" w:rsidR="001D63FF" w:rsidRDefault="001D63FF" w:rsidP="008251E8">
      <w:pPr>
        <w:pStyle w:val="NumPar1"/>
        <w:spacing w:before="100" w:beforeAutospacing="1" w:after="100" w:afterAutospacing="1"/>
      </w:pPr>
      <w:r>
        <w:t xml:space="preserve">Potvrdite da se potporom neće nadoknaditi uobičajeni poslovni rizik gospodarske djelatnosti:</w:t>
      </w:r>
    </w:p>
    <w:p w14:paraId="091899E9" w14:textId="77777777" w:rsidR="001D63FF" w:rsidRPr="006E2D7E" w:rsidRDefault="000C5C4D" w:rsidP="008251E8">
      <w:pPr>
        <w:pStyle w:val="Text1"/>
        <w:spacing w:before="100" w:beforeAutospacing="1" w:after="100" w:afterAutospacing="1"/>
      </w:pPr>
      <w:sdt>
        <w:sdtPr>
          <w:id w:val="-2065624908"/>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346215543"/>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0FD541A9" w14:textId="77777777" w:rsidR="001D63FF" w:rsidRDefault="001D63FF" w:rsidP="008251E8">
      <w:pPr>
        <w:pStyle w:val="NumPar1"/>
        <w:spacing w:before="100" w:beforeAutospacing="1" w:after="100" w:afterAutospacing="1"/>
      </w:pPr>
      <w:r>
        <w:t xml:space="preserve">Navedite dodatna objašnjenja ili uputite na odjeljak u kojem se takve informacije mogu pronaći:</w:t>
      </w:r>
    </w:p>
    <w:p w14:paraId="0344A4D9" w14:textId="23929284" w:rsidR="001D63FF" w:rsidRDefault="000C5C4D" w:rsidP="000C5C4D">
      <w:pPr>
        <w:pStyle w:val="ListParagraph"/>
        <w:tabs>
          <w:tab w:val="left" w:leader="dot" w:pos="9072"/>
        </w:tabs>
        <w:spacing w:before="100" w:beforeAutospacing="1" w:after="100" w:afterAutospacing="1"/>
        <w:ind w:left="709"/>
        <w:contextualSpacing w:val="0"/>
      </w:pPr>
      <w:r>
        <w:tab/>
      </w:r>
    </w:p>
    <w:p w14:paraId="7B74D200" w14:textId="619840EF" w:rsidR="001D63FF" w:rsidRPr="00D315EF" w:rsidRDefault="001D63FF" w:rsidP="008251E8">
      <w:pPr>
        <w:pStyle w:val="NumPar1"/>
        <w:spacing w:before="100" w:beforeAutospacing="1" w:after="100" w:afterAutospacing="1"/>
      </w:pPr>
      <w:r>
        <w:t xml:space="preserve">Potvrdite da će se prilikom dodjele potpore u okviru prijavljene mjere osigurati da rad na predmetnim aktivnostima istraživanja, razvoja i inovacija neće započeti prije nego što je korisnik podnio zahtjev za potporu nacionalnim nadležnim tijelima</w:t>
      </w:r>
      <w:r>
        <w:rPr>
          <w:rStyle w:val="FootnoteReference"/>
        </w:rPr>
        <w:footnoteReference w:id="15"/>
      </w:r>
      <w:bookmarkEnd w:id="32"/>
      <w:bookmarkEnd w:id="33"/>
      <w:bookmarkEnd w:id="34"/>
      <w:bookmarkEnd w:id="35"/>
      <w:bookmarkEnd w:id="36"/>
      <w:r>
        <w:t xml:space="preserve"> i, za pojedinačnu potporu, navedite relevantne datume:</w:t>
      </w:r>
    </w:p>
    <w:p w14:paraId="4BA93A8B" w14:textId="77777777" w:rsidR="001D63FF" w:rsidRPr="006E2D7E" w:rsidRDefault="000C5C4D" w:rsidP="008251E8">
      <w:pPr>
        <w:pStyle w:val="Text1"/>
        <w:spacing w:before="100" w:beforeAutospacing="1" w:after="100" w:afterAutospacing="1"/>
      </w:pPr>
      <w:sdt>
        <w:sdtPr>
          <w:id w:val="-542061443"/>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1154331153"/>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3637D0A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64D18B9" w14:textId="3090E5D6" w:rsidR="001D63FF" w:rsidRPr="00D315EF" w:rsidRDefault="001D63FF" w:rsidP="008251E8">
      <w:pPr>
        <w:pStyle w:val="NumPar1"/>
        <w:spacing w:before="100" w:beforeAutospacing="1" w:after="100" w:afterAutospacing="1"/>
        <w:rPr>
          <w:noProof/>
        </w:rPr>
      </w:pPr>
      <w:r>
        <w:t xml:space="preserve">Označite jedan od okvira u nastavku kako biste potvrdili da zahtjev korisnika potpore nacionalnim nadležnim tijelima mora uključivati barem naziv i veličinu podnositelja zahtjeva, opis projekta, uključujući njegovu lokaciju i datume početka i završetka, iznos javne potpore koja je potrebna za provedbu projekta te popis prihvatljivih troškova:</w:t>
      </w:r>
    </w:p>
    <w:p w14:paraId="26BA3A90" w14:textId="77777777" w:rsidR="001D63FF" w:rsidRPr="006E2D7E" w:rsidRDefault="000C5C4D" w:rsidP="008251E8">
      <w:pPr>
        <w:pStyle w:val="Text1"/>
        <w:spacing w:before="100" w:beforeAutospacing="1" w:after="100" w:afterAutospacing="1"/>
      </w:pPr>
      <w:sdt>
        <w:sdtPr>
          <w:id w:val="615647893"/>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925849927"/>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5165797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CF2555A" w14:textId="77777777" w:rsidR="001D63FF" w:rsidRDefault="001D63FF" w:rsidP="008251E8">
      <w:pPr>
        <w:pStyle w:val="NumPar1"/>
        <w:spacing w:before="100" w:beforeAutospacing="1" w:after="100" w:afterAutospacing="1"/>
      </w:pPr>
      <w:r>
        <w:t xml:space="preserve">Ako se potpora dodjeljuje u obliku fiskalne mjere, navedite pojedinosti i, za mjere koje se ne provode postupno, studije o evaluaciji u kojima je utvrđen njezin učinak poticaja:</w:t>
      </w:r>
    </w:p>
    <w:p w14:paraId="37C1263A" w14:textId="30EB41CF" w:rsidR="001D63FF" w:rsidRDefault="001D63FF" w:rsidP="008251E8">
      <w:pPr>
        <w:pStyle w:val="ListParagraph"/>
        <w:tabs>
          <w:tab w:val="left" w:leader="dot" w:pos="9072"/>
        </w:tabs>
        <w:spacing w:before="100" w:beforeAutospacing="1" w:after="100" w:afterAutospacing="1"/>
        <w:ind w:left="709"/>
        <w:contextualSpacing w:val="0"/>
      </w:pPr>
      <w:r>
        <w:tab/>
      </w:r>
    </w:p>
    <w:p w14:paraId="07E45252" w14:textId="77777777" w:rsidR="001D63FF" w:rsidRDefault="001D63FF" w:rsidP="008251E8">
      <w:pPr>
        <w:pStyle w:val="Heading4"/>
        <w:spacing w:before="100" w:beforeAutospacing="1" w:after="100" w:afterAutospacing="1"/>
      </w:pPr>
      <w:r>
        <w:t xml:space="preserve">Dodatna razmatranja za pojedinačne potpore</w:t>
      </w:r>
    </w:p>
    <w:p w14:paraId="5D36BFB2" w14:textId="77777777" w:rsidR="001D63FF" w:rsidRPr="00D315EF" w:rsidRDefault="001D63FF" w:rsidP="008251E8">
      <w:pPr>
        <w:pStyle w:val="NumPar1"/>
        <w:numPr>
          <w:ilvl w:val="0"/>
          <w:numId w:val="65"/>
        </w:numPr>
        <w:spacing w:before="100" w:beforeAutospacing="1" w:after="100" w:afterAutospacing="1"/>
      </w:pPr>
      <w:r>
        <w:t xml:space="preserve">Potvrdite hoće li se veličina projekta povećati zbog prijavljene mjere?</w:t>
      </w:r>
    </w:p>
    <w:p w14:paraId="1864FA71" w14:textId="77777777" w:rsidR="001D63FF" w:rsidRPr="006E2D7E" w:rsidRDefault="000C5C4D" w:rsidP="008251E8">
      <w:pPr>
        <w:pStyle w:val="Text1"/>
        <w:spacing w:before="100" w:beforeAutospacing="1" w:after="100" w:afterAutospacing="1"/>
      </w:pPr>
      <w:sdt>
        <w:sdtPr>
          <w:id w:val="835884218"/>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112324594"/>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74E86E4E" w14:textId="50652134" w:rsidR="001D63FF" w:rsidRPr="00D315EF" w:rsidRDefault="001D63FF" w:rsidP="008251E8">
      <w:pPr>
        <w:keepNext/>
        <w:spacing w:before="100" w:beforeAutospacing="1" w:after="100" w:afterAutospacing="1"/>
        <w:ind w:firstLine="720"/>
      </w:pPr>
      <w:r>
        <w:t xml:space="preserve">Ako je odgovor potvrdan, navedite vrstu povećanja i dostavite relevantne dokaze:</w:t>
      </w:r>
    </w:p>
    <w:bookmarkStart w:id="37" w:name="_Hlk134619888"/>
    <w:p w14:paraId="13DC9B74" w14:textId="52B7BAE8" w:rsidR="001D63FF" w:rsidRPr="001B7F8B" w:rsidRDefault="000C5C4D" w:rsidP="008251E8">
      <w:pPr>
        <w:pStyle w:val="Tiret1"/>
        <w:spacing w:before="100" w:beforeAutospacing="1" w:after="100" w:afterAutospacing="1"/>
      </w:pPr>
      <w:sdt>
        <w:sdtPr>
          <w:id w:val="-1000967329"/>
          <w14:checkbox>
            <w14:checked w14:val="0"/>
            <w14:checkedState w14:val="2612" w14:font="MS Gothic"/>
            <w14:uncheckedState w14:val="2610" w14:font="MS Gothic"/>
          </w14:checkbox>
        </w:sdtPr>
        <w:sdtEndPr/>
        <w:sdtContent>
          <w:r>
            <w:rPr>
              <w:rFonts w:ascii="MS Gothic" w:eastAsia="MS Gothic" w:hAnsi="MS Gothic" w:hint="eastAsia"/>
            </w:rPr>
            <w:t xml:space="preserve">☐</w:t>
          </w:r>
        </w:sdtContent>
      </w:sdt>
      <w:r>
        <w:t xml:space="preserve"> povećanje ukupnih troškova projekta (bez smanjenja u potrošnji korisnika potpore u usporedbi sa situacijom bez potpore)</w:t>
      </w:r>
    </w:p>
    <w:p w14:paraId="11446106" w14:textId="6D8A2926" w:rsidR="001D63FF" w:rsidRPr="001B7F8B" w:rsidRDefault="000C5C4D" w:rsidP="008251E8">
      <w:pPr>
        <w:pStyle w:val="Tiret1"/>
        <w:spacing w:before="100" w:beforeAutospacing="1" w:after="100" w:afterAutospacing="1"/>
      </w:pPr>
      <w:sdt>
        <w:sdtPr>
          <w:id w:val="-203869129"/>
          <w14:checkbox>
            <w14:checked w14:val="0"/>
            <w14:checkedState w14:val="2612" w14:font="MS Gothic"/>
            <w14:uncheckedState w14:val="2610" w14:font="MS Gothic"/>
          </w14:checkbox>
        </w:sdtPr>
        <w:sdtEndPr/>
        <w:sdtContent>
          <w:r>
            <w:rPr>
              <w:rFonts w:ascii="MS Gothic" w:eastAsia="MS Gothic" w:hAnsi="MS Gothic" w:hint="eastAsia"/>
            </w:rPr>
            <w:t xml:space="preserve">☐</w:t>
          </w:r>
        </w:sdtContent>
      </w:sdt>
      <w:r>
        <w:t xml:space="preserve"> povećanje broja ljudi zaposlenih na aktivnostima IRI-ja</w:t>
      </w:r>
    </w:p>
    <w:p w14:paraId="074AD948" w14:textId="685992F5" w:rsidR="001D63FF" w:rsidRPr="00D315EF" w:rsidRDefault="000C5C4D" w:rsidP="008251E8">
      <w:pPr>
        <w:pStyle w:val="Tiret1"/>
        <w:spacing w:before="100" w:beforeAutospacing="1" w:after="100" w:afterAutospacing="1"/>
      </w:pPr>
      <w:sdt>
        <w:sdtPr>
          <w:id w:val="-1086072866"/>
          <w14:checkbox>
            <w14:checked w14:val="0"/>
            <w14:checkedState w14:val="2612" w14:font="MS Gothic"/>
            <w14:uncheckedState w14:val="2610" w14:font="MS Gothic"/>
          </w14:checkbox>
        </w:sdtPr>
        <w:sdtEndPr/>
        <w:sdtContent>
          <w:r>
            <w:rPr>
              <w:rFonts w:ascii="MS Gothic" w:eastAsia="MS Gothic" w:hAnsi="MS Gothic" w:hint="eastAsia"/>
            </w:rPr>
            <w:t xml:space="preserve">☐</w:t>
          </w:r>
        </w:sdtContent>
      </w:sdt>
      <w:r>
        <w:t xml:space="preserve"> druge vrste povećanja</w:t>
      </w:r>
    </w:p>
    <w:bookmarkEnd w:id="37"/>
    <w:p w14:paraId="5D7E582D" w14:textId="3B235B45" w:rsidR="001D63FF" w:rsidRPr="00D315EF" w:rsidRDefault="001D63FF" w:rsidP="008251E8">
      <w:pPr>
        <w:pStyle w:val="Text1"/>
        <w:spacing w:before="100" w:beforeAutospacing="1" w:after="100" w:afterAutospacing="1"/>
      </w:pPr>
      <w:r>
        <w:t xml:space="preserve">Obrazložite svoje odgovore, navedite dodatne pojedinosti i dostavite relevantne dokaze:</w:t>
      </w:r>
    </w:p>
    <w:p w14:paraId="530998F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23DA3FB" w14:textId="77777777" w:rsidR="001D63FF" w:rsidRPr="00D315EF" w:rsidRDefault="001D63FF" w:rsidP="008251E8">
      <w:pPr>
        <w:pStyle w:val="NumPar1"/>
        <w:spacing w:before="100" w:beforeAutospacing="1" w:after="100" w:afterAutospacing="1"/>
      </w:pPr>
      <w:r>
        <w:t xml:space="preserve">Navedite hoće li se opseg projekta povećati zbog prijavljene mjere?</w:t>
      </w:r>
    </w:p>
    <w:p w14:paraId="01C897C6" w14:textId="77777777" w:rsidR="001D63FF" w:rsidRPr="006E2D7E" w:rsidRDefault="000C5C4D" w:rsidP="008251E8">
      <w:pPr>
        <w:pStyle w:val="Text1"/>
        <w:spacing w:before="100" w:beforeAutospacing="1" w:after="100" w:afterAutospacing="1"/>
      </w:pPr>
      <w:sdt>
        <w:sdtPr>
          <w:id w:val="453364528"/>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1611011549"/>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07733444" w14:textId="4F67C075" w:rsidR="001D63FF" w:rsidRPr="00D315EF" w:rsidRDefault="001D63FF" w:rsidP="008251E8">
      <w:pPr>
        <w:pStyle w:val="Text1"/>
        <w:spacing w:before="100" w:beforeAutospacing="1" w:after="100" w:afterAutospacing="1"/>
      </w:pPr>
      <w:r>
        <w:t xml:space="preserve">Ako je odgovor potvrdan, navedite vrstu povećanja i dostavite relevantne dokaze:</w:t>
      </w:r>
    </w:p>
    <w:p w14:paraId="69A8C40F" w14:textId="77777777" w:rsidR="001D63FF" w:rsidRPr="001B7F8B" w:rsidRDefault="000C5C4D" w:rsidP="008251E8">
      <w:pPr>
        <w:pStyle w:val="Tiret1"/>
        <w:spacing w:before="100" w:beforeAutospacing="1" w:after="100" w:afterAutospacing="1"/>
      </w:pPr>
      <w:sdt>
        <w:sdtPr>
          <w:id w:val="714856612"/>
          <w14:checkbox>
            <w14:checked w14:val="0"/>
            <w14:checkedState w14:val="2612" w14:font="MS Gothic"/>
            <w14:uncheckedState w14:val="2610" w14:font="MS Gothic"/>
          </w14:checkbox>
        </w:sdtPr>
        <w:sdtEndPr/>
        <w:sdtContent>
          <w:r>
            <w:rPr>
              <w:rFonts w:ascii="MS Gothic" w:eastAsia="MS Gothic" w:hAnsi="MS Gothic" w:hint="eastAsia"/>
            </w:rPr>
            <w:t xml:space="preserve">☐</w:t>
          </w:r>
        </w:sdtContent>
      </w:sdt>
      <w:r>
        <w:t xml:space="preserve"> povećanje broja očekivanih rezultata projekta;</w:t>
      </w:r>
    </w:p>
    <w:p w14:paraId="0A765C7E" w14:textId="77777777" w:rsidR="001D63FF" w:rsidRPr="001B7F8B" w:rsidRDefault="000C5C4D" w:rsidP="008251E8">
      <w:pPr>
        <w:pStyle w:val="Tiret1"/>
        <w:spacing w:before="100" w:beforeAutospacing="1" w:after="100" w:afterAutospacing="1"/>
        <w:rPr>
          <w:bCs/>
        </w:rPr>
      </w:pPr>
      <w:sdt>
        <w:sdtPr>
          <w:rPr>
            <w:bCs/>
          </w:rPr>
          <w:id w:val="-1356572231"/>
          <w14:checkbox>
            <w14:checked w14:val="0"/>
            <w14:checkedState w14:val="2612" w14:font="MS Gothic"/>
            <w14:uncheckedState w14:val="2610" w14:font="MS Gothic"/>
          </w14:checkbox>
        </w:sdtPr>
        <w:sdtEndPr/>
        <w:sdtContent>
          <w:r>
            <w:rPr>
              <w:rFonts w:ascii="MS Gothic" w:eastAsia="MS Gothic" w:hAnsi="MS Gothic" w:hint="eastAsia"/>
              <w:bCs/>
            </w:rPr>
            <w:t xml:space="preserve">☐</w:t>
          </w:r>
        </w:sdtContent>
      </w:sdt>
      <w:r>
        <w:t xml:space="preserve"> povećanje stupnja ambicioznosti projekta, što se dokazuje većim brojem partnera koji u tome sudjeluju, većom vjerojatnošću znanstvenog ili tehnološkog otkrića ili većim rizikom od neuspjeha (što je povezano s dugoročnom prirodom projekta i nesigurnošću povezanom s njegovim rezultatima);</w:t>
      </w:r>
    </w:p>
    <w:p w14:paraId="79C70B49" w14:textId="77777777" w:rsidR="001D63FF" w:rsidRPr="00D315EF" w:rsidRDefault="000C5C4D" w:rsidP="008251E8">
      <w:pPr>
        <w:pStyle w:val="Tiret1"/>
        <w:spacing w:before="100" w:beforeAutospacing="1" w:after="100" w:afterAutospacing="1"/>
      </w:pPr>
      <w:sdt>
        <w:sdtPr>
          <w:id w:val="-1292444631"/>
          <w14:checkbox>
            <w14:checked w14:val="0"/>
            <w14:checkedState w14:val="2612" w14:font="MS Gothic"/>
            <w14:uncheckedState w14:val="2610" w14:font="MS Gothic"/>
          </w14:checkbox>
        </w:sdtPr>
        <w:sdtEndPr/>
        <w:sdtContent>
          <w:r>
            <w:rPr>
              <w:rFonts w:ascii="MS Gothic" w:eastAsia="MS Gothic" w:hAnsi="MS Gothic" w:hint="eastAsia"/>
            </w:rPr>
            <w:t xml:space="preserve">☐</w:t>
          </w:r>
        </w:sdtContent>
      </w:sdt>
      <w:r>
        <w:t xml:space="preserve"> druge vrste povećanja.</w:t>
      </w:r>
    </w:p>
    <w:p w14:paraId="6408F497" w14:textId="77777777" w:rsidR="001D63FF" w:rsidRPr="00D315EF" w:rsidRDefault="001D63FF" w:rsidP="008251E8">
      <w:pPr>
        <w:pStyle w:val="Text1"/>
        <w:spacing w:before="100" w:beforeAutospacing="1" w:after="100" w:afterAutospacing="1"/>
      </w:pPr>
      <w:r>
        <w:t xml:space="preserve">Obrazložite svoje odgovore dodatnim pojedinostima i dokazima:</w:t>
      </w:r>
    </w:p>
    <w:p w14:paraId="469C357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1BC3D05" w14:textId="77777777" w:rsidR="001D63FF" w:rsidRPr="00D315EF" w:rsidRDefault="001D63FF" w:rsidP="008251E8">
      <w:pPr>
        <w:pStyle w:val="NumPar1"/>
        <w:spacing w:before="100" w:beforeAutospacing="1" w:after="100" w:afterAutospacing="1"/>
      </w:pPr>
      <w:r>
        <w:t xml:space="preserve">Potvrdite hoće li se brzina realizacije projekta povećati zbog prijavljene mjere?</w:t>
      </w:r>
    </w:p>
    <w:p w14:paraId="5D7DCF64" w14:textId="77777777" w:rsidR="001D63FF" w:rsidRPr="006E2D7E" w:rsidRDefault="000C5C4D" w:rsidP="008251E8">
      <w:pPr>
        <w:pStyle w:val="Text1"/>
        <w:spacing w:before="100" w:beforeAutospacing="1" w:after="100" w:afterAutospacing="1"/>
      </w:pPr>
      <w:sdt>
        <w:sdtPr>
          <w:id w:val="368578000"/>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829794255"/>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3E8A22CB" w14:textId="77777777" w:rsidR="001D63FF" w:rsidRPr="00D315EF" w:rsidRDefault="001D63FF" w:rsidP="008251E8">
      <w:pPr>
        <w:pStyle w:val="Text1"/>
        <w:spacing w:before="100" w:beforeAutospacing="1" w:after="100" w:afterAutospacing="1"/>
      </w:pPr>
      <w:r>
        <w:t xml:space="preserve">Ako je odgovor potvrdan, navedite dodatna obrazloženja, pojedinosti i relevantne dokaze:</w:t>
      </w:r>
    </w:p>
    <w:p w14:paraId="54659C1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920F53E" w14:textId="77777777" w:rsidR="001D63FF" w:rsidRPr="00D315EF" w:rsidRDefault="001D63FF" w:rsidP="008251E8">
      <w:pPr>
        <w:pStyle w:val="NumPar1"/>
        <w:spacing w:before="100" w:beforeAutospacing="1" w:after="100" w:afterAutospacing="1"/>
      </w:pPr>
      <w:r>
        <w:t xml:space="preserve">Potvrdite hoće li se ukupni potrošeni iznos povećati zbog prijavljene mjere?</w:t>
      </w:r>
    </w:p>
    <w:p w14:paraId="606D26C9" w14:textId="77777777" w:rsidR="001D63FF" w:rsidRPr="006E2D7E" w:rsidRDefault="000C5C4D" w:rsidP="008251E8">
      <w:pPr>
        <w:pStyle w:val="Text1"/>
        <w:spacing w:before="100" w:beforeAutospacing="1" w:after="100" w:afterAutospacing="1"/>
      </w:pPr>
      <w:sdt>
        <w:sdtPr>
          <w:id w:val="476417144"/>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1172756043"/>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5675D000" w14:textId="5A4F2138" w:rsidR="001D63FF" w:rsidRPr="00D315EF" w:rsidRDefault="001D63FF" w:rsidP="008251E8">
      <w:pPr>
        <w:pStyle w:val="Text1"/>
        <w:spacing w:before="100" w:beforeAutospacing="1" w:after="100" w:afterAutospacing="1"/>
        <w:rPr>
          <w:bCs/>
        </w:rPr>
      </w:pPr>
      <w:r>
        <w:t xml:space="preserve">Ako je odgovor potvrdan, navedite vrstu povećanja i dostavite dodatna obrazloženja, pojedinosti i relevantne dokaze:</w:t>
      </w:r>
    </w:p>
    <w:p w14:paraId="00B967D2" w14:textId="28BA3D95" w:rsidR="001D63FF" w:rsidRPr="001B7F8B" w:rsidRDefault="000C5C4D" w:rsidP="008251E8">
      <w:pPr>
        <w:pStyle w:val="Tiret1"/>
        <w:spacing w:before="100" w:beforeAutospacing="1" w:after="100" w:afterAutospacing="1"/>
      </w:pPr>
      <w:sdt>
        <w:sdtPr>
          <w:id w:val="285021208"/>
          <w14:checkbox>
            <w14:checked w14:val="0"/>
            <w14:checkedState w14:val="2612" w14:font="MS Gothic"/>
            <w14:uncheckedState w14:val="2610" w14:font="MS Gothic"/>
          </w14:checkbox>
        </w:sdtPr>
        <w:sdtEndPr/>
        <w:sdtContent>
          <w:r>
            <w:rPr>
              <w:rFonts w:ascii="MS Gothic" w:eastAsia="MS Gothic" w:hAnsi="MS Gothic" w:hint="eastAsia"/>
            </w:rPr>
            <w:t xml:space="preserve">☐</w:t>
          </w:r>
        </w:sdtContent>
      </w:sdt>
      <w:r>
        <w:t xml:space="preserve"> povećanje ukupne potrošnje za IRI korisnika potpore, ukupno ili kao udio u prometu</w:t>
      </w:r>
    </w:p>
    <w:p w14:paraId="63D09244" w14:textId="0BD9479C" w:rsidR="001D63FF" w:rsidRPr="001B7F8B" w:rsidRDefault="000C5C4D" w:rsidP="008251E8">
      <w:pPr>
        <w:pStyle w:val="Tiret1"/>
        <w:spacing w:before="100" w:beforeAutospacing="1" w:after="100" w:afterAutospacing="1"/>
      </w:pPr>
      <w:sdt>
        <w:sdtPr>
          <w:id w:val="-911088752"/>
          <w14:checkbox>
            <w14:checked w14:val="0"/>
            <w14:checkedState w14:val="2612" w14:font="MS Gothic"/>
            <w14:uncheckedState w14:val="2610" w14:font="MS Gothic"/>
          </w14:checkbox>
        </w:sdtPr>
        <w:sdtEndPr/>
        <w:sdtContent>
          <w:r>
            <w:rPr>
              <w:rFonts w:ascii="MS Gothic" w:eastAsia="MS Gothic" w:hAnsi="MS Gothic" w:hint="eastAsia"/>
            </w:rPr>
            <w:t xml:space="preserve">☐</w:t>
          </w:r>
        </w:sdtContent>
      </w:sdt>
      <w:r>
        <w:t xml:space="preserve"> promjene proračuna namijenjenog projektu (bez odgovarajućeg smanjenja proračuna dodijeljenog drugim projektima)</w:t>
      </w:r>
    </w:p>
    <w:p w14:paraId="538836A3" w14:textId="299CF447" w:rsidR="001D63FF" w:rsidRPr="001B7F8B" w:rsidRDefault="000C5C4D" w:rsidP="008251E8">
      <w:pPr>
        <w:pStyle w:val="Tiret1"/>
        <w:spacing w:before="100" w:beforeAutospacing="1" w:after="100" w:afterAutospacing="1"/>
      </w:pPr>
      <w:sdt>
        <w:sdtPr>
          <w:id w:val="425234749"/>
          <w14:checkbox>
            <w14:checked w14:val="0"/>
            <w14:checkedState w14:val="2612" w14:font="MS Gothic"/>
            <w14:uncheckedState w14:val="2610" w14:font="MS Gothic"/>
          </w14:checkbox>
        </w:sdtPr>
        <w:sdtEndPr/>
        <w:sdtContent>
          <w:r>
            <w:rPr>
              <w:rFonts w:ascii="MS Gothic" w:eastAsia="MS Gothic" w:hAnsi="MS Gothic" w:hint="eastAsia"/>
            </w:rPr>
            <w:t xml:space="preserve">☐</w:t>
          </w:r>
        </w:sdtContent>
      </w:sdt>
      <w:r>
        <w:t xml:space="preserve"> druge vrste povećanja</w:t>
      </w:r>
    </w:p>
    <w:p w14:paraId="2BA4DAC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E6A4D79" w14:textId="77777777" w:rsidR="001D63FF" w:rsidRPr="00D315EF" w:rsidRDefault="001D63FF" w:rsidP="008251E8">
      <w:pPr>
        <w:pStyle w:val="NumPar1"/>
        <w:spacing w:before="100" w:beforeAutospacing="1" w:after="100" w:afterAutospacing="1"/>
      </w:pPr>
      <w:r>
        <w:t xml:space="preserve">Potvrdite hoće li se za prijavljenu mjeru provesti javno dostupna </w:t>
      </w:r>
      <w:r>
        <w:rPr>
          <w:i/>
        </w:rPr>
        <w:t xml:space="preserve">ex post</w:t>
      </w:r>
      <w:r>
        <w:t xml:space="preserve"> evaluacija doprinosa zajedničkom interesu?</w:t>
      </w:r>
    </w:p>
    <w:p w14:paraId="7F2B0FD7" w14:textId="77777777" w:rsidR="001D63FF" w:rsidRPr="006E2D7E" w:rsidRDefault="000C5C4D" w:rsidP="008251E8">
      <w:pPr>
        <w:pStyle w:val="Text1"/>
        <w:spacing w:before="100" w:beforeAutospacing="1" w:after="100" w:afterAutospacing="1"/>
      </w:pPr>
      <w:sdt>
        <w:sdtPr>
          <w:id w:val="-842393247"/>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584300276"/>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320BB919" w14:textId="77777777" w:rsidR="001D63FF" w:rsidRPr="00D315EF" w:rsidRDefault="001D63FF" w:rsidP="008251E8">
      <w:pPr>
        <w:pStyle w:val="Text1"/>
        <w:spacing w:before="100" w:beforeAutospacing="1" w:after="100" w:afterAutospacing="1"/>
      </w:pPr>
      <w:r>
        <w:t xml:space="preserve">Ako je odgovor potvrdan, navedite pojedinosti:</w:t>
      </w:r>
    </w:p>
    <w:p w14:paraId="06C8AFA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C075CA7" w14:textId="77777777" w:rsidR="001D63FF" w:rsidRDefault="001D63FF" w:rsidP="008251E8">
      <w:pPr>
        <w:pStyle w:val="NumPar1"/>
        <w:spacing w:before="100" w:beforeAutospacing="1" w:after="100" w:afterAutospacing="1"/>
      </w:pPr>
      <w:r>
        <w:t xml:space="preserve">Navedite analizu protučinjeničnog scenarija i podrobno opišite postupanje korisnika u slučaju da nema potpore (tj. što bi se dogodilo ili bi se moglo razumno očekivati da će se dogoditi ako nema potpore).</w:t>
      </w:r>
      <w:r>
        <w:t xml:space="preserve"> </w:t>
      </w:r>
      <w:r>
        <w:t xml:space="preserve">Na temelju recentnih internih podataka potvrdite je li korisnik u internom postupku odlučivanja uzeo u obzir protučinjenični scenarij i priložite ih ovom obrascu.</w:t>
      </w:r>
    </w:p>
    <w:p w14:paraId="217A5B58"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6E0F0F4A" w14:textId="05542203" w:rsidR="001D63FF" w:rsidRDefault="001D63FF" w:rsidP="008251E8">
      <w:pPr>
        <w:pStyle w:val="NumPar1"/>
        <w:spacing w:before="100" w:beforeAutospacing="1" w:after="100" w:afterAutospacing="1"/>
      </w:pPr>
      <w:r>
        <w:t xml:space="preserve">Navedite i dodatno razradite elemente koji su važni za potvrdu poticajnog učinka prijavljene mjere i dostavite popratne dokaze, kao što su dokumenti odbora, procjene rizika, financijska izvješća, interni poslovni planovi, mišljenja stručnjaka i ostale studije koje se odnose na projekt koji se ocjenjuje:</w:t>
      </w:r>
    </w:p>
    <w:p w14:paraId="52CA7F4B" w14:textId="07A974E1" w:rsidR="001D63FF" w:rsidRDefault="000C5C4D" w:rsidP="008251E8">
      <w:pPr>
        <w:pStyle w:val="Tiret0"/>
        <w:spacing w:before="100" w:beforeAutospacing="1" w:after="100" w:afterAutospacing="1"/>
      </w:pPr>
      <w:sdt>
        <w:sdtPr>
          <w:rPr>
            <w:rFonts w:ascii="MS Gothic" w:eastAsia="MS Gothic" w:hAnsi="MS Gothic"/>
          </w:rPr>
          <w:id w:val="-1694458649"/>
          <w14:checkbox>
            <w14:checked w14:val="0"/>
            <w14:checkedState w14:val="2612" w14:font="MS Gothic"/>
            <w14:uncheckedState w14:val="2610" w14:font="MS Gothic"/>
          </w14:checkbox>
        </w:sdtPr>
        <w:sdtEndPr/>
        <w:sdtContent>
          <w:r>
            <w:rPr>
              <w:rFonts w:ascii="MS Gothic" w:eastAsia="MS Gothic" w:hAnsi="MS Gothic" w:hint="eastAsia"/>
            </w:rPr>
            <w:t xml:space="preserve">☐</w:t>
          </w:r>
        </w:sdtContent>
      </w:sdt>
      <w:r>
        <w:t xml:space="preserve"> razinu profitabilnosti (tj. kad projekt ili ulaganje, sami po sebi ne bi bili profitabilni za poduzetnika, ali bi donijeli znatnu korist za društvo)</w:t>
      </w:r>
    </w:p>
    <w:p w14:paraId="5BD689F0" w14:textId="77777777" w:rsidR="000C5C4D" w:rsidRPr="00D315EF" w:rsidRDefault="000C5C4D" w:rsidP="000C5C4D">
      <w:pPr>
        <w:pStyle w:val="ListParagraph"/>
        <w:tabs>
          <w:tab w:val="left" w:leader="dot" w:pos="9072"/>
        </w:tabs>
        <w:spacing w:before="100" w:beforeAutospacing="1" w:after="100" w:afterAutospacing="1"/>
        <w:contextualSpacing w:val="0"/>
      </w:pPr>
      <w:r>
        <w:tab/>
      </w:r>
    </w:p>
    <w:p w14:paraId="4B9E85C3" w14:textId="0AF5A087" w:rsidR="001D63FF" w:rsidRPr="00D315EF" w:rsidRDefault="000C5C4D" w:rsidP="008251E8">
      <w:pPr>
        <w:pStyle w:val="Tiret0"/>
        <w:spacing w:before="100" w:beforeAutospacing="1" w:after="100" w:afterAutospacing="1"/>
      </w:pPr>
      <w:sdt>
        <w:sdtPr>
          <w:id w:val="90518636"/>
          <w14:checkbox>
            <w14:checked w14:val="0"/>
            <w14:checkedState w14:val="2612" w14:font="MS Gothic"/>
            <w14:uncheckedState w14:val="2610" w14:font="MS Gothic"/>
          </w14:checkbox>
        </w:sdtPr>
        <w:sdtEndPr/>
        <w:sdtContent>
          <w:r>
            <w:rPr>
              <w:rFonts w:ascii="MS Gothic" w:eastAsia="MS Gothic" w:hAnsi="MS Gothic" w:hint="eastAsia"/>
            </w:rPr>
            <w:t xml:space="preserve">☐</w:t>
          </w:r>
        </w:sdtContent>
      </w:sdt>
      <w:r>
        <w:t xml:space="preserve"> iznos ulaganja i vremenski okvir novčanih tokova (npr. odnosi li se mjera na veliko početno ulaganje, nisku razinu novčanih tokova dostupnih predmetnom projektu i na činjenicu da znatan dio novčanih tokova nastaje u dalekoj budućnosti ili je vrlo nesiguran, itd.)</w:t>
      </w:r>
    </w:p>
    <w:p w14:paraId="5076B4BF" w14:textId="77777777" w:rsidR="000C5C4D" w:rsidRPr="00D315EF" w:rsidRDefault="000C5C4D" w:rsidP="000C5C4D">
      <w:pPr>
        <w:pStyle w:val="ListParagraph"/>
        <w:tabs>
          <w:tab w:val="left" w:leader="dot" w:pos="9072"/>
        </w:tabs>
        <w:spacing w:before="100" w:beforeAutospacing="1" w:after="100" w:afterAutospacing="1"/>
        <w:contextualSpacing w:val="0"/>
      </w:pPr>
      <w:r>
        <w:tab/>
      </w:r>
    </w:p>
    <w:p w14:paraId="5BD10FBA" w14:textId="29F026CD" w:rsidR="001D63FF" w:rsidRPr="00D315EF" w:rsidRDefault="000C5C4D" w:rsidP="008251E8">
      <w:pPr>
        <w:pStyle w:val="Tiret0"/>
        <w:spacing w:before="100" w:beforeAutospacing="1" w:after="100" w:afterAutospacing="1"/>
      </w:pPr>
      <w:sdt>
        <w:sdtPr>
          <w:id w:val="-408389928"/>
          <w14:checkbox>
            <w14:checked w14:val="0"/>
            <w14:checkedState w14:val="2612" w14:font="MS Gothic"/>
            <w14:uncheckedState w14:val="2610" w14:font="MS Gothic"/>
          </w14:checkbox>
        </w:sdtPr>
        <w:sdtEndPr/>
        <w:sdtContent>
          <w:r>
            <w:rPr>
              <w:rFonts w:ascii="MS Gothic" w:eastAsia="MS Gothic" w:hAnsi="MS Gothic" w:hint="eastAsia"/>
            </w:rPr>
            <w:t xml:space="preserve">☐</w:t>
          </w:r>
        </w:sdtContent>
      </w:sdt>
      <w:r>
        <w:t xml:space="preserve"> razinu uključenog rizika (dostavite procjenu rizika u kojoj se, prema potrebi, posebno uzima u obzir neopozivost ulaganja, vjerojatnost komercijalnog neuspjeha, rizik da će projekt biti manje produktivan od očekivanog, rizik da će se provedbom projekta oslabiti ostale aktivnosti korisnika potpore i rizik da će troškovi projekta oslabiti njegovu financijsku održivost)</w:t>
      </w:r>
    </w:p>
    <w:p w14:paraId="7500E730" w14:textId="77777777" w:rsidR="000C5C4D" w:rsidRPr="00D315EF" w:rsidRDefault="000C5C4D" w:rsidP="000C5C4D">
      <w:pPr>
        <w:pStyle w:val="ListParagraph"/>
        <w:tabs>
          <w:tab w:val="left" w:leader="dot" w:pos="9072"/>
        </w:tabs>
        <w:spacing w:before="100" w:beforeAutospacing="1" w:after="100" w:afterAutospacing="1"/>
        <w:contextualSpacing w:val="0"/>
      </w:pPr>
      <w:r>
        <w:tab/>
      </w:r>
    </w:p>
    <w:p w14:paraId="23F49110" w14:textId="77777777" w:rsidR="001D63FF" w:rsidRPr="00D315EF" w:rsidRDefault="001D63FF" w:rsidP="008251E8">
      <w:pPr>
        <w:pStyle w:val="NumPar1"/>
        <w:spacing w:before="100" w:beforeAutospacing="1" w:after="100" w:afterAutospacing="1"/>
      </w:pPr>
      <w:r>
        <w:t xml:space="preserve">Ako su raspoloživi, dostavite podatke specifične za određeni sektor iz kojih se može vidjeti da su protučinjenični scenarij, potrebna razina profitabilnosti i očekivani novčani tokovi poduzeća razumni.</w:t>
      </w:r>
    </w:p>
    <w:p w14:paraId="786DC69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38" w:name="_Hlk134608971"/>
      <w:r>
        <w:tab/>
      </w:r>
      <w:bookmarkEnd w:id="38"/>
    </w:p>
    <w:p w14:paraId="2668560A" w14:textId="77777777" w:rsidR="001D63FF" w:rsidRPr="00D315EF" w:rsidRDefault="001D63FF" w:rsidP="008251E8">
      <w:pPr>
        <w:pStyle w:val="NumPar1"/>
        <w:spacing w:before="100" w:beforeAutospacing="1" w:after="100" w:afterAutospacing="1"/>
      </w:pPr>
      <w:r>
        <w:t xml:space="preserve">Navedite uključuje li mjera za koju je dodijeljena potpora prekograničnu suradnju ili financiraju li je najmanje dvije države članice (tj. odnosi li se na prekogranične aktivnosti istraživanja i razvoja, istraživačke infrastrukture, infrastrukture za testiranje i eksperimentiranje ili inovacijske klastere).</w:t>
      </w:r>
      <w:r>
        <w:t xml:space="preserve"> </w:t>
      </w:r>
    </w:p>
    <w:p w14:paraId="0BB986B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770EB99" w14:textId="77777777" w:rsidR="001D63FF" w:rsidRPr="00D315EF" w:rsidRDefault="001D63FF" w:rsidP="008251E8">
      <w:pPr>
        <w:pStyle w:val="Heading3"/>
        <w:spacing w:before="100" w:beforeAutospacing="1" w:after="100" w:afterAutospacing="1"/>
        <w:rPr>
          <w:b/>
        </w:rPr>
      </w:pPr>
      <w:r>
        <w:t xml:space="preserve">Nema kršenja mjerodavnog prava Unije</w:t>
      </w:r>
    </w:p>
    <w:p w14:paraId="720B285E" w14:textId="0D9FF395" w:rsidR="001D63FF" w:rsidRPr="00D315EF" w:rsidRDefault="001D63FF" w:rsidP="008251E8">
      <w:pPr>
        <w:pStyle w:val="NumPar1"/>
        <w:numPr>
          <w:ilvl w:val="0"/>
          <w:numId w:val="66"/>
        </w:numPr>
        <w:spacing w:before="100" w:beforeAutospacing="1" w:after="100" w:afterAutospacing="1"/>
      </w:pPr>
      <w:r>
        <w:t xml:space="preserve">Označite jedan od okvira u nastavku kako biste potvrdili da mjera državne potpore, uvjeti povezani s njom, uključujući način njezina financiranja ako je on neizostavan dio te mjere, ili aktivnosti koje financira ne podrazumijevaju povredu mjerodavnog zakonodavstva Unije.</w:t>
      </w:r>
      <w:r>
        <w:t xml:space="preserve"> </w:t>
      </w:r>
    </w:p>
    <w:p w14:paraId="31188B8C" w14:textId="77777777" w:rsidR="001D63FF" w:rsidRPr="006E2D7E" w:rsidRDefault="000C5C4D" w:rsidP="008251E8">
      <w:pPr>
        <w:pStyle w:val="Text1"/>
        <w:spacing w:before="100" w:beforeAutospacing="1" w:after="100" w:afterAutospacing="1"/>
      </w:pPr>
      <w:sdt>
        <w:sdtPr>
          <w:id w:val="-952789937"/>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317031539"/>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15AE34D5" w14:textId="77777777" w:rsidR="001D63FF" w:rsidRDefault="001D63FF" w:rsidP="008251E8">
      <w:pPr>
        <w:pStyle w:val="NumPar1"/>
        <w:spacing w:before="100" w:beforeAutospacing="1" w:after="100" w:afterAutospacing="1"/>
      </w:pPr>
      <w:r>
        <w:t xml:space="preserve">za pojedinačnu potporu:</w:t>
      </w:r>
      <w:r>
        <w:t xml:space="preserve"> </w:t>
      </w:r>
      <w:r>
        <w:t xml:space="preserve">navedite i postoje li postupci zbog povrede članka 101. ili 102. Ugovora koji se mogu odnositi na korisnika potpore i koji mogu biti relevantni za njegovu ocjenu u skladu s člankom 107. stavkom 3. UFEU-a.</w:t>
      </w:r>
    </w:p>
    <w:p w14:paraId="572D80FB" w14:textId="77777777" w:rsidR="001D63FF" w:rsidRPr="006E2D7E" w:rsidRDefault="000C5C4D" w:rsidP="008251E8">
      <w:pPr>
        <w:pStyle w:val="Text1"/>
        <w:spacing w:before="100" w:beforeAutospacing="1" w:after="100" w:afterAutospacing="1"/>
      </w:pPr>
      <w:sdt>
        <w:sdtPr>
          <w:id w:val="-1109893353"/>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1336346131"/>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07BA0078" w14:textId="77777777" w:rsidR="001D63FF" w:rsidRPr="00D315EF" w:rsidRDefault="001D63FF" w:rsidP="008251E8">
      <w:pPr>
        <w:pStyle w:val="Text1"/>
        <w:spacing w:before="100" w:beforeAutospacing="1" w:after="100" w:afterAutospacing="1"/>
      </w:pPr>
      <w:r>
        <w:t xml:space="preserve">Navedite i dodatne informacije i pojašnjenja o svim navedenim stavkama:</w:t>
      </w:r>
    </w:p>
    <w:p w14:paraId="135F3FCF" w14:textId="77025700"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64590CCE" w14:textId="77777777" w:rsidR="001D63FF" w:rsidRPr="003E1D3E" w:rsidRDefault="001D63FF" w:rsidP="008251E8">
      <w:pPr>
        <w:pStyle w:val="Heading2"/>
        <w:spacing w:before="100" w:beforeAutospacing="1" w:after="100" w:afterAutospacing="1"/>
      </w:pPr>
      <w:r>
        <w:t xml:space="preserve">Drugi uvjet:</w:t>
      </w:r>
      <w:r>
        <w:t xml:space="preserve"> </w:t>
      </w:r>
      <w:r>
        <w:t xml:space="preserve">mjera potpore za istraživanje, razvoj i inovacije ne smije neopravdano utjecati na trgovinske uvjete u mjeri u kojoj bi to bilo suprotno zajedničkom interesu</w:t>
      </w:r>
      <w:bookmarkEnd w:id="30"/>
    </w:p>
    <w:p w14:paraId="78746516" w14:textId="074D1EDE" w:rsidR="001D63FF" w:rsidRPr="008F3F90" w:rsidRDefault="001D63FF" w:rsidP="008F3F90">
      <w:pPr>
        <w:pStyle w:val="Heading3"/>
        <w:spacing w:before="100" w:beforeAutospacing="1" w:after="100" w:afterAutospacing="1"/>
        <w:rPr>
          <w:b/>
          <w:bCs w:val="0"/>
        </w:rPr>
      </w:pPr>
      <w:r>
        <w:rPr>
          <w:b/>
        </w:rPr>
        <w:t xml:space="preserve">Potreba za intervencijom države</w:t>
      </w:r>
    </w:p>
    <w:p w14:paraId="2456FBC6" w14:textId="20A9C00B" w:rsidR="001D63FF" w:rsidRDefault="001D63FF" w:rsidP="008251E8">
      <w:pPr>
        <w:pStyle w:val="NumPar1"/>
        <w:numPr>
          <w:ilvl w:val="0"/>
          <w:numId w:val="67"/>
        </w:numPr>
        <w:spacing w:before="100" w:beforeAutospacing="1" w:after="100" w:afterAutospacing="1"/>
      </w:pPr>
      <w:r>
        <w:t xml:space="preserve">Označivanjem odgovarajućeg okvira u nastavku navedite tržišne nedostatke koji onemogućuju aktivnosti istraživanja, razvoja i inovacija u ovom slučaju i opravdajte potrebu za državnim potporama.</w:t>
      </w:r>
      <w:r>
        <w:t xml:space="preserve"> </w:t>
      </w:r>
      <w:r>
        <w:t xml:space="preserve">Dostavite dodatna objašnjenja, pojašnjenja i relevantne dokaze.</w:t>
      </w:r>
    </w:p>
    <w:p w14:paraId="38059B4B" w14:textId="06A09919" w:rsidR="001D63FF" w:rsidRPr="003E1D3E" w:rsidRDefault="000C5C4D" w:rsidP="008251E8">
      <w:pPr>
        <w:pStyle w:val="Tiret1"/>
        <w:spacing w:before="100" w:beforeAutospacing="1" w:after="100" w:afterAutospacing="1"/>
      </w:pPr>
      <w:sdt>
        <w:sdtPr>
          <w:id w:val="-754131397"/>
          <w14:checkbox>
            <w14:checked w14:val="0"/>
            <w14:checkedState w14:val="2612" w14:font="MS Gothic"/>
            <w14:uncheckedState w14:val="2610" w14:font="MS Gothic"/>
          </w14:checkbox>
        </w:sdtPr>
        <w:sdtEndPr/>
        <w:sdtContent>
          <w:r>
            <w:rPr>
              <w:rFonts w:ascii="MS Gothic" w:eastAsia="MS Gothic" w:hAnsi="MS Gothic" w:hint="eastAsia"/>
            </w:rPr>
            <w:t xml:space="preserve">☐</w:t>
          </w:r>
        </w:sdtContent>
      </w:sdt>
      <w:r>
        <w:t xml:space="preserve"> pozitivni vanjski učinci/prelijevanje znanja</w:t>
      </w:r>
    </w:p>
    <w:p w14:paraId="4A236735" w14:textId="47D31E14" w:rsidR="001D63FF" w:rsidRPr="003E1D3E" w:rsidRDefault="000C5C4D" w:rsidP="008251E8">
      <w:pPr>
        <w:pStyle w:val="Tiret1"/>
        <w:spacing w:before="100" w:beforeAutospacing="1" w:after="100" w:afterAutospacing="1"/>
      </w:pPr>
      <w:sdt>
        <w:sdtPr>
          <w:id w:val="-385337807"/>
          <w14:checkbox>
            <w14:checked w14:val="0"/>
            <w14:checkedState w14:val="2612" w14:font="MS Gothic"/>
            <w14:uncheckedState w14:val="2610" w14:font="MS Gothic"/>
          </w14:checkbox>
        </w:sdtPr>
        <w:sdtEndPr/>
        <w:sdtContent>
          <w:r>
            <w:rPr>
              <w:rFonts w:ascii="MS Gothic" w:eastAsia="MS Gothic" w:hAnsi="MS Gothic" w:hint="eastAsia"/>
            </w:rPr>
            <w:t xml:space="preserve">☐</w:t>
          </w:r>
        </w:sdtContent>
      </w:sdt>
      <w:r>
        <w:t xml:space="preserve"> nepotpune i asimetrične informacije</w:t>
      </w:r>
    </w:p>
    <w:p w14:paraId="4B3B49B9" w14:textId="5CEDFCB0" w:rsidR="001D63FF" w:rsidRPr="003E1D3E" w:rsidRDefault="000C5C4D" w:rsidP="008251E8">
      <w:pPr>
        <w:pStyle w:val="Tiret1"/>
        <w:spacing w:before="100" w:beforeAutospacing="1" w:after="100" w:afterAutospacing="1"/>
      </w:pPr>
      <w:sdt>
        <w:sdtPr>
          <w:id w:val="2105372704"/>
          <w14:checkbox>
            <w14:checked w14:val="0"/>
            <w14:checkedState w14:val="2612" w14:font="MS Gothic"/>
            <w14:uncheckedState w14:val="2610" w14:font="MS Gothic"/>
          </w14:checkbox>
        </w:sdtPr>
        <w:sdtEndPr/>
        <w:sdtContent>
          <w:r>
            <w:rPr>
              <w:rFonts w:ascii="MS Gothic" w:eastAsia="MS Gothic" w:hAnsi="MS Gothic" w:hint="eastAsia"/>
            </w:rPr>
            <w:t xml:space="preserve">☐</w:t>
          </w:r>
        </w:sdtContent>
      </w:sdt>
      <w:r>
        <w:t xml:space="preserve"> nedostaci u koordinaciji i umrežavanju</w:t>
      </w:r>
    </w:p>
    <w:p w14:paraId="3C88268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E3A1D12" w14:textId="77777777" w:rsidR="001D63FF" w:rsidRPr="00D315EF" w:rsidRDefault="001D63FF" w:rsidP="008251E8">
      <w:pPr>
        <w:pStyle w:val="NumPar1"/>
        <w:spacing w:before="100" w:beforeAutospacing="1" w:after="100" w:afterAutospacing="1"/>
      </w:pPr>
      <w:r>
        <w:t xml:space="preserve">Objasnite kako se prijavljenom mjerom mogu stvarno ublažiti tržišni nedostaci koji utječu na aktivnosti istraživanja, razvoja i inovacija (tj. kako državna potpora može dovesti do znatnog poboljšanja koje tržište sâmo ne može ostvariti).</w:t>
      </w:r>
    </w:p>
    <w:p w14:paraId="267A1F3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39" w:name="_Hlk182224138"/>
      <w:r>
        <w:tab/>
      </w:r>
    </w:p>
    <w:bookmarkEnd w:id="39"/>
    <w:p w14:paraId="360B8AF8" w14:textId="77777777" w:rsidR="001D63FF" w:rsidRPr="00D315EF" w:rsidRDefault="001D63FF" w:rsidP="008251E8">
      <w:pPr>
        <w:pStyle w:val="Heading4"/>
        <w:spacing w:before="100" w:beforeAutospacing="1" w:after="100" w:afterAutospacing="1"/>
      </w:pPr>
      <w:r>
        <w:t xml:space="preserve">Dodatni uvjeti za pojedinačne potpore</w:t>
      </w:r>
      <w:r>
        <w:t xml:space="preserve"> </w:t>
      </w:r>
    </w:p>
    <w:p w14:paraId="73DF22B5" w14:textId="77777777" w:rsidR="001D63FF" w:rsidRPr="00D315EF" w:rsidRDefault="001D63FF" w:rsidP="008251E8">
      <w:pPr>
        <w:pStyle w:val="NumPar1"/>
        <w:numPr>
          <w:ilvl w:val="0"/>
          <w:numId w:val="68"/>
        </w:numPr>
        <w:spacing w:before="100" w:beforeAutospacing="1" w:after="100" w:afterAutospacing="1"/>
      </w:pPr>
      <w:r>
        <w:t xml:space="preserve">Dodatno objasnite odnosi li se potpora na opći nedostatak na tržištu u vezi s istraživanjem, razvojem i inovacijama u Uniji, ili na poseban tržišni nedostatak u pogledu, primjerice, određenog sektora ili poslovne linije.</w:t>
      </w:r>
    </w:p>
    <w:p w14:paraId="5243790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187FF4F" w14:textId="77777777" w:rsidR="001D63FF" w:rsidRPr="00D315EF" w:rsidRDefault="001D63FF" w:rsidP="008251E8">
      <w:pPr>
        <w:pStyle w:val="NumPar1"/>
        <w:spacing w:before="100" w:beforeAutospacing="1" w:after="100" w:afterAutospacing="1"/>
        <w:rPr>
          <w:noProof/>
        </w:rPr>
      </w:pPr>
      <w:r>
        <w:t xml:space="preserve">Ako su raspoložive, dostavite sektorske usporedbe i ostale studije kojima se može potkrijepiti analiza navodnih tržišnih nedostataka.</w:t>
      </w:r>
    </w:p>
    <w:p w14:paraId="595A186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0" w:name="_Hlk182229315"/>
      <w:r>
        <w:tab/>
      </w:r>
    </w:p>
    <w:bookmarkEnd w:id="40"/>
    <w:p w14:paraId="7067ACD7" w14:textId="77777777" w:rsidR="001D63FF" w:rsidRDefault="001D63FF" w:rsidP="008251E8">
      <w:pPr>
        <w:pStyle w:val="NumPar1"/>
        <w:spacing w:before="100" w:beforeAutospacing="1" w:after="100" w:afterAutospacing="1"/>
        <w:rPr>
          <w:noProof/>
        </w:rPr>
      </w:pPr>
      <w:r>
        <w:t xml:space="preserve">Ako su raspoloživi, navedite podatke o (drugim) projektima istraživanja, razvoja i inovacija ili aktivnostima koje se provode u Uniji, a koji su u odnosu na njihov tehnološki sadržaj, stupanj rizika i veličinu slični onima koji su obuhvaćeni prijavljenom mjerom, te objasnite zašto je u predmetnom slučaju potrebna potpora.</w:t>
      </w:r>
    </w:p>
    <w:p w14:paraId="545EB5F5"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5077499A" w14:textId="77777777" w:rsidR="001D63FF" w:rsidRPr="00D315EF" w:rsidRDefault="001D63FF" w:rsidP="008251E8">
      <w:pPr>
        <w:pStyle w:val="Heading3"/>
        <w:spacing w:before="100" w:beforeAutospacing="1" w:after="100" w:afterAutospacing="1"/>
      </w:pPr>
      <w:r>
        <w:t xml:space="preserve">Primjerenost mjere potpora</w:t>
      </w:r>
    </w:p>
    <w:p w14:paraId="0B4F6B5F" w14:textId="77777777" w:rsidR="001D63FF" w:rsidRDefault="001D63FF" w:rsidP="008251E8">
      <w:pPr>
        <w:pStyle w:val="NumPar1"/>
        <w:numPr>
          <w:ilvl w:val="0"/>
          <w:numId w:val="69"/>
        </w:numPr>
        <w:spacing w:before="100" w:beforeAutospacing="1" w:after="100" w:afterAutospacing="1"/>
      </w:pPr>
      <w:r>
        <w:t xml:space="preserve">Odgovarajući instrument politike</w:t>
      </w:r>
    </w:p>
    <w:p w14:paraId="00D6C780" w14:textId="77777777" w:rsidR="001D63FF" w:rsidRPr="00D315EF" w:rsidRDefault="001D63FF" w:rsidP="006628BE">
      <w:pPr>
        <w:pStyle w:val="NumPar2"/>
        <w:numPr>
          <w:ilvl w:val="0"/>
          <w:numId w:val="0"/>
        </w:numPr>
        <w:spacing w:before="100" w:beforeAutospacing="1" w:after="100" w:afterAutospacing="1"/>
        <w:ind w:left="850"/>
      </w:pPr>
      <w:r>
        <w:t xml:space="preserve">Objasnite zašto je, prema vašem mišljenju, državna potpora prikladan instrument politike za predmetno istraživanje, razvoj i inovacije te da ne postoji primjereniji instrument politike kojim se manje narušava tržišno natjecanje i postižu isti rezultati.</w:t>
      </w:r>
      <w:r>
        <w:t xml:space="preserve"> </w:t>
      </w:r>
      <w:r>
        <w:t xml:space="preserve">Nadalje, objasnite kako su utvrđene prednosti upotrebe selektivnog instrumenta politike, kao što je državna potpora, u cilju povećanja aktivnosti istraživanja, razvoja i inovacija te dostavite povezanu procjenu učinka i popratne dokumente.</w:t>
      </w:r>
    </w:p>
    <w:p w14:paraId="4AB01E8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1" w:name="_Hlk182224312"/>
      <w:r>
        <w:tab/>
      </w:r>
    </w:p>
    <w:bookmarkEnd w:id="41"/>
    <w:p w14:paraId="618F7D74" w14:textId="77777777" w:rsidR="001D63FF" w:rsidRDefault="001D63FF" w:rsidP="008251E8">
      <w:pPr>
        <w:pStyle w:val="NumPar1"/>
        <w:spacing w:before="100" w:beforeAutospacing="1" w:after="100" w:afterAutospacing="1"/>
      </w:pPr>
      <w:r>
        <w:t xml:space="preserve">Ako se projekt ili aktivnosti istraživanja, razvoja i inovacija financiraju i sredstvima Unije, dokažite da bi se državnom potporom za ocijenjeni projekt ili aktivnost istraživanja, razvoja i inovacija stvorile sinergije s financiranjem ili sufinanciranjem iz programa Unije.</w:t>
      </w:r>
    </w:p>
    <w:p w14:paraId="58CCA5B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2" w:name="_Hlk182231305"/>
      <w:r>
        <w:tab/>
      </w:r>
    </w:p>
    <w:bookmarkEnd w:id="42"/>
    <w:p w14:paraId="3DFEC190" w14:textId="77777777" w:rsidR="001D63FF" w:rsidRDefault="001D63FF" w:rsidP="008251E8">
      <w:pPr>
        <w:pStyle w:val="NumPar1"/>
        <w:spacing w:before="100" w:beforeAutospacing="1" w:after="100" w:afterAutospacing="1"/>
      </w:pPr>
      <w:r>
        <w:t xml:space="preserve">Primjerenost u odnosu na druge instrumente potpore</w:t>
      </w:r>
      <w:r>
        <w:t xml:space="preserve"> </w:t>
      </w:r>
    </w:p>
    <w:p w14:paraId="715487DA" w14:textId="77777777" w:rsidR="001D63FF" w:rsidRDefault="001D63FF" w:rsidP="008251E8">
      <w:pPr>
        <w:pStyle w:val="Point0letter"/>
        <w:numPr>
          <w:ilvl w:val="1"/>
          <w:numId w:val="70"/>
        </w:numPr>
        <w:spacing w:before="100" w:beforeAutospacing="1" w:after="100" w:afterAutospacing="1"/>
      </w:pPr>
      <w:r>
        <w:t xml:space="preserve">Objasnite zašto bi odabrani oblik državne potpore najmanje narušio tržišno natjecanje i trgovinu.</w:t>
      </w:r>
      <w:r>
        <w:t xml:space="preserve"> </w:t>
      </w:r>
      <w:r>
        <w:t xml:space="preserve">Ako se potpora dodjeljuje u oblicima koji donose izravnu financijsku korist (kao što su izravna bespovratna sredstva, oslobođenja od poreza ili porezne olakšice ili druge obavezne pristojbe ili davanje zemljišta, proizvoda ili usluga po povoljnim cijenama), dostavite analizu drugih opcija i objasnite zašto i kako su drugi oblici potpore (kao što su povratni predujmovi ili oblici potpore koji se temelje na dužničkim ili vlasničkim instrumentima, npr. državna jamstva, kupnja dionica ili alternativno kreditiranje odnosno osiguravanje kapitala pod povoljnim uvjetima) manje primjereni za uklanjanje utvrđenih tržišnih nedostataka.</w:t>
      </w:r>
    </w:p>
    <w:p w14:paraId="52ECAE8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3" w:name="_Hlk182231547"/>
      <w:r>
        <w:tab/>
      </w:r>
    </w:p>
    <w:bookmarkEnd w:id="43"/>
    <w:p w14:paraId="5CF06674" w14:textId="77777777" w:rsidR="001D63FF" w:rsidRDefault="001D63FF" w:rsidP="008251E8">
      <w:pPr>
        <w:pStyle w:val="Point0letter"/>
        <w:spacing w:before="100" w:beforeAutospacing="1" w:after="100" w:afterAutospacing="1"/>
      </w:pPr>
      <w:r>
        <w:t xml:space="preserve">Za programe potpore:</w:t>
      </w:r>
      <w:r>
        <w:t xml:space="preserve"> </w:t>
      </w:r>
      <w:r>
        <w:t xml:space="preserve">potvrdite provode li se prijavljenim programom ciljevi i prioriteti operativnih programa te navedite instrument financiranja tih programa.</w:t>
      </w:r>
    </w:p>
    <w:p w14:paraId="0D97622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39E6A16" w14:textId="77777777" w:rsidR="001D63FF" w:rsidRPr="00D315EF" w:rsidRDefault="001D63FF" w:rsidP="008251E8">
      <w:pPr>
        <w:pStyle w:val="Heading3"/>
        <w:spacing w:before="100" w:beforeAutospacing="1" w:after="100" w:afterAutospacing="1"/>
      </w:pPr>
      <w:r>
        <w:t xml:space="preserve">Razmjernost potpore</w:t>
      </w:r>
    </w:p>
    <w:p w14:paraId="6F588CA1" w14:textId="77777777" w:rsidR="001D63FF" w:rsidRDefault="001D63FF" w:rsidP="008251E8">
      <w:pPr>
        <w:pStyle w:val="NumPar1"/>
        <w:numPr>
          <w:ilvl w:val="0"/>
          <w:numId w:val="71"/>
        </w:numPr>
        <w:spacing w:before="100" w:beforeAutospacing="1" w:after="100" w:afterAutospacing="1"/>
      </w:pPr>
      <w:r>
        <w:t xml:space="preserve">Potvrdite je li potpora utvrđena u odnosu na unaprijed utvrđeni skup prihvatljivih troškova i ograničena na njihov određeni dio („intenzitet potpore”).</w:t>
      </w:r>
      <w:r>
        <w:t xml:space="preserve"> </w:t>
      </w:r>
      <w:r>
        <w:t xml:space="preserve">Potvrdite i je li intenzitet potpore utvrđen za svakog korisnika potpore, među ostalim u slučaju projekta suradnje.</w:t>
      </w:r>
      <w:r>
        <w:t xml:space="preserve"> </w:t>
      </w:r>
    </w:p>
    <w:p w14:paraId="3317F6FF" w14:textId="77777777" w:rsidR="001D63FF" w:rsidRPr="006E2D7E" w:rsidRDefault="000C5C4D" w:rsidP="008251E8">
      <w:pPr>
        <w:pStyle w:val="Text1"/>
        <w:spacing w:before="100" w:beforeAutospacing="1" w:after="100" w:afterAutospacing="1"/>
      </w:pPr>
      <w:sdt>
        <w:sdtPr>
          <w:id w:val="557903603"/>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1382670263"/>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396B6DE1" w14:textId="77777777" w:rsidR="001D63FF" w:rsidRDefault="001D63FF" w:rsidP="008251E8">
      <w:pPr>
        <w:pStyle w:val="NumPar1"/>
        <w:spacing w:before="100" w:beforeAutospacing="1" w:after="100" w:afterAutospacing="1"/>
      </w:pPr>
      <w:r>
        <w:t xml:space="preserve">U slučaju državne potpore za projekt koji se odvija u suradnji istraživačke organizacije i poduzetnika, potvrdite da doprinos izravnih javnih poticaja i doprinosa istraživačkih organizacija istom projektu, ako predstavljaju državnu potporu, neće premašiti primjenjive intenzitete potpore za svakog poduzetnika korisnika.</w:t>
      </w:r>
    </w:p>
    <w:p w14:paraId="69631106" w14:textId="77777777" w:rsidR="001D63FF" w:rsidRPr="006E2D7E" w:rsidRDefault="000C5C4D" w:rsidP="008251E8">
      <w:pPr>
        <w:pStyle w:val="Text1"/>
        <w:spacing w:before="100" w:beforeAutospacing="1" w:after="100" w:afterAutospacing="1"/>
      </w:pPr>
      <w:sdt>
        <w:sdtPr>
          <w:id w:val="-602718617"/>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1064138905"/>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18910D8A" w14:textId="77777777" w:rsidR="001D63FF" w:rsidRDefault="001D63FF" w:rsidP="008251E8">
      <w:pPr>
        <w:pStyle w:val="Text1"/>
        <w:spacing w:before="100" w:beforeAutospacing="1" w:after="100" w:afterAutospacing="1"/>
      </w:pPr>
      <w:r>
        <w:t xml:space="preserve">Dodatno pojasnite:</w:t>
      </w:r>
      <w:r>
        <w:t xml:space="preserve"> </w:t>
      </w:r>
    </w:p>
    <w:p w14:paraId="4CD02C4D"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01B5DB5A" w14:textId="77777777" w:rsidR="001D63FF" w:rsidRDefault="001D63FF" w:rsidP="008251E8">
      <w:pPr>
        <w:pStyle w:val="NumPar1"/>
        <w:spacing w:before="100" w:beforeAutospacing="1" w:after="100" w:afterAutospacing="1"/>
      </w:pPr>
      <w:r>
        <w:t xml:space="preserve">Povratni predujmovi:</w:t>
      </w:r>
    </w:p>
    <w:p w14:paraId="38ACBCB3" w14:textId="77777777" w:rsidR="001D63FF" w:rsidRPr="00D315EF" w:rsidRDefault="001D63FF" w:rsidP="008251E8">
      <w:pPr>
        <w:pStyle w:val="Point0letter"/>
        <w:numPr>
          <w:ilvl w:val="1"/>
          <w:numId w:val="72"/>
        </w:numPr>
        <w:spacing w:before="100" w:beforeAutospacing="1" w:after="100" w:afterAutospacing="1"/>
      </w:pPr>
      <w:r>
        <w:t xml:space="preserve">Ako se potpora dodjeljuje u obliku povratnog predujma koji se izražava kao bruto ekvivalent bespovratnih sredstava, navedite pojedinosti o metodologiji koja se primjenjuje za izračun bruto ekvivalenta bespovratnih sredstava, uključujući provjerljive podatke ili, za pojedinačnu potporu, navedite na temelju kojeg se odobrenog programa potpora dodjeljuje potpora.</w:t>
      </w:r>
    </w:p>
    <w:p w14:paraId="55CFF0E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55A9309" w14:textId="77777777" w:rsidR="001D63FF" w:rsidRDefault="001D63FF" w:rsidP="008251E8">
      <w:pPr>
        <w:pStyle w:val="Point0letter"/>
        <w:spacing w:before="100" w:beforeAutospacing="1" w:after="100" w:afterAutospacing="1"/>
      </w:pPr>
      <w:r>
        <w:t xml:space="preserve">Ako se potpora dodjeljuje u obliku povratnog predujma koji se izražava kao postotak prihvatljivih troškova i za do 10 postotnih bodova prekoračuje maksimalni intenzitet potpore propisan u Okviru za istraživanje, razvoj i inovacije, označivanjem odgovarajuće okvire potvrdite sljedeće:</w:t>
      </w:r>
    </w:p>
    <w:p w14:paraId="1EC77911" w14:textId="3EB21A8B" w:rsidR="001D63FF" w:rsidRPr="006628BE" w:rsidRDefault="000C5C4D" w:rsidP="008251E8">
      <w:pPr>
        <w:pStyle w:val="Tiret1"/>
        <w:spacing w:before="100" w:beforeAutospacing="1" w:after="100" w:afterAutospacing="1"/>
      </w:pPr>
      <w:sdt>
        <w:sdtPr>
          <w:id w:val="57982201"/>
          <w14:checkbox>
            <w14:checked w14:val="0"/>
            <w14:checkedState w14:val="2612" w14:font="MS Gothic"/>
            <w14:uncheckedState w14:val="2610" w14:font="MS Gothic"/>
          </w14:checkbox>
        </w:sdtPr>
        <w:sdtEndPr/>
        <w:sdtContent>
          <w:r>
            <w:rPr>
              <w:rFonts w:ascii="MS Gothic" w:eastAsia="MS Gothic" w:hAnsi="MS Gothic" w:hint="eastAsia"/>
            </w:rPr>
            <w:t xml:space="preserve">☐</w:t>
          </w:r>
        </w:sdtContent>
      </w:sdt>
      <w:r>
        <w:t xml:space="preserve"> u slučaju uspješnog ishoda projekta, prijavljenom mjerom mora se osigurati da će se predujam vratiti po kamatnoj stopi koja nije manja od diskontne stope koja proizlazi iz primjene Komunikacije Komisije o reviziji metode utvrđivanja referentnih i diskontnih stopa</w:t>
      </w:r>
      <w:r>
        <w:rPr>
          <w:rStyle w:val="FootnoteReference"/>
        </w:rPr>
        <w:footnoteReference w:id="16"/>
      </w:r>
    </w:p>
    <w:p w14:paraId="657C4EE0" w14:textId="51B114F2" w:rsidR="001D63FF" w:rsidRPr="006628BE" w:rsidRDefault="000C5C4D" w:rsidP="008251E8">
      <w:pPr>
        <w:pStyle w:val="Tiret1"/>
        <w:spacing w:before="100" w:beforeAutospacing="1" w:after="100" w:afterAutospacing="1"/>
      </w:pPr>
      <w:sdt>
        <w:sdtPr>
          <w:id w:val="-417176930"/>
          <w14:checkbox>
            <w14:checked w14:val="0"/>
            <w14:checkedState w14:val="2612" w14:font="MS Gothic"/>
            <w14:uncheckedState w14:val="2610" w14:font="MS Gothic"/>
          </w14:checkbox>
        </w:sdtPr>
        <w:sdtEndPr/>
        <w:sdtContent>
          <w:r>
            <w:rPr>
              <w:rFonts w:ascii="MS Gothic" w:eastAsia="MS Gothic" w:hAnsi="MS Gothic" w:hint="eastAsia"/>
            </w:rPr>
            <w:t xml:space="preserve">☐</w:t>
          </w:r>
        </w:sdtContent>
      </w:sdt>
      <w:r>
        <w:t xml:space="preserve"> Ako su raspoložive, dostavite sektorske usporedbe i ostale studije kojima se može potkrijepiti analiza navodnih tržišnih nedostataka</w:t>
      </w:r>
    </w:p>
    <w:p w14:paraId="6CEACF13" w14:textId="117D6893" w:rsidR="001D63FF" w:rsidRDefault="000C5C4D" w:rsidP="008251E8">
      <w:pPr>
        <w:pStyle w:val="Tiret1"/>
        <w:spacing w:before="100" w:beforeAutospacing="1" w:after="100" w:afterAutospacing="1"/>
      </w:pPr>
      <w:sdt>
        <w:sdtPr>
          <w:id w:val="-945311968"/>
          <w14:checkbox>
            <w14:checked w14:val="0"/>
            <w14:checkedState w14:val="2612" w14:font="MS Gothic"/>
            <w14:uncheckedState w14:val="2610" w14:font="MS Gothic"/>
          </w14:checkbox>
        </w:sdtPr>
        <w:sdtEndPr/>
        <w:sdtContent>
          <w:r>
            <w:rPr>
              <w:rFonts w:ascii="MS Gothic" w:eastAsia="MS Gothic" w:hAnsi="MS Gothic" w:hint="eastAsia"/>
            </w:rPr>
            <w:t xml:space="preserve">☐</w:t>
          </w:r>
        </w:sdtContent>
      </w:sdt>
      <w:r>
        <w:t xml:space="preserve"> u slučaju neuspjeha ili djelomičnog uspjeha, povrat mora biti razmjeran stupnju ostvarenog uspjeha</w:t>
      </w:r>
    </w:p>
    <w:p w14:paraId="0716F4BB" w14:textId="77777777" w:rsidR="001D63FF" w:rsidRPr="00D315EF" w:rsidRDefault="001D63FF" w:rsidP="008251E8">
      <w:pPr>
        <w:pStyle w:val="Point0letter"/>
        <w:spacing w:before="100" w:beforeAutospacing="1" w:after="100" w:afterAutospacing="1"/>
      </w:pPr>
      <w:r>
        <w:t xml:space="preserve">Navedite pojedinosti o povratu predujma i jasno odredite što se smatra uspješnim ishodom potpomognutih aktivnosti, na temelju razumne i razborite pretpostavke.</w:t>
      </w:r>
    </w:p>
    <w:p w14:paraId="16B761E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4" w:name="_Hlk182231944"/>
      <w:r>
        <w:tab/>
      </w:r>
    </w:p>
    <w:bookmarkEnd w:id="44"/>
    <w:p w14:paraId="1433CF0F" w14:textId="77777777" w:rsidR="001D63FF" w:rsidRPr="00D315EF" w:rsidRDefault="001D63FF" w:rsidP="008251E8">
      <w:pPr>
        <w:pStyle w:val="NumPar1"/>
        <w:spacing w:before="100" w:beforeAutospacing="1" w:after="100" w:afterAutospacing="1"/>
      </w:pPr>
      <w:r>
        <w:t xml:space="preserve">Fiskalne mjere koje čine državnu potporu:</w:t>
      </w:r>
      <w:r>
        <w:t xml:space="preserve"> </w:t>
      </w:r>
      <w:r>
        <w:t xml:space="preserve">ako se potpora dodjeljuje u obliku fiskalne mjere, opišite kako se izračunava intenzitet potpore i navedite sve relevantne podatke:</w:t>
      </w:r>
    </w:p>
    <w:p w14:paraId="229B3AC2" w14:textId="6E6839F7" w:rsidR="001D63FF" w:rsidRPr="006628BE" w:rsidRDefault="000C5C4D" w:rsidP="008251E8">
      <w:pPr>
        <w:pStyle w:val="Tiret1"/>
        <w:spacing w:before="100" w:beforeAutospacing="1" w:after="100" w:afterAutospacing="1"/>
      </w:pPr>
      <w:sdt>
        <w:sdtPr>
          <w:id w:val="735672307"/>
          <w14:checkbox>
            <w14:checked w14:val="0"/>
            <w14:checkedState w14:val="2612" w14:font="MS Gothic"/>
            <w14:uncheckedState w14:val="2610" w14:font="MS Gothic"/>
          </w14:checkbox>
        </w:sdtPr>
        <w:sdtEndPr/>
        <w:sdtContent>
          <w:r>
            <w:rPr>
              <w:rFonts w:ascii="MS Gothic" w:eastAsia="MS Gothic" w:hAnsi="MS Gothic" w:hint="eastAsia"/>
            </w:rPr>
            <w:t xml:space="preserve">☐</w:t>
          </w:r>
        </w:sdtContent>
      </w:sdt>
      <w:r>
        <w:t xml:space="preserve"> na temelju pojedinačnih projekata ili</w:t>
      </w:r>
    </w:p>
    <w:p w14:paraId="3829E2D1" w14:textId="2F84B676" w:rsidR="001D63FF" w:rsidRDefault="000C5C4D" w:rsidP="008251E8">
      <w:pPr>
        <w:pStyle w:val="Tiret1"/>
        <w:spacing w:before="100" w:beforeAutospacing="1" w:after="100" w:afterAutospacing="1"/>
      </w:pPr>
      <w:sdt>
        <w:sdtPr>
          <w:id w:val="-1736306564"/>
          <w14:checkbox>
            <w14:checked w14:val="0"/>
            <w14:checkedState w14:val="2612" w14:font="MS Gothic"/>
            <w14:uncheckedState w14:val="2610" w14:font="MS Gothic"/>
          </w14:checkbox>
        </w:sdtPr>
        <w:sdtEndPr/>
        <w:sdtContent>
          <w:r>
            <w:rPr>
              <w:rFonts w:ascii="MS Gothic" w:eastAsia="MS Gothic" w:hAnsi="MS Gothic" w:hint="eastAsia"/>
            </w:rPr>
            <w:t xml:space="preserve">☐</w:t>
          </w:r>
        </w:sdtContent>
      </w:sdt>
      <w:r>
        <w:t xml:space="preserve"> na razini poduzetnika kao omjer između ukupne porezne olakšice i zbroja svih prihvatljivih troškova za istraživanje, razvoj i inovacije koji su nastali u razdoblju koje ne prelazi tri uzastopne fiskalne godine</w:t>
      </w:r>
    </w:p>
    <w:p w14:paraId="39EF4A90" w14:textId="77777777" w:rsidR="001D63FF" w:rsidRPr="00600E34" w:rsidRDefault="001D63FF" w:rsidP="008251E8">
      <w:pPr>
        <w:pStyle w:val="ListParagraph"/>
        <w:tabs>
          <w:tab w:val="left" w:leader="dot" w:pos="9072"/>
        </w:tabs>
        <w:spacing w:before="100" w:beforeAutospacing="1" w:after="100" w:afterAutospacing="1"/>
        <w:ind w:left="709"/>
        <w:contextualSpacing w:val="0"/>
      </w:pPr>
      <w:r>
        <w:tab/>
      </w:r>
    </w:p>
    <w:p w14:paraId="2C0C399A" w14:textId="77777777" w:rsidR="001D63FF" w:rsidRDefault="001D63FF" w:rsidP="008251E8">
      <w:pPr>
        <w:pStyle w:val="Heading4"/>
        <w:spacing w:before="100" w:beforeAutospacing="1" w:after="100" w:afterAutospacing="1"/>
      </w:pPr>
      <w:r>
        <w:t xml:space="preserve">Dodatni uvjeti za pojedinačne potpore</w:t>
      </w:r>
      <w:r>
        <w:t xml:space="preserve"> </w:t>
      </w:r>
    </w:p>
    <w:p w14:paraId="6C0A80C4" w14:textId="77777777" w:rsidR="001D63FF" w:rsidRDefault="001D63FF" w:rsidP="008251E8">
      <w:pPr>
        <w:pStyle w:val="NumPar1"/>
        <w:numPr>
          <w:ilvl w:val="0"/>
          <w:numId w:val="73"/>
        </w:numPr>
        <w:spacing w:before="100" w:beforeAutospacing="1" w:after="100" w:afterAutospacing="1"/>
        <w:rPr>
          <w:noProof/>
        </w:rPr>
      </w:pPr>
      <w:r>
        <w:t xml:space="preserve">Dostavite sveobuhvatni poslovni plan za potpomognuti projekt (sa i bez potpore), uključujući sve relevantne očekivane troškove i prihode tijekom trajanja projekta.</w:t>
      </w:r>
      <w:r>
        <w:t xml:space="preserve"> </w:t>
      </w:r>
      <w:r>
        <w:t xml:space="preserve">Dostavite detaljna objašnjenja, obrazloženja i relevantne dokaze za sve osnovne pretpostavke.</w:t>
      </w:r>
    </w:p>
    <w:p w14:paraId="69FAC56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473F754" w14:textId="77777777" w:rsidR="001D63FF" w:rsidRDefault="001D63FF" w:rsidP="008251E8">
      <w:pPr>
        <w:pStyle w:val="NumPar1"/>
        <w:spacing w:before="100" w:beforeAutospacing="1" w:after="100" w:afterAutospacing="1"/>
        <w:rPr>
          <w:noProof/>
        </w:rPr>
      </w:pPr>
      <w:r>
        <w:t xml:space="preserve">Ako je korisnik suočen s jasnim izborom između provedbe potpomognutog projekta ili alternativnog projekta bez potpore, dostavite sveobuhvatni poslovni plan za razdoblje trajanja protučinjeničnog projekta.</w:t>
      </w:r>
      <w:r>
        <w:t xml:space="preserve"> </w:t>
      </w:r>
      <w:r>
        <w:t xml:space="preserve">Navedite detaljna objašnjenja, obrazloženja i relevantne dokaze za sve osnovne pretpostavke.</w:t>
      </w:r>
    </w:p>
    <w:p w14:paraId="7FE4357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0E42245" w14:textId="21F34B70" w:rsidR="001D63FF" w:rsidRPr="00D315EF" w:rsidRDefault="001D63FF" w:rsidP="008251E8">
      <w:pPr>
        <w:pStyle w:val="NumPar1"/>
        <w:spacing w:before="100" w:beforeAutospacing="1" w:after="100" w:afterAutospacing="1"/>
        <w:rPr>
          <w:noProof/>
        </w:rPr>
      </w:pPr>
      <w:r>
        <w:t xml:space="preserve">Ako alternativni projekt ne postoji, objasnite kako je potpora ograničena na najmanju moguću razinu potrebnu kako bi projekt kojem je potpora dodijeljena ostvario dostatnu dobit, primjerice omogućavanjem postizanja unutarnje stope povrata (IRR) koja odgovara referentnoj vrijednosti tog sektora ili poduzeća odnosno mjerilu ili stopi prepreke tog sektora ili poduzeća.</w:t>
      </w:r>
    </w:p>
    <w:p w14:paraId="7B039DA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4C357B2" w14:textId="0DA1C6EE" w:rsidR="001D63FF" w:rsidRPr="00D315EF" w:rsidRDefault="001D63FF" w:rsidP="008251E8">
      <w:pPr>
        <w:pStyle w:val="NumPar1"/>
        <w:spacing w:before="100" w:beforeAutospacing="1" w:after="100" w:afterAutospacing="1"/>
        <w:rPr>
          <w:noProof/>
        </w:rPr>
      </w:pPr>
      <w:r>
        <w:t xml:space="preserve">Ako se korisnik potpore suočava s jasnim izborom između provedbe potpomognutog projekta ili alternativnog projekta bez potpore, objasnite kako je potpora ograničena na najmanju moguću razinu potrebnu za pokrivanje neto dodatnih troškova potpomognutog projekta u usporedbi s protučinjeničnim projektom, uzimajući pritom u obzir mogućnost nastanka različitih poslovnih scenarija.</w:t>
      </w:r>
    </w:p>
    <w:p w14:paraId="65082DA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5CBCE97" w14:textId="125957A1" w:rsidR="001D63FF" w:rsidRPr="00D315EF" w:rsidRDefault="001D63FF" w:rsidP="008251E8">
      <w:pPr>
        <w:pStyle w:val="NumPar1"/>
        <w:spacing w:before="100" w:beforeAutospacing="1" w:after="100" w:afterAutospacing="1"/>
        <w:rPr>
          <w:b/>
        </w:rPr>
      </w:pPr>
      <w:r>
        <w:t xml:space="preserve">Dostavite popratne dokumente, kao što su interni dokumenti poduzeća, iz kojih je razvidno da se protučinjenični projekt sastoji od jasno definiranog i dovoljno predvidivog alternativnog projekta kojeg je korisnik razmatrao u okviru svojeg internog postupka donošenja odluka.</w:t>
      </w:r>
    </w:p>
    <w:p w14:paraId="76C11A7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9206BF7" w14:textId="77777777" w:rsidR="001D63FF" w:rsidRPr="00D315EF" w:rsidRDefault="001D63FF" w:rsidP="008251E8">
      <w:pPr>
        <w:pStyle w:val="NumPar1"/>
        <w:spacing w:before="100" w:beforeAutospacing="1" w:after="100" w:afterAutospacing="1"/>
      </w:pPr>
      <w:r>
        <w:t xml:space="preserve">Objasnite kako je utvrđen iznos potpore i dostavite popratne dokumente.</w:t>
      </w:r>
    </w:p>
    <w:p w14:paraId="1BDAD9F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5E7CC04" w14:textId="77777777" w:rsidR="001D63FF" w:rsidRPr="00D315EF" w:rsidRDefault="001D63FF" w:rsidP="008251E8">
      <w:pPr>
        <w:pStyle w:val="NumPar1"/>
        <w:spacing w:before="100" w:beforeAutospacing="1" w:after="100" w:afterAutospacing="1"/>
      </w:pPr>
      <w:r>
        <w:t xml:space="preserve">Ako postoji više potencijalnih kandidata za provođenje potpomognute aktivnosti, dodjeljuje li se potpora na temelju transparentnih, objektivnih i nediskriminacijskih kriterija?</w:t>
      </w:r>
    </w:p>
    <w:p w14:paraId="188A8AA6" w14:textId="77777777" w:rsidR="001D63FF" w:rsidRPr="006E2D7E" w:rsidRDefault="000C5C4D" w:rsidP="008251E8">
      <w:pPr>
        <w:pStyle w:val="Text1"/>
        <w:spacing w:before="100" w:beforeAutospacing="1" w:after="100" w:afterAutospacing="1"/>
      </w:pPr>
      <w:sdt>
        <w:sdtPr>
          <w:id w:val="334419201"/>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558789667"/>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15F5C9F0" w14:textId="77777777" w:rsidR="001D63FF" w:rsidRPr="00D315EF" w:rsidRDefault="001D63FF" w:rsidP="001F0BFC">
      <w:pPr>
        <w:pStyle w:val="Tiret0"/>
        <w:numPr>
          <w:ilvl w:val="0"/>
          <w:numId w:val="0"/>
        </w:numPr>
        <w:spacing w:before="100" w:beforeAutospacing="1" w:after="100" w:afterAutospacing="1"/>
        <w:ind w:left="850" w:hanging="130"/>
        <w:jc w:val="left"/>
      </w:pPr>
      <w:r>
        <w:t xml:space="preserve">Navedite pojedinosti:</w:t>
      </w:r>
    </w:p>
    <w:p w14:paraId="1150C88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32A337E" w14:textId="77777777" w:rsidR="001D63FF" w:rsidRPr="00D315EF" w:rsidRDefault="001D63FF" w:rsidP="008251E8">
      <w:pPr>
        <w:pStyle w:val="NumPar1"/>
        <w:spacing w:before="100" w:beforeAutospacing="1" w:after="100" w:afterAutospacing="1"/>
      </w:pPr>
      <w:r>
        <w:t xml:space="preserve">Ako je potpora namijenjena uklanjanju stvarnih ili potencijalnih izravnih ili neizravnih narušavanja međunarodne trgovine, tj. ako su konkurenti koji se nalaze izvan Unije u posljednje tri godine izravno ili neizravno primili ili će primiti potporu jednakog intenziteta za slične projekte, dostavite dostatne informacije i sve dostupne dokaze kako bi Komisija mogla ocijeniti situaciju, a posebno potrebu da se uzme u obzir konkurentska prednost koju uživa konkurent iz treće zemlje.</w:t>
      </w:r>
      <w:r>
        <w:t xml:space="preserve"> </w:t>
      </w:r>
      <w:r>
        <w:t xml:space="preserve">Ako će zbog posebne prirode predmetnog sektora nakon više od tri godine vjerojatno doći do narušavanja međunarodne trgovine, referentno razdoblje može se s tim u skladu produljiti.</w:t>
      </w:r>
    </w:p>
    <w:p w14:paraId="0CB86CFF" w14:textId="11A77EE7" w:rsidR="001D63FF" w:rsidRPr="00D315EF" w:rsidRDefault="001D63FF" w:rsidP="00021DFB">
      <w:pPr>
        <w:pStyle w:val="ListParagraph"/>
        <w:tabs>
          <w:tab w:val="left" w:leader="dot" w:pos="9072"/>
        </w:tabs>
        <w:spacing w:before="100" w:beforeAutospacing="1" w:after="100" w:afterAutospacing="1"/>
        <w:ind w:left="709"/>
        <w:contextualSpacing w:val="0"/>
      </w:pPr>
      <w:bookmarkStart w:id="45" w:name="_Hlk182231996"/>
      <w:r>
        <w:tab/>
      </w:r>
      <w:bookmarkEnd w:id="45"/>
    </w:p>
    <w:p w14:paraId="1A3A3254" w14:textId="77777777" w:rsidR="001D63FF" w:rsidRPr="00870AB3" w:rsidRDefault="001D63FF" w:rsidP="008251E8">
      <w:pPr>
        <w:pStyle w:val="Heading3"/>
        <w:spacing w:before="100" w:beforeAutospacing="1" w:after="100" w:afterAutospacing="1"/>
      </w:pPr>
      <w:r>
        <w:t xml:space="preserve"> </w:t>
      </w:r>
      <w:r>
        <w:t xml:space="preserve">Zbrajanje potpora</w:t>
      </w:r>
    </w:p>
    <w:p w14:paraId="45A98320" w14:textId="34ADA9B2" w:rsidR="001D63FF" w:rsidRDefault="001D63FF" w:rsidP="008251E8">
      <w:pPr>
        <w:pStyle w:val="NumPar1"/>
        <w:numPr>
          <w:ilvl w:val="0"/>
          <w:numId w:val="75"/>
        </w:numPr>
        <w:spacing w:before="100" w:beforeAutospacing="1" w:after="100" w:afterAutospacing="1"/>
      </w:pPr>
      <w:r>
        <w:t xml:space="preserve">Označivanjem odgovarajućeg okvira potvrdite sljedeće:</w:t>
      </w:r>
    </w:p>
    <w:p w14:paraId="13184ED3" w14:textId="77777777" w:rsidR="001D63FF" w:rsidRDefault="001D63FF" w:rsidP="008251E8">
      <w:pPr>
        <w:pStyle w:val="Point0letter"/>
        <w:numPr>
          <w:ilvl w:val="1"/>
          <w:numId w:val="74"/>
        </w:numPr>
        <w:spacing w:before="100" w:beforeAutospacing="1" w:after="100" w:afterAutospacing="1"/>
      </w:pPr>
      <w:r>
        <w:t xml:space="preserve">Ako se financiranje Unije kojim centralno upravljaju institucije, agencije, zajednička poduzeća ili druga tijela Unije koja nisu pod izravnom ili neizravnom kontrolom država članica kombinira s državnom potporom, ukupni iznos javnog financiranja dodijeljen u odnosu na iste prihvatljive troškove ne smije premašiti najpovoljniju stopu financiranja utvrđenu u primjenjivim pravilima prava Unije.</w:t>
      </w:r>
    </w:p>
    <w:p w14:paraId="2694B338" w14:textId="77777777" w:rsidR="001D63FF" w:rsidRPr="006E2D7E" w:rsidRDefault="000C5C4D" w:rsidP="008251E8">
      <w:pPr>
        <w:pStyle w:val="Text1"/>
        <w:spacing w:before="100" w:beforeAutospacing="1" w:after="100" w:afterAutospacing="1"/>
      </w:pPr>
      <w:sdt>
        <w:sdtPr>
          <w:id w:val="1041564804"/>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1768998688"/>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31AC3885" w14:textId="77777777" w:rsidR="001D63FF" w:rsidRDefault="001D63FF" w:rsidP="008251E8">
      <w:pPr>
        <w:pStyle w:val="Point0letter"/>
        <w:spacing w:before="100" w:beforeAutospacing="1" w:after="100" w:afterAutospacing="1"/>
      </w:pPr>
      <w:r>
        <w:t xml:space="preserve">Ako su troškovi koji su prihvatljivi za potporu za IRI potencijalno u cijelosti ili djelomično prihvatljivi i u odnosu na neku potporu u druge svrhe, dio tih troškova koji se preklapa podliježe najpovoljnijoj gornjoj granici sukladno važećim pravilima.</w:t>
      </w:r>
    </w:p>
    <w:p w14:paraId="3701239A" w14:textId="77777777" w:rsidR="001D63FF" w:rsidRPr="006E2D7E" w:rsidRDefault="000C5C4D" w:rsidP="008251E8">
      <w:pPr>
        <w:pStyle w:val="Text1"/>
        <w:spacing w:before="100" w:beforeAutospacing="1" w:after="100" w:afterAutospacing="1"/>
      </w:pPr>
      <w:sdt>
        <w:sdtPr>
          <w:id w:val="-1556155903"/>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1944253791"/>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41BFAA41" w14:textId="77777777" w:rsidR="001D63FF" w:rsidRDefault="001D63FF" w:rsidP="008251E8">
      <w:pPr>
        <w:pStyle w:val="Point0letter"/>
        <w:spacing w:before="100" w:beforeAutospacing="1" w:after="100" w:afterAutospacing="1"/>
      </w:pPr>
      <w:r>
        <w:t xml:space="preserve">Potpore za IRI neće se zbrajati s potporama </w:t>
      </w:r>
      <w:r>
        <w:rPr>
          <w:i/>
          <w:iCs/>
        </w:rPr>
        <w:t xml:space="preserve">de minimis</w:t>
      </w:r>
      <w:r>
        <w:t xml:space="preserve"> u odnosu na iste prihvatljive troškove ako bi to dovelo do intenziteta potpore koji bi premašivao granice predviđene u ovom okviru.</w:t>
      </w:r>
    </w:p>
    <w:p w14:paraId="70F35B3F" w14:textId="77777777" w:rsidR="001D63FF" w:rsidRPr="006E2D7E" w:rsidRDefault="000C5C4D" w:rsidP="008251E8">
      <w:pPr>
        <w:pStyle w:val="Text1"/>
        <w:spacing w:before="100" w:beforeAutospacing="1" w:after="100" w:afterAutospacing="1"/>
      </w:pPr>
      <w:sdt>
        <w:sdtPr>
          <w:id w:val="-725449377"/>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295295179"/>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430085B5" w14:textId="77777777" w:rsidR="001D63FF" w:rsidRDefault="001D63FF" w:rsidP="008251E8">
      <w:pPr>
        <w:pStyle w:val="Point0letter"/>
        <w:spacing w:before="100" w:beforeAutospacing="1" w:after="100" w:afterAutospacing="1"/>
      </w:pPr>
      <w:r>
        <w:t xml:space="preserve">Za mjere potpore za infrastrukture za testiranje i eksperimentiranje koje se sufinanciraju sredstvima Unije:</w:t>
      </w:r>
      <w:r>
        <w:t xml:space="preserve"> </w:t>
      </w:r>
      <w:r>
        <w:t xml:space="preserve">obrazložite potreban iznos ukupnog javnog financiranja (tj. državne potpore i drugih izvora javnog financiranja) na temelju vjerodostojne procjene manjka financijskih sredstava kojom se osigurava da ukupni iznos javnog financiranja ne dovede do prekomjerne naknade.</w:t>
      </w:r>
      <w:r>
        <w:t xml:space="preserve"> </w:t>
      </w:r>
    </w:p>
    <w:p w14:paraId="06165A7B" w14:textId="77777777" w:rsidR="001D63FF" w:rsidRDefault="001D63FF" w:rsidP="008251E8">
      <w:pPr>
        <w:pStyle w:val="Text1"/>
        <w:spacing w:before="100" w:beforeAutospacing="1" w:after="100" w:afterAutospacing="1"/>
      </w:pPr>
      <w:r>
        <w:t xml:space="preserve">Navedite dovoljno informacija za procjenu potrebnog iznosa ukupnog javnog financiranja infrastrukture za testiranje i eksperimentiranje te dostavite relevantne dokaze:</w:t>
      </w:r>
    </w:p>
    <w:p w14:paraId="2299DF7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6" w:name="_Hlk182232980"/>
      <w:r>
        <w:tab/>
      </w:r>
    </w:p>
    <w:bookmarkEnd w:id="46"/>
    <w:p w14:paraId="041F070B" w14:textId="2510F268" w:rsidR="001D63FF" w:rsidRDefault="001D63FF" w:rsidP="008251E8">
      <w:pPr>
        <w:pStyle w:val="NumPar1"/>
        <w:spacing w:before="100" w:beforeAutospacing="1" w:after="100" w:afterAutospacing="1"/>
      </w:pPr>
      <w:r>
        <w:t xml:space="preserve">Kad je riječ o potvrdnim izjavama iz prethodne točke 1., navedite dodatne pojedinosti i slovnu oznaku prethodno navedenih pitanja za koje su ta objašnjenja relevantna.</w:t>
      </w:r>
    </w:p>
    <w:p w14:paraId="355DDB8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CBCB704" w14:textId="77777777" w:rsidR="001D63FF" w:rsidRPr="00790F71" w:rsidRDefault="001D63FF" w:rsidP="008251E8">
      <w:pPr>
        <w:pStyle w:val="Heading3"/>
        <w:spacing w:before="100" w:beforeAutospacing="1" w:after="100" w:afterAutospacing="1"/>
      </w:pPr>
      <w:r>
        <w:t xml:space="preserve">Transparentnost</w:t>
      </w:r>
    </w:p>
    <w:p w14:paraId="1EC60BE4" w14:textId="426567AD" w:rsidR="001D63FF" w:rsidRPr="004B05E9" w:rsidRDefault="001D63FF" w:rsidP="008251E8">
      <w:pPr>
        <w:pStyle w:val="NumPar1"/>
        <w:numPr>
          <w:ilvl w:val="0"/>
          <w:numId w:val="76"/>
        </w:numPr>
        <w:spacing w:before="100" w:beforeAutospacing="1" w:after="100" w:afterAutospacing="1"/>
      </w:pPr>
      <w:bookmarkStart w:id="47" w:name="_Ref44059326"/>
      <w:r>
        <w:t xml:space="preserve">Označivanjem odgovarajućeg okvira potvrdite da će država članica na platformi Europske komisije „modul za transparentnu dodjelu” ili na internetskim stranicama o državnim potporama na nacionalnoj ili regionalnoj razini objaviti:</w:t>
      </w:r>
      <w:bookmarkEnd w:id="47"/>
    </w:p>
    <w:p w14:paraId="2EC2F1FC" w14:textId="77777777" w:rsidR="001D63FF" w:rsidRDefault="001D63FF" w:rsidP="008251E8">
      <w:pPr>
        <w:pStyle w:val="Point1letter"/>
        <w:spacing w:before="100" w:beforeAutospacing="1" w:after="100" w:afterAutospacing="1"/>
      </w:pPr>
      <w:r>
        <w:t xml:space="preserve">cjeloviti tekst odluke o dodjeli pojedinačne potpore ili odobrenog programa potpore i njegove provedbene odredbe ili poveznicu na taj tekst;</w:t>
      </w:r>
    </w:p>
    <w:p w14:paraId="07CA2751" w14:textId="77777777" w:rsidR="001D63FF" w:rsidRPr="006E2D7E" w:rsidRDefault="000C5C4D" w:rsidP="008251E8">
      <w:pPr>
        <w:pStyle w:val="Text2"/>
        <w:spacing w:before="100" w:beforeAutospacing="1" w:after="100" w:afterAutospacing="1"/>
      </w:pPr>
      <w:sdt>
        <w:sdtPr>
          <w:id w:val="508955313"/>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1980026869"/>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71530EF0" w14:textId="77777777" w:rsidR="001D63FF" w:rsidRPr="004B05E9" w:rsidRDefault="001D63FF" w:rsidP="008251E8">
      <w:pPr>
        <w:pStyle w:val="Point1letter"/>
        <w:spacing w:before="100" w:beforeAutospacing="1" w:after="100" w:afterAutospacing="1"/>
      </w:pPr>
      <w:bookmarkStart w:id="48" w:name="_Ref44059869"/>
      <w:r>
        <w:t xml:space="preserve">sljedeće informacije o dodjeli svake pojedinačne potpore koja je dodijeljena jednokratno ili u okviru programa potpora odobrenog na temelju ovog okvira i koja premašuje 100 000 EUR:</w:t>
      </w:r>
      <w:bookmarkEnd w:id="48"/>
    </w:p>
    <w:p w14:paraId="1A70F617" w14:textId="77777777" w:rsidR="001D63FF" w:rsidRPr="004B05E9" w:rsidRDefault="001D63FF" w:rsidP="008251E8">
      <w:pPr>
        <w:pStyle w:val="Tiret1"/>
        <w:spacing w:before="100" w:beforeAutospacing="1" w:after="100" w:afterAutospacing="1"/>
      </w:pPr>
      <w:r>
        <w:t xml:space="preserve">naziv pojedinačnih korisnika</w:t>
      </w:r>
      <w:r>
        <w:t xml:space="preserve"> </w:t>
      </w:r>
    </w:p>
    <w:p w14:paraId="7A9D8F38" w14:textId="77777777" w:rsidR="001D63FF" w:rsidRPr="004B05E9" w:rsidRDefault="001D63FF" w:rsidP="008251E8">
      <w:pPr>
        <w:pStyle w:val="Bullet2"/>
        <w:spacing w:before="100" w:beforeAutospacing="1" w:after="100" w:afterAutospacing="1"/>
      </w:pPr>
      <w:r>
        <w:t xml:space="preserve">naziv</w:t>
      </w:r>
    </w:p>
    <w:p w14:paraId="098C4066" w14:textId="77777777" w:rsidR="001D63FF" w:rsidRPr="006628BE" w:rsidRDefault="001D63FF" w:rsidP="008251E8">
      <w:pPr>
        <w:pStyle w:val="Bullet2"/>
        <w:spacing w:before="100" w:beforeAutospacing="1" w:after="100" w:afterAutospacing="1"/>
      </w:pPr>
      <w:r>
        <w:t xml:space="preserve">identifikacijska oznaka korisnika potpore</w:t>
      </w:r>
      <w:r>
        <w:t xml:space="preserve"> </w:t>
      </w:r>
    </w:p>
    <w:p w14:paraId="46DB8127" w14:textId="4759EBDF" w:rsidR="00500E05" w:rsidRPr="006628BE" w:rsidRDefault="000C5C4D" w:rsidP="006628BE">
      <w:pPr>
        <w:pStyle w:val="Bullet2"/>
        <w:numPr>
          <w:ilvl w:val="0"/>
          <w:numId w:val="0"/>
        </w:numPr>
        <w:ind w:left="1984"/>
      </w:pPr>
      <w:sdt>
        <w:sdtPr>
          <w:id w:val="333577097"/>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584881396"/>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648F2FA4" w14:textId="77777777" w:rsidR="001D63FF" w:rsidRPr="006628BE" w:rsidRDefault="001D63FF" w:rsidP="008251E8">
      <w:pPr>
        <w:pStyle w:val="Tiret1"/>
        <w:spacing w:before="100" w:beforeAutospacing="1" w:after="100" w:afterAutospacing="1"/>
      </w:pPr>
      <w:r>
        <w:t xml:space="preserve">vrsta poduzetnika korisnika u trenutku dodjele:</w:t>
      </w:r>
    </w:p>
    <w:p w14:paraId="64239552" w14:textId="77777777" w:rsidR="001D63FF" w:rsidRPr="006628BE" w:rsidRDefault="001D63FF" w:rsidP="008251E8">
      <w:pPr>
        <w:pStyle w:val="Bullet2"/>
        <w:spacing w:before="100" w:beforeAutospacing="1" w:after="100" w:afterAutospacing="1"/>
      </w:pPr>
      <w:r>
        <w:t xml:space="preserve">MSP</w:t>
      </w:r>
    </w:p>
    <w:p w14:paraId="44245676" w14:textId="77777777" w:rsidR="001D63FF" w:rsidRPr="006628BE" w:rsidRDefault="001D63FF" w:rsidP="008251E8">
      <w:pPr>
        <w:pStyle w:val="Bullet2"/>
        <w:spacing w:before="100" w:beforeAutospacing="1" w:after="100" w:afterAutospacing="1"/>
      </w:pPr>
      <w:r>
        <w:t xml:space="preserve">veliko poduzeće</w:t>
      </w:r>
    </w:p>
    <w:p w14:paraId="16B50919" w14:textId="53AAE532" w:rsidR="0008547C" w:rsidRPr="006628BE" w:rsidRDefault="000C5C4D" w:rsidP="0008547C">
      <w:pPr>
        <w:pStyle w:val="Bullet2"/>
        <w:numPr>
          <w:ilvl w:val="0"/>
          <w:numId w:val="0"/>
        </w:numPr>
        <w:ind w:left="1984"/>
      </w:pPr>
      <w:sdt>
        <w:sdtPr>
          <w:id w:val="935099574"/>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1371221027"/>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4115C761" w14:textId="77777777" w:rsidR="001D63FF" w:rsidRPr="006628BE" w:rsidRDefault="001D63FF" w:rsidP="008251E8">
      <w:pPr>
        <w:pStyle w:val="Tiret1"/>
        <w:spacing w:before="100" w:beforeAutospacing="1" w:after="100" w:afterAutospacing="1"/>
      </w:pPr>
      <w:r>
        <w:t xml:space="preserve">regija u kojoj se poduzetnik nalazi, na drugoj razini NUTS-a ili nižoj</w:t>
      </w:r>
    </w:p>
    <w:p w14:paraId="602E14C7" w14:textId="02C81820" w:rsidR="00556DF5" w:rsidRPr="006628BE" w:rsidRDefault="000C5C4D" w:rsidP="00556DF5">
      <w:pPr>
        <w:pStyle w:val="Tiret1"/>
        <w:numPr>
          <w:ilvl w:val="0"/>
          <w:numId w:val="0"/>
        </w:numPr>
        <w:ind w:left="1417" w:firstLine="23"/>
      </w:pPr>
      <w:sdt>
        <w:sdtPr>
          <w:id w:val="566919209"/>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63690724"/>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7B8EBE42" w14:textId="77777777" w:rsidR="001D63FF" w:rsidRPr="006628BE" w:rsidRDefault="001D63FF" w:rsidP="008251E8">
      <w:pPr>
        <w:pStyle w:val="Tiret1"/>
        <w:spacing w:before="100" w:beforeAutospacing="1" w:after="100" w:afterAutospacing="1"/>
      </w:pPr>
      <w:r>
        <w:t xml:space="preserve">glavni ekonomski sektor u kojem korisnik djeluje, na razini skupine NACE</w:t>
      </w:r>
      <w:r>
        <w:t xml:space="preserve"> </w:t>
      </w:r>
    </w:p>
    <w:p w14:paraId="7E6679D2" w14:textId="36411AD0" w:rsidR="00556DF5" w:rsidRPr="006628BE" w:rsidRDefault="000C5C4D" w:rsidP="00603B35">
      <w:pPr>
        <w:pStyle w:val="Tiret1"/>
        <w:numPr>
          <w:ilvl w:val="0"/>
          <w:numId w:val="0"/>
        </w:numPr>
        <w:ind w:left="1417"/>
      </w:pPr>
      <w:sdt>
        <w:sdtPr>
          <w:id w:val="1074481751"/>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1236974334"/>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2E25EB01" w14:textId="77777777" w:rsidR="001D63FF" w:rsidRPr="006628BE" w:rsidRDefault="001D63FF" w:rsidP="008251E8">
      <w:pPr>
        <w:pStyle w:val="Tiret1"/>
        <w:spacing w:before="100" w:beforeAutospacing="1" w:after="100" w:afterAutospacing="1"/>
      </w:pPr>
      <w:r>
        <w:t xml:space="preserve">element potpore i, ako se razlikuje, nominalni iznos potpore, izražen u punom iznosu u nacionalnoj valuti</w:t>
      </w:r>
      <w:r>
        <w:t xml:space="preserve"> </w:t>
      </w:r>
    </w:p>
    <w:p w14:paraId="2D600346" w14:textId="43CBCB0D" w:rsidR="00603B35" w:rsidRPr="004B05E9" w:rsidRDefault="000C5C4D" w:rsidP="006628BE">
      <w:pPr>
        <w:pStyle w:val="Tiret1"/>
        <w:numPr>
          <w:ilvl w:val="0"/>
          <w:numId w:val="0"/>
        </w:numPr>
        <w:ind w:left="1417"/>
      </w:pPr>
      <w:sdt>
        <w:sdtPr>
          <w:id w:val="1730351275"/>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918952308"/>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7FB5571B" w14:textId="77777777" w:rsidR="001D63FF" w:rsidRPr="004B05E9" w:rsidRDefault="001D63FF" w:rsidP="008251E8">
      <w:pPr>
        <w:pStyle w:val="Tiret1"/>
        <w:spacing w:before="100" w:beforeAutospacing="1" w:after="100" w:afterAutospacing="1"/>
      </w:pPr>
      <w:r>
        <w:t xml:space="preserve">instrument potpore:</w:t>
      </w:r>
    </w:p>
    <w:p w14:paraId="6ADBAD87" w14:textId="77777777" w:rsidR="001D63FF" w:rsidRPr="004B05E9" w:rsidRDefault="001D63FF" w:rsidP="008251E8">
      <w:pPr>
        <w:pStyle w:val="Bullet2"/>
        <w:spacing w:before="100" w:beforeAutospacing="1" w:after="100" w:afterAutospacing="1"/>
      </w:pPr>
      <w:r>
        <w:t xml:space="preserve">bespovratna sredstva/subvencija za kamatne stope/otpis duga</w:t>
      </w:r>
    </w:p>
    <w:p w14:paraId="089D04AA" w14:textId="77777777" w:rsidR="001D63FF" w:rsidRPr="004B05E9" w:rsidRDefault="001D63FF" w:rsidP="008251E8">
      <w:pPr>
        <w:pStyle w:val="Bullet2"/>
        <w:spacing w:before="100" w:beforeAutospacing="1" w:after="100" w:afterAutospacing="1"/>
      </w:pPr>
      <w:r>
        <w:t xml:space="preserve">zajam/povratni predujmovi/povratna bespovratna sredstva</w:t>
      </w:r>
    </w:p>
    <w:p w14:paraId="0AC8A189" w14:textId="77777777" w:rsidR="001D63FF" w:rsidRPr="004B05E9" w:rsidRDefault="001D63FF" w:rsidP="008251E8">
      <w:pPr>
        <w:pStyle w:val="Bullet2"/>
        <w:spacing w:before="100" w:beforeAutospacing="1" w:after="100" w:afterAutospacing="1"/>
      </w:pPr>
      <w:r>
        <w:t xml:space="preserve">jamstvo</w:t>
      </w:r>
      <w:r>
        <w:t xml:space="preserve"> </w:t>
      </w:r>
    </w:p>
    <w:p w14:paraId="4DE9CBF3" w14:textId="77777777" w:rsidR="001D63FF" w:rsidRPr="004B05E9" w:rsidRDefault="001D63FF" w:rsidP="008251E8">
      <w:pPr>
        <w:pStyle w:val="Bullet2"/>
        <w:spacing w:before="100" w:beforeAutospacing="1" w:after="100" w:afterAutospacing="1"/>
      </w:pPr>
      <w:r>
        <w:t xml:space="preserve">porezna olakšica ili oslobođenje od poreza</w:t>
      </w:r>
    </w:p>
    <w:p w14:paraId="1D42188C" w14:textId="77777777" w:rsidR="001D63FF" w:rsidRPr="006628BE" w:rsidRDefault="001D63FF" w:rsidP="008251E8">
      <w:pPr>
        <w:pStyle w:val="Bullet2"/>
        <w:spacing w:before="100" w:beforeAutospacing="1" w:after="100" w:afterAutospacing="1"/>
      </w:pPr>
      <w:r>
        <w:t xml:space="preserve">rizično financiranje</w:t>
      </w:r>
    </w:p>
    <w:p w14:paraId="0BB48296" w14:textId="77777777" w:rsidR="001D63FF" w:rsidRPr="006628BE" w:rsidRDefault="001D63FF" w:rsidP="008251E8">
      <w:pPr>
        <w:pStyle w:val="Bullet2"/>
        <w:spacing w:before="100" w:beforeAutospacing="1" w:after="100" w:afterAutospacing="1"/>
      </w:pPr>
      <w:r>
        <w:t xml:space="preserve">drugo (navesti)</w:t>
      </w:r>
    </w:p>
    <w:p w14:paraId="489C0920" w14:textId="7C829ABA" w:rsidR="00603B35" w:rsidRPr="006628BE" w:rsidRDefault="000C5C4D" w:rsidP="006628BE">
      <w:pPr>
        <w:pStyle w:val="Bullet2"/>
        <w:numPr>
          <w:ilvl w:val="0"/>
          <w:numId w:val="0"/>
        </w:numPr>
        <w:ind w:left="1984"/>
      </w:pPr>
      <w:sdt>
        <w:sdtPr>
          <w:id w:val="1244527412"/>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1513957002"/>
          <w14:checkbox>
            <w14:checked w14:val="0"/>
            <w14:checkedState w14:val="2612" w14:font="MS Gothic"/>
            <w14:uncheckedState w14:val="2610" w14:font="MS Gothic"/>
          </w14:checkbox>
        </w:sdtPr>
        <w:sdtEndPr/>
        <w:sdtContent>
          <w:r>
            <w:rPr>
              <w:rFonts w:ascii="MS Gothic" w:eastAsia="MS Gothic" w:hAnsi="MS Gothic"/>
              <w:lang w:eastAsia="en-GB"/>
            </w:rPr>
            <w:t xml:space="preserve">☐</w:t>
          </w:r>
        </w:sdtContent>
      </w:sdt>
      <w:r>
        <w:t xml:space="preserve"> ne</w:t>
      </w:r>
    </w:p>
    <w:p w14:paraId="27027229" w14:textId="77777777" w:rsidR="001D63FF" w:rsidRPr="006628BE" w:rsidRDefault="001D63FF" w:rsidP="008251E8">
      <w:pPr>
        <w:pStyle w:val="Tiret1"/>
        <w:spacing w:before="100" w:beforeAutospacing="1" w:after="100" w:afterAutospacing="1"/>
      </w:pPr>
      <w:r>
        <w:t xml:space="preserve">datum dodjele i datum objave</w:t>
      </w:r>
    </w:p>
    <w:p w14:paraId="20CF2160" w14:textId="6D6627CD" w:rsidR="00603B35" w:rsidRPr="006628BE" w:rsidRDefault="000C5C4D" w:rsidP="00603B35">
      <w:pPr>
        <w:pStyle w:val="Tiret1"/>
        <w:numPr>
          <w:ilvl w:val="0"/>
          <w:numId w:val="0"/>
        </w:numPr>
        <w:ind w:left="1417"/>
      </w:pPr>
      <w:sdt>
        <w:sdtPr>
          <w:id w:val="-1893720191"/>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488241332"/>
          <w14:checkbox>
            <w14:checked w14:val="0"/>
            <w14:checkedState w14:val="2612" w14:font="MS Gothic"/>
            <w14:uncheckedState w14:val="2610" w14:font="MS Gothic"/>
          </w14:checkbox>
        </w:sdtPr>
        <w:sdtEndPr/>
        <w:sdtContent>
          <w:r>
            <w:rPr>
              <w:rFonts w:ascii="MS Gothic" w:eastAsia="MS Gothic" w:hAnsi="MS Gothic"/>
              <w:lang w:eastAsia="en-GB"/>
            </w:rPr>
            <w:t xml:space="preserve">☐</w:t>
          </w:r>
        </w:sdtContent>
      </w:sdt>
      <w:r>
        <w:t xml:space="preserve"> ne</w:t>
      </w:r>
    </w:p>
    <w:p w14:paraId="23E2552E" w14:textId="77777777" w:rsidR="001D63FF" w:rsidRPr="006628BE" w:rsidRDefault="001D63FF" w:rsidP="008251E8">
      <w:pPr>
        <w:pStyle w:val="Tiret1"/>
        <w:spacing w:before="100" w:beforeAutospacing="1" w:after="100" w:afterAutospacing="1"/>
      </w:pPr>
      <w:r>
        <w:t xml:space="preserve">cilj potpore</w:t>
      </w:r>
    </w:p>
    <w:p w14:paraId="4C2033AA" w14:textId="77777777" w:rsidR="00603B35" w:rsidRPr="006628BE" w:rsidRDefault="000C5C4D" w:rsidP="00603B35">
      <w:pPr>
        <w:pStyle w:val="Tiret1"/>
        <w:numPr>
          <w:ilvl w:val="0"/>
          <w:numId w:val="0"/>
        </w:numPr>
        <w:ind w:left="1417"/>
      </w:pPr>
      <w:sdt>
        <w:sdtPr>
          <w:id w:val="-103576470"/>
          <w14:checkbox>
            <w14:checked w14:val="0"/>
            <w14:checkedState w14:val="2612" w14:font="MS Gothic"/>
            <w14:uncheckedState w14:val="2610" w14:font="MS Gothic"/>
          </w14:checkbox>
        </w:sdtPr>
        <w:sdtEndPr/>
        <w:sdtContent>
          <w:r>
            <w:rPr>
              <w:rFonts w:ascii="MS Gothic" w:eastAsia="MS Gothic" w:hAnsi="MS Gothic"/>
              <w:lang w:eastAsia="en-GB"/>
            </w:rPr>
            <w:t xml:space="preserve">☐</w:t>
          </w:r>
        </w:sdtContent>
      </w:sdt>
      <w:r>
        <w:t xml:space="preserve"> da</w:t>
      </w:r>
      <w:r>
        <w:tab/>
      </w:r>
      <w:r>
        <w:tab/>
      </w:r>
      <w:sdt>
        <w:sdtPr>
          <w:id w:val="481825812"/>
          <w14:checkbox>
            <w14:checked w14:val="0"/>
            <w14:checkedState w14:val="2612" w14:font="MS Gothic"/>
            <w14:uncheckedState w14:val="2610" w14:font="MS Gothic"/>
          </w14:checkbox>
        </w:sdtPr>
        <w:sdtEndPr/>
        <w:sdtContent>
          <w:r>
            <w:rPr>
              <w:rFonts w:ascii="MS Gothic" w:eastAsia="MS Gothic" w:hAnsi="MS Gothic"/>
              <w:lang w:eastAsia="en-GB"/>
            </w:rPr>
            <w:t xml:space="preserve">☐</w:t>
          </w:r>
        </w:sdtContent>
      </w:sdt>
      <w:r>
        <w:t xml:space="preserve"> ne</w:t>
      </w:r>
    </w:p>
    <w:p w14:paraId="3CEA87B9" w14:textId="77777777" w:rsidR="001D63FF" w:rsidRPr="006628BE" w:rsidRDefault="001D63FF" w:rsidP="008251E8">
      <w:pPr>
        <w:pStyle w:val="Tiret1"/>
        <w:spacing w:before="100" w:beforeAutospacing="1" w:after="100" w:afterAutospacing="1"/>
      </w:pPr>
      <w:r>
        <w:t xml:space="preserve">podatke o davatelju potpore</w:t>
      </w:r>
    </w:p>
    <w:p w14:paraId="1CD22263" w14:textId="77777777" w:rsidR="00603B35" w:rsidRPr="006628BE" w:rsidRDefault="000C5C4D" w:rsidP="00603B35">
      <w:pPr>
        <w:pStyle w:val="Tiret1"/>
        <w:numPr>
          <w:ilvl w:val="0"/>
          <w:numId w:val="0"/>
        </w:numPr>
        <w:ind w:left="1417"/>
      </w:pPr>
      <w:sdt>
        <w:sdtPr>
          <w:id w:val="1129515984"/>
          <w14:checkbox>
            <w14:checked w14:val="0"/>
            <w14:checkedState w14:val="2612" w14:font="MS Gothic"/>
            <w14:uncheckedState w14:val="2610" w14:font="MS Gothic"/>
          </w14:checkbox>
        </w:sdtPr>
        <w:sdtEndPr/>
        <w:sdtContent>
          <w:r>
            <w:rPr>
              <w:rFonts w:ascii="MS Gothic" w:eastAsia="MS Gothic" w:hAnsi="MS Gothic"/>
              <w:lang w:eastAsia="en-GB"/>
            </w:rPr>
            <w:t xml:space="preserve">☐</w:t>
          </w:r>
        </w:sdtContent>
      </w:sdt>
      <w:r>
        <w:t xml:space="preserve"> da</w:t>
      </w:r>
      <w:r>
        <w:tab/>
      </w:r>
      <w:r>
        <w:tab/>
      </w:r>
      <w:sdt>
        <w:sdtPr>
          <w:id w:val="1655187298"/>
          <w14:checkbox>
            <w14:checked w14:val="0"/>
            <w14:checkedState w14:val="2612" w14:font="MS Gothic"/>
            <w14:uncheckedState w14:val="2610" w14:font="MS Gothic"/>
          </w14:checkbox>
        </w:sdtPr>
        <w:sdtEndPr/>
        <w:sdtContent>
          <w:r>
            <w:rPr>
              <w:rFonts w:ascii="MS Gothic" w:eastAsia="MS Gothic" w:hAnsi="MS Gothic"/>
              <w:lang w:eastAsia="en-GB"/>
            </w:rPr>
            <w:t xml:space="preserve">☐</w:t>
          </w:r>
        </w:sdtContent>
      </w:sdt>
      <w:r>
        <w:t xml:space="preserve"> ne</w:t>
      </w:r>
    </w:p>
    <w:p w14:paraId="0C659F06" w14:textId="77777777" w:rsidR="001D63FF" w:rsidRPr="006628BE" w:rsidRDefault="001D63FF" w:rsidP="008251E8">
      <w:pPr>
        <w:pStyle w:val="Tiret1"/>
        <w:spacing w:before="100" w:beforeAutospacing="1" w:after="100" w:afterAutospacing="1"/>
      </w:pPr>
      <w:r>
        <w:t xml:space="preserve">prema potrebi, naziv zaduženog subjekta i imena odabranih financijskih posrednika</w:t>
      </w:r>
    </w:p>
    <w:p w14:paraId="677CF9C4" w14:textId="77777777" w:rsidR="00A63244" w:rsidRPr="006628BE" w:rsidRDefault="000C5C4D" w:rsidP="00A63244">
      <w:pPr>
        <w:pStyle w:val="Tiret1"/>
        <w:numPr>
          <w:ilvl w:val="0"/>
          <w:numId w:val="0"/>
        </w:numPr>
        <w:ind w:left="1417"/>
      </w:pPr>
      <w:sdt>
        <w:sdtPr>
          <w:id w:val="-28571554"/>
          <w14:checkbox>
            <w14:checked w14:val="0"/>
            <w14:checkedState w14:val="2612" w14:font="MS Gothic"/>
            <w14:uncheckedState w14:val="2610" w14:font="MS Gothic"/>
          </w14:checkbox>
        </w:sdtPr>
        <w:sdtEndPr/>
        <w:sdtContent>
          <w:r>
            <w:rPr>
              <w:rFonts w:ascii="MS Gothic" w:eastAsia="MS Gothic" w:hAnsi="MS Gothic"/>
              <w:lang w:eastAsia="en-GB"/>
            </w:rPr>
            <w:t xml:space="preserve">☐</w:t>
          </w:r>
        </w:sdtContent>
      </w:sdt>
      <w:r>
        <w:t xml:space="preserve"> da</w:t>
      </w:r>
      <w:r>
        <w:tab/>
      </w:r>
      <w:r>
        <w:tab/>
      </w:r>
      <w:sdt>
        <w:sdtPr>
          <w:id w:val="1376735689"/>
          <w14:checkbox>
            <w14:checked w14:val="0"/>
            <w14:checkedState w14:val="2612" w14:font="MS Gothic"/>
            <w14:uncheckedState w14:val="2610" w14:font="MS Gothic"/>
          </w14:checkbox>
        </w:sdtPr>
        <w:sdtEndPr/>
        <w:sdtContent>
          <w:r>
            <w:rPr>
              <w:rFonts w:ascii="MS Gothic" w:eastAsia="MS Gothic" w:hAnsi="MS Gothic"/>
              <w:lang w:eastAsia="en-GB"/>
            </w:rPr>
            <w:t xml:space="preserve">☐</w:t>
          </w:r>
        </w:sdtContent>
      </w:sdt>
      <w:r>
        <w:t xml:space="preserve"> ne</w:t>
      </w:r>
    </w:p>
    <w:p w14:paraId="3192625A" w14:textId="77777777" w:rsidR="001D63FF" w:rsidRPr="006628BE" w:rsidRDefault="001D63FF" w:rsidP="008251E8">
      <w:pPr>
        <w:pStyle w:val="Tiret1"/>
        <w:spacing w:before="100" w:beforeAutospacing="1" w:after="100" w:afterAutospacing="1"/>
      </w:pPr>
      <w:r>
        <w:t xml:space="preserve">referentnu oznaku mjere potpore</w:t>
      </w:r>
    </w:p>
    <w:p w14:paraId="57D3E0E0" w14:textId="77777777" w:rsidR="001D63FF" w:rsidRPr="006628BE" w:rsidRDefault="000C5C4D" w:rsidP="008251E8">
      <w:pPr>
        <w:pStyle w:val="Text2"/>
        <w:spacing w:before="100" w:beforeAutospacing="1" w:after="100" w:afterAutospacing="1"/>
      </w:pPr>
      <w:sdt>
        <w:sdtPr>
          <w:id w:val="1941484586"/>
          <w14:checkbox>
            <w14:checked w14:val="0"/>
            <w14:checkedState w14:val="2612" w14:font="MS Gothic"/>
            <w14:uncheckedState w14:val="2610" w14:font="MS Gothic"/>
          </w14:checkbox>
        </w:sdtPr>
        <w:sdtEndPr/>
        <w:sdtContent>
          <w:r>
            <w:rPr>
              <w:rFonts w:ascii="MS Gothic" w:eastAsia="MS Gothic" w:hAnsi="MS Gothic"/>
              <w:lang w:eastAsia="en-GB"/>
            </w:rPr>
            <w:t xml:space="preserve">☐</w:t>
          </w:r>
        </w:sdtContent>
      </w:sdt>
      <w:r>
        <w:t xml:space="preserve"> da</w:t>
      </w:r>
      <w:r>
        <w:tab/>
      </w:r>
      <w:r>
        <w:tab/>
      </w:r>
      <w:sdt>
        <w:sdtPr>
          <w:id w:val="303357308"/>
          <w14:checkbox>
            <w14:checked w14:val="0"/>
            <w14:checkedState w14:val="2612" w14:font="MS Gothic"/>
            <w14:uncheckedState w14:val="2610" w14:font="MS Gothic"/>
          </w14:checkbox>
        </w:sdtPr>
        <w:sdtEndPr/>
        <w:sdtContent>
          <w:r>
            <w:rPr>
              <w:rFonts w:ascii="MS Gothic" w:eastAsia="MS Gothic" w:hAnsi="MS Gothic"/>
              <w:lang w:eastAsia="en-GB"/>
            </w:rPr>
            <w:t xml:space="preserve">☐</w:t>
          </w:r>
        </w:sdtContent>
      </w:sdt>
      <w:r>
        <w:t xml:space="preserve"> ne</w:t>
      </w:r>
    </w:p>
    <w:p w14:paraId="7666C478" w14:textId="77777777" w:rsidR="001D63FF" w:rsidRPr="006628BE" w:rsidRDefault="001D63FF" w:rsidP="008251E8">
      <w:pPr>
        <w:pStyle w:val="Point1letter"/>
        <w:spacing w:before="100" w:beforeAutospacing="1" w:after="100" w:afterAutospacing="1"/>
      </w:pPr>
      <w:r>
        <w:tab/>
      </w:r>
      <w:r>
        <w:t xml:space="preserve">Navedite adresu internetskih stranica o državnim potporama:</w:t>
      </w:r>
    </w:p>
    <w:p w14:paraId="5F8C1A4A" w14:textId="77777777" w:rsidR="001D63FF" w:rsidRPr="006628BE" w:rsidRDefault="001D63FF" w:rsidP="008251E8">
      <w:pPr>
        <w:tabs>
          <w:tab w:val="left" w:pos="840"/>
        </w:tabs>
        <w:spacing w:before="100" w:beforeAutospacing="1" w:after="100" w:afterAutospacing="1"/>
      </w:pPr>
      <w:r>
        <w:tab/>
      </w:r>
      <w:r>
        <w:t xml:space="preserve">…………………………………………………………………………………………</w:t>
      </w:r>
    </w:p>
    <w:p w14:paraId="1CD97BE6" w14:textId="2CEAB1EB" w:rsidR="001D63FF" w:rsidRPr="006628BE" w:rsidRDefault="001D63FF" w:rsidP="008251E8">
      <w:pPr>
        <w:pStyle w:val="Point1letter"/>
        <w:spacing w:before="100" w:beforeAutospacing="1" w:after="100" w:afterAutospacing="1"/>
      </w:pPr>
      <w:r>
        <w:t xml:space="preserve">  </w:t>
      </w:r>
      <w:r>
        <w:t xml:space="preserve">Za programe u obliku poreznih olakšica potvrdite da će se objaviti tražene informacije o iznosima pojedinačnih potpora u rasponima opisanima u točki 102. Okvira za istraživanje, razvoj i inovacije:</w:t>
      </w:r>
    </w:p>
    <w:p w14:paraId="5E72F96D" w14:textId="77777777" w:rsidR="001D63FF" w:rsidRPr="006628BE" w:rsidRDefault="000C5C4D" w:rsidP="008251E8">
      <w:pPr>
        <w:pStyle w:val="Text2"/>
        <w:spacing w:before="100" w:beforeAutospacing="1" w:after="100" w:afterAutospacing="1"/>
      </w:pPr>
      <w:sdt>
        <w:sdtPr>
          <w:id w:val="493387581"/>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1757972244"/>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7BD7A063" w14:textId="6E8DC39A" w:rsidR="001D63FF" w:rsidRPr="004B05E9" w:rsidRDefault="001D63FF" w:rsidP="008251E8">
      <w:pPr>
        <w:pStyle w:val="NumPar1"/>
        <w:spacing w:before="100" w:beforeAutospacing="1" w:after="100" w:afterAutospacing="1"/>
      </w:pPr>
      <w:r>
        <w:t xml:space="preserve">Označivanjem odgovarajućeg okvira u nastavku potvrdite da će država članica organizirati svoje internetske stranice o državnim potporama (kako je navedeno u prethodnoj točki) tako da je moguć jednostavan pristup informacijama, da će informacije biti objavljene u obliku podatkovne tablice nezaštićene vlasničkim pravima koja omogućuje učinkovito pretraživanje, izdvajanje, preuzimanje i jednostavno objavljivanje podataka na internetu, na primjer u formatu CSV ili XML, te da će javnosti imati neograničen pristup internetskim stranicama, što uključuje i prethodnu registraciju korisnika.</w:t>
      </w:r>
    </w:p>
    <w:p w14:paraId="1A30F558" w14:textId="77777777" w:rsidR="001D63FF" w:rsidRPr="006E2D7E" w:rsidRDefault="000C5C4D" w:rsidP="008251E8">
      <w:pPr>
        <w:pStyle w:val="Text1"/>
        <w:spacing w:before="100" w:beforeAutospacing="1" w:after="100" w:afterAutospacing="1"/>
      </w:pPr>
      <w:sdt>
        <w:sdtPr>
          <w:id w:val="-406080930"/>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532533878"/>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634102B7" w14:textId="0C9DE031" w:rsidR="001D63FF" w:rsidRDefault="001D63FF" w:rsidP="008251E8">
      <w:pPr>
        <w:pStyle w:val="NumPar1"/>
        <w:spacing w:before="100" w:beforeAutospacing="1" w:after="100" w:afterAutospacing="1"/>
      </w:pPr>
      <w:r>
        <w:t xml:space="preserve">Označivanjem odgovarajućeg okvira u nastavku potvrdite da će se prethodno utvrđene informacije objaviti u roku od šest mjeseci od datuma dodjele potpore ili, za potpore u obliku poreznih olakšica, u roku od godinu dana od roka za podnošenje porezne prijave.</w:t>
      </w:r>
      <w:r>
        <w:t xml:space="preserve"> </w:t>
      </w:r>
    </w:p>
    <w:bookmarkStart w:id="49" w:name="_Hlk187769460"/>
    <w:p w14:paraId="501206D6" w14:textId="77777777" w:rsidR="001D63FF" w:rsidRPr="006E2D7E" w:rsidRDefault="000C5C4D" w:rsidP="008251E8">
      <w:pPr>
        <w:pStyle w:val="Text1"/>
        <w:spacing w:before="100" w:beforeAutospacing="1" w:after="100" w:afterAutospacing="1"/>
      </w:pPr>
      <w:sdt>
        <w:sdtPr>
          <w:id w:val="740371842"/>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516119529"/>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bookmarkEnd w:id="49"/>
    <w:p w14:paraId="5E9D3035" w14:textId="77777777" w:rsidR="001D63FF" w:rsidRDefault="001D63FF" w:rsidP="008251E8">
      <w:pPr>
        <w:spacing w:before="100" w:beforeAutospacing="1" w:after="100" w:afterAutospacing="1"/>
        <w:ind w:firstLine="720"/>
      </w:pPr>
      <w:r>
        <w:t xml:space="preserve">Navedite rokove primjene za vašu mjeru potpore:</w:t>
      </w:r>
      <w:r>
        <w:t xml:space="preserve"> </w:t>
      </w:r>
    </w:p>
    <w:p w14:paraId="6940529F"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314C8ED8" w14:textId="1E361BB9" w:rsidR="001D63FF" w:rsidRDefault="001D63FF" w:rsidP="008251E8">
      <w:pPr>
        <w:pStyle w:val="NumPar1"/>
        <w:spacing w:before="100" w:beforeAutospacing="1" w:after="100" w:afterAutospacing="1"/>
      </w:pPr>
      <w:r>
        <w:t xml:space="preserve">Prema potrebi označite odgovarajući okvir u nastavku kako biste potvrdili da će država članica, u slučaju da je potpora bila nezakonita, ali se naknadno utvrdilo da je spojiva, te informacije objaviti u roku od šest mjeseci od datuma odluke Komisije kojom se potpora proglašava spojivom.</w:t>
      </w:r>
      <w:r>
        <w:t xml:space="preserve"> </w:t>
      </w:r>
    </w:p>
    <w:p w14:paraId="2886A78F" w14:textId="0311E5ED" w:rsidR="00671444" w:rsidRPr="00671444" w:rsidRDefault="00671444" w:rsidP="006628BE">
      <w:pPr>
        <w:pStyle w:val="NumPar1"/>
        <w:numPr>
          <w:ilvl w:val="0"/>
          <w:numId w:val="0"/>
        </w:numPr>
        <w:ind w:left="850"/>
      </w:pPr>
      <w:r>
        <w:rPr>
          <w:rFonts w:ascii="Segoe UI Symbol" w:hAnsi="Segoe UI Symbol"/>
        </w:rPr>
        <w:t xml:space="preserve">☐</w:t>
      </w:r>
      <w:r>
        <w:t xml:space="preserve"> da</w:t>
      </w:r>
      <w:r>
        <w:tab/>
      </w:r>
      <w:r>
        <w:tab/>
      </w:r>
      <w:r>
        <w:rPr>
          <w:rFonts w:ascii="Segoe UI Symbol" w:hAnsi="Segoe UI Symbol"/>
        </w:rPr>
        <w:t xml:space="preserve">☐</w:t>
      </w:r>
      <w:r>
        <w:t xml:space="preserve"> ne</w:t>
      </w:r>
    </w:p>
    <w:p w14:paraId="3BE38A6E"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5ABF35C7" w14:textId="77777777" w:rsidR="001D63FF" w:rsidRPr="00790F71" w:rsidRDefault="001D63FF" w:rsidP="006229C0">
      <w:pPr>
        <w:pStyle w:val="NumPar1"/>
        <w:spacing w:before="100" w:beforeAutospacing="1" w:after="100" w:afterAutospacing="1"/>
      </w:pPr>
      <w:r>
        <w:t xml:space="preserve">Da bi se omogućila provedba pravila o državnim potporama u skladu s Ugovorom, te informacije moraju biti dostupne najmanje deset godina od datuma dodjele potpore.</w:t>
      </w:r>
    </w:p>
    <w:p w14:paraId="747EFDB0" w14:textId="77777777" w:rsidR="001D63FF" w:rsidRPr="006E2D7E" w:rsidRDefault="000C5C4D" w:rsidP="008251E8">
      <w:pPr>
        <w:pStyle w:val="Text1"/>
        <w:spacing w:before="100" w:beforeAutospacing="1" w:after="100" w:afterAutospacing="1"/>
      </w:pPr>
      <w:sdt>
        <w:sdtPr>
          <w:id w:val="-1558235500"/>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765189813"/>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46D74671" w14:textId="77777777" w:rsidR="001D63FF" w:rsidRPr="00493D82" w:rsidRDefault="001D63FF" w:rsidP="008251E8">
      <w:pPr>
        <w:pStyle w:val="Heading3"/>
        <w:spacing w:before="100" w:beforeAutospacing="1" w:after="100" w:afterAutospacing="1"/>
        <w:rPr>
          <w:iCs/>
        </w:rPr>
      </w:pPr>
      <w:r>
        <w:t xml:space="preserve">Provjera jesu li određeni negativni učinci potpore za IRI na tržišno natjecanje i trgovinske uvjete svedeni na najmanju moguću mjeru ili izbjegnuti</w:t>
      </w:r>
      <w:r>
        <w:t xml:space="preserve"> </w:t>
      </w:r>
    </w:p>
    <w:p w14:paraId="72DEFADD" w14:textId="77777777" w:rsidR="00671444" w:rsidRDefault="001D63FF" w:rsidP="006628BE">
      <w:pPr>
        <w:pStyle w:val="NumPar1"/>
        <w:numPr>
          <w:ilvl w:val="0"/>
          <w:numId w:val="0"/>
        </w:numPr>
        <w:spacing w:before="100" w:beforeAutospacing="1" w:after="100" w:afterAutospacing="1"/>
        <w:ind w:left="850"/>
      </w:pPr>
      <w:r>
        <w:t xml:space="preserve">Navedite:</w:t>
      </w:r>
    </w:p>
    <w:p w14:paraId="4BB6407B" w14:textId="60AE71B7" w:rsidR="001D63FF" w:rsidRPr="00493D82" w:rsidRDefault="001D63FF" w:rsidP="008251E8">
      <w:pPr>
        <w:pStyle w:val="NumPar1"/>
        <w:numPr>
          <w:ilvl w:val="0"/>
          <w:numId w:val="77"/>
        </w:numPr>
        <w:spacing w:before="100" w:beforeAutospacing="1" w:after="100" w:afterAutospacing="1"/>
      </w:pPr>
      <w:r>
        <w:t xml:space="preserve">omogućuje li dodjela potpore korisniku potpore stjecanje konkurentske prednosti:</w:t>
      </w:r>
    </w:p>
    <w:p w14:paraId="29D489F3" w14:textId="13218F05" w:rsidR="001D63FF" w:rsidRPr="00714423" w:rsidRDefault="000C5C4D" w:rsidP="008251E8">
      <w:pPr>
        <w:pStyle w:val="Tiret1"/>
        <w:spacing w:before="100" w:beforeAutospacing="1" w:after="100" w:afterAutospacing="1"/>
      </w:pPr>
      <w:sdt>
        <w:sdtPr>
          <w:rPr>
            <w:rFonts w:ascii="MS Gothic" w:eastAsia="MS Gothic" w:hAnsi="MS Gothic"/>
          </w:rPr>
          <w:id w:val="70863681"/>
          <w14:checkbox>
            <w14:checked w14:val="0"/>
            <w14:checkedState w14:val="2612" w14:font="MS Gothic"/>
            <w14:uncheckedState w14:val="2610" w14:font="MS Gothic"/>
          </w14:checkbox>
        </w:sdtPr>
        <w:sdtEndPr/>
        <w:sdtContent>
          <w:r>
            <w:rPr>
              <w:rFonts w:ascii="MS Gothic" w:eastAsia="MS Gothic" w:hAnsi="MS Gothic" w:hint="eastAsia"/>
            </w:rPr>
            <w:t xml:space="preserve">☐</w:t>
          </w:r>
        </w:sdtContent>
      </w:sdt>
      <w:r>
        <w:t xml:space="preserve"> smanjenjem troškova proizvodnje</w:t>
      </w:r>
    </w:p>
    <w:p w14:paraId="59BCEBE5" w14:textId="09786E77" w:rsidR="001D63FF" w:rsidRPr="00714423" w:rsidRDefault="000C5C4D" w:rsidP="008251E8">
      <w:pPr>
        <w:pStyle w:val="Tiret1"/>
        <w:spacing w:before="100" w:beforeAutospacing="1" w:after="100" w:afterAutospacing="1"/>
      </w:pPr>
      <w:sdt>
        <w:sdtPr>
          <w:rPr>
            <w:rFonts w:ascii="MS Gothic" w:eastAsia="MS Gothic" w:hAnsi="MS Gothic"/>
          </w:rPr>
          <w:id w:val="-1464722955"/>
          <w14:checkbox>
            <w14:checked w14:val="0"/>
            <w14:checkedState w14:val="2612" w14:font="MS Gothic"/>
            <w14:uncheckedState w14:val="2610" w14:font="MS Gothic"/>
          </w14:checkbox>
        </w:sdtPr>
        <w:sdtEndPr/>
        <w:sdtContent>
          <w:r>
            <w:rPr>
              <w:rFonts w:ascii="MS Gothic" w:eastAsia="MS Gothic" w:hAnsi="MS Gothic" w:hint="eastAsia"/>
            </w:rPr>
            <w:t xml:space="preserve">☐</w:t>
          </w:r>
        </w:sdtContent>
      </w:sdt>
      <w:r>
        <w:t xml:space="preserve"> povećanjem proizvodnog kapaciteta</w:t>
      </w:r>
    </w:p>
    <w:p w14:paraId="3FB28802" w14:textId="6C326ED2" w:rsidR="001D63FF" w:rsidRPr="00493D82" w:rsidRDefault="000C5C4D" w:rsidP="008251E8">
      <w:pPr>
        <w:pStyle w:val="Tiret1"/>
        <w:spacing w:before="100" w:beforeAutospacing="1" w:after="100" w:afterAutospacing="1"/>
      </w:pPr>
      <w:sdt>
        <w:sdtPr>
          <w:rPr>
            <w:rFonts w:ascii="MS Gothic" w:eastAsia="MS Gothic" w:hAnsi="MS Gothic"/>
          </w:rPr>
          <w:id w:val="-1606189355"/>
          <w14:checkbox>
            <w14:checked w14:val="0"/>
            <w14:checkedState w14:val="2612" w14:font="MS Gothic"/>
            <w14:uncheckedState w14:val="2610" w14:font="MS Gothic"/>
          </w14:checkbox>
        </w:sdtPr>
        <w:sdtEndPr/>
        <w:sdtContent>
          <w:r>
            <w:rPr>
              <w:rFonts w:ascii="MS Gothic" w:eastAsia="MS Gothic" w:hAnsi="MS Gothic" w:hint="eastAsia"/>
            </w:rPr>
            <w:t xml:space="preserve">☐</w:t>
          </w:r>
        </w:sdtContent>
      </w:sdt>
      <w:r>
        <w:t xml:space="preserve"> razvojem novog proizvoda</w:t>
      </w:r>
    </w:p>
    <w:p w14:paraId="3F188A12" w14:textId="65D252D7" w:rsidR="001D63FF" w:rsidRPr="00493D82" w:rsidRDefault="001D63FF" w:rsidP="008251E8">
      <w:pPr>
        <w:pStyle w:val="Tiret1"/>
        <w:spacing w:before="100" w:beforeAutospacing="1" w:after="100" w:afterAutospacing="1"/>
      </w:pPr>
      <w:r>
        <w:fldChar w:fldCharType="begin"/>
      </w:r>
      <w:r>
        <w:instrText xml:space="preserve"> FORMCHECKBOX </w:instrText>
      </w:r>
      <w:r>
        <w:fldChar w:fldCharType="separate"/>
      </w:r>
      <w:r>
        <w:fldChar w:fldCharType="end"/>
      </w:r>
      <w:sdt>
        <w:sdtPr>
          <w:rPr>
            <w:rFonts w:ascii="MS Gothic" w:eastAsia="MS Gothic" w:hAnsi="MS Gothic"/>
            <w:bCs/>
          </w:rPr>
          <w:id w:val="399187245"/>
          <w14:checkbox>
            <w14:checked w14:val="0"/>
            <w14:checkedState w14:val="2612" w14:font="MS Gothic"/>
            <w14:uncheckedState w14:val="2610" w14:font="MS Gothic"/>
          </w14:checkbox>
        </w:sdtPr>
        <w:sdtEndPr/>
        <w:sdtContent>
          <w:r>
            <w:rPr>
              <w:rFonts w:ascii="MS Gothic" w:eastAsia="MS Gothic" w:hAnsi="MS Gothic" w:hint="eastAsia"/>
              <w:bCs/>
            </w:rPr>
            <w:t xml:space="preserve">☐</w:t>
          </w:r>
        </w:sdtContent>
      </w:sdt>
      <w:r>
        <w:t xml:space="preserve"> drugim učincima, navedite:</w:t>
      </w:r>
      <w:r>
        <w:t xml:space="preserve"> </w:t>
      </w:r>
    </w:p>
    <w:p w14:paraId="2B75AA1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C0BB848" w14:textId="77777777" w:rsidR="001D63FF" w:rsidRDefault="001D63FF" w:rsidP="008251E8">
      <w:pPr>
        <w:pStyle w:val="NumPar1"/>
        <w:spacing w:before="100" w:beforeAutospacing="1" w:after="100" w:afterAutospacing="1"/>
      </w:pPr>
      <w:r>
        <w:t xml:space="preserve">dodjela potpore podliježe obvezi korisnika da ima sjedište u relevantnoj državi članici ili da većina njegovih poslovnih jedinica ima poslovni nastan u toj državi članici (točka 117. Okvira za istraživanje, razvoj i inovacije):</w:t>
      </w:r>
    </w:p>
    <w:p w14:paraId="48A98044" w14:textId="77777777" w:rsidR="001D63FF" w:rsidRPr="006E2D7E" w:rsidRDefault="000C5C4D" w:rsidP="008251E8">
      <w:pPr>
        <w:pStyle w:val="Text1"/>
        <w:spacing w:before="100" w:beforeAutospacing="1" w:after="100" w:afterAutospacing="1"/>
      </w:pPr>
      <w:sdt>
        <w:sdtPr>
          <w:id w:val="-692609158"/>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1649394545"/>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29AA8FF0" w14:textId="77777777" w:rsidR="001D63FF" w:rsidRDefault="001D63FF" w:rsidP="008251E8">
      <w:pPr>
        <w:pStyle w:val="NumPar1"/>
        <w:spacing w:before="100" w:beforeAutospacing="1" w:after="100" w:afterAutospacing="1"/>
      </w:pPr>
      <w:r>
        <w:t xml:space="preserve">dodjela potpore podliježe obvezi korisnika da se koristi nacionalnim proizvodima ili uslugama (točka 117. Okvira za istraživanje, razvoj i inovacije):</w:t>
      </w:r>
    </w:p>
    <w:p w14:paraId="0F60BEDC" w14:textId="77777777" w:rsidR="001D63FF" w:rsidRPr="006E2D7E" w:rsidRDefault="000C5C4D" w:rsidP="008251E8">
      <w:pPr>
        <w:pStyle w:val="Text1"/>
        <w:spacing w:before="100" w:beforeAutospacing="1" w:after="100" w:afterAutospacing="1"/>
      </w:pPr>
      <w:sdt>
        <w:sdtPr>
          <w:id w:val="1559514671"/>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1468653563"/>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0D86BB24" w14:textId="77777777" w:rsidR="001D63FF" w:rsidRDefault="001D63FF" w:rsidP="008251E8">
      <w:pPr>
        <w:pStyle w:val="NumPar1"/>
        <w:spacing w:before="100" w:beforeAutospacing="1" w:after="100" w:afterAutospacing="1"/>
      </w:pPr>
      <w:r>
        <w:t xml:space="preserve">mjerom potpore korisnike se ograničava u mogućnosti iskorištavanja rezultata istraživanja, razvoja i inovacija u ostalim državama članicama (točka 117. Okvira za istraživanje, razvoj i inovacije):</w:t>
      </w:r>
    </w:p>
    <w:p w14:paraId="04C616EB" w14:textId="77777777" w:rsidR="001D63FF" w:rsidRPr="006E2D7E" w:rsidRDefault="000C5C4D" w:rsidP="008251E8">
      <w:pPr>
        <w:pStyle w:val="Text1"/>
        <w:spacing w:before="100" w:beforeAutospacing="1" w:after="100" w:afterAutospacing="1"/>
      </w:pPr>
      <w:sdt>
        <w:sdtPr>
          <w:id w:val="1157196239"/>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2020960708"/>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3E69E9BF" w14:textId="77777777" w:rsidR="001D63FF" w:rsidRDefault="001D63FF" w:rsidP="008251E8">
      <w:pPr>
        <w:pStyle w:val="NumPar1"/>
        <w:spacing w:before="100" w:beforeAutospacing="1" w:after="100" w:afterAutospacing="1"/>
      </w:pPr>
      <w:r>
        <w:t xml:space="preserve">mjerom potpore određuju se bilo koje druge obveze korisniku.</w:t>
      </w:r>
    </w:p>
    <w:p w14:paraId="00391CF5" w14:textId="77777777" w:rsidR="001D63FF" w:rsidRPr="006E2D7E" w:rsidRDefault="000C5C4D" w:rsidP="008251E8">
      <w:pPr>
        <w:pStyle w:val="Text1"/>
        <w:spacing w:before="100" w:beforeAutospacing="1" w:after="100" w:afterAutospacing="1"/>
      </w:pPr>
      <w:sdt>
        <w:sdtPr>
          <w:id w:val="-1815637872"/>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1260262636"/>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2A188AF1" w14:textId="516747EC" w:rsidR="001D63FF" w:rsidRPr="00D315EF" w:rsidRDefault="001D63FF" w:rsidP="008251E8">
      <w:pPr>
        <w:pStyle w:val="NumPar1"/>
        <w:spacing w:before="100" w:beforeAutospacing="1" w:after="100" w:afterAutospacing="1"/>
      </w:pPr>
      <w:r>
        <w:t xml:space="preserve">Obrazložite odgovore koje ste dali i prema potrebi dostavite dokaze.</w:t>
      </w:r>
      <w:r>
        <w:t xml:space="preserve"> </w:t>
      </w:r>
      <w:r>
        <w:t xml:space="preserve">Ako je odgovor na neko od prethodnih pitanja potvrdan, navedite pojedinosti:</w:t>
      </w:r>
    </w:p>
    <w:p w14:paraId="0A97124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0" w:name="_Hlk182233959"/>
      <w:r>
        <w:tab/>
      </w:r>
    </w:p>
    <w:bookmarkEnd w:id="50"/>
    <w:p w14:paraId="60A4DDAC" w14:textId="77777777" w:rsidR="001D63FF" w:rsidRPr="00493D82" w:rsidRDefault="001D63FF" w:rsidP="008251E8">
      <w:pPr>
        <w:pStyle w:val="Heading4"/>
        <w:spacing w:before="100" w:beforeAutospacing="1" w:after="100" w:afterAutospacing="1"/>
      </w:pPr>
      <w:r>
        <w:t xml:space="preserve">Program potpore</w:t>
      </w:r>
    </w:p>
    <w:p w14:paraId="2FD8EBF2" w14:textId="023F1A68" w:rsidR="001D63FF" w:rsidRPr="00D315EF" w:rsidRDefault="001D63FF" w:rsidP="008251E8">
      <w:pPr>
        <w:pStyle w:val="NumPar1"/>
        <w:numPr>
          <w:ilvl w:val="0"/>
          <w:numId w:val="78"/>
        </w:numPr>
        <w:spacing w:before="100" w:beforeAutospacing="1" w:after="100" w:afterAutospacing="1"/>
      </w:pPr>
      <w:r>
        <w:t xml:space="preserve">Za programe potpora objasnite kako će se osigurati da su negativni učinci ograničeni na minimum (uzimajući u obzir, primjerice, veličinu predmetnih projekata, iznose pojedinačne potpore i kumulativne potpore, broj očekivanih korisnika i obilježja ciljanih sektora) i dostavite procjenu učinka ili </w:t>
      </w:r>
      <w:r>
        <w:rPr>
          <w:i/>
        </w:rPr>
        <w:t xml:space="preserve">ex post</w:t>
      </w:r>
      <w:r>
        <w:t xml:space="preserve"> evaluacije provedene za slične prethodne programe:</w:t>
      </w:r>
    </w:p>
    <w:p w14:paraId="2FE0824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28A9951" w14:textId="77777777" w:rsidR="001D63FF" w:rsidRPr="00AC753B" w:rsidRDefault="001D63FF" w:rsidP="008251E8">
      <w:pPr>
        <w:pStyle w:val="Heading4"/>
        <w:spacing w:before="100" w:beforeAutospacing="1" w:after="100" w:afterAutospacing="1"/>
        <w:rPr>
          <w:iCs/>
        </w:rPr>
      </w:pPr>
      <w:r>
        <w:t xml:space="preserve">Dodatni uvjeti za pojedinačne potpore</w:t>
      </w:r>
      <w:r>
        <w:t xml:space="preserve"> </w:t>
      </w:r>
    </w:p>
    <w:p w14:paraId="7A28A25F" w14:textId="77777777" w:rsidR="001D63FF" w:rsidRPr="00D315EF" w:rsidRDefault="001D63FF" w:rsidP="008251E8">
      <w:pPr>
        <w:pStyle w:val="NumPar1"/>
        <w:numPr>
          <w:ilvl w:val="0"/>
          <w:numId w:val="79"/>
        </w:numPr>
        <w:spacing w:before="100" w:beforeAutospacing="1" w:after="100" w:afterAutospacing="1"/>
      </w:pPr>
      <w:r>
        <w:t xml:space="preserve">Ako je primjenjivo, opišite vjerojatni učinak potpore na tržišno natjecanje u procesu inovacija (vidjeti točku 109. Okvira za istraživanje, razvoj i inovacije).</w:t>
      </w:r>
    </w:p>
    <w:p w14:paraId="03EA1093"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58A86D5" w14:textId="77777777" w:rsidR="001D63FF" w:rsidRPr="00D315EF" w:rsidRDefault="001D63FF" w:rsidP="008251E8">
      <w:pPr>
        <w:pStyle w:val="NumPar1"/>
        <w:spacing w:before="100" w:beforeAutospacing="1" w:after="100" w:afterAutospacing="1"/>
      </w:pPr>
      <w:r>
        <w:t xml:space="preserve">Odredite tržišta proizvoda na kojima će potpora vjerojatno imati učinak te navedite trenutačni tržišni udio korisnika i vašu procjenu njegova tržišnog položaja i tržišne snage na svakom od predmetnih tržišta te kako bi se taj tržišni udio, tržišni položaj i tržišna snaga mogli promijeniti zbog potpomognutih aktivnosti.</w:t>
      </w:r>
    </w:p>
    <w:p w14:paraId="6E63726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8285E6F" w14:textId="77777777" w:rsidR="001D63FF" w:rsidRPr="00D315EF" w:rsidRDefault="001D63FF" w:rsidP="008251E8">
      <w:pPr>
        <w:pStyle w:val="NumPar1"/>
        <w:spacing w:before="100" w:beforeAutospacing="1" w:after="100" w:afterAutospacing="1"/>
      </w:pPr>
      <w:r>
        <w:t xml:space="preserve">Za svako od predmetnih tržišta proizvoda navedite glavne konkurente korisnika potpore i navedite njihove tržišne udjele:</w:t>
      </w:r>
    </w:p>
    <w:p w14:paraId="3FBBCF1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305A969" w14:textId="49E4A9F3" w:rsidR="001D63FF" w:rsidRPr="00D315EF" w:rsidRDefault="001D63FF" w:rsidP="008251E8">
      <w:pPr>
        <w:pStyle w:val="Text1"/>
        <w:spacing w:before="100" w:beforeAutospacing="1" w:after="100" w:afterAutospacing="1"/>
      </w:pPr>
      <w:r>
        <w:t xml:space="preserve">Ako je moguće, navedite povezani Herfindahl-Hirschman indeks (HHI).</w:t>
      </w:r>
    </w:p>
    <w:p w14:paraId="2B40F01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54899F8" w14:textId="77777777" w:rsidR="001D63FF" w:rsidRPr="00D315EF" w:rsidRDefault="001D63FF" w:rsidP="008251E8">
      <w:pPr>
        <w:pStyle w:val="NumPar1"/>
        <w:spacing w:before="100" w:beforeAutospacing="1" w:after="100" w:afterAutospacing="1"/>
      </w:pPr>
      <w:r>
        <w:t xml:space="preserve">Za svako od predmetnih tržišta proizvoda, navedite podatke o korisnicima ili potrošačima na koje utječu potpomognute aktivnosti.</w:t>
      </w:r>
    </w:p>
    <w:p w14:paraId="7D47AE95"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4201951F" w14:textId="37A2EBE7" w:rsidR="001D63FF" w:rsidRDefault="001D63FF" w:rsidP="008251E8">
      <w:pPr>
        <w:pStyle w:val="NumPar1"/>
        <w:spacing w:before="100" w:beforeAutospacing="1" w:after="100" w:afterAutospacing="1"/>
      </w:pPr>
      <w:r>
        <w:t xml:space="preserve">Opišite strukturu i dinamiku predmetnih tržišta s obzirom na sljedeće aspekte (točka 124. i 126. Okvira za istraživanje, razvoj i inovacije):</w:t>
      </w:r>
    </w:p>
    <w:p w14:paraId="51C29E01" w14:textId="77777777" w:rsidR="001D63FF" w:rsidRPr="00D315EF" w:rsidRDefault="001D63FF" w:rsidP="008251E8">
      <w:pPr>
        <w:pStyle w:val="Point1letter"/>
        <w:numPr>
          <w:ilvl w:val="3"/>
          <w:numId w:val="80"/>
        </w:numPr>
        <w:spacing w:before="100" w:beforeAutospacing="1" w:after="100" w:afterAutospacing="1"/>
      </w:pPr>
      <w:r>
        <w:t xml:space="preserve">nedavne promjene i perspektive budućeg rasta</w:t>
      </w:r>
    </w:p>
    <w:p w14:paraId="32345ABD"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1D89DE5A" w14:textId="77777777" w:rsidR="001D63FF" w:rsidRPr="00D315EF" w:rsidRDefault="001D63FF" w:rsidP="008251E8">
      <w:pPr>
        <w:pStyle w:val="Point1letter"/>
        <w:spacing w:before="100" w:beforeAutospacing="1" w:after="100" w:afterAutospacing="1"/>
      </w:pPr>
      <w:r>
        <w:t xml:space="preserve">iznosi koje su glavni sudionici potrošili na slične projekte</w:t>
      </w:r>
    </w:p>
    <w:p w14:paraId="4D23E66E"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754BEB97" w14:textId="77777777" w:rsidR="001D63FF" w:rsidRPr="00D315EF" w:rsidRDefault="001D63FF" w:rsidP="008251E8">
      <w:pPr>
        <w:pStyle w:val="Point1letter"/>
        <w:spacing w:before="100" w:beforeAutospacing="1" w:after="100" w:afterAutospacing="1"/>
      </w:pPr>
      <w:r>
        <w:t xml:space="preserve">razine prepreka ulasku i izlasku</w:t>
      </w:r>
    </w:p>
    <w:p w14:paraId="7C99F3B1"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3926C69C" w14:textId="77777777" w:rsidR="001D63FF" w:rsidRPr="00D315EF" w:rsidRDefault="001D63FF" w:rsidP="008251E8">
      <w:pPr>
        <w:pStyle w:val="Point1letter"/>
        <w:spacing w:before="100" w:beforeAutospacing="1" w:after="100" w:afterAutospacing="1"/>
      </w:pPr>
      <w:r>
        <w:t xml:space="preserve">postojanje kompenzacijske kupovne moći</w:t>
      </w:r>
    </w:p>
    <w:p w14:paraId="1F9E2B83"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11F7F617" w14:textId="77777777" w:rsidR="001D63FF" w:rsidRPr="00D315EF" w:rsidRDefault="001D63FF" w:rsidP="008251E8">
      <w:pPr>
        <w:pStyle w:val="Point1letter"/>
        <w:spacing w:before="100" w:beforeAutospacing="1" w:after="100" w:afterAutospacing="1"/>
      </w:pPr>
      <w:r>
        <w:t xml:space="preserve">poticaji za tržišno natjecanje za buduća tržišta</w:t>
      </w:r>
    </w:p>
    <w:p w14:paraId="70A89E5A"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0FCFE646" w14:textId="77777777" w:rsidR="001D63FF" w:rsidRPr="00D315EF" w:rsidRDefault="001D63FF" w:rsidP="008251E8">
      <w:pPr>
        <w:pStyle w:val="Point1letter"/>
        <w:spacing w:before="100" w:beforeAutospacing="1" w:after="100" w:afterAutospacing="1"/>
      </w:pPr>
      <w:r>
        <w:t xml:space="preserve">diferencijacija proizvoda i intenzitet tržišnog natjecanja</w:t>
      </w:r>
    </w:p>
    <w:p w14:paraId="35C1BD68"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648C1E8A" w14:textId="77777777" w:rsidR="001D63FF" w:rsidRPr="00D315EF" w:rsidRDefault="001D63FF" w:rsidP="008251E8">
      <w:pPr>
        <w:pStyle w:val="Point1letter"/>
        <w:spacing w:before="100" w:beforeAutospacing="1" w:after="100" w:afterAutospacing="1"/>
      </w:pPr>
      <w:r>
        <w:t xml:space="preserve">ostala obilježja koja bi mogla utjecati na konkurente, potrošače ili korisnike</w:t>
      </w:r>
    </w:p>
    <w:p w14:paraId="6E7C7337"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375CF214" w14:textId="77777777" w:rsidR="001D63FF" w:rsidRPr="00D315EF" w:rsidRDefault="001D63FF" w:rsidP="008251E8">
      <w:pPr>
        <w:pStyle w:val="NumPar1"/>
        <w:spacing w:before="100" w:beforeAutospacing="1" w:after="100" w:afterAutospacing="1"/>
      </w:pPr>
      <w:r>
        <w:t xml:space="preserve">Ima li korisnik potpore utjecaj na postupak odabira, primjerice na način da ima pravo preporučiti poduzetnike ili utjecati na put istraživanja?</w:t>
      </w:r>
    </w:p>
    <w:p w14:paraId="03BFAEBA" w14:textId="77777777" w:rsidR="001D63FF" w:rsidRPr="006E2D7E" w:rsidRDefault="000C5C4D" w:rsidP="008251E8">
      <w:pPr>
        <w:pStyle w:val="Text1"/>
        <w:spacing w:before="100" w:beforeAutospacing="1" w:after="100" w:afterAutospacing="1"/>
      </w:pPr>
      <w:sdt>
        <w:sdtPr>
          <w:id w:val="242842482"/>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679938366"/>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6B9ED7A8" w14:textId="77777777" w:rsidR="001D63FF" w:rsidRPr="00D315EF" w:rsidRDefault="001D63FF" w:rsidP="008251E8">
      <w:pPr>
        <w:pStyle w:val="Text1"/>
        <w:spacing w:before="100" w:beforeAutospacing="1" w:after="100" w:afterAutospacing="1"/>
      </w:pPr>
      <w:r>
        <w:t xml:space="preserve">Ako je odgovor potvrdan, navedite pojedinosti:</w:t>
      </w:r>
    </w:p>
    <w:p w14:paraId="47C429D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B84EC0D" w14:textId="094F77B9" w:rsidR="001D63FF" w:rsidRPr="00D315EF" w:rsidRDefault="001D63FF" w:rsidP="008251E8">
      <w:pPr>
        <w:pStyle w:val="NumPar1"/>
        <w:spacing w:before="100" w:beforeAutospacing="1" w:after="100" w:afterAutospacing="1"/>
      </w:pPr>
      <w:r>
        <w:t xml:space="preserve">Označite odgovarajući okvir kako biste potvrdili da se potpora dodjeljuje na tržištima s prekomjernim kapacitetom odnosno u sektorima u opadanju.</w:t>
      </w:r>
    </w:p>
    <w:p w14:paraId="4560803F" w14:textId="77777777" w:rsidR="001D63FF" w:rsidRPr="006E2D7E" w:rsidRDefault="000C5C4D" w:rsidP="008251E8">
      <w:pPr>
        <w:pStyle w:val="Text1"/>
        <w:spacing w:before="100" w:beforeAutospacing="1" w:after="100" w:afterAutospacing="1"/>
      </w:pPr>
      <w:sdt>
        <w:sdtPr>
          <w:id w:val="901171178"/>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829907772"/>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2224BC57" w14:textId="77777777" w:rsidR="001D63FF" w:rsidRPr="00D315EF" w:rsidRDefault="001D63FF" w:rsidP="008251E8">
      <w:pPr>
        <w:pStyle w:val="Text1"/>
        <w:spacing w:before="100" w:beforeAutospacing="1" w:after="100" w:afterAutospacing="1"/>
      </w:pPr>
      <w:r>
        <w:t xml:space="preserve">Ako je odgovor potvrdan, navedite pojedinosti o tim tržištima i sektorima te obrazložite zašto smatrate da potpora ne bi izazvala zabrinutost:</w:t>
      </w:r>
    </w:p>
    <w:p w14:paraId="765A2C1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C599FE7" w14:textId="67018272" w:rsidR="001D63FF" w:rsidRPr="00D315EF" w:rsidRDefault="001D63FF" w:rsidP="008251E8">
      <w:pPr>
        <w:pStyle w:val="NumPar1"/>
        <w:spacing w:before="100" w:beforeAutospacing="1" w:after="100" w:afterAutospacing="1"/>
      </w:pPr>
      <w:r>
        <w:t xml:space="preserve">Navedite je li korisnik razmotrio alternativne lokacije za potpomognute aktivnosti.</w:t>
      </w:r>
    </w:p>
    <w:p w14:paraId="15585A61" w14:textId="77777777" w:rsidR="001D63FF" w:rsidRPr="006E2D7E" w:rsidRDefault="000C5C4D" w:rsidP="008251E8">
      <w:pPr>
        <w:pStyle w:val="Text1"/>
        <w:spacing w:before="100" w:beforeAutospacing="1" w:after="100" w:afterAutospacing="1"/>
      </w:pPr>
      <w:sdt>
        <w:sdtPr>
          <w:id w:val="-1247882123"/>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78570003"/>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798FFFA5" w14:textId="21CE0E81" w:rsidR="001D63FF" w:rsidRPr="00D315EF" w:rsidRDefault="001D63FF" w:rsidP="008251E8">
      <w:pPr>
        <w:pStyle w:val="Text1"/>
        <w:spacing w:before="100" w:beforeAutospacing="1" w:after="100" w:afterAutospacing="1"/>
      </w:pPr>
      <w:r>
        <w:t xml:space="preserve">Navedite pojedinosti i vjerodostojne interne dokaze korisnika potpore iz tog razdoblja kako biste potkrijepili zahtjev.</w:t>
      </w:r>
    </w:p>
    <w:p w14:paraId="244F56E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2C690DA" w14:textId="77777777" w:rsidR="001D63FF" w:rsidRPr="00D315EF" w:rsidRDefault="001D63FF" w:rsidP="008251E8">
      <w:pPr>
        <w:pStyle w:val="NumPar1"/>
        <w:spacing w:before="100" w:beforeAutospacing="1" w:after="100" w:afterAutospacing="1"/>
      </w:pPr>
      <w:r>
        <w:t xml:space="preserve">Navedite zašto općenito smatrate da potpora neće dovesti do potencijalnog narušavanja tržišnog natjecanja i trgovine među državama članicama.</w:t>
      </w:r>
    </w:p>
    <w:p w14:paraId="66AFAAFF" w14:textId="1F4D514D" w:rsidR="001D63FF" w:rsidRPr="00600E34" w:rsidRDefault="001D63FF" w:rsidP="008251E8">
      <w:pPr>
        <w:pStyle w:val="ListParagraph"/>
        <w:tabs>
          <w:tab w:val="left" w:leader="dot" w:pos="9072"/>
        </w:tabs>
        <w:spacing w:before="100" w:beforeAutospacing="1" w:after="100" w:afterAutospacing="1"/>
        <w:ind w:left="709"/>
        <w:contextualSpacing w:val="0"/>
        <w:rPr>
          <w:bCs/>
        </w:rPr>
      </w:pPr>
      <w:r>
        <w:t xml:space="preserve">…………………………………………………………………………………………</w:t>
      </w:r>
    </w:p>
    <w:p w14:paraId="7C3FF47D" w14:textId="77777777" w:rsidR="001D63FF" w:rsidRPr="00493D82" w:rsidRDefault="001D63FF" w:rsidP="008251E8">
      <w:pPr>
        <w:pStyle w:val="Heading3"/>
        <w:spacing w:before="100" w:beforeAutospacing="1" w:after="100" w:afterAutospacing="1"/>
      </w:pPr>
      <w:r>
        <w:t xml:space="preserve">Razmatranje pozitivnih i negativnih učinaka potpore</w:t>
      </w:r>
    </w:p>
    <w:p w14:paraId="3C936947" w14:textId="77777777" w:rsidR="001D63FF" w:rsidRPr="00852CEB" w:rsidRDefault="001D63FF" w:rsidP="008251E8">
      <w:pPr>
        <w:pStyle w:val="NumPar1"/>
        <w:numPr>
          <w:ilvl w:val="0"/>
          <w:numId w:val="81"/>
        </w:numPr>
        <w:spacing w:before="100" w:beforeAutospacing="1" w:after="100" w:afterAutospacing="1"/>
        <w:rPr>
          <w:bCs/>
        </w:rPr>
      </w:pPr>
      <w:r>
        <w:t xml:space="preserve">Prema vašem mišljenju, navedite koji su pozitivni učinci potpore na potpomognutu gospodarsku djelatnost i širi pozitivni učinci potpore na istraživanje, razvoj i inovacije koje treba uzeti u obzir u analizi.</w:t>
      </w:r>
      <w:r>
        <w:t xml:space="preserve"> </w:t>
      </w:r>
      <w:r>
        <w:t xml:space="preserve">Za dodatne pojedinosti i obrazloženje možete uputiti na svoje detaljne odgovore na pitanja u nastavku.</w:t>
      </w:r>
    </w:p>
    <w:p w14:paraId="7E3AAB0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BBFE40A" w14:textId="77777777" w:rsidR="001D63FF" w:rsidRPr="00D315EF" w:rsidRDefault="001D63FF" w:rsidP="008251E8">
      <w:pPr>
        <w:pStyle w:val="NumPar1"/>
        <w:spacing w:before="100" w:beforeAutospacing="1" w:after="100" w:afterAutospacing="1"/>
      </w:pPr>
      <w:r>
        <w:t xml:space="preserve">Precizno definirajte cilj koji se nastoji ostvariti i objasnite kako se mjerom nastoje promicati aktivnosti istraživanja, razvoja i inovacija.</w:t>
      </w:r>
    </w:p>
    <w:p w14:paraId="7B9C2BF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1" w:name="_Hlk134623841"/>
      <w:r>
        <w:tab/>
      </w:r>
    </w:p>
    <w:bookmarkEnd w:id="51"/>
    <w:p w14:paraId="314FCF37" w14:textId="77777777" w:rsidR="001D63FF" w:rsidRDefault="001D63FF" w:rsidP="008251E8">
      <w:pPr>
        <w:pStyle w:val="NumPar1"/>
        <w:spacing w:before="100" w:beforeAutospacing="1" w:after="100" w:afterAutospacing="1"/>
      </w:pPr>
      <w:r>
        <w:t xml:space="preserve">Objasnite donosi li potpora šire pozitivne učinke povezane s istraživanjem, razvojem i inovacijama.</w:t>
      </w:r>
    </w:p>
    <w:p w14:paraId="5DCD503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2" w:name="_Hlk182234598"/>
      <w:r>
        <w:tab/>
      </w:r>
    </w:p>
    <w:bookmarkEnd w:id="52"/>
    <w:p w14:paraId="288B22A7" w14:textId="77777777" w:rsidR="001D63FF" w:rsidRPr="00493D82" w:rsidRDefault="001D63FF" w:rsidP="008251E8">
      <w:pPr>
        <w:pStyle w:val="ListParagraph"/>
        <w:spacing w:before="100" w:beforeAutospacing="1" w:after="100" w:afterAutospacing="1"/>
        <w:contextualSpacing w:val="0"/>
        <w:jc w:val="both"/>
      </w:pPr>
      <w:r>
        <w:t xml:space="preserve">Objasnite jesu li ti pozitivni učinci sadržani u politikama Unije (na primjer u komunikacijama o novom EIP-u za istraživanje i inovacije, europskom zelenom planu, europskoj digitalnoj strategiji i novoj industrijskoj strategiji za Europu)?</w:t>
      </w:r>
      <w:r>
        <w:t xml:space="preserve"> </w:t>
      </w:r>
    </w:p>
    <w:p w14:paraId="7CBD1DE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3" w:name="_Hlk182234382"/>
      <w:r>
        <w:tab/>
      </w:r>
    </w:p>
    <w:bookmarkEnd w:id="53"/>
    <w:p w14:paraId="7E30504C" w14:textId="77777777" w:rsidR="001D63FF" w:rsidRPr="00493D82" w:rsidRDefault="001D63FF" w:rsidP="008251E8">
      <w:pPr>
        <w:pStyle w:val="NumPar1"/>
        <w:spacing w:before="100" w:beforeAutospacing="1" w:after="100" w:afterAutospacing="1"/>
      </w:pPr>
      <w:r>
        <w:t xml:space="preserve">Navedite pridonosi li mjera državne potpore digitalnoj transformaciji industrije Unije i prijelazu Unije na gospodarstvo s nultim/niskim emisijama ugljika i, ako je odgovor potvrdan, objasnite na koji način.</w:t>
      </w:r>
    </w:p>
    <w:p w14:paraId="1E8574B7"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00DB42C3" w14:textId="77777777" w:rsidR="001D63FF" w:rsidRPr="00D315EF" w:rsidRDefault="001D63FF" w:rsidP="008251E8">
      <w:pPr>
        <w:pStyle w:val="NumPar1"/>
        <w:spacing w:before="100" w:beforeAutospacing="1" w:after="100" w:afterAutospacing="1"/>
      </w:pPr>
      <w:r>
        <w:t xml:space="preserve">U slučaju programa potpora, je li to dio sveobuhvatnog programa ili akcijskog plana za poticanje aktivnosti istraživanja, razvoja i inovacija ili pametnih strategija specijalizacije?</w:t>
      </w:r>
    </w:p>
    <w:p w14:paraId="769CE1BE" w14:textId="77777777" w:rsidR="001D63FF" w:rsidRPr="006E2D7E" w:rsidRDefault="000C5C4D" w:rsidP="008251E8">
      <w:pPr>
        <w:keepNext/>
        <w:spacing w:before="100" w:beforeAutospacing="1" w:after="100" w:afterAutospacing="1"/>
        <w:ind w:left="709"/>
      </w:pPr>
      <w:sdt>
        <w:sdtPr>
          <w:id w:val="1366791987"/>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da</w:t>
      </w:r>
      <w:r>
        <w:tab/>
      </w:r>
      <w:r>
        <w:tab/>
      </w:r>
      <w:sdt>
        <w:sdtPr>
          <w:id w:val="-719672246"/>
          <w14:checkbox>
            <w14:checked w14:val="0"/>
            <w14:checkedState w14:val="2612" w14:font="MS Gothic"/>
            <w14:uncheckedState w14:val="2610" w14:font="MS Gothic"/>
          </w14:checkbox>
        </w:sdtPr>
        <w:sdtEndPr/>
        <w:sdtContent>
          <w:r>
            <w:rPr>
              <w:rFonts w:ascii="MS Gothic" w:eastAsia="MS Gothic" w:hAnsi="MS Gothic" w:hint="eastAsia"/>
              <w:lang w:eastAsia="en-GB"/>
            </w:rPr>
            <w:t xml:space="preserve">☐</w:t>
          </w:r>
        </w:sdtContent>
      </w:sdt>
      <w:r>
        <w:t xml:space="preserve"> ne</w:t>
      </w:r>
    </w:p>
    <w:p w14:paraId="7B8D2AFC" w14:textId="549FA029" w:rsidR="001D63FF" w:rsidRPr="00D315EF" w:rsidRDefault="001D63FF" w:rsidP="00FB2E3A">
      <w:pPr>
        <w:keepNext/>
        <w:spacing w:before="100" w:beforeAutospacing="1" w:after="100" w:afterAutospacing="1"/>
        <w:ind w:left="709"/>
      </w:pPr>
      <w:r>
        <w:t xml:space="preserve">Ako je primjenjivo, navedite upućivanje na evaluaciju sličnih prethodnih mjera potpore:</w:t>
      </w:r>
    </w:p>
    <w:p w14:paraId="71B6FFC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47E72D9" w14:textId="6EFE0F88" w:rsidR="001D63FF" w:rsidRPr="00D315EF" w:rsidRDefault="001D63FF" w:rsidP="008251E8">
      <w:pPr>
        <w:pStyle w:val="NumPar1"/>
        <w:spacing w:before="100" w:beforeAutospacing="1" w:after="100" w:afterAutospacing="1"/>
      </w:pPr>
      <w:r>
        <w:t xml:space="preserve">Prema potrebi, objasnite jesu li podržane aktivnosti istraživanja, razvoja i inovacija u skladu s Uredbom (EU) 2020/852 Europskog parlamenta i Vijeća</w:t>
      </w:r>
      <w:r>
        <w:rPr>
          <w:rStyle w:val="FootnoteReference"/>
        </w:rPr>
        <w:footnoteReference w:id="17"/>
      </w:r>
      <w:r>
        <w:t xml:space="preserve">.</w:t>
      </w:r>
    </w:p>
    <w:p w14:paraId="5208995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EEE91E4" w14:textId="524E3562" w:rsidR="001D63FF" w:rsidRPr="00D315EF" w:rsidRDefault="001D63FF" w:rsidP="008251E8">
      <w:pPr>
        <w:pStyle w:val="Text1"/>
        <w:spacing w:before="100" w:beforeAutospacing="1" w:after="100" w:afterAutospacing="1"/>
      </w:pPr>
      <w:r>
        <w:t xml:space="preserve">Ako nisu, objasnite je li primijenjena alternativna metodologija za utvrđivanje djelatnosti istraživanja, razvoja i inovacija za tehnologije, proizvode ili druga rješenja za okolišno održive gospodarske djelatnosti.</w:t>
      </w:r>
    </w:p>
    <w:p w14:paraId="115FAD0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4" w:name="_Hlk182234126"/>
      <w:r>
        <w:tab/>
      </w:r>
    </w:p>
    <w:bookmarkEnd w:id="54"/>
    <w:p w14:paraId="1E7D86D0" w14:textId="77777777" w:rsidR="001D63FF" w:rsidRPr="00493D82" w:rsidRDefault="001D63FF" w:rsidP="008251E8">
      <w:pPr>
        <w:pStyle w:val="Heading4"/>
        <w:spacing w:before="100" w:beforeAutospacing="1" w:after="100" w:afterAutospacing="1"/>
      </w:pPr>
      <w:r>
        <w:t xml:space="preserve">Usporedba pozitivnih i negativnih učinaka potpore</w:t>
      </w:r>
      <w:r>
        <w:t xml:space="preserve"> </w:t>
      </w:r>
    </w:p>
    <w:p w14:paraId="174EDF5F" w14:textId="134211E5" w:rsidR="001D63FF" w:rsidRDefault="001D63FF" w:rsidP="006628BE">
      <w:pPr>
        <w:pStyle w:val="NumPar1"/>
        <w:numPr>
          <w:ilvl w:val="0"/>
          <w:numId w:val="82"/>
        </w:numPr>
        <w:spacing w:before="100" w:beforeAutospacing="1" w:after="100" w:afterAutospacing="1"/>
      </w:pPr>
      <w:r>
        <w:t xml:space="preserve">Navedite (za programe potpora i pojedinačne potpore) zašto smatrate da njihovi pozitivni učinci, kako ste ih naveli i obrazložili u ovom odjeljku, nadmašuju njihove negativne učinke na tržišno natjecanje i trgovinske uvjete.</w:t>
      </w:r>
      <w:bookmarkStart w:id="55" w:name="_Hlk182234542"/>
    </w:p>
    <w:p w14:paraId="0A535DE4" w14:textId="205D6586" w:rsidR="006628BE" w:rsidRPr="006628BE" w:rsidRDefault="006628BE" w:rsidP="006628BE">
      <w:pPr>
        <w:pStyle w:val="ListParagraph"/>
        <w:tabs>
          <w:tab w:val="left" w:leader="dot" w:pos="9072"/>
        </w:tabs>
        <w:spacing w:before="100" w:beforeAutospacing="1" w:after="100" w:afterAutospacing="1"/>
        <w:ind w:left="709"/>
        <w:contextualSpacing w:val="0"/>
      </w:pPr>
      <w:r>
        <w:tab/>
      </w:r>
    </w:p>
    <w:bookmarkEnd w:id="55"/>
    <w:p w14:paraId="47DBFF6D" w14:textId="77777777" w:rsidR="001D63FF" w:rsidRPr="00A9276A" w:rsidRDefault="001D63FF" w:rsidP="008251E8">
      <w:pPr>
        <w:pStyle w:val="Heading1"/>
        <w:spacing w:before="100" w:beforeAutospacing="1" w:after="100" w:afterAutospacing="1"/>
      </w:pPr>
      <w:r>
        <w:t xml:space="preserve">OSTALE INFORMACIJE</w:t>
      </w:r>
    </w:p>
    <w:p w14:paraId="5DE2D01D" w14:textId="77777777" w:rsidR="001D63FF" w:rsidRDefault="001D63FF" w:rsidP="008251E8">
      <w:pPr>
        <w:pStyle w:val="NumPar1"/>
        <w:numPr>
          <w:ilvl w:val="0"/>
          <w:numId w:val="83"/>
        </w:numPr>
        <w:spacing w:before="100" w:beforeAutospacing="1" w:after="100" w:afterAutospacing="1"/>
      </w:pPr>
      <w:r>
        <w:t xml:space="preserve">Navedite ostale relevantne podatke za ocjenjivanje prijavljene mjere potpore u skladu s Okvirom za istraživanje, razvoj i inovacije.</w:t>
      </w:r>
    </w:p>
    <w:p w14:paraId="6156C85E" w14:textId="0E5E0B91" w:rsidR="001D63FF" w:rsidRPr="00D315EF" w:rsidRDefault="006628BE" w:rsidP="006628BE">
      <w:pPr>
        <w:pStyle w:val="NumPar1"/>
        <w:numPr>
          <w:ilvl w:val="0"/>
          <w:numId w:val="0"/>
        </w:numPr>
        <w:tabs>
          <w:tab w:val="left" w:leader="dot" w:pos="9072"/>
        </w:tabs>
        <w:spacing w:before="100" w:beforeAutospacing="1" w:after="100" w:afterAutospacing="1"/>
        <w:ind w:left="720"/>
      </w:pPr>
      <w:r>
        <w:tab/>
      </w:r>
    </w:p>
    <w:p w14:paraId="5951A433" w14:textId="73C62E28" w:rsidR="001D63FF" w:rsidRDefault="001D63FF" w:rsidP="008251E8">
      <w:pPr>
        <w:pStyle w:val="NumPar1"/>
        <w:spacing w:before="100" w:beforeAutospacing="1" w:after="100" w:afterAutospacing="1"/>
      </w:pPr>
      <w:r>
        <w:t xml:space="preserve">U nastavku navedite sve priloge obrascu (koji bi trebali uključivati relevantne dokaze, poslovne planove, studije itd.).</w:t>
      </w:r>
      <w:r>
        <w:t xml:space="preserve"> </w:t>
      </w:r>
      <w:r>
        <w:t xml:space="preserve">Jasno i vidljivo navedite (odlomke, stranice) gdje se u tim prilozima nalaze informacije koje potkrjepljuju odgovore navedene u obrascu.</w:t>
      </w:r>
    </w:p>
    <w:p w14:paraId="2C152181" w14:textId="0A08EC1B" w:rsidR="001D63FF" w:rsidRPr="00D315EF" w:rsidRDefault="001D63FF" w:rsidP="006628BE">
      <w:pPr>
        <w:pStyle w:val="ListParagraph"/>
        <w:tabs>
          <w:tab w:val="left" w:leader="dot" w:pos="9072"/>
        </w:tabs>
        <w:spacing w:before="100" w:beforeAutospacing="1" w:after="100" w:afterAutospacing="1"/>
        <w:ind w:left="709"/>
        <w:contextualSpacing w:val="0"/>
      </w:pPr>
      <w:r>
        <w:tab/>
      </w:r>
    </w:p>
    <w:sectPr w:rsidR="001D63FF" w:rsidRPr="00D315EF" w:rsidSect="006229C0">
      <w:footerReference w:type="default" r:id="rId8"/>
      <w:footerReference w:type="first" r:id="rId9"/>
      <w:pgSz w:w="11907" w:h="16839"/>
      <w:pgMar w:top="1440" w:right="1440" w:bottom="1440" w:left="1440"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6F67B4" w14:textId="77777777" w:rsidR="00534C28" w:rsidRDefault="00534C28" w:rsidP="00A100A1">
      <w:pPr>
        <w:spacing w:before="0" w:after="0"/>
      </w:pPr>
      <w:r>
        <w:separator/>
      </w:r>
    </w:p>
  </w:endnote>
  <w:endnote w:type="continuationSeparator" w:id="0">
    <w:p w14:paraId="0BC3682F" w14:textId="77777777" w:rsidR="00534C28" w:rsidRDefault="00534C28" w:rsidP="00A100A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Yu Gothic"/>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881E8" w14:textId="6A325E66" w:rsidR="006D1944" w:rsidRPr="001D63FF" w:rsidRDefault="006D1944" w:rsidP="001D63F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80CFE" w14:textId="77777777" w:rsidR="006D1944" w:rsidRPr="007A34DA" w:rsidRDefault="006D1944" w:rsidP="007A34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E84F53" w14:textId="77777777" w:rsidR="00534C28" w:rsidRDefault="00534C28" w:rsidP="00A100A1">
      <w:pPr>
        <w:spacing w:before="0" w:after="0"/>
      </w:pPr>
      <w:r>
        <w:separator/>
      </w:r>
    </w:p>
  </w:footnote>
  <w:footnote w:type="continuationSeparator" w:id="0">
    <w:p w14:paraId="62C8D8CF" w14:textId="77777777" w:rsidR="00534C28" w:rsidRDefault="00534C28" w:rsidP="00A100A1">
      <w:pPr>
        <w:spacing w:before="0" w:after="0"/>
      </w:pPr>
      <w:r>
        <w:continuationSeparator/>
      </w:r>
    </w:p>
  </w:footnote>
  <w:footnote w:id="1">
    <w:p w14:paraId="0EA0EC99" w14:textId="02BF2D2E" w:rsidR="001D63FF" w:rsidRPr="00BF56B7" w:rsidRDefault="001D63FF" w:rsidP="00CA55AD">
      <w:pPr>
        <w:pStyle w:val="FootnoteText"/>
        <w:spacing w:before="120"/>
        <w:ind w:left="0" w:firstLine="0"/>
      </w:pPr>
      <w:r>
        <w:rPr>
          <w:rStyle w:val="FootnoteReference"/>
        </w:rPr>
        <w:footnoteRef/>
      </w:r>
      <w:r>
        <w:t xml:space="preserve"> SL C 414, 28.10.2022., str. 1.</w:t>
      </w:r>
    </w:p>
  </w:footnote>
  <w:footnote w:id="2">
    <w:p w14:paraId="1D960FFB" w14:textId="34BFA189" w:rsidR="001D63FF" w:rsidRPr="00FE3D0C" w:rsidRDefault="001D63FF" w:rsidP="00CA55AD">
      <w:pPr>
        <w:pStyle w:val="FootnoteText"/>
        <w:spacing w:before="120"/>
        <w:ind w:left="0" w:firstLine="0"/>
      </w:pPr>
      <w:r>
        <w:rPr>
          <w:rStyle w:val="FootnoteReference"/>
        </w:rPr>
        <w:footnoteRef/>
      </w:r>
      <w:r>
        <w:t xml:space="preserve"> Uredba Komisije (EU) br. 651/2014 od 17. lipnja 2014. o ocjenjivanju određenih kategorija potpora spojivih s unutarnjim tržištem u primjeni članaka 107. i 108. Ugovora (SL L 187, 26.6.2014., str. 1.).</w:t>
      </w:r>
    </w:p>
  </w:footnote>
  <w:footnote w:id="3">
    <w:p w14:paraId="20EFC922" w14:textId="3B09814D" w:rsidR="001D63FF" w:rsidRPr="00FE3D0C" w:rsidRDefault="001D63FF" w:rsidP="00CA55AD">
      <w:pPr>
        <w:pStyle w:val="FootnoteText"/>
        <w:spacing w:before="120"/>
        <w:ind w:left="0" w:firstLine="0"/>
      </w:pPr>
      <w:r>
        <w:rPr>
          <w:rStyle w:val="FootnoteReference"/>
        </w:rPr>
        <w:footnoteRef/>
      </w:r>
      <w:r>
        <w:t xml:space="preserve"> SL C 249, 31.7.2014., str. 1.</w:t>
      </w:r>
    </w:p>
  </w:footnote>
  <w:footnote w:id="4">
    <w:p w14:paraId="2A03D2A1" w14:textId="2557470D" w:rsidR="001D63FF" w:rsidRPr="00797640" w:rsidRDefault="001D63FF" w:rsidP="00CA55AD">
      <w:pPr>
        <w:pStyle w:val="FootnoteText"/>
        <w:spacing w:before="120"/>
        <w:ind w:left="0" w:firstLine="0"/>
      </w:pPr>
      <w:r>
        <w:rPr>
          <w:rStyle w:val="FootnoteReference"/>
        </w:rPr>
        <w:footnoteRef/>
      </w:r>
      <w:r>
        <w:tab/>
      </w:r>
      <w:r>
        <w:t xml:space="preserve">SL L 124, 20.5.2003., str. 36.</w:t>
      </w:r>
    </w:p>
  </w:footnote>
  <w:footnote w:id="5">
    <w:p w14:paraId="6CC5F4B3" w14:textId="3FF2B3D1" w:rsidR="001D63FF" w:rsidRDefault="001D63FF" w:rsidP="00CA55AD">
      <w:pPr>
        <w:pStyle w:val="FootnoteText"/>
        <w:spacing w:before="120"/>
        <w:ind w:left="0" w:firstLine="0"/>
      </w:pPr>
      <w:r>
        <w:rPr>
          <w:rStyle w:val="FootnoteReference"/>
        </w:rPr>
        <w:footnoteRef/>
      </w:r>
      <w:r>
        <w:t xml:space="preserve"> Vidjeti točku 20. Okvira za istraživanje, razvoj i inovacije, u kojoj se navode smjernice za slučaj kad su aktivnosti općenito negospodarske prirode, kao što su određene primarne aktivnosti istraživačkih organizacija i istraživačke infrastrukture te određene aktivnosti prijenosa znanja, pod uvjetom da su ispunjeni u njoj navedeni uvjeti.</w:t>
      </w:r>
    </w:p>
  </w:footnote>
  <w:footnote w:id="6">
    <w:p w14:paraId="014974B0" w14:textId="76E9166B" w:rsidR="001D63FF" w:rsidRDefault="001D63FF" w:rsidP="00CA55AD">
      <w:pPr>
        <w:pStyle w:val="FootnoteText"/>
        <w:spacing w:before="120"/>
        <w:ind w:left="0" w:firstLine="0"/>
      </w:pPr>
      <w:r>
        <w:rPr>
          <w:rStyle w:val="FootnoteReference"/>
        </w:rPr>
        <w:footnoteRef/>
      </w:r>
      <w:r>
        <w:t xml:space="preserve"> Napominjemo da će Komisija smatrati potporom gospodarskoj djelatnosti obuhvaćenom pravilima o državnim potporama ako se istraživačka organizacija ili istraživačka infrastruktura financira javnim i privatnim sredstvima te ako su javna sredstva dodijeljena relevantnom subjektu za određeno računovodstveno razdoblje veća od troškova negospodarskih djelatnosti nastalih u tom razdoblju (bilješka 40. Okvira za istraživanje, razvoj i inovacije).</w:t>
      </w:r>
    </w:p>
  </w:footnote>
  <w:footnote w:id="7">
    <w:p w14:paraId="7A0E2893" w14:textId="14E5B137" w:rsidR="001D63FF" w:rsidRDefault="001D63FF" w:rsidP="00CA55AD">
      <w:pPr>
        <w:pStyle w:val="FootnoteText"/>
        <w:spacing w:before="120"/>
        <w:ind w:left="0" w:firstLine="0"/>
      </w:pPr>
      <w:r>
        <w:rPr>
          <w:rStyle w:val="FootnoteReference"/>
        </w:rPr>
        <w:footnoteRef/>
      </w:r>
      <w:r>
        <w:t xml:space="preserve"> „Po tržišnim uvjetima” znači da se uvjeti transakcije između ugovornih strana ne razlikuju od onih koji bi se mogli utvrditi među neovisnim poduzetnicima i da nema naznake nedopuštenog dogovaranja.</w:t>
      </w:r>
      <w:r>
        <w:t xml:space="preserve"> </w:t>
      </w:r>
      <w:r>
        <w:t xml:space="preserve">Za svaku transakciju koja proizlazi iz otvorenog, transparentnog i nediskriminirajućeg postupka smatra se da zadovoljava to načelo (točka 16. podtočka (f) Okvira za istraživanje, razvoj i inovacije)</w:t>
      </w:r>
    </w:p>
  </w:footnote>
  <w:footnote w:id="8">
    <w:p w14:paraId="0C3788CA" w14:textId="449F6948" w:rsidR="001D63FF" w:rsidRDefault="001D63FF" w:rsidP="00CA55AD">
      <w:pPr>
        <w:pStyle w:val="FootnoteText"/>
        <w:spacing w:before="120"/>
        <w:ind w:left="0" w:firstLine="0"/>
      </w:pPr>
      <w:r>
        <w:rPr>
          <w:rStyle w:val="FootnoteReference"/>
        </w:rPr>
        <w:footnoteRef/>
      </w:r>
      <w:r>
        <w:t xml:space="preserve"> U skladu s točkom 28. Okvira za istraživanje, razvoj i inovacije smatra se da se projekt provodi učinkovitom suradnjom ako najmanje dvije neovisne strane nastoje ostvariti zajednički cilj na temelju podjele rada te zajednički utvrđuju njegovo područje primjene, sudjeluju u njegovoj izradi, pridonose njegovoj provedbi te dijele njegove financijske, tehnološke, znanstvene i druge rizike i rezultate.</w:t>
      </w:r>
    </w:p>
  </w:footnote>
  <w:footnote w:id="9">
    <w:p w14:paraId="4987764A" w14:textId="5DE04DDA" w:rsidR="001D63FF" w:rsidRDefault="001D63FF" w:rsidP="000F5285">
      <w:pPr>
        <w:pStyle w:val="FootnoteText"/>
        <w:spacing w:before="120"/>
        <w:ind w:left="0" w:firstLine="0"/>
      </w:pPr>
      <w:r>
        <w:rPr>
          <w:rStyle w:val="FootnoteReference"/>
        </w:rPr>
        <w:footnoteRef/>
      </w:r>
      <w:r>
        <w:t xml:space="preserve"> Za definiciju pojma „po tržišnim uvjetima” vidjeti točku 16. podtočku (f) Okvira za istraživanje, razvoj i inovacije.</w:t>
      </w:r>
    </w:p>
  </w:footnote>
  <w:footnote w:id="10">
    <w:p w14:paraId="6CD1C49B" w14:textId="0383261B" w:rsidR="001D63FF" w:rsidRPr="00FE3D0C" w:rsidRDefault="001D63FF" w:rsidP="000F5285">
      <w:pPr>
        <w:pStyle w:val="FootnoteText"/>
        <w:spacing w:before="120"/>
        <w:ind w:left="0" w:firstLine="0"/>
      </w:pPr>
      <w:r>
        <w:rPr>
          <w:rStyle w:val="FootnoteReference"/>
        </w:rPr>
        <w:footnoteRef/>
      </w:r>
      <w:r>
        <w:t xml:space="preserve"> Direktiva 2014/24/EU Europskog parlamenta i Vijeća od 26. veljače 2014. o javnoj nabavi i o stavljanju izvan snage Direktive 2004/18/EZ (SL L 94, 28.3.2014., str. 65.) i Direktiva 2014/25/EU Europskog parlamenta i Vijeća od 26. veljače 2014. o nabavi subjekata koji djeluju u sektoru vodnog gospodarstva, energetskom i prometnom sektoru te sektoru poštanskih usluga i stavljanju izvan snage Direktive 2004/17/EZ (SL L 94, 28.3.2014., str. 243.)</w:t>
      </w:r>
    </w:p>
  </w:footnote>
  <w:footnote w:id="11">
    <w:p w14:paraId="46705256" w14:textId="37C5F6F7" w:rsidR="001D63FF" w:rsidRPr="00FE3D0C" w:rsidRDefault="001D63FF" w:rsidP="000F5285">
      <w:pPr>
        <w:pStyle w:val="FootnoteText"/>
        <w:spacing w:before="120"/>
        <w:ind w:left="0" w:firstLine="0"/>
      </w:pPr>
      <w:r>
        <w:rPr>
          <w:rStyle w:val="FootnoteReference"/>
        </w:rPr>
        <w:footnoteRef/>
      </w:r>
      <w:r>
        <w:t xml:space="preserve"> Ne dovodeći u pitanje postupke koji obuhvaćaju razvoj i naknadnu kupnju jedinstvenih ili specijaliziranih proizvoda ili usluga.</w:t>
      </w:r>
    </w:p>
  </w:footnote>
  <w:footnote w:id="12">
    <w:p w14:paraId="5E1399F6" w14:textId="13779BE6" w:rsidR="001D63FF" w:rsidRDefault="001D63FF" w:rsidP="000F5285">
      <w:pPr>
        <w:pStyle w:val="FootnoteText"/>
        <w:spacing w:before="120"/>
        <w:ind w:left="0" w:firstLine="0"/>
      </w:pPr>
      <w:r>
        <w:rPr>
          <w:rStyle w:val="FootnoteReference"/>
        </w:rPr>
        <w:footnoteRef/>
      </w:r>
      <w:r>
        <w:rPr>
          <w:vertAlign w:val="superscript"/>
        </w:rPr>
        <w:t xml:space="preserve"> </w:t>
      </w:r>
      <w:r>
        <w:t xml:space="preserve">Istraživanje u području zdravstva uključuje istraživanje koje se odnosi na cjepiva, lijekove i terapijska sredstva, medicinske proizvode, bolničku i medicinsku opremu, dezinfekcijska sredstva te zaštitnu odjeću i opremu te relevantne inovativne procese za učinkovitu proizvodnju potrebnih proizvoda.</w:t>
      </w:r>
      <w:r>
        <w:t xml:space="preserve"> </w:t>
      </w:r>
      <w:r>
        <w:t xml:space="preserve">Za projekte istraživanja i razvoja u području zdravstva prihvatljivi su sljedeći troškovi:</w:t>
      </w:r>
      <w:r>
        <w:t xml:space="preserve"> </w:t>
      </w:r>
      <w:r>
        <w:t xml:space="preserve">svi troškovi potrebni za projekt IR-a za vrijeme njegova trajanja, među ostalim troškovi osoblja, troškovi za digitalnu i računalnu opremu, za dijagnostičke alate, za alate za prikupljanje i obradu podataka, za usluge IR-a, za pretklinička i klinička ispitivanja (ispitivanja faze I.–IV.);</w:t>
      </w:r>
      <w:r>
        <w:t xml:space="preserve"> </w:t>
      </w:r>
      <w:r>
        <w:t xml:space="preserve">ispitivanja faze IV. prihvatljiva su ako omogućuju daljnji znanstveni ili tehnološki napredak.</w:t>
      </w:r>
    </w:p>
  </w:footnote>
  <w:footnote w:id="13">
    <w:p w14:paraId="310661B6" w14:textId="2BB85C43" w:rsidR="001D63FF" w:rsidRPr="00441ADA" w:rsidRDefault="001D63FF" w:rsidP="000F5285">
      <w:pPr>
        <w:pStyle w:val="FootnoteText"/>
        <w:spacing w:before="120"/>
        <w:ind w:left="0" w:firstLine="0"/>
      </w:pPr>
      <w:r>
        <w:rPr>
          <w:rStyle w:val="FootnoteReference"/>
        </w:rPr>
        <w:footnoteRef/>
      </w:r>
      <w:r>
        <w:t xml:space="preserve"> Dodatni režijski troškovi i ostali izdaci poslovanja, uključujući troškove materijala, potrošne robe i sličnih proizvoda, nastali izravno kao posljedica projekta, mogu se izračunati i na temelju pojednostavnjenog pristupa troškovima u obliku paušalne stope do 20 % koja se primjenjuje na ukupne prihvatljive izravne troškove projekata IR-a utvrđene u točkama od (a) do (d) i točki (g) Priloga I. za projekte IR-a u području zdravstva.</w:t>
      </w:r>
      <w:r>
        <w:t xml:space="preserve"> </w:t>
      </w:r>
      <w:r>
        <w:t xml:space="preserve">Tada se troškovi projekata IR-a koji se upotrebljavaju za izračun neizravnih troškova utvrđuju na temelju uobičajenih računovodstvenih praksi i obuhvaćaju samo prihvatljive troškove projekata IR-a navedene u točkama od (a) do (d) i točki (g) Priloga I. za projekte IR-a u području zdravstva.</w:t>
      </w:r>
      <w:r>
        <w:t xml:space="preserve"> </w:t>
      </w:r>
      <w:r>
        <w:t xml:space="preserve">Za projekte koji se sufinanciraju u okviru programa Obzor Europa države članice mogu izračunati neizravne troškova projekata IR-a koristeći se pojednostavnjenom metodologijom troškova iz programa Obzor Europa (točka 80. Okvira za istraživanje, razvoj i inovacije).</w:t>
      </w:r>
    </w:p>
  </w:footnote>
  <w:footnote w:id="14">
    <w:p w14:paraId="5CDF59CF" w14:textId="6AC9A52E" w:rsidR="001D63FF" w:rsidRPr="008C60E3" w:rsidRDefault="001D63FF" w:rsidP="000F5285">
      <w:pPr>
        <w:pStyle w:val="FootnoteText"/>
        <w:spacing w:before="100" w:beforeAutospacing="1" w:after="100" w:afterAutospacing="1"/>
        <w:ind w:left="0" w:firstLine="0"/>
      </w:pPr>
      <w:r>
        <w:rPr>
          <w:rStyle w:val="FootnoteReference"/>
        </w:rPr>
        <w:footnoteRef/>
      </w:r>
      <w:r>
        <w:t xml:space="preserve"> Vidjeti definicije savjetodavnih usluga za inovacije (točka 16. podtočka (s) Okvira za istraživanje, razvoj i inovacije) i usluga potpore inovacijama (točka 16. podtočka (u) Okvira za istraživanje, razvoj i inovacije).</w:t>
      </w:r>
    </w:p>
  </w:footnote>
  <w:footnote w:id="15">
    <w:p w14:paraId="7F853A1B" w14:textId="00F8291B" w:rsidR="001D63FF" w:rsidRPr="00FE3D0C" w:rsidRDefault="001D63FF" w:rsidP="000F5285">
      <w:pPr>
        <w:pStyle w:val="FootnoteText"/>
        <w:spacing w:before="100" w:beforeAutospacing="1" w:after="100" w:afterAutospacing="1"/>
        <w:ind w:left="0" w:firstLine="0"/>
      </w:pPr>
      <w:r>
        <w:rPr>
          <w:rStyle w:val="FootnoteReference"/>
        </w:rPr>
        <w:footnoteRef/>
      </w:r>
      <w:r>
        <w:t xml:space="preserve"> Ako se zahtjev za potporu odnosi na projekt istraživanja i razvoja, to ne isključuje da je potencijalni korisnik potpore već proveo studije izvedivosti koje nisu obuhvaćene zahtjevom za potporu (bilješka 52. Okvira za istraživanje, razvoj i inovacije).</w:t>
      </w:r>
      <w:r>
        <w:t xml:space="preserve"> </w:t>
      </w:r>
      <w:r>
        <w:t xml:space="preserve">U slučaju projekata i aktivnosti koji se odvijaju u uzastopnim fazama koje mogu podlijegati odvojenim postupcima dodjele potpora to znači da rad ne smije započeti prije prvog zahtjeva za potporu.</w:t>
      </w:r>
      <w:r>
        <w:t xml:space="preserve"> </w:t>
      </w:r>
      <w:r>
        <w:t xml:space="preserve">Kad je riječ o potpori koja se dodjeljuje u okviru automatskog programa fiskalnih potpora, takav program trebao je biti donesen i stupiti na snagu prije početka rada na projektu ili aktivnosti kojoj je namijenjena potpora (bilješka 53. Okvira za istraživanje, razvoj i inovacije).</w:t>
      </w:r>
    </w:p>
  </w:footnote>
  <w:footnote w:id="16">
    <w:p w14:paraId="35130AD5" w14:textId="4188C6CC" w:rsidR="001D63FF" w:rsidRPr="00FE3D0C" w:rsidRDefault="001D63FF" w:rsidP="000F5285">
      <w:pPr>
        <w:pStyle w:val="FootnoteText"/>
        <w:spacing w:before="100" w:beforeAutospacing="1" w:after="100" w:afterAutospacing="1"/>
        <w:ind w:left="0" w:firstLine="0"/>
      </w:pPr>
      <w:r>
        <w:rPr>
          <w:rStyle w:val="FootnoteReference"/>
        </w:rPr>
        <w:footnoteRef/>
      </w:r>
      <w:r>
        <w:tab/>
      </w:r>
      <w:r>
        <w:t xml:space="preserve">SL C 14, 19.1.2008., str. 6.</w:t>
      </w:r>
    </w:p>
  </w:footnote>
  <w:footnote w:id="17">
    <w:p w14:paraId="36934BF2" w14:textId="4C1DF097" w:rsidR="001D63FF" w:rsidRDefault="001D63FF" w:rsidP="000F5285">
      <w:pPr>
        <w:pStyle w:val="FootnoteText"/>
        <w:spacing w:before="100" w:beforeAutospacing="1" w:after="100" w:afterAutospacing="1"/>
        <w:ind w:left="0" w:firstLine="0"/>
      </w:pPr>
      <w:r>
        <w:rPr>
          <w:rStyle w:val="FootnoteReference"/>
        </w:rPr>
        <w:footnoteRef/>
      </w:r>
      <w:r>
        <w:t xml:space="preserve"> Uredba (EU) 2020/852 od 18. lipnja 2020. o uspostavi okvira za olakšavanje održivih ulaganja i izmjeni Uredbe (EU) 2019/2088 (SL L 198, 22.6.2020., str. 13.).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2"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3"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6"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8" w15:restartNumberingAfterBreak="0">
    <w:nsid w:val="2CCB32B8"/>
    <w:multiLevelType w:val="hybridMultilevel"/>
    <w:tmpl w:val="E21286AC"/>
    <w:lvl w:ilvl="0" w:tplc="00064BD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A5459E8"/>
    <w:multiLevelType w:val="singleLevel"/>
    <w:tmpl w:val="2188C922"/>
    <w:name w:val="Tiret 1"/>
    <w:lvl w:ilvl="0">
      <w:start w:val="1"/>
      <w:numFmt w:val="bullet"/>
      <w:lvlRestart w:val="0"/>
      <w:pStyle w:val="Tiret1"/>
      <w:lvlText w:val="–"/>
      <w:lvlJc w:val="left"/>
      <w:pPr>
        <w:tabs>
          <w:tab w:val="num" w:pos="1417"/>
        </w:tabs>
        <w:ind w:left="1417" w:hanging="567"/>
      </w:pPr>
    </w:lvl>
  </w:abstractNum>
  <w:abstractNum w:abstractNumId="10"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1" w15:restartNumberingAfterBreak="0">
    <w:nsid w:val="3BA736C9"/>
    <w:multiLevelType w:val="singleLevel"/>
    <w:tmpl w:val="F00A6C0C"/>
    <w:name w:val="Tiret 0"/>
    <w:lvl w:ilvl="0">
      <w:start w:val="1"/>
      <w:numFmt w:val="bullet"/>
      <w:lvlRestart w:val="0"/>
      <w:pStyle w:val="Tiret0"/>
      <w:lvlText w:val="–"/>
      <w:lvlJc w:val="left"/>
      <w:pPr>
        <w:tabs>
          <w:tab w:val="num" w:pos="850"/>
        </w:tabs>
        <w:ind w:left="850" w:hanging="850"/>
      </w:pPr>
    </w:lvl>
  </w:abstractNum>
  <w:abstractNum w:abstractNumId="12" w15:restartNumberingAfterBreak="0">
    <w:nsid w:val="3C90278F"/>
    <w:multiLevelType w:val="singleLevel"/>
    <w:tmpl w:val="0FE08974"/>
    <w:name w:val="Tiret 3"/>
    <w:lvl w:ilvl="0">
      <w:start w:val="1"/>
      <w:numFmt w:val="bullet"/>
      <w:lvlRestart w:val="0"/>
      <w:pStyle w:val="Tiret3"/>
      <w:lvlText w:val="–"/>
      <w:lvlJc w:val="left"/>
      <w:pPr>
        <w:tabs>
          <w:tab w:val="num" w:pos="2551"/>
        </w:tabs>
        <w:ind w:left="2551" w:hanging="567"/>
      </w:pPr>
    </w:lvl>
  </w:abstractNum>
  <w:abstractNum w:abstractNumId="13"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8842C30"/>
    <w:multiLevelType w:val="singleLevel"/>
    <w:tmpl w:val="4FA60B9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4593082"/>
    <w:multiLevelType w:val="singleLevel"/>
    <w:tmpl w:val="EDE069AC"/>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0"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21" w15:restartNumberingAfterBreak="0">
    <w:nsid w:val="568864DC"/>
    <w:multiLevelType w:val="singleLevel"/>
    <w:tmpl w:val="485EBDAC"/>
    <w:name w:val="Tiret 4"/>
    <w:lvl w:ilvl="0">
      <w:start w:val="1"/>
      <w:numFmt w:val="bullet"/>
      <w:lvlRestart w:val="0"/>
      <w:pStyle w:val="Tiret4"/>
      <w:lvlText w:val="–"/>
      <w:lvlJc w:val="left"/>
      <w:pPr>
        <w:tabs>
          <w:tab w:val="num" w:pos="3118"/>
        </w:tabs>
        <w:ind w:left="3118" w:hanging="567"/>
      </w:pPr>
    </w:lvl>
  </w:abstractNum>
  <w:abstractNum w:abstractNumId="22" w15:restartNumberingAfterBreak="0">
    <w:nsid w:val="5F342530"/>
    <w:multiLevelType w:val="singleLevel"/>
    <w:tmpl w:val="D5444702"/>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23" w15:restartNumberingAfterBreak="0">
    <w:nsid w:val="5F9C40AA"/>
    <w:multiLevelType w:val="singleLevel"/>
    <w:tmpl w:val="B89CB5A2"/>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4" w15:restartNumberingAfterBreak="0">
    <w:nsid w:val="62970F71"/>
    <w:multiLevelType w:val="singleLevel"/>
    <w:tmpl w:val="5AFA8C72"/>
    <w:name w:val="Tiret 2"/>
    <w:lvl w:ilvl="0">
      <w:start w:val="1"/>
      <w:numFmt w:val="bullet"/>
      <w:lvlRestart w:val="0"/>
      <w:pStyle w:val="Tiret2"/>
      <w:lvlText w:val="–"/>
      <w:lvlJc w:val="left"/>
      <w:pPr>
        <w:tabs>
          <w:tab w:val="num" w:pos="1984"/>
        </w:tabs>
        <w:ind w:left="1984" w:hanging="567"/>
      </w:pPr>
    </w:lvl>
  </w:abstractNum>
  <w:abstractNum w:abstractNumId="25"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26"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27"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28" w15:restartNumberingAfterBreak="0">
    <w:nsid w:val="69995580"/>
    <w:multiLevelType w:val="singleLevel"/>
    <w:tmpl w:val="75CC7CBA"/>
    <w:name w:val="Considérant"/>
    <w:lvl w:ilvl="0">
      <w:start w:val="1"/>
      <w:numFmt w:val="decimal"/>
      <w:lvlRestart w:val="0"/>
      <w:pStyle w:val="Considrant"/>
      <w:lvlText w:val="(%1)"/>
      <w:lvlJc w:val="left"/>
      <w:pPr>
        <w:tabs>
          <w:tab w:val="num" w:pos="709"/>
        </w:tabs>
        <w:ind w:left="709" w:hanging="709"/>
      </w:pPr>
    </w:lvl>
  </w:abstractNum>
  <w:abstractNum w:abstractNumId="29"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0" w15:restartNumberingAfterBreak="0">
    <w:nsid w:val="711167E2"/>
    <w:multiLevelType w:val="multilevel"/>
    <w:tmpl w:val="26FACB9A"/>
    <w:lvl w:ilvl="0">
      <w:start w:val="1"/>
      <w:numFmt w:val="decimal"/>
      <w:lvlRestart w:val="0"/>
      <w:pStyle w:val="NumPar1"/>
      <w:lvlText w:val="%1."/>
      <w:lvlJc w:val="left"/>
      <w:pPr>
        <w:tabs>
          <w:tab w:val="num" w:pos="850"/>
        </w:tabs>
        <w:ind w:left="850" w:hanging="850"/>
      </w:pPr>
      <w:rPr>
        <w:b w:val="0"/>
        <w:bCs w:val="0"/>
      </w:r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75C26F71"/>
    <w:multiLevelType w:val="multilevel"/>
    <w:tmpl w:val="E01E7708"/>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7BE95D7F"/>
    <w:multiLevelType w:val="multilevel"/>
    <w:tmpl w:val="F126F780"/>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num w:numId="1" w16cid:durableId="423960156">
    <w:abstractNumId w:val="19"/>
  </w:num>
  <w:num w:numId="2" w16cid:durableId="1892229719">
    <w:abstractNumId w:val="6"/>
  </w:num>
  <w:num w:numId="3" w16cid:durableId="231089460">
    <w:abstractNumId w:val="23"/>
  </w:num>
  <w:num w:numId="4" w16cid:durableId="1996759247">
    <w:abstractNumId w:val="22"/>
  </w:num>
  <w:num w:numId="5" w16cid:durableId="1397778935">
    <w:abstractNumId w:val="17"/>
  </w:num>
  <w:num w:numId="6" w16cid:durableId="165873566">
    <w:abstractNumId w:val="28"/>
  </w:num>
  <w:num w:numId="7" w16cid:durableId="54090561">
    <w:abstractNumId w:val="31"/>
  </w:num>
  <w:num w:numId="8" w16cid:durableId="2122725456">
    <w:abstractNumId w:val="30"/>
  </w:num>
  <w:num w:numId="9" w16cid:durableId="1620146214">
    <w:abstractNumId w:val="32"/>
  </w:num>
  <w:num w:numId="10" w16cid:durableId="200242592">
    <w:abstractNumId w:val="11"/>
  </w:num>
  <w:num w:numId="11" w16cid:durableId="1110198186">
    <w:abstractNumId w:val="9"/>
  </w:num>
  <w:num w:numId="12" w16cid:durableId="203257421">
    <w:abstractNumId w:val="24"/>
  </w:num>
  <w:num w:numId="13" w16cid:durableId="1181436701">
    <w:abstractNumId w:val="12"/>
  </w:num>
  <w:num w:numId="14" w16cid:durableId="1696536902">
    <w:abstractNumId w:val="21"/>
  </w:num>
  <w:num w:numId="15" w16cid:durableId="944003007">
    <w:abstractNumId w:val="3"/>
  </w:num>
  <w:num w:numId="16" w16cid:durableId="193813207">
    <w:abstractNumId w:val="8"/>
  </w:num>
  <w:num w:numId="17" w16cid:durableId="1963223624">
    <w:abstractNumId w:val="4"/>
  </w:num>
  <w:num w:numId="18" w16cid:durableId="2139914016">
    <w:abstractNumId w:val="20"/>
    <w:lvlOverride w:ilvl="0">
      <w:startOverride w:val="1"/>
    </w:lvlOverride>
  </w:num>
  <w:num w:numId="19" w16cid:durableId="144049459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0889516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23555057">
    <w:abstractNumId w:val="10"/>
  </w:num>
  <w:num w:numId="22" w16cid:durableId="737899292">
    <w:abstractNumId w:val="7"/>
  </w:num>
  <w:num w:numId="23" w16cid:durableId="1190099860">
    <w:abstractNumId w:val="2"/>
  </w:num>
  <w:num w:numId="24" w16cid:durableId="570774673">
    <w:abstractNumId w:val="1"/>
  </w:num>
  <w:num w:numId="25" w16cid:durableId="103620801">
    <w:abstractNumId w:val="25"/>
  </w:num>
  <w:num w:numId="26" w16cid:durableId="976489940">
    <w:abstractNumId w:val="27"/>
  </w:num>
  <w:num w:numId="27" w16cid:durableId="1065300380">
    <w:abstractNumId w:val="26"/>
  </w:num>
  <w:num w:numId="28" w16cid:durableId="1826435498">
    <w:abstractNumId w:val="29"/>
  </w:num>
  <w:num w:numId="29" w16cid:durableId="371881714">
    <w:abstractNumId w:val="5"/>
  </w:num>
  <w:num w:numId="30" w16cid:durableId="1833061242">
    <w:abstractNumId w:val="15"/>
  </w:num>
  <w:num w:numId="31" w16cid:durableId="1585872605">
    <w:abstractNumId w:val="0"/>
  </w:num>
  <w:num w:numId="32" w16cid:durableId="1218201744">
    <w:abstractNumId w:val="18"/>
  </w:num>
  <w:num w:numId="33" w16cid:durableId="1166550336">
    <w:abstractNumId w:val="14"/>
  </w:num>
  <w:num w:numId="34" w16cid:durableId="21193333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3970889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35631957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1304545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77656174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36919167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0455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6882250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5858640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254578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77132224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3476799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8861616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69353173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4578218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2422496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04702799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48563426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79641009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52443636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8856020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6196988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73593479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06398792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67110319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68998848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75520136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05127169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9668501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20518821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92726981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206925778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82361936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65367692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93659066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5813260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36205444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52247145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4536473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9270314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21357573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55516847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30370480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13883651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34721497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8422712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08699826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74792159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01634287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09277395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210115877">
    <w:abstractNumId w:val="24"/>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5643CD"/>
    <w:rsid w:val="00014598"/>
    <w:rsid w:val="00021DFB"/>
    <w:rsid w:val="000450B9"/>
    <w:rsid w:val="00045DD4"/>
    <w:rsid w:val="0008547C"/>
    <w:rsid w:val="00094173"/>
    <w:rsid w:val="000976A8"/>
    <w:rsid w:val="000A3B64"/>
    <w:rsid w:val="000C0767"/>
    <w:rsid w:val="000C5C4D"/>
    <w:rsid w:val="000E4128"/>
    <w:rsid w:val="000F5285"/>
    <w:rsid w:val="00150A53"/>
    <w:rsid w:val="00154DB6"/>
    <w:rsid w:val="00154F4D"/>
    <w:rsid w:val="00175007"/>
    <w:rsid w:val="001D63FF"/>
    <w:rsid w:val="001E4220"/>
    <w:rsid w:val="001F0BFC"/>
    <w:rsid w:val="001F2DDB"/>
    <w:rsid w:val="00221F72"/>
    <w:rsid w:val="00224B4E"/>
    <w:rsid w:val="00231706"/>
    <w:rsid w:val="00235FB7"/>
    <w:rsid w:val="002666DA"/>
    <w:rsid w:val="0029416A"/>
    <w:rsid w:val="002A2FA7"/>
    <w:rsid w:val="003043D0"/>
    <w:rsid w:val="00310344"/>
    <w:rsid w:val="00310CDD"/>
    <w:rsid w:val="00311C1A"/>
    <w:rsid w:val="00331A05"/>
    <w:rsid w:val="00340BDD"/>
    <w:rsid w:val="003821CC"/>
    <w:rsid w:val="00384433"/>
    <w:rsid w:val="00397ABA"/>
    <w:rsid w:val="003A754E"/>
    <w:rsid w:val="003C02A5"/>
    <w:rsid w:val="003C3B46"/>
    <w:rsid w:val="003C4D7F"/>
    <w:rsid w:val="004010FD"/>
    <w:rsid w:val="00406C6A"/>
    <w:rsid w:val="0043414A"/>
    <w:rsid w:val="004979E2"/>
    <w:rsid w:val="004D50F2"/>
    <w:rsid w:val="00500E05"/>
    <w:rsid w:val="00516CAA"/>
    <w:rsid w:val="00534C28"/>
    <w:rsid w:val="00556DF5"/>
    <w:rsid w:val="005643CD"/>
    <w:rsid w:val="00582424"/>
    <w:rsid w:val="005A6EF8"/>
    <w:rsid w:val="005B77C3"/>
    <w:rsid w:val="005D25B5"/>
    <w:rsid w:val="00603B35"/>
    <w:rsid w:val="00604BFE"/>
    <w:rsid w:val="006229C0"/>
    <w:rsid w:val="006551D3"/>
    <w:rsid w:val="00656874"/>
    <w:rsid w:val="006628BE"/>
    <w:rsid w:val="00671444"/>
    <w:rsid w:val="006813B5"/>
    <w:rsid w:val="006D1944"/>
    <w:rsid w:val="006E77E5"/>
    <w:rsid w:val="0075798A"/>
    <w:rsid w:val="00790388"/>
    <w:rsid w:val="007943DA"/>
    <w:rsid w:val="007B4BA3"/>
    <w:rsid w:val="007D54B5"/>
    <w:rsid w:val="007F5F91"/>
    <w:rsid w:val="00801286"/>
    <w:rsid w:val="008078B3"/>
    <w:rsid w:val="00815035"/>
    <w:rsid w:val="008207BE"/>
    <w:rsid w:val="008251E8"/>
    <w:rsid w:val="00852CEB"/>
    <w:rsid w:val="008716B5"/>
    <w:rsid w:val="008B5623"/>
    <w:rsid w:val="008D382F"/>
    <w:rsid w:val="008F3830"/>
    <w:rsid w:val="008F3F90"/>
    <w:rsid w:val="008F4393"/>
    <w:rsid w:val="0090303F"/>
    <w:rsid w:val="00951B59"/>
    <w:rsid w:val="00977F41"/>
    <w:rsid w:val="009A1A10"/>
    <w:rsid w:val="009E5061"/>
    <w:rsid w:val="00A100A1"/>
    <w:rsid w:val="00A33E24"/>
    <w:rsid w:val="00A63244"/>
    <w:rsid w:val="00A859BA"/>
    <w:rsid w:val="00AA4BA3"/>
    <w:rsid w:val="00AD1925"/>
    <w:rsid w:val="00AE443E"/>
    <w:rsid w:val="00B37283"/>
    <w:rsid w:val="00B4130B"/>
    <w:rsid w:val="00B46FA9"/>
    <w:rsid w:val="00B6404A"/>
    <w:rsid w:val="00B67780"/>
    <w:rsid w:val="00BB6704"/>
    <w:rsid w:val="00BC2CBD"/>
    <w:rsid w:val="00BC7D65"/>
    <w:rsid w:val="00BF56B7"/>
    <w:rsid w:val="00C2219E"/>
    <w:rsid w:val="00C33C75"/>
    <w:rsid w:val="00C820ED"/>
    <w:rsid w:val="00CA55AD"/>
    <w:rsid w:val="00D3403E"/>
    <w:rsid w:val="00D5376D"/>
    <w:rsid w:val="00D66CC1"/>
    <w:rsid w:val="00D77E53"/>
    <w:rsid w:val="00D81CA2"/>
    <w:rsid w:val="00DA11BB"/>
    <w:rsid w:val="00DA7AFE"/>
    <w:rsid w:val="00DB089A"/>
    <w:rsid w:val="00DD0A72"/>
    <w:rsid w:val="00DE451F"/>
    <w:rsid w:val="00E57528"/>
    <w:rsid w:val="00E94987"/>
    <w:rsid w:val="00EC3E29"/>
    <w:rsid w:val="00ED27A3"/>
    <w:rsid w:val="00F10DAA"/>
    <w:rsid w:val="00F11374"/>
    <w:rsid w:val="00F94992"/>
    <w:rsid w:val="00F95B71"/>
    <w:rsid w:val="00FB2E3A"/>
    <w:rsid w:val="00FF0BC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900FDC"/>
  <w15:chartTrackingRefBased/>
  <w15:docId w15:val="{0DA46E64-A517-4B4F-AD62-E17BBC97A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r-HR" w:eastAsia="en-IE"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Plain Text"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43CD"/>
    <w:pPr>
      <w:spacing w:before="120" w:after="120"/>
      <w:jc w:val="both"/>
    </w:pPr>
    <w:rPr>
      <w:sz w:val="24"/>
      <w:szCs w:val="24"/>
      <w:lang w:val="hr-HR" w:eastAsia="en-US"/>
    </w:rPr>
  </w:style>
  <w:style w:type="paragraph" w:styleId="Heading1">
    <w:name w:val="heading 1"/>
    <w:basedOn w:val="Normal"/>
    <w:next w:val="Normal"/>
    <w:link w:val="Heading1Char"/>
    <w:uiPriority w:val="9"/>
    <w:qFormat/>
    <w:rsid w:val="005643CD"/>
    <w:pPr>
      <w:keepNext/>
      <w:numPr>
        <w:numId w:val="7"/>
      </w:numPr>
      <w:spacing w:before="360"/>
      <w:outlineLvl w:val="0"/>
    </w:pPr>
    <w:rPr>
      <w:b/>
      <w:bCs/>
      <w:smallCaps/>
      <w:szCs w:val="32"/>
    </w:rPr>
  </w:style>
  <w:style w:type="paragraph" w:styleId="Heading2">
    <w:name w:val="heading 2"/>
    <w:basedOn w:val="Normal"/>
    <w:next w:val="Normal"/>
    <w:link w:val="Heading2Char"/>
    <w:uiPriority w:val="9"/>
    <w:qFormat/>
    <w:rsid w:val="005643CD"/>
    <w:pPr>
      <w:keepNext/>
      <w:numPr>
        <w:ilvl w:val="1"/>
        <w:numId w:val="7"/>
      </w:numPr>
      <w:outlineLvl w:val="1"/>
    </w:pPr>
    <w:rPr>
      <w:b/>
      <w:bCs/>
      <w:iCs/>
      <w:szCs w:val="28"/>
    </w:rPr>
  </w:style>
  <w:style w:type="paragraph" w:styleId="Heading3">
    <w:name w:val="heading 3"/>
    <w:basedOn w:val="Normal"/>
    <w:next w:val="Normal"/>
    <w:link w:val="Heading3Char"/>
    <w:uiPriority w:val="9"/>
    <w:qFormat/>
    <w:rsid w:val="005643CD"/>
    <w:pPr>
      <w:keepNext/>
      <w:numPr>
        <w:ilvl w:val="2"/>
        <w:numId w:val="7"/>
      </w:numPr>
      <w:outlineLvl w:val="2"/>
    </w:pPr>
    <w:rPr>
      <w:bCs/>
      <w:i/>
      <w:szCs w:val="26"/>
    </w:rPr>
  </w:style>
  <w:style w:type="paragraph" w:styleId="Heading4">
    <w:name w:val="heading 4"/>
    <w:basedOn w:val="Normal"/>
    <w:next w:val="Normal"/>
    <w:link w:val="Heading4Char"/>
    <w:uiPriority w:val="9"/>
    <w:qFormat/>
    <w:rsid w:val="005643CD"/>
    <w:pPr>
      <w:keepNext/>
      <w:numPr>
        <w:ilvl w:val="3"/>
        <w:numId w:val="7"/>
      </w:numPr>
      <w:outlineLvl w:val="3"/>
    </w:pPr>
    <w:rPr>
      <w:bCs/>
      <w:szCs w:val="28"/>
    </w:rPr>
  </w:style>
  <w:style w:type="paragraph" w:styleId="Heading5">
    <w:name w:val="heading 5"/>
    <w:basedOn w:val="Normal"/>
    <w:next w:val="Text2"/>
    <w:link w:val="Heading5Char"/>
    <w:uiPriority w:val="9"/>
    <w:semiHidden/>
    <w:unhideWhenUsed/>
    <w:qFormat/>
    <w:rsid w:val="001D63FF"/>
    <w:pPr>
      <w:keepNext/>
      <w:tabs>
        <w:tab w:val="num" w:pos="1417"/>
      </w:tabs>
      <w:ind w:left="1417" w:hanging="1417"/>
      <w:outlineLvl w:val="4"/>
    </w:pPr>
    <w:rPr>
      <w:rFonts w:eastAsiaTheme="majorEastAsia"/>
      <w:szCs w:val="22"/>
    </w:rPr>
  </w:style>
  <w:style w:type="paragraph" w:styleId="Heading6">
    <w:name w:val="heading 6"/>
    <w:basedOn w:val="Normal"/>
    <w:next w:val="Text2"/>
    <w:link w:val="Heading6Char"/>
    <w:uiPriority w:val="9"/>
    <w:semiHidden/>
    <w:unhideWhenUsed/>
    <w:qFormat/>
    <w:rsid w:val="001D63FF"/>
    <w:pPr>
      <w:keepNext/>
      <w:tabs>
        <w:tab w:val="num" w:pos="1417"/>
      </w:tabs>
      <w:ind w:left="1417" w:hanging="1417"/>
      <w:outlineLvl w:val="5"/>
    </w:pPr>
    <w:rPr>
      <w:rFonts w:eastAsiaTheme="majorEastAsia"/>
      <w:iCs/>
      <w:szCs w:val="22"/>
    </w:rPr>
  </w:style>
  <w:style w:type="paragraph" w:styleId="Heading7">
    <w:name w:val="heading 7"/>
    <w:basedOn w:val="Normal"/>
    <w:next w:val="Text2"/>
    <w:link w:val="Heading7Char"/>
    <w:uiPriority w:val="9"/>
    <w:semiHidden/>
    <w:unhideWhenUsed/>
    <w:qFormat/>
    <w:rsid w:val="001D63FF"/>
    <w:pPr>
      <w:keepNext/>
      <w:tabs>
        <w:tab w:val="num" w:pos="1417"/>
      </w:tabs>
      <w:ind w:left="1417" w:hanging="1417"/>
      <w:outlineLvl w:val="6"/>
    </w:pPr>
    <w:rPr>
      <w:rFonts w:eastAsiaTheme="majorEastAsia"/>
      <w:i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compagnant">
    <w:name w:val="Accompagnant"/>
    <w:basedOn w:val="Normal"/>
    <w:next w:val="Normal"/>
    <w:rsid w:val="005643CD"/>
    <w:pPr>
      <w:spacing w:before="0" w:after="240"/>
      <w:jc w:val="center"/>
    </w:pPr>
    <w:rPr>
      <w:b/>
      <w:i/>
    </w:rPr>
  </w:style>
  <w:style w:type="paragraph" w:customStyle="1" w:styleId="AccompagnantPagedecouverture">
    <w:name w:val="Accompagnant (Page de couverture)"/>
    <w:basedOn w:val="Accompagnant"/>
    <w:next w:val="Normal"/>
    <w:rsid w:val="005643CD"/>
  </w:style>
  <w:style w:type="character" w:customStyle="1" w:styleId="Added">
    <w:name w:val="Added"/>
    <w:basedOn w:val="DefaultParagraphFont"/>
    <w:rsid w:val="005643CD"/>
    <w:rPr>
      <w:b/>
      <w:u w:val="single"/>
      <w:shd w:val="clear" w:color="auto" w:fill="auto"/>
    </w:rPr>
  </w:style>
  <w:style w:type="paragraph" w:customStyle="1" w:styleId="Address">
    <w:name w:val="Address"/>
    <w:basedOn w:val="Normal"/>
    <w:next w:val="Normal"/>
    <w:rsid w:val="005643CD"/>
    <w:pPr>
      <w:keepLines/>
      <w:spacing w:line="360" w:lineRule="auto"/>
      <w:ind w:left="3402"/>
      <w:jc w:val="left"/>
    </w:pPr>
  </w:style>
  <w:style w:type="paragraph" w:customStyle="1" w:styleId="Annexetitre">
    <w:name w:val="Annexe titre"/>
    <w:basedOn w:val="Normal"/>
    <w:next w:val="Normal"/>
    <w:rsid w:val="005643CD"/>
    <w:pPr>
      <w:jc w:val="center"/>
    </w:pPr>
    <w:rPr>
      <w:b/>
      <w:u w:val="single"/>
    </w:rPr>
  </w:style>
  <w:style w:type="paragraph" w:customStyle="1" w:styleId="Annexetitreexpos">
    <w:name w:val="Annexe titre (exposé)"/>
    <w:basedOn w:val="Normal"/>
    <w:next w:val="Normal"/>
    <w:rsid w:val="005643CD"/>
    <w:pPr>
      <w:jc w:val="center"/>
    </w:pPr>
    <w:rPr>
      <w:b/>
      <w:u w:val="single"/>
    </w:rPr>
  </w:style>
  <w:style w:type="paragraph" w:customStyle="1" w:styleId="Annexetitrefichefinancire">
    <w:name w:val="Annexe titre (fiche financière)"/>
    <w:basedOn w:val="Normal"/>
    <w:next w:val="Normal"/>
    <w:rsid w:val="005643CD"/>
    <w:pPr>
      <w:jc w:val="center"/>
    </w:pPr>
    <w:rPr>
      <w:b/>
      <w:u w:val="single"/>
    </w:rPr>
  </w:style>
  <w:style w:type="paragraph" w:customStyle="1" w:styleId="Applicationdirecte">
    <w:name w:val="Application directe"/>
    <w:basedOn w:val="Normal"/>
    <w:next w:val="Normal"/>
    <w:rsid w:val="005643CD"/>
    <w:pPr>
      <w:spacing w:before="480"/>
    </w:pPr>
  </w:style>
  <w:style w:type="paragraph" w:customStyle="1" w:styleId="Avertissementtitre">
    <w:name w:val="Avertissement titre"/>
    <w:basedOn w:val="Normal"/>
    <w:next w:val="Normal"/>
    <w:rsid w:val="005643CD"/>
    <w:pPr>
      <w:keepNext/>
      <w:spacing w:before="480"/>
    </w:pPr>
    <w:rPr>
      <w:u w:val="single"/>
    </w:rPr>
  </w:style>
  <w:style w:type="paragraph" w:customStyle="1" w:styleId="Bullet0">
    <w:name w:val="Bullet 0"/>
    <w:basedOn w:val="Normal"/>
    <w:rsid w:val="005643CD"/>
    <w:pPr>
      <w:numPr>
        <w:numId w:val="1"/>
      </w:numPr>
    </w:pPr>
  </w:style>
  <w:style w:type="paragraph" w:customStyle="1" w:styleId="Bullet1">
    <w:name w:val="Bullet 1"/>
    <w:basedOn w:val="Normal"/>
    <w:rsid w:val="005643CD"/>
    <w:pPr>
      <w:numPr>
        <w:numId w:val="2"/>
      </w:numPr>
    </w:pPr>
  </w:style>
  <w:style w:type="paragraph" w:customStyle="1" w:styleId="Bullet2">
    <w:name w:val="Bullet 2"/>
    <w:basedOn w:val="Normal"/>
    <w:rsid w:val="005643CD"/>
    <w:pPr>
      <w:numPr>
        <w:numId w:val="3"/>
      </w:numPr>
    </w:pPr>
  </w:style>
  <w:style w:type="paragraph" w:customStyle="1" w:styleId="Bullet3">
    <w:name w:val="Bullet 3"/>
    <w:basedOn w:val="Normal"/>
    <w:rsid w:val="005643CD"/>
    <w:pPr>
      <w:numPr>
        <w:numId w:val="4"/>
      </w:numPr>
    </w:pPr>
  </w:style>
  <w:style w:type="paragraph" w:customStyle="1" w:styleId="Bullet4">
    <w:name w:val="Bullet 4"/>
    <w:basedOn w:val="Normal"/>
    <w:rsid w:val="005643CD"/>
    <w:pPr>
      <w:numPr>
        <w:numId w:val="5"/>
      </w:numPr>
    </w:pPr>
  </w:style>
  <w:style w:type="paragraph" w:customStyle="1" w:styleId="ChapterTitle">
    <w:name w:val="ChapterTitle"/>
    <w:basedOn w:val="Normal"/>
    <w:next w:val="Normal"/>
    <w:rsid w:val="005643CD"/>
    <w:pPr>
      <w:keepNext/>
      <w:spacing w:after="360"/>
      <w:jc w:val="center"/>
    </w:pPr>
    <w:rPr>
      <w:b/>
      <w:sz w:val="32"/>
    </w:rPr>
  </w:style>
  <w:style w:type="paragraph" w:customStyle="1" w:styleId="Confidence">
    <w:name w:val="Confidence"/>
    <w:basedOn w:val="Normal"/>
    <w:next w:val="Normal"/>
    <w:rsid w:val="005643CD"/>
    <w:pPr>
      <w:spacing w:before="360"/>
      <w:jc w:val="center"/>
    </w:pPr>
  </w:style>
  <w:style w:type="paragraph" w:customStyle="1" w:styleId="Confidentialit">
    <w:name w:val="Confidentialité"/>
    <w:basedOn w:val="Normal"/>
    <w:next w:val="Normal"/>
    <w:rsid w:val="005643CD"/>
    <w:pPr>
      <w:spacing w:before="240" w:after="240"/>
      <w:ind w:left="5103"/>
    </w:pPr>
    <w:rPr>
      <w:u w:val="single"/>
    </w:rPr>
  </w:style>
  <w:style w:type="paragraph" w:customStyle="1" w:styleId="Considrant">
    <w:name w:val="Considérant"/>
    <w:basedOn w:val="Normal"/>
    <w:rsid w:val="005643CD"/>
    <w:pPr>
      <w:numPr>
        <w:numId w:val="6"/>
      </w:numPr>
    </w:pPr>
  </w:style>
  <w:style w:type="paragraph" w:customStyle="1" w:styleId="Corrigendum">
    <w:name w:val="Corrigendum"/>
    <w:basedOn w:val="Normal"/>
    <w:next w:val="Normal"/>
    <w:rsid w:val="005643CD"/>
    <w:pPr>
      <w:spacing w:before="0" w:after="240"/>
      <w:jc w:val="left"/>
    </w:pPr>
  </w:style>
  <w:style w:type="paragraph" w:customStyle="1" w:styleId="Datedadoption">
    <w:name w:val="Date d'adoption"/>
    <w:basedOn w:val="Normal"/>
    <w:next w:val="Normal"/>
    <w:rsid w:val="005643CD"/>
    <w:pPr>
      <w:spacing w:before="360" w:after="0"/>
      <w:jc w:val="center"/>
    </w:pPr>
    <w:rPr>
      <w:b/>
    </w:rPr>
  </w:style>
  <w:style w:type="paragraph" w:customStyle="1" w:styleId="DatedadoptionPagedecouverture">
    <w:name w:val="Date d'adoption (Page de couverture)"/>
    <w:basedOn w:val="Datedadoption"/>
    <w:next w:val="Normal"/>
    <w:rsid w:val="005643CD"/>
  </w:style>
  <w:style w:type="character" w:customStyle="1" w:styleId="Deleted">
    <w:name w:val="Deleted"/>
    <w:basedOn w:val="DefaultParagraphFont"/>
    <w:rsid w:val="005643CD"/>
    <w:rPr>
      <w:strike/>
      <w:shd w:val="clear" w:color="auto" w:fill="auto"/>
    </w:rPr>
  </w:style>
  <w:style w:type="paragraph" w:customStyle="1" w:styleId="Emission">
    <w:name w:val="Emission"/>
    <w:basedOn w:val="Normal"/>
    <w:next w:val="Normal"/>
    <w:rsid w:val="005643CD"/>
    <w:pPr>
      <w:spacing w:before="0" w:after="0"/>
      <w:ind w:left="5103"/>
      <w:jc w:val="left"/>
    </w:pPr>
  </w:style>
  <w:style w:type="paragraph" w:customStyle="1" w:styleId="Exposdesmotifstitre">
    <w:name w:val="Exposé des motifs titre"/>
    <w:basedOn w:val="Normal"/>
    <w:next w:val="Normal"/>
    <w:rsid w:val="005643CD"/>
    <w:pPr>
      <w:jc w:val="center"/>
    </w:pPr>
    <w:rPr>
      <w:b/>
      <w:u w:val="single"/>
    </w:rPr>
  </w:style>
  <w:style w:type="paragraph" w:customStyle="1" w:styleId="Fait">
    <w:name w:val="Fait à"/>
    <w:basedOn w:val="Normal"/>
    <w:next w:val="Normal"/>
    <w:rsid w:val="005643CD"/>
    <w:pPr>
      <w:keepNext/>
      <w:spacing w:after="0"/>
    </w:pPr>
  </w:style>
  <w:style w:type="paragraph" w:customStyle="1" w:styleId="Fichefinanciretitre">
    <w:name w:val="Fiche financière titre"/>
    <w:basedOn w:val="Normal"/>
    <w:next w:val="Normal"/>
    <w:rsid w:val="005643CD"/>
    <w:pPr>
      <w:jc w:val="center"/>
    </w:pPr>
    <w:rPr>
      <w:b/>
      <w:u w:val="single"/>
    </w:rPr>
  </w:style>
  <w:style w:type="paragraph" w:styleId="Footer">
    <w:name w:val="footer"/>
    <w:basedOn w:val="Normal"/>
    <w:link w:val="FooterChar"/>
    <w:uiPriority w:val="99"/>
    <w:rsid w:val="005643CD"/>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5643CD"/>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link w:val="SUPERSChar"/>
    <w:uiPriority w:val="99"/>
    <w:semiHidden/>
    <w:rsid w:val="005643CD"/>
    <w:rPr>
      <w:shd w:val="clear" w:color="auto" w:fill="auto"/>
      <w:vertAlign w:val="superscript"/>
    </w:rPr>
  </w:style>
  <w:style w:type="paragraph" w:styleId="FootnoteText">
    <w:name w:val="footnote text"/>
    <w:basedOn w:val="Normal"/>
    <w:link w:val="FootnoteTextChar"/>
    <w:uiPriority w:val="99"/>
    <w:semiHidden/>
    <w:rsid w:val="005643CD"/>
    <w:pPr>
      <w:spacing w:before="0" w:after="0"/>
      <w:ind w:left="720" w:hanging="720"/>
    </w:pPr>
    <w:rPr>
      <w:sz w:val="20"/>
      <w:szCs w:val="20"/>
    </w:rPr>
  </w:style>
  <w:style w:type="paragraph" w:customStyle="1" w:styleId="Formuledadoption">
    <w:name w:val="Formule d'adoption"/>
    <w:basedOn w:val="Normal"/>
    <w:next w:val="Normal"/>
    <w:rsid w:val="005643CD"/>
    <w:pPr>
      <w:keepNext/>
    </w:pPr>
  </w:style>
  <w:style w:type="paragraph" w:styleId="Header">
    <w:name w:val="header"/>
    <w:basedOn w:val="Normal"/>
    <w:link w:val="HeaderChar"/>
    <w:uiPriority w:val="99"/>
    <w:rsid w:val="005643CD"/>
    <w:pPr>
      <w:tabs>
        <w:tab w:val="center" w:pos="4535"/>
        <w:tab w:val="right" w:pos="9071"/>
      </w:tabs>
    </w:pPr>
  </w:style>
  <w:style w:type="paragraph" w:customStyle="1" w:styleId="HeaderLandscape">
    <w:name w:val="HeaderLandscape"/>
    <w:basedOn w:val="Normal"/>
    <w:rsid w:val="005643CD"/>
    <w:pPr>
      <w:tabs>
        <w:tab w:val="center" w:pos="7285"/>
        <w:tab w:val="right" w:pos="14003"/>
      </w:tabs>
    </w:pPr>
  </w:style>
  <w:style w:type="paragraph" w:customStyle="1" w:styleId="Institutionquiagit">
    <w:name w:val="Institution qui agit"/>
    <w:basedOn w:val="Normal"/>
    <w:next w:val="Normal"/>
    <w:rsid w:val="005643CD"/>
    <w:pPr>
      <w:keepNext/>
      <w:spacing w:before="600"/>
    </w:pPr>
  </w:style>
  <w:style w:type="paragraph" w:customStyle="1" w:styleId="Institutionquisigne">
    <w:name w:val="Institution qui signe"/>
    <w:basedOn w:val="Normal"/>
    <w:next w:val="Normal"/>
    <w:rsid w:val="005643CD"/>
    <w:pPr>
      <w:keepNext/>
      <w:tabs>
        <w:tab w:val="left" w:pos="4252"/>
      </w:tabs>
      <w:spacing w:before="720" w:after="0"/>
    </w:pPr>
    <w:rPr>
      <w:i/>
    </w:rPr>
  </w:style>
  <w:style w:type="paragraph" w:customStyle="1" w:styleId="Languesfaisantfoi">
    <w:name w:val="Langues faisant foi"/>
    <w:basedOn w:val="Normal"/>
    <w:next w:val="Normal"/>
    <w:rsid w:val="005643CD"/>
    <w:pPr>
      <w:spacing w:before="360" w:after="0"/>
      <w:jc w:val="center"/>
    </w:pPr>
  </w:style>
  <w:style w:type="paragraph" w:customStyle="1" w:styleId="IntrtEEE">
    <w:name w:val="Intérêt EEE"/>
    <w:basedOn w:val="Languesfaisantfoi"/>
    <w:next w:val="Normal"/>
    <w:rsid w:val="005643CD"/>
    <w:pPr>
      <w:spacing w:after="240"/>
    </w:pPr>
  </w:style>
  <w:style w:type="paragraph" w:customStyle="1" w:styleId="IntrtEEEPagedecouverture">
    <w:name w:val="Intérêt EEE (Page de couverture)"/>
    <w:basedOn w:val="IntrtEEE"/>
    <w:next w:val="Normal"/>
    <w:rsid w:val="005643CD"/>
  </w:style>
  <w:style w:type="paragraph" w:customStyle="1" w:styleId="Langue">
    <w:name w:val="Langue"/>
    <w:basedOn w:val="Normal"/>
    <w:next w:val="Normal"/>
    <w:rsid w:val="005643CD"/>
    <w:pPr>
      <w:framePr w:wrap="around" w:vAnchor="page" w:hAnchor="text" w:xAlign="center" w:y="14741"/>
      <w:spacing w:before="0" w:after="600"/>
      <w:jc w:val="center"/>
    </w:pPr>
    <w:rPr>
      <w:b/>
      <w:caps/>
    </w:rPr>
  </w:style>
  <w:style w:type="paragraph" w:customStyle="1" w:styleId="LanguesfaisantfoiPagedecouverture">
    <w:name w:val="Langues faisant foi (Page de couverture)"/>
    <w:basedOn w:val="Normal"/>
    <w:next w:val="Normal"/>
    <w:rsid w:val="005643CD"/>
    <w:pPr>
      <w:spacing w:before="360" w:after="0"/>
      <w:jc w:val="center"/>
    </w:pPr>
  </w:style>
  <w:style w:type="paragraph" w:customStyle="1" w:styleId="ManualConsidrant">
    <w:name w:val="Manual Considérant"/>
    <w:basedOn w:val="Normal"/>
    <w:rsid w:val="005643CD"/>
    <w:pPr>
      <w:ind w:left="709" w:hanging="709"/>
    </w:pPr>
  </w:style>
  <w:style w:type="paragraph" w:customStyle="1" w:styleId="ManualHeading1">
    <w:name w:val="Manual Heading 1"/>
    <w:basedOn w:val="Normal"/>
    <w:next w:val="Normal"/>
    <w:rsid w:val="005643CD"/>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5643CD"/>
    <w:pPr>
      <w:keepNext/>
      <w:tabs>
        <w:tab w:val="left" w:pos="850"/>
      </w:tabs>
      <w:ind w:left="850" w:hanging="850"/>
      <w:outlineLvl w:val="1"/>
    </w:pPr>
    <w:rPr>
      <w:b/>
    </w:rPr>
  </w:style>
  <w:style w:type="paragraph" w:customStyle="1" w:styleId="ManualHeading3">
    <w:name w:val="Manual Heading 3"/>
    <w:basedOn w:val="Normal"/>
    <w:next w:val="Normal"/>
    <w:rsid w:val="005643CD"/>
    <w:pPr>
      <w:keepNext/>
      <w:tabs>
        <w:tab w:val="left" w:pos="850"/>
      </w:tabs>
      <w:ind w:left="850" w:hanging="850"/>
      <w:outlineLvl w:val="2"/>
    </w:pPr>
    <w:rPr>
      <w:i/>
    </w:rPr>
  </w:style>
  <w:style w:type="paragraph" w:customStyle="1" w:styleId="ManualHeading4">
    <w:name w:val="Manual Heading 4"/>
    <w:basedOn w:val="Normal"/>
    <w:next w:val="Normal"/>
    <w:rsid w:val="005643CD"/>
    <w:pPr>
      <w:keepNext/>
      <w:tabs>
        <w:tab w:val="left" w:pos="850"/>
      </w:tabs>
      <w:ind w:left="850" w:hanging="850"/>
      <w:outlineLvl w:val="3"/>
    </w:pPr>
  </w:style>
  <w:style w:type="paragraph" w:customStyle="1" w:styleId="ManualNumPar1">
    <w:name w:val="Manual NumPar 1"/>
    <w:basedOn w:val="Normal"/>
    <w:next w:val="Normal"/>
    <w:rsid w:val="005643CD"/>
    <w:pPr>
      <w:ind w:left="850" w:hanging="850"/>
    </w:pPr>
  </w:style>
  <w:style w:type="paragraph" w:customStyle="1" w:styleId="ManualNumPar2">
    <w:name w:val="Manual NumPar 2"/>
    <w:basedOn w:val="Normal"/>
    <w:next w:val="Normal"/>
    <w:rsid w:val="005643CD"/>
    <w:pPr>
      <w:ind w:left="850" w:hanging="850"/>
    </w:pPr>
  </w:style>
  <w:style w:type="paragraph" w:customStyle="1" w:styleId="ManualNumPar3">
    <w:name w:val="Manual NumPar 3"/>
    <w:basedOn w:val="Normal"/>
    <w:next w:val="Normal"/>
    <w:rsid w:val="005643CD"/>
    <w:pPr>
      <w:ind w:left="850" w:hanging="850"/>
    </w:pPr>
  </w:style>
  <w:style w:type="paragraph" w:customStyle="1" w:styleId="ManualNumPar4">
    <w:name w:val="Manual NumPar 4"/>
    <w:basedOn w:val="Normal"/>
    <w:next w:val="Normal"/>
    <w:rsid w:val="005643CD"/>
    <w:pPr>
      <w:ind w:left="850" w:hanging="850"/>
    </w:pPr>
  </w:style>
  <w:style w:type="character" w:customStyle="1" w:styleId="Marker">
    <w:name w:val="Marker"/>
    <w:basedOn w:val="DefaultParagraphFont"/>
    <w:rsid w:val="005643CD"/>
    <w:rPr>
      <w:color w:val="0000FF"/>
      <w:shd w:val="clear" w:color="auto" w:fill="auto"/>
    </w:rPr>
  </w:style>
  <w:style w:type="character" w:customStyle="1" w:styleId="Marker1">
    <w:name w:val="Marker1"/>
    <w:basedOn w:val="DefaultParagraphFont"/>
    <w:rsid w:val="005643CD"/>
    <w:rPr>
      <w:color w:val="008000"/>
      <w:shd w:val="clear" w:color="auto" w:fill="auto"/>
    </w:rPr>
  </w:style>
  <w:style w:type="character" w:customStyle="1" w:styleId="Marker2">
    <w:name w:val="Marker2"/>
    <w:basedOn w:val="DefaultParagraphFont"/>
    <w:rsid w:val="005643CD"/>
    <w:rPr>
      <w:color w:val="FF0000"/>
      <w:shd w:val="clear" w:color="auto" w:fill="auto"/>
    </w:rPr>
  </w:style>
  <w:style w:type="paragraph" w:customStyle="1" w:styleId="Nomdelinstitution">
    <w:name w:val="Nom de l'institution"/>
    <w:basedOn w:val="Normal"/>
    <w:next w:val="Emission"/>
    <w:rsid w:val="005643CD"/>
    <w:pPr>
      <w:spacing w:before="0" w:after="0"/>
      <w:jc w:val="left"/>
    </w:pPr>
    <w:rPr>
      <w:rFonts w:ascii="Arial" w:hAnsi="Arial" w:cs="Arial"/>
    </w:rPr>
  </w:style>
  <w:style w:type="paragraph" w:customStyle="1" w:styleId="NormalCentered">
    <w:name w:val="Normal Centered"/>
    <w:basedOn w:val="Normal"/>
    <w:rsid w:val="005643CD"/>
    <w:pPr>
      <w:jc w:val="center"/>
    </w:pPr>
  </w:style>
  <w:style w:type="paragraph" w:customStyle="1" w:styleId="NormalLeft">
    <w:name w:val="Normal Left"/>
    <w:basedOn w:val="Normal"/>
    <w:rsid w:val="005643CD"/>
    <w:pPr>
      <w:jc w:val="left"/>
    </w:pPr>
  </w:style>
  <w:style w:type="paragraph" w:customStyle="1" w:styleId="NormalRight">
    <w:name w:val="Normal Right"/>
    <w:basedOn w:val="Normal"/>
    <w:rsid w:val="005643CD"/>
    <w:pPr>
      <w:jc w:val="right"/>
    </w:pPr>
  </w:style>
  <w:style w:type="paragraph" w:customStyle="1" w:styleId="NumPar1">
    <w:name w:val="NumPar 1"/>
    <w:basedOn w:val="Normal"/>
    <w:next w:val="Normal"/>
    <w:rsid w:val="005643CD"/>
    <w:pPr>
      <w:numPr>
        <w:numId w:val="8"/>
      </w:numPr>
    </w:pPr>
  </w:style>
  <w:style w:type="paragraph" w:customStyle="1" w:styleId="NumPar2">
    <w:name w:val="NumPar 2"/>
    <w:basedOn w:val="Normal"/>
    <w:next w:val="Normal"/>
    <w:rsid w:val="005643CD"/>
    <w:pPr>
      <w:numPr>
        <w:ilvl w:val="1"/>
        <w:numId w:val="8"/>
      </w:numPr>
    </w:pPr>
  </w:style>
  <w:style w:type="paragraph" w:customStyle="1" w:styleId="NumPar3">
    <w:name w:val="NumPar 3"/>
    <w:basedOn w:val="Normal"/>
    <w:next w:val="Normal"/>
    <w:rsid w:val="005643CD"/>
    <w:pPr>
      <w:numPr>
        <w:ilvl w:val="2"/>
        <w:numId w:val="8"/>
      </w:numPr>
    </w:pPr>
  </w:style>
  <w:style w:type="paragraph" w:customStyle="1" w:styleId="NumPar4">
    <w:name w:val="NumPar 4"/>
    <w:basedOn w:val="Normal"/>
    <w:next w:val="Normal"/>
    <w:rsid w:val="005643CD"/>
    <w:pPr>
      <w:numPr>
        <w:ilvl w:val="3"/>
        <w:numId w:val="8"/>
      </w:numPr>
    </w:pPr>
  </w:style>
  <w:style w:type="paragraph" w:customStyle="1" w:styleId="Objetacteprincipal">
    <w:name w:val="Objet acte principal"/>
    <w:basedOn w:val="Normal"/>
    <w:next w:val="Normal"/>
    <w:rsid w:val="005643CD"/>
    <w:pPr>
      <w:spacing w:before="0" w:after="360"/>
      <w:jc w:val="center"/>
    </w:pPr>
    <w:rPr>
      <w:b/>
    </w:rPr>
  </w:style>
  <w:style w:type="paragraph" w:customStyle="1" w:styleId="ObjetacteprincipalPagedecouverture">
    <w:name w:val="Objet acte principal (Page de couverture)"/>
    <w:basedOn w:val="Objetacteprincipal"/>
    <w:next w:val="Normal"/>
    <w:rsid w:val="005643CD"/>
  </w:style>
  <w:style w:type="paragraph" w:customStyle="1" w:styleId="Objetexterne">
    <w:name w:val="Objet externe"/>
    <w:basedOn w:val="Normal"/>
    <w:next w:val="Normal"/>
    <w:rsid w:val="005643CD"/>
    <w:rPr>
      <w:i/>
      <w:caps/>
    </w:rPr>
  </w:style>
  <w:style w:type="paragraph" w:customStyle="1" w:styleId="Pagedecouverture">
    <w:name w:val="Page de couverture"/>
    <w:basedOn w:val="Normal"/>
    <w:next w:val="Normal"/>
    <w:rsid w:val="005643CD"/>
  </w:style>
  <w:style w:type="paragraph" w:customStyle="1" w:styleId="PartTitle">
    <w:name w:val="PartTitle"/>
    <w:basedOn w:val="Normal"/>
    <w:next w:val="ChapterTitle"/>
    <w:rsid w:val="005643CD"/>
    <w:pPr>
      <w:keepNext/>
      <w:pageBreakBefore/>
      <w:spacing w:after="360"/>
      <w:jc w:val="center"/>
    </w:pPr>
    <w:rPr>
      <w:b/>
      <w:sz w:val="36"/>
    </w:rPr>
  </w:style>
  <w:style w:type="paragraph" w:customStyle="1" w:styleId="Personnequisigne">
    <w:name w:val="Personne qui signe"/>
    <w:basedOn w:val="Normal"/>
    <w:next w:val="Institutionquisigne"/>
    <w:rsid w:val="005643CD"/>
    <w:pPr>
      <w:tabs>
        <w:tab w:val="left" w:pos="4252"/>
      </w:tabs>
      <w:spacing w:before="0" w:after="0"/>
      <w:jc w:val="left"/>
    </w:pPr>
    <w:rPr>
      <w:i/>
    </w:rPr>
  </w:style>
  <w:style w:type="paragraph" w:customStyle="1" w:styleId="Point0">
    <w:name w:val="Point 0"/>
    <w:basedOn w:val="Normal"/>
    <w:rsid w:val="005643CD"/>
    <w:pPr>
      <w:ind w:left="850" w:hanging="850"/>
    </w:pPr>
  </w:style>
  <w:style w:type="paragraph" w:customStyle="1" w:styleId="Point0letter">
    <w:name w:val="Point 0 (letter)"/>
    <w:basedOn w:val="Normal"/>
    <w:rsid w:val="005643CD"/>
    <w:pPr>
      <w:numPr>
        <w:ilvl w:val="1"/>
        <w:numId w:val="9"/>
      </w:numPr>
    </w:pPr>
  </w:style>
  <w:style w:type="paragraph" w:customStyle="1" w:styleId="Point0number">
    <w:name w:val="Point 0 (number)"/>
    <w:basedOn w:val="Normal"/>
    <w:rsid w:val="005643CD"/>
    <w:pPr>
      <w:numPr>
        <w:numId w:val="9"/>
      </w:numPr>
    </w:pPr>
  </w:style>
  <w:style w:type="paragraph" w:customStyle="1" w:styleId="Point1">
    <w:name w:val="Point 1"/>
    <w:basedOn w:val="Normal"/>
    <w:rsid w:val="005643CD"/>
    <w:pPr>
      <w:ind w:left="1417" w:hanging="567"/>
    </w:pPr>
  </w:style>
  <w:style w:type="paragraph" w:customStyle="1" w:styleId="Point1letter">
    <w:name w:val="Point 1 (letter)"/>
    <w:basedOn w:val="Normal"/>
    <w:rsid w:val="005643CD"/>
    <w:pPr>
      <w:numPr>
        <w:ilvl w:val="3"/>
        <w:numId w:val="9"/>
      </w:numPr>
    </w:pPr>
  </w:style>
  <w:style w:type="paragraph" w:customStyle="1" w:styleId="Point1number">
    <w:name w:val="Point 1 (number)"/>
    <w:basedOn w:val="Normal"/>
    <w:rsid w:val="005643CD"/>
    <w:pPr>
      <w:numPr>
        <w:ilvl w:val="2"/>
        <w:numId w:val="9"/>
      </w:numPr>
    </w:pPr>
  </w:style>
  <w:style w:type="paragraph" w:customStyle="1" w:styleId="Point2">
    <w:name w:val="Point 2"/>
    <w:basedOn w:val="Normal"/>
    <w:rsid w:val="005643CD"/>
    <w:pPr>
      <w:ind w:left="1984" w:hanging="567"/>
    </w:pPr>
  </w:style>
  <w:style w:type="paragraph" w:customStyle="1" w:styleId="Point2letter">
    <w:name w:val="Point 2 (letter)"/>
    <w:basedOn w:val="Normal"/>
    <w:rsid w:val="005643CD"/>
    <w:pPr>
      <w:numPr>
        <w:ilvl w:val="5"/>
        <w:numId w:val="9"/>
      </w:numPr>
    </w:pPr>
  </w:style>
  <w:style w:type="paragraph" w:customStyle="1" w:styleId="Point2number">
    <w:name w:val="Point 2 (number)"/>
    <w:basedOn w:val="Normal"/>
    <w:rsid w:val="005643CD"/>
    <w:pPr>
      <w:numPr>
        <w:ilvl w:val="4"/>
        <w:numId w:val="9"/>
      </w:numPr>
    </w:pPr>
  </w:style>
  <w:style w:type="paragraph" w:customStyle="1" w:styleId="Point3">
    <w:name w:val="Point 3"/>
    <w:basedOn w:val="Normal"/>
    <w:rsid w:val="005643CD"/>
    <w:pPr>
      <w:ind w:left="2551" w:hanging="567"/>
    </w:pPr>
  </w:style>
  <w:style w:type="paragraph" w:customStyle="1" w:styleId="Point3letter">
    <w:name w:val="Point 3 (letter)"/>
    <w:basedOn w:val="Normal"/>
    <w:rsid w:val="005643CD"/>
    <w:pPr>
      <w:numPr>
        <w:ilvl w:val="7"/>
        <w:numId w:val="9"/>
      </w:numPr>
    </w:pPr>
  </w:style>
  <w:style w:type="paragraph" w:customStyle="1" w:styleId="Point3number">
    <w:name w:val="Point 3 (number)"/>
    <w:basedOn w:val="Normal"/>
    <w:rsid w:val="005643CD"/>
    <w:pPr>
      <w:numPr>
        <w:ilvl w:val="6"/>
        <w:numId w:val="9"/>
      </w:numPr>
    </w:pPr>
  </w:style>
  <w:style w:type="paragraph" w:customStyle="1" w:styleId="Point4">
    <w:name w:val="Point 4"/>
    <w:basedOn w:val="Normal"/>
    <w:rsid w:val="005643CD"/>
    <w:pPr>
      <w:ind w:left="3118" w:hanging="567"/>
    </w:pPr>
  </w:style>
  <w:style w:type="paragraph" w:customStyle="1" w:styleId="Point4letter">
    <w:name w:val="Point 4 (letter)"/>
    <w:basedOn w:val="Normal"/>
    <w:rsid w:val="005643CD"/>
    <w:pPr>
      <w:numPr>
        <w:ilvl w:val="8"/>
        <w:numId w:val="9"/>
      </w:numPr>
    </w:pPr>
  </w:style>
  <w:style w:type="paragraph" w:customStyle="1" w:styleId="PointDouble0">
    <w:name w:val="PointDouble 0"/>
    <w:basedOn w:val="Normal"/>
    <w:rsid w:val="005643CD"/>
    <w:pPr>
      <w:tabs>
        <w:tab w:val="left" w:pos="850"/>
      </w:tabs>
      <w:ind w:left="1417" w:hanging="1417"/>
    </w:pPr>
  </w:style>
  <w:style w:type="paragraph" w:customStyle="1" w:styleId="PointDouble1">
    <w:name w:val="PointDouble 1"/>
    <w:basedOn w:val="Normal"/>
    <w:rsid w:val="005643CD"/>
    <w:pPr>
      <w:tabs>
        <w:tab w:val="left" w:pos="1417"/>
      </w:tabs>
      <w:ind w:left="1984" w:hanging="1134"/>
    </w:pPr>
  </w:style>
  <w:style w:type="paragraph" w:customStyle="1" w:styleId="PointDouble2">
    <w:name w:val="PointDouble 2"/>
    <w:basedOn w:val="Normal"/>
    <w:rsid w:val="005643CD"/>
    <w:pPr>
      <w:tabs>
        <w:tab w:val="left" w:pos="1984"/>
      </w:tabs>
      <w:ind w:left="2551" w:hanging="1134"/>
    </w:pPr>
  </w:style>
  <w:style w:type="paragraph" w:customStyle="1" w:styleId="PointDouble3">
    <w:name w:val="PointDouble 3"/>
    <w:basedOn w:val="Normal"/>
    <w:rsid w:val="005643CD"/>
    <w:pPr>
      <w:tabs>
        <w:tab w:val="left" w:pos="2551"/>
      </w:tabs>
      <w:ind w:left="3118" w:hanging="1134"/>
    </w:pPr>
  </w:style>
  <w:style w:type="paragraph" w:customStyle="1" w:styleId="PointDouble4">
    <w:name w:val="PointDouble 4"/>
    <w:basedOn w:val="Normal"/>
    <w:rsid w:val="005643CD"/>
    <w:pPr>
      <w:tabs>
        <w:tab w:val="left" w:pos="3118"/>
      </w:tabs>
      <w:ind w:left="3685" w:hanging="1134"/>
    </w:pPr>
  </w:style>
  <w:style w:type="paragraph" w:customStyle="1" w:styleId="PointTriple0">
    <w:name w:val="PointTriple 0"/>
    <w:basedOn w:val="Normal"/>
    <w:rsid w:val="005643CD"/>
    <w:pPr>
      <w:tabs>
        <w:tab w:val="left" w:pos="850"/>
        <w:tab w:val="left" w:pos="1417"/>
      </w:tabs>
      <w:ind w:left="1984" w:hanging="1984"/>
    </w:pPr>
  </w:style>
  <w:style w:type="paragraph" w:customStyle="1" w:styleId="PointTriple1">
    <w:name w:val="PointTriple 1"/>
    <w:basedOn w:val="Normal"/>
    <w:rsid w:val="005643CD"/>
    <w:pPr>
      <w:tabs>
        <w:tab w:val="left" w:pos="1417"/>
        <w:tab w:val="left" w:pos="1984"/>
      </w:tabs>
      <w:ind w:left="2551" w:hanging="1701"/>
    </w:pPr>
  </w:style>
  <w:style w:type="paragraph" w:customStyle="1" w:styleId="PointTriple2">
    <w:name w:val="PointTriple 2"/>
    <w:basedOn w:val="Normal"/>
    <w:rsid w:val="005643CD"/>
    <w:pPr>
      <w:tabs>
        <w:tab w:val="left" w:pos="1984"/>
        <w:tab w:val="left" w:pos="2551"/>
      </w:tabs>
      <w:ind w:left="3118" w:hanging="1701"/>
    </w:pPr>
  </w:style>
  <w:style w:type="paragraph" w:customStyle="1" w:styleId="PointTriple3">
    <w:name w:val="PointTriple 3"/>
    <w:basedOn w:val="Normal"/>
    <w:rsid w:val="005643CD"/>
    <w:pPr>
      <w:tabs>
        <w:tab w:val="left" w:pos="2551"/>
        <w:tab w:val="left" w:pos="3118"/>
      </w:tabs>
      <w:ind w:left="3685" w:hanging="1701"/>
    </w:pPr>
  </w:style>
  <w:style w:type="paragraph" w:customStyle="1" w:styleId="PointTriple4">
    <w:name w:val="PointTriple 4"/>
    <w:basedOn w:val="Normal"/>
    <w:rsid w:val="005643CD"/>
    <w:pPr>
      <w:tabs>
        <w:tab w:val="left" w:pos="3118"/>
        <w:tab w:val="left" w:pos="3685"/>
      </w:tabs>
      <w:ind w:left="4252" w:hanging="1701"/>
    </w:pPr>
  </w:style>
  <w:style w:type="paragraph" w:customStyle="1" w:styleId="QuotedNumPar">
    <w:name w:val="Quoted NumPar"/>
    <w:basedOn w:val="Normal"/>
    <w:rsid w:val="005643CD"/>
    <w:pPr>
      <w:ind w:left="1417" w:hanging="567"/>
    </w:pPr>
  </w:style>
  <w:style w:type="paragraph" w:customStyle="1" w:styleId="QuotedText">
    <w:name w:val="Quoted Text"/>
    <w:basedOn w:val="Normal"/>
    <w:rsid w:val="005643CD"/>
    <w:pPr>
      <w:ind w:left="1417"/>
    </w:pPr>
  </w:style>
  <w:style w:type="paragraph" w:customStyle="1" w:styleId="Rfrencecroise">
    <w:name w:val="Référence croisée"/>
    <w:basedOn w:val="Normal"/>
    <w:rsid w:val="005643CD"/>
    <w:pPr>
      <w:spacing w:before="0" w:after="0"/>
      <w:jc w:val="center"/>
    </w:pPr>
  </w:style>
  <w:style w:type="paragraph" w:customStyle="1" w:styleId="Rfrenceinstitutionnelle">
    <w:name w:val="Référence institutionnelle"/>
    <w:basedOn w:val="Normal"/>
    <w:next w:val="Confidentialit"/>
    <w:rsid w:val="005643CD"/>
    <w:pPr>
      <w:spacing w:before="0" w:after="240"/>
      <w:ind w:left="5103"/>
      <w:jc w:val="left"/>
    </w:pPr>
  </w:style>
  <w:style w:type="paragraph" w:customStyle="1" w:styleId="Rfrenceinterinstitutionnelle">
    <w:name w:val="Référence interinstitutionnelle"/>
    <w:basedOn w:val="Normal"/>
    <w:next w:val="Normal"/>
    <w:rsid w:val="005643CD"/>
    <w:pPr>
      <w:spacing w:before="0" w:after="0"/>
      <w:ind w:left="5103"/>
      <w:jc w:val="left"/>
    </w:pPr>
  </w:style>
  <w:style w:type="paragraph" w:customStyle="1" w:styleId="RfrenceinterinstitutionnellePagedecouverture">
    <w:name w:val="Référence interinstitutionnelle (Page de couverture)"/>
    <w:basedOn w:val="Rfrenceinterinstitutionnelle"/>
    <w:next w:val="Confidentialit"/>
    <w:rsid w:val="005643CD"/>
  </w:style>
  <w:style w:type="paragraph" w:customStyle="1" w:styleId="Rfrenceinterne">
    <w:name w:val="Référence interne"/>
    <w:basedOn w:val="Normal"/>
    <w:next w:val="Rfrenceinterinstitutionnelle"/>
    <w:rsid w:val="005643CD"/>
    <w:pPr>
      <w:spacing w:before="0" w:after="0"/>
      <w:ind w:left="5103"/>
      <w:jc w:val="left"/>
    </w:pPr>
  </w:style>
  <w:style w:type="paragraph" w:customStyle="1" w:styleId="SectionTitle">
    <w:name w:val="SectionTitle"/>
    <w:basedOn w:val="Normal"/>
    <w:next w:val="Heading1"/>
    <w:rsid w:val="005643CD"/>
    <w:pPr>
      <w:keepNext/>
      <w:spacing w:after="360"/>
      <w:jc w:val="center"/>
    </w:pPr>
    <w:rPr>
      <w:b/>
      <w:smallCaps/>
      <w:sz w:val="28"/>
    </w:rPr>
  </w:style>
  <w:style w:type="paragraph" w:customStyle="1" w:styleId="Sous-titreobjet">
    <w:name w:val="Sous-titre objet"/>
    <w:basedOn w:val="Normal"/>
    <w:rsid w:val="005643CD"/>
    <w:pPr>
      <w:spacing w:before="0" w:after="0"/>
      <w:jc w:val="center"/>
    </w:pPr>
    <w:rPr>
      <w:b/>
    </w:rPr>
  </w:style>
  <w:style w:type="paragraph" w:customStyle="1" w:styleId="Sous-titreobjetPagedecouverture">
    <w:name w:val="Sous-titre objet (Page de couverture)"/>
    <w:basedOn w:val="Sous-titreobjet"/>
    <w:rsid w:val="005643CD"/>
  </w:style>
  <w:style w:type="paragraph" w:customStyle="1" w:styleId="Statut">
    <w:name w:val="Statut"/>
    <w:basedOn w:val="Normal"/>
    <w:next w:val="Normal"/>
    <w:rsid w:val="005643CD"/>
    <w:pPr>
      <w:spacing w:before="360" w:after="0"/>
      <w:jc w:val="center"/>
    </w:pPr>
  </w:style>
  <w:style w:type="paragraph" w:customStyle="1" w:styleId="StatutPagedecouverture">
    <w:name w:val="Statut (Page de couverture)"/>
    <w:basedOn w:val="Statut"/>
    <w:next w:val="Normal"/>
    <w:rsid w:val="005643CD"/>
  </w:style>
  <w:style w:type="paragraph" w:customStyle="1" w:styleId="Supertitre">
    <w:name w:val="Supertitre"/>
    <w:basedOn w:val="Normal"/>
    <w:next w:val="Normal"/>
    <w:rsid w:val="005643CD"/>
    <w:pPr>
      <w:spacing w:before="0" w:after="600"/>
      <w:jc w:val="center"/>
    </w:pPr>
    <w:rPr>
      <w:b/>
    </w:rPr>
  </w:style>
  <w:style w:type="paragraph" w:customStyle="1" w:styleId="TableTitle">
    <w:name w:val="Table Title"/>
    <w:basedOn w:val="Normal"/>
    <w:next w:val="Normal"/>
    <w:rsid w:val="005643CD"/>
    <w:pPr>
      <w:jc w:val="center"/>
    </w:pPr>
    <w:rPr>
      <w:b/>
    </w:rPr>
  </w:style>
  <w:style w:type="paragraph" w:customStyle="1" w:styleId="Text1">
    <w:name w:val="Text 1"/>
    <w:basedOn w:val="Normal"/>
    <w:rsid w:val="005643CD"/>
    <w:pPr>
      <w:ind w:left="850"/>
    </w:pPr>
  </w:style>
  <w:style w:type="paragraph" w:customStyle="1" w:styleId="Text2">
    <w:name w:val="Text 2"/>
    <w:basedOn w:val="Normal"/>
    <w:rsid w:val="005643CD"/>
    <w:pPr>
      <w:ind w:left="1417"/>
    </w:pPr>
  </w:style>
  <w:style w:type="paragraph" w:customStyle="1" w:styleId="Text3">
    <w:name w:val="Text 3"/>
    <w:basedOn w:val="Normal"/>
    <w:rsid w:val="005643CD"/>
    <w:pPr>
      <w:ind w:left="1984"/>
    </w:pPr>
  </w:style>
  <w:style w:type="paragraph" w:customStyle="1" w:styleId="Text4">
    <w:name w:val="Text 4"/>
    <w:basedOn w:val="Normal"/>
    <w:rsid w:val="005643CD"/>
    <w:pPr>
      <w:ind w:left="2551"/>
    </w:pPr>
  </w:style>
  <w:style w:type="paragraph" w:customStyle="1" w:styleId="Tiret0">
    <w:name w:val="Tiret 0"/>
    <w:basedOn w:val="Point0"/>
    <w:rsid w:val="005643CD"/>
    <w:pPr>
      <w:numPr>
        <w:numId w:val="10"/>
      </w:numPr>
    </w:pPr>
  </w:style>
  <w:style w:type="paragraph" w:customStyle="1" w:styleId="Tiret1">
    <w:name w:val="Tiret 1"/>
    <w:basedOn w:val="Point1"/>
    <w:rsid w:val="005643CD"/>
    <w:pPr>
      <w:numPr>
        <w:numId w:val="11"/>
      </w:numPr>
    </w:pPr>
  </w:style>
  <w:style w:type="paragraph" w:customStyle="1" w:styleId="Tiret2">
    <w:name w:val="Tiret 2"/>
    <w:basedOn w:val="Point2"/>
    <w:rsid w:val="005643CD"/>
    <w:pPr>
      <w:numPr>
        <w:numId w:val="12"/>
      </w:numPr>
    </w:pPr>
  </w:style>
  <w:style w:type="paragraph" w:customStyle="1" w:styleId="Tiret3">
    <w:name w:val="Tiret 3"/>
    <w:basedOn w:val="Point3"/>
    <w:rsid w:val="005643CD"/>
    <w:pPr>
      <w:numPr>
        <w:numId w:val="13"/>
      </w:numPr>
    </w:pPr>
  </w:style>
  <w:style w:type="paragraph" w:customStyle="1" w:styleId="Tiret4">
    <w:name w:val="Tiret 4"/>
    <w:basedOn w:val="Point4"/>
    <w:rsid w:val="005643CD"/>
    <w:pPr>
      <w:numPr>
        <w:numId w:val="14"/>
      </w:numPr>
    </w:pPr>
  </w:style>
  <w:style w:type="paragraph" w:customStyle="1" w:styleId="Titrearticle">
    <w:name w:val="Titre article"/>
    <w:basedOn w:val="Normal"/>
    <w:next w:val="Normal"/>
    <w:rsid w:val="005643CD"/>
    <w:pPr>
      <w:keepNext/>
      <w:spacing w:before="360"/>
      <w:jc w:val="center"/>
    </w:pPr>
    <w:rPr>
      <w:i/>
    </w:rPr>
  </w:style>
  <w:style w:type="paragraph" w:customStyle="1" w:styleId="Titreobjet">
    <w:name w:val="Titre objet"/>
    <w:basedOn w:val="Normal"/>
    <w:next w:val="Sous-titreobjet"/>
    <w:rsid w:val="005643CD"/>
    <w:pPr>
      <w:spacing w:before="360" w:after="360"/>
      <w:jc w:val="center"/>
    </w:pPr>
    <w:rPr>
      <w:b/>
    </w:rPr>
  </w:style>
  <w:style w:type="paragraph" w:customStyle="1" w:styleId="TitreobjetPagedecouverture">
    <w:name w:val="Titre objet (Page de couverture)"/>
    <w:basedOn w:val="Titreobjet"/>
    <w:next w:val="Sous-titreobjetPagedecouverture"/>
    <w:rsid w:val="005643CD"/>
  </w:style>
  <w:style w:type="paragraph" w:styleId="TOC1">
    <w:name w:val="toc 1"/>
    <w:basedOn w:val="Normal"/>
    <w:next w:val="Normal"/>
    <w:uiPriority w:val="39"/>
    <w:semiHidden/>
    <w:rsid w:val="005643CD"/>
    <w:pPr>
      <w:tabs>
        <w:tab w:val="right" w:leader="dot" w:pos="9071"/>
      </w:tabs>
      <w:spacing w:before="60"/>
      <w:ind w:left="850" w:hanging="850"/>
      <w:jc w:val="left"/>
    </w:pPr>
  </w:style>
  <w:style w:type="paragraph" w:styleId="TOC2">
    <w:name w:val="toc 2"/>
    <w:basedOn w:val="Normal"/>
    <w:next w:val="Normal"/>
    <w:uiPriority w:val="39"/>
    <w:semiHidden/>
    <w:rsid w:val="005643CD"/>
    <w:pPr>
      <w:tabs>
        <w:tab w:val="right" w:leader="dot" w:pos="9071"/>
      </w:tabs>
      <w:spacing w:before="60"/>
      <w:ind w:left="850" w:hanging="850"/>
      <w:jc w:val="left"/>
    </w:pPr>
  </w:style>
  <w:style w:type="paragraph" w:styleId="TOC3">
    <w:name w:val="toc 3"/>
    <w:basedOn w:val="Normal"/>
    <w:next w:val="Normal"/>
    <w:uiPriority w:val="39"/>
    <w:semiHidden/>
    <w:rsid w:val="005643CD"/>
    <w:pPr>
      <w:tabs>
        <w:tab w:val="right" w:leader="dot" w:pos="9071"/>
      </w:tabs>
      <w:spacing w:before="60"/>
      <w:ind w:left="850" w:hanging="850"/>
      <w:jc w:val="left"/>
    </w:pPr>
  </w:style>
  <w:style w:type="paragraph" w:styleId="TOC4">
    <w:name w:val="toc 4"/>
    <w:basedOn w:val="Normal"/>
    <w:next w:val="Normal"/>
    <w:uiPriority w:val="39"/>
    <w:semiHidden/>
    <w:rsid w:val="005643CD"/>
    <w:pPr>
      <w:tabs>
        <w:tab w:val="right" w:leader="dot" w:pos="9071"/>
      </w:tabs>
      <w:spacing w:before="60"/>
      <w:ind w:left="850" w:hanging="850"/>
      <w:jc w:val="left"/>
    </w:pPr>
  </w:style>
  <w:style w:type="paragraph" w:styleId="TOC5">
    <w:name w:val="toc 5"/>
    <w:basedOn w:val="Normal"/>
    <w:next w:val="Normal"/>
    <w:uiPriority w:val="39"/>
    <w:semiHidden/>
    <w:rsid w:val="005643CD"/>
    <w:pPr>
      <w:tabs>
        <w:tab w:val="right" w:leader="dot" w:pos="9071"/>
      </w:tabs>
      <w:spacing w:before="300"/>
      <w:jc w:val="left"/>
    </w:pPr>
  </w:style>
  <w:style w:type="paragraph" w:styleId="TOC6">
    <w:name w:val="toc 6"/>
    <w:basedOn w:val="Normal"/>
    <w:next w:val="Normal"/>
    <w:uiPriority w:val="39"/>
    <w:semiHidden/>
    <w:rsid w:val="005643CD"/>
    <w:pPr>
      <w:tabs>
        <w:tab w:val="right" w:leader="dot" w:pos="9071"/>
      </w:tabs>
      <w:spacing w:before="240"/>
      <w:jc w:val="left"/>
    </w:pPr>
  </w:style>
  <w:style w:type="paragraph" w:styleId="TOC7">
    <w:name w:val="toc 7"/>
    <w:basedOn w:val="Normal"/>
    <w:next w:val="Normal"/>
    <w:uiPriority w:val="39"/>
    <w:semiHidden/>
    <w:rsid w:val="005643CD"/>
    <w:pPr>
      <w:tabs>
        <w:tab w:val="right" w:leader="dot" w:pos="9071"/>
      </w:tabs>
      <w:spacing w:before="180"/>
      <w:jc w:val="left"/>
    </w:pPr>
  </w:style>
  <w:style w:type="paragraph" w:styleId="TOC8">
    <w:name w:val="toc 8"/>
    <w:basedOn w:val="Normal"/>
    <w:next w:val="Normal"/>
    <w:uiPriority w:val="39"/>
    <w:semiHidden/>
    <w:rsid w:val="005643CD"/>
    <w:pPr>
      <w:tabs>
        <w:tab w:val="right" w:leader="dot" w:pos="9071"/>
      </w:tabs>
      <w:jc w:val="left"/>
    </w:pPr>
  </w:style>
  <w:style w:type="paragraph" w:styleId="TOC9">
    <w:name w:val="toc 9"/>
    <w:basedOn w:val="Normal"/>
    <w:next w:val="Normal"/>
    <w:uiPriority w:val="39"/>
    <w:semiHidden/>
    <w:rsid w:val="005643CD"/>
    <w:pPr>
      <w:tabs>
        <w:tab w:val="right" w:leader="dot" w:pos="9071"/>
      </w:tabs>
    </w:pPr>
  </w:style>
  <w:style w:type="paragraph" w:styleId="TOCHeading">
    <w:name w:val="TOC Heading"/>
    <w:basedOn w:val="Normal"/>
    <w:next w:val="Normal"/>
    <w:uiPriority w:val="39"/>
    <w:qFormat/>
    <w:rsid w:val="005643CD"/>
    <w:pPr>
      <w:spacing w:after="240"/>
      <w:jc w:val="center"/>
    </w:pPr>
    <w:rPr>
      <w:b/>
      <w:sz w:val="28"/>
    </w:rPr>
  </w:style>
  <w:style w:type="paragraph" w:customStyle="1" w:styleId="Typeacteprincipal">
    <w:name w:val="Type acte principal"/>
    <w:basedOn w:val="Normal"/>
    <w:next w:val="Objetacteprincipal"/>
    <w:rsid w:val="005643CD"/>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5643CD"/>
  </w:style>
  <w:style w:type="paragraph" w:customStyle="1" w:styleId="Typedudocument">
    <w:name w:val="Type du document"/>
    <w:basedOn w:val="Normal"/>
    <w:next w:val="Titreobjet"/>
    <w:rsid w:val="005643CD"/>
    <w:pPr>
      <w:spacing w:before="360" w:after="0"/>
      <w:jc w:val="center"/>
    </w:pPr>
    <w:rPr>
      <w:b/>
    </w:rPr>
  </w:style>
  <w:style w:type="paragraph" w:customStyle="1" w:styleId="TypedudocumentPagedecouverture">
    <w:name w:val="Type du document (Page de couverture)"/>
    <w:basedOn w:val="Typedudocument"/>
    <w:next w:val="TitreobjetPagedecouverture"/>
    <w:rsid w:val="005643CD"/>
  </w:style>
  <w:style w:type="paragraph" w:customStyle="1" w:styleId="Volume">
    <w:name w:val="Volume"/>
    <w:basedOn w:val="Normal"/>
    <w:next w:val="Confidentialit"/>
    <w:rsid w:val="005643CD"/>
    <w:pPr>
      <w:spacing w:before="0" w:after="240"/>
      <w:ind w:left="5103"/>
      <w:jc w:val="left"/>
    </w:pPr>
  </w:style>
  <w:style w:type="character" w:customStyle="1" w:styleId="Heading5Char">
    <w:name w:val="Heading 5 Char"/>
    <w:basedOn w:val="DefaultParagraphFont"/>
    <w:link w:val="Heading5"/>
    <w:uiPriority w:val="9"/>
    <w:semiHidden/>
    <w:rsid w:val="001D63FF"/>
    <w:rPr>
      <w:rFonts w:eastAsiaTheme="majorEastAsia"/>
      <w:sz w:val="24"/>
      <w:szCs w:val="22"/>
      <w:lang w:val="hr-HR" w:eastAsia="en-US"/>
    </w:rPr>
  </w:style>
  <w:style w:type="character" w:customStyle="1" w:styleId="Heading6Char">
    <w:name w:val="Heading 6 Char"/>
    <w:basedOn w:val="DefaultParagraphFont"/>
    <w:link w:val="Heading6"/>
    <w:uiPriority w:val="9"/>
    <w:semiHidden/>
    <w:rsid w:val="001D63FF"/>
    <w:rPr>
      <w:rFonts w:eastAsiaTheme="majorEastAsia"/>
      <w:iCs/>
      <w:sz w:val="24"/>
      <w:szCs w:val="22"/>
      <w:lang w:val="hr-HR" w:eastAsia="en-US"/>
    </w:rPr>
  </w:style>
  <w:style w:type="character" w:customStyle="1" w:styleId="Heading7Char">
    <w:name w:val="Heading 7 Char"/>
    <w:basedOn w:val="DefaultParagraphFont"/>
    <w:link w:val="Heading7"/>
    <w:uiPriority w:val="9"/>
    <w:semiHidden/>
    <w:rsid w:val="001D63FF"/>
    <w:rPr>
      <w:rFonts w:eastAsiaTheme="majorEastAsia"/>
      <w:iCs/>
      <w:sz w:val="24"/>
      <w:szCs w:val="22"/>
      <w:lang w:val="hr-HR" w:eastAsia="en-US"/>
    </w:rPr>
  </w:style>
  <w:style w:type="character" w:styleId="BookTitle">
    <w:name w:val="Book Title"/>
    <w:uiPriority w:val="33"/>
    <w:qFormat/>
    <w:rsid w:val="001D63FF"/>
    <w:rPr>
      <w:b/>
      <w:bCs/>
      <w:smallCaps/>
      <w:spacing w:val="5"/>
    </w:rPr>
  </w:style>
  <w:style w:type="character" w:styleId="Strong">
    <w:name w:val="Strong"/>
    <w:uiPriority w:val="22"/>
    <w:qFormat/>
    <w:rsid w:val="001D63FF"/>
    <w:rPr>
      <w:b/>
      <w:bCs/>
    </w:rPr>
  </w:style>
  <w:style w:type="character" w:styleId="Emphasis">
    <w:name w:val="Emphasis"/>
    <w:uiPriority w:val="20"/>
    <w:qFormat/>
    <w:rsid w:val="001D63FF"/>
    <w:rPr>
      <w:i/>
      <w:iCs/>
    </w:rPr>
  </w:style>
  <w:style w:type="character" w:styleId="IntenseReference">
    <w:name w:val="Intense Reference"/>
    <w:uiPriority w:val="32"/>
    <w:qFormat/>
    <w:rsid w:val="001D63FF"/>
    <w:rPr>
      <w:b/>
      <w:bCs/>
      <w:smallCaps/>
      <w:color w:val="C0504D"/>
      <w:spacing w:val="5"/>
      <w:u w:val="single"/>
    </w:rPr>
  </w:style>
  <w:style w:type="paragraph" w:styleId="ListParagraph">
    <w:name w:val="List Paragraph"/>
    <w:basedOn w:val="Normal"/>
    <w:uiPriority w:val="34"/>
    <w:qFormat/>
    <w:rsid w:val="001D63FF"/>
    <w:pPr>
      <w:spacing w:before="0" w:after="0"/>
      <w:ind w:left="720"/>
      <w:contextualSpacing/>
      <w:jc w:val="left"/>
    </w:pPr>
    <w:rPr>
      <w:rFonts w:eastAsia="Calibri"/>
      <w:szCs w:val="20"/>
    </w:rPr>
  </w:style>
  <w:style w:type="paragraph" w:customStyle="1" w:styleId="SUPERSChar">
    <w:name w:val="SUPERS Char"/>
    <w:aliases w:val="EN Footnote Reference Char"/>
    <w:basedOn w:val="Normal"/>
    <w:link w:val="FootnoteReference"/>
    <w:uiPriority w:val="99"/>
    <w:rsid w:val="001D63FF"/>
    <w:pPr>
      <w:spacing w:before="0" w:after="160" w:line="240" w:lineRule="exact"/>
      <w:jc w:val="left"/>
    </w:pPr>
    <w:rPr>
      <w:sz w:val="20"/>
      <w:szCs w:val="20"/>
      <w:vertAlign w:val="superscript"/>
      <w:lang w:val="hr-HR" w:eastAsia="en-IE"/>
    </w:rPr>
  </w:style>
  <w:style w:type="paragraph" w:customStyle="1" w:styleId="Default">
    <w:name w:val="Default"/>
    <w:rsid w:val="001D63FF"/>
    <w:pPr>
      <w:autoSpaceDE w:val="0"/>
      <w:autoSpaceDN w:val="0"/>
      <w:adjustRightInd w:val="0"/>
    </w:pPr>
    <w:rPr>
      <w:rFonts w:ascii="EUAlbertina" w:hAnsi="EUAlbertina" w:cs="EUAlbertina"/>
      <w:color w:val="000000"/>
      <w:sz w:val="24"/>
      <w:szCs w:val="24"/>
      <w:lang w:val="hr-HR" w:eastAsia="en-GB"/>
    </w:rPr>
  </w:style>
  <w:style w:type="paragraph" w:customStyle="1" w:styleId="Normal127Bullet63">
    <w:name w:val="Normal 127 Bullet63"/>
    <w:basedOn w:val="Normal"/>
    <w:rsid w:val="001D63FF"/>
    <w:pPr>
      <w:tabs>
        <w:tab w:val="left" w:pos="720"/>
        <w:tab w:val="left" w:pos="1077"/>
        <w:tab w:val="left" w:pos="1440"/>
        <w:tab w:val="left" w:pos="1797"/>
        <w:tab w:val="left" w:pos="2161"/>
      </w:tabs>
      <w:spacing w:before="0" w:after="0"/>
    </w:pPr>
    <w:rPr>
      <w:rFonts w:cs="Arial Unicode MS"/>
      <w:lang w:eastAsia="en-GB" w:bidi="si-LK"/>
    </w:rPr>
  </w:style>
  <w:style w:type="paragraph" w:customStyle="1" w:styleId="NormalKop11">
    <w:name w:val="Normal Kop 1.1"/>
    <w:basedOn w:val="Normal"/>
    <w:next w:val="Normal127Bullet63"/>
    <w:rsid w:val="001D63FF"/>
    <w:pPr>
      <w:numPr>
        <w:ilvl w:val="1"/>
        <w:numId w:val="15"/>
      </w:numPr>
      <w:tabs>
        <w:tab w:val="left" w:pos="720"/>
        <w:tab w:val="left" w:pos="1077"/>
        <w:tab w:val="left" w:pos="1440"/>
        <w:tab w:val="left" w:pos="1797"/>
      </w:tabs>
      <w:spacing w:before="360" w:after="240"/>
    </w:pPr>
    <w:rPr>
      <w:rFonts w:cs="Arial Unicode MS"/>
      <w:lang w:eastAsia="en-GB" w:bidi="si-LK"/>
    </w:rPr>
  </w:style>
  <w:style w:type="paragraph" w:customStyle="1" w:styleId="NormalKop111">
    <w:name w:val="Normal Kop 1.1.1"/>
    <w:basedOn w:val="NormalKop11"/>
    <w:rsid w:val="001D63FF"/>
    <w:pPr>
      <w:numPr>
        <w:ilvl w:val="0"/>
        <w:numId w:val="0"/>
      </w:numPr>
      <w:tabs>
        <w:tab w:val="clear" w:pos="1077"/>
      </w:tabs>
      <w:spacing w:before="240" w:after="120"/>
      <w:ind w:left="720"/>
    </w:pPr>
  </w:style>
  <w:style w:type="paragraph" w:customStyle="1" w:styleId="Normal127Indent127">
    <w:name w:val="Normal 127 Indent 127"/>
    <w:basedOn w:val="NormalKop111"/>
    <w:qFormat/>
    <w:rsid w:val="001D63FF"/>
    <w:pPr>
      <w:spacing w:before="120"/>
    </w:pPr>
  </w:style>
  <w:style w:type="character" w:styleId="Hyperlink">
    <w:name w:val="Hyperlink"/>
    <w:uiPriority w:val="99"/>
    <w:rsid w:val="001D63FF"/>
    <w:rPr>
      <w:color w:val="0000FF"/>
      <w:u w:val="single"/>
    </w:rPr>
  </w:style>
  <w:style w:type="paragraph" w:customStyle="1" w:styleId="Normal127">
    <w:name w:val="Normal 127"/>
    <w:basedOn w:val="NormalKop111"/>
    <w:qFormat/>
    <w:rsid w:val="001D63FF"/>
  </w:style>
  <w:style w:type="paragraph" w:customStyle="1" w:styleId="ListDash2">
    <w:name w:val="List Dash 2"/>
    <w:basedOn w:val="Text2"/>
    <w:rsid w:val="001D63FF"/>
    <w:pPr>
      <w:numPr>
        <w:numId w:val="27"/>
      </w:numPr>
      <w:spacing w:before="0" w:after="240"/>
    </w:pPr>
    <w:rPr>
      <w:szCs w:val="20"/>
    </w:rPr>
  </w:style>
  <w:style w:type="character" w:customStyle="1" w:styleId="Corpsdutexte2">
    <w:name w:val="Corps du texte (2)_"/>
    <w:link w:val="Corpsdutexte21"/>
    <w:uiPriority w:val="99"/>
    <w:rsid w:val="001D63FF"/>
    <w:rPr>
      <w:i/>
      <w:iCs/>
      <w:sz w:val="15"/>
      <w:szCs w:val="15"/>
      <w:shd w:val="clear" w:color="auto" w:fill="FFFFFF"/>
    </w:rPr>
  </w:style>
  <w:style w:type="character" w:customStyle="1" w:styleId="Tabledesmatires3">
    <w:name w:val="Table des matières (3)_"/>
    <w:link w:val="Tabledesmatires31"/>
    <w:uiPriority w:val="99"/>
    <w:rsid w:val="001D63FF"/>
    <w:rPr>
      <w:b/>
      <w:bCs/>
      <w:sz w:val="16"/>
      <w:szCs w:val="16"/>
      <w:shd w:val="clear" w:color="auto" w:fill="FFFFFF"/>
    </w:rPr>
  </w:style>
  <w:style w:type="character" w:customStyle="1" w:styleId="Corpsdutexte218">
    <w:name w:val="Corps du texte (2)18"/>
    <w:uiPriority w:val="99"/>
    <w:rsid w:val="001D63FF"/>
  </w:style>
  <w:style w:type="paragraph" w:customStyle="1" w:styleId="Corpsdutexte21">
    <w:name w:val="Corps du texte (2)1"/>
    <w:basedOn w:val="Normal"/>
    <w:link w:val="Corpsdutexte2"/>
    <w:uiPriority w:val="99"/>
    <w:rsid w:val="001D63FF"/>
    <w:pPr>
      <w:widowControl w:val="0"/>
      <w:shd w:val="clear" w:color="auto" w:fill="FFFFFF"/>
      <w:spacing w:before="240" w:after="480" w:line="240" w:lineRule="atLeast"/>
      <w:jc w:val="center"/>
    </w:pPr>
    <w:rPr>
      <w:i/>
      <w:iCs/>
      <w:sz w:val="15"/>
      <w:szCs w:val="15"/>
      <w:lang w:val="hr-HR" w:eastAsia="en-IE"/>
    </w:rPr>
  </w:style>
  <w:style w:type="paragraph" w:customStyle="1" w:styleId="Tabledesmatires31">
    <w:name w:val="Table des matières (3)1"/>
    <w:basedOn w:val="Normal"/>
    <w:link w:val="Tabledesmatires3"/>
    <w:uiPriority w:val="99"/>
    <w:rsid w:val="001D63FF"/>
    <w:pPr>
      <w:widowControl w:val="0"/>
      <w:shd w:val="clear" w:color="auto" w:fill="FFFFFF"/>
      <w:spacing w:before="540" w:after="180" w:line="240" w:lineRule="atLeast"/>
    </w:pPr>
    <w:rPr>
      <w:b/>
      <w:bCs/>
      <w:sz w:val="16"/>
      <w:szCs w:val="16"/>
      <w:lang w:val="hr-HR" w:eastAsia="en-IE"/>
    </w:rPr>
  </w:style>
  <w:style w:type="character" w:customStyle="1" w:styleId="Corpsdutexte">
    <w:name w:val="Corps du texte_"/>
    <w:link w:val="Corpsdutexte1"/>
    <w:rsid w:val="001D63FF"/>
    <w:rPr>
      <w:sz w:val="15"/>
      <w:szCs w:val="15"/>
      <w:shd w:val="clear" w:color="auto" w:fill="FFFFFF"/>
    </w:rPr>
  </w:style>
  <w:style w:type="character" w:customStyle="1" w:styleId="Corpsdutexte4">
    <w:name w:val="Corps du texte (4)_"/>
    <w:link w:val="Corpsdutexte41"/>
    <w:uiPriority w:val="99"/>
    <w:rsid w:val="001D63FF"/>
    <w:rPr>
      <w:b/>
      <w:bCs/>
      <w:sz w:val="16"/>
      <w:szCs w:val="16"/>
      <w:shd w:val="clear" w:color="auto" w:fill="FFFFFF"/>
    </w:rPr>
  </w:style>
  <w:style w:type="paragraph" w:customStyle="1" w:styleId="Corpsdutexte1">
    <w:name w:val="Corps du texte1"/>
    <w:basedOn w:val="Normal"/>
    <w:link w:val="Corpsdutexte"/>
    <w:rsid w:val="001D63FF"/>
    <w:pPr>
      <w:widowControl w:val="0"/>
      <w:shd w:val="clear" w:color="auto" w:fill="FFFFFF"/>
      <w:spacing w:before="0" w:after="300" w:line="240" w:lineRule="atLeast"/>
      <w:ind w:hanging="620"/>
    </w:pPr>
    <w:rPr>
      <w:sz w:val="15"/>
      <w:szCs w:val="15"/>
      <w:lang w:val="hr-HR" w:eastAsia="en-IE"/>
    </w:rPr>
  </w:style>
  <w:style w:type="paragraph" w:customStyle="1" w:styleId="Corpsdutexte41">
    <w:name w:val="Corps du texte (4)1"/>
    <w:basedOn w:val="Normal"/>
    <w:link w:val="Corpsdutexte4"/>
    <w:uiPriority w:val="99"/>
    <w:rsid w:val="001D63FF"/>
    <w:pPr>
      <w:widowControl w:val="0"/>
      <w:shd w:val="clear" w:color="auto" w:fill="FFFFFF"/>
      <w:spacing w:before="300" w:after="180" w:line="302" w:lineRule="exact"/>
      <w:jc w:val="center"/>
    </w:pPr>
    <w:rPr>
      <w:b/>
      <w:bCs/>
      <w:sz w:val="16"/>
      <w:szCs w:val="16"/>
      <w:lang w:val="hr-HR" w:eastAsia="en-IE"/>
    </w:rPr>
  </w:style>
  <w:style w:type="character" w:customStyle="1" w:styleId="Tabledesmatires">
    <w:name w:val="Table des matières_"/>
    <w:link w:val="Tabledesmatires0"/>
    <w:uiPriority w:val="99"/>
    <w:rsid w:val="001D63FF"/>
    <w:rPr>
      <w:sz w:val="15"/>
      <w:szCs w:val="15"/>
      <w:shd w:val="clear" w:color="auto" w:fill="FFFFFF"/>
    </w:rPr>
  </w:style>
  <w:style w:type="paragraph" w:customStyle="1" w:styleId="Tabledesmatires0">
    <w:name w:val="Table des matières"/>
    <w:basedOn w:val="Normal"/>
    <w:link w:val="Tabledesmatires"/>
    <w:uiPriority w:val="99"/>
    <w:rsid w:val="001D63FF"/>
    <w:pPr>
      <w:widowControl w:val="0"/>
      <w:shd w:val="clear" w:color="auto" w:fill="FFFFFF"/>
      <w:spacing w:before="0" w:after="0" w:line="379" w:lineRule="exact"/>
      <w:ind w:hanging="620"/>
    </w:pPr>
    <w:rPr>
      <w:sz w:val="15"/>
      <w:szCs w:val="15"/>
      <w:lang w:val="hr-HR" w:eastAsia="en-IE"/>
    </w:rPr>
  </w:style>
  <w:style w:type="character" w:customStyle="1" w:styleId="Corpsdutexte216">
    <w:name w:val="Corps du texte (2)16"/>
    <w:uiPriority w:val="99"/>
    <w:rsid w:val="001D63FF"/>
  </w:style>
  <w:style w:type="table" w:styleId="TableGrid">
    <w:name w:val="Table Grid"/>
    <w:basedOn w:val="TableNormal"/>
    <w:uiPriority w:val="59"/>
    <w:rsid w:val="001D63FF"/>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1D63FF"/>
    <w:pPr>
      <w:numPr>
        <w:numId w:val="18"/>
      </w:numPr>
      <w:spacing w:before="0" w:after="240"/>
    </w:pPr>
    <w:rPr>
      <w:szCs w:val="20"/>
    </w:rPr>
  </w:style>
  <w:style w:type="paragraph" w:styleId="ListNumber">
    <w:name w:val="List Number"/>
    <w:basedOn w:val="Normal"/>
    <w:rsid w:val="001D63FF"/>
    <w:pPr>
      <w:numPr>
        <w:numId w:val="19"/>
      </w:numPr>
      <w:spacing w:before="0" w:after="240"/>
    </w:pPr>
    <w:rPr>
      <w:szCs w:val="20"/>
    </w:rPr>
  </w:style>
  <w:style w:type="paragraph" w:styleId="PlainText">
    <w:name w:val="Plain Text"/>
    <w:basedOn w:val="Normal"/>
    <w:link w:val="PlainTextChar"/>
    <w:uiPriority w:val="99"/>
    <w:unhideWhenUsed/>
    <w:rsid w:val="001D63FF"/>
    <w:pPr>
      <w:spacing w:before="0" w:after="0"/>
      <w:jc w:val="left"/>
    </w:pPr>
    <w:rPr>
      <w:rFonts w:ascii="Calibri" w:eastAsia="Calibri" w:hAnsi="Calibri"/>
      <w:sz w:val="22"/>
      <w:szCs w:val="21"/>
    </w:rPr>
  </w:style>
  <w:style w:type="character" w:customStyle="1" w:styleId="PlainTextChar">
    <w:name w:val="Plain Text Char"/>
    <w:basedOn w:val="DefaultParagraphFont"/>
    <w:link w:val="PlainText"/>
    <w:uiPriority w:val="99"/>
    <w:rsid w:val="001D63FF"/>
    <w:rPr>
      <w:rFonts w:ascii="Calibri" w:eastAsia="Calibri" w:hAnsi="Calibri"/>
      <w:sz w:val="22"/>
      <w:szCs w:val="21"/>
      <w:lang w:val="hr-HR" w:eastAsia="en-US"/>
    </w:rPr>
  </w:style>
  <w:style w:type="paragraph" w:styleId="BalloonText">
    <w:name w:val="Balloon Text"/>
    <w:basedOn w:val="Normal"/>
    <w:link w:val="BalloonTextChar"/>
    <w:uiPriority w:val="99"/>
    <w:unhideWhenUsed/>
    <w:rsid w:val="001D63FF"/>
    <w:pPr>
      <w:spacing w:before="0" w:after="0"/>
      <w:jc w:val="left"/>
    </w:pPr>
    <w:rPr>
      <w:rFonts w:ascii="Tahoma" w:eastAsia="Calibri" w:hAnsi="Tahoma" w:cs="Tahoma"/>
      <w:sz w:val="16"/>
      <w:szCs w:val="16"/>
    </w:rPr>
  </w:style>
  <w:style w:type="character" w:customStyle="1" w:styleId="BalloonTextChar">
    <w:name w:val="Balloon Text Char"/>
    <w:basedOn w:val="DefaultParagraphFont"/>
    <w:link w:val="BalloonText"/>
    <w:uiPriority w:val="99"/>
    <w:rsid w:val="001D63FF"/>
    <w:rPr>
      <w:rFonts w:ascii="Tahoma" w:eastAsia="Calibri" w:hAnsi="Tahoma" w:cs="Tahoma"/>
      <w:sz w:val="16"/>
      <w:szCs w:val="16"/>
      <w:lang w:val="hr-HR" w:eastAsia="en-US"/>
    </w:rPr>
  </w:style>
  <w:style w:type="paragraph" w:styleId="EndnoteText">
    <w:name w:val="endnote text"/>
    <w:basedOn w:val="Normal"/>
    <w:link w:val="EndnoteTextChar"/>
    <w:uiPriority w:val="99"/>
    <w:unhideWhenUsed/>
    <w:rsid w:val="001D63FF"/>
    <w:pPr>
      <w:spacing w:before="0" w:after="0"/>
      <w:jc w:val="left"/>
    </w:pPr>
    <w:rPr>
      <w:rFonts w:eastAsia="Calibri"/>
      <w:sz w:val="20"/>
      <w:szCs w:val="20"/>
    </w:rPr>
  </w:style>
  <w:style w:type="character" w:customStyle="1" w:styleId="EndnoteTextChar">
    <w:name w:val="Endnote Text Char"/>
    <w:basedOn w:val="DefaultParagraphFont"/>
    <w:link w:val="EndnoteText"/>
    <w:uiPriority w:val="99"/>
    <w:rsid w:val="001D63FF"/>
    <w:rPr>
      <w:rFonts w:eastAsia="Calibri"/>
      <w:lang w:val="hr-HR" w:eastAsia="en-US"/>
    </w:rPr>
  </w:style>
  <w:style w:type="character" w:styleId="EndnoteReference">
    <w:name w:val="endnote reference"/>
    <w:uiPriority w:val="99"/>
    <w:unhideWhenUsed/>
    <w:rsid w:val="001D63FF"/>
    <w:rPr>
      <w:vertAlign w:val="superscript"/>
    </w:rPr>
  </w:style>
  <w:style w:type="paragraph" w:customStyle="1" w:styleId="Contact">
    <w:name w:val="Contact"/>
    <w:basedOn w:val="Normal"/>
    <w:next w:val="Normal"/>
    <w:rsid w:val="001D63FF"/>
    <w:pPr>
      <w:spacing w:before="480" w:after="0"/>
      <w:ind w:left="567" w:hanging="567"/>
      <w:jc w:val="left"/>
    </w:pPr>
    <w:rPr>
      <w:szCs w:val="20"/>
    </w:rPr>
  </w:style>
  <w:style w:type="paragraph" w:customStyle="1" w:styleId="ListBullet1">
    <w:name w:val="List Bullet 1"/>
    <w:basedOn w:val="Text1"/>
    <w:rsid w:val="001D63FF"/>
    <w:pPr>
      <w:numPr>
        <w:numId w:val="21"/>
      </w:numPr>
      <w:spacing w:before="0" w:after="240"/>
    </w:pPr>
    <w:rPr>
      <w:szCs w:val="20"/>
    </w:rPr>
  </w:style>
  <w:style w:type="paragraph" w:styleId="ListBullet2">
    <w:name w:val="List Bullet 2"/>
    <w:basedOn w:val="Text2"/>
    <w:rsid w:val="001D63FF"/>
    <w:pPr>
      <w:numPr>
        <w:numId w:val="22"/>
      </w:numPr>
      <w:spacing w:before="0" w:after="240"/>
    </w:pPr>
    <w:rPr>
      <w:szCs w:val="20"/>
    </w:rPr>
  </w:style>
  <w:style w:type="paragraph" w:styleId="ListBullet3">
    <w:name w:val="List Bullet 3"/>
    <w:basedOn w:val="Text3"/>
    <w:rsid w:val="001D63FF"/>
    <w:pPr>
      <w:numPr>
        <w:numId w:val="23"/>
      </w:numPr>
      <w:spacing w:before="0" w:after="240"/>
    </w:pPr>
    <w:rPr>
      <w:szCs w:val="20"/>
    </w:rPr>
  </w:style>
  <w:style w:type="paragraph" w:styleId="ListBullet4">
    <w:name w:val="List Bullet 4"/>
    <w:basedOn w:val="Normal"/>
    <w:rsid w:val="001D63FF"/>
    <w:pPr>
      <w:numPr>
        <w:numId w:val="24"/>
      </w:numPr>
      <w:spacing w:before="0" w:after="240"/>
    </w:pPr>
    <w:rPr>
      <w:szCs w:val="20"/>
    </w:rPr>
  </w:style>
  <w:style w:type="paragraph" w:customStyle="1" w:styleId="ListDash">
    <w:name w:val="List Dash"/>
    <w:basedOn w:val="Normal"/>
    <w:rsid w:val="001D63FF"/>
    <w:pPr>
      <w:numPr>
        <w:numId w:val="25"/>
      </w:numPr>
      <w:spacing w:before="0" w:after="240"/>
    </w:pPr>
    <w:rPr>
      <w:szCs w:val="20"/>
    </w:rPr>
  </w:style>
  <w:style w:type="paragraph" w:customStyle="1" w:styleId="ListDash1">
    <w:name w:val="List Dash 1"/>
    <w:basedOn w:val="Text1"/>
    <w:rsid w:val="001D63FF"/>
    <w:pPr>
      <w:numPr>
        <w:numId w:val="26"/>
      </w:numPr>
      <w:spacing w:before="0" w:after="240"/>
    </w:pPr>
    <w:rPr>
      <w:szCs w:val="20"/>
    </w:rPr>
  </w:style>
  <w:style w:type="paragraph" w:customStyle="1" w:styleId="ListDash3">
    <w:name w:val="List Dash 3"/>
    <w:basedOn w:val="Text3"/>
    <w:rsid w:val="001D63FF"/>
    <w:pPr>
      <w:numPr>
        <w:numId w:val="28"/>
      </w:numPr>
      <w:spacing w:before="0" w:after="240"/>
    </w:pPr>
    <w:rPr>
      <w:szCs w:val="20"/>
    </w:rPr>
  </w:style>
  <w:style w:type="paragraph" w:customStyle="1" w:styleId="ListDash4">
    <w:name w:val="List Dash 4"/>
    <w:basedOn w:val="Normal"/>
    <w:rsid w:val="001D63FF"/>
    <w:pPr>
      <w:numPr>
        <w:numId w:val="29"/>
      </w:numPr>
      <w:spacing w:before="0" w:after="240"/>
    </w:pPr>
    <w:rPr>
      <w:szCs w:val="20"/>
    </w:rPr>
  </w:style>
  <w:style w:type="paragraph" w:customStyle="1" w:styleId="ListNumber1">
    <w:name w:val="List Number 1"/>
    <w:basedOn w:val="Text1"/>
    <w:rsid w:val="001D63FF"/>
    <w:pPr>
      <w:numPr>
        <w:numId w:val="20"/>
      </w:numPr>
      <w:spacing w:before="0" w:after="240"/>
    </w:pPr>
    <w:rPr>
      <w:szCs w:val="20"/>
    </w:rPr>
  </w:style>
  <w:style w:type="paragraph" w:styleId="ListNumber2">
    <w:name w:val="List Number 2"/>
    <w:basedOn w:val="Text2"/>
    <w:rsid w:val="001D63FF"/>
    <w:pPr>
      <w:numPr>
        <w:numId w:val="30"/>
      </w:numPr>
      <w:spacing w:before="0" w:after="240"/>
    </w:pPr>
    <w:rPr>
      <w:szCs w:val="20"/>
    </w:rPr>
  </w:style>
  <w:style w:type="paragraph" w:styleId="ListNumber3">
    <w:name w:val="List Number 3"/>
    <w:basedOn w:val="Text3"/>
    <w:rsid w:val="001D63FF"/>
    <w:pPr>
      <w:numPr>
        <w:numId w:val="31"/>
      </w:numPr>
      <w:spacing w:before="0" w:after="240"/>
    </w:pPr>
    <w:rPr>
      <w:szCs w:val="20"/>
    </w:rPr>
  </w:style>
  <w:style w:type="paragraph" w:styleId="ListNumber4">
    <w:name w:val="List Number 4"/>
    <w:basedOn w:val="Normal"/>
    <w:rsid w:val="001D63FF"/>
    <w:pPr>
      <w:numPr>
        <w:numId w:val="32"/>
      </w:numPr>
      <w:spacing w:before="0" w:after="240"/>
    </w:pPr>
    <w:rPr>
      <w:szCs w:val="20"/>
    </w:rPr>
  </w:style>
  <w:style w:type="paragraph" w:customStyle="1" w:styleId="ListNumberLevel2">
    <w:name w:val="List Number (Level 2)"/>
    <w:basedOn w:val="Normal"/>
    <w:rsid w:val="001D63FF"/>
    <w:pPr>
      <w:numPr>
        <w:ilvl w:val="1"/>
        <w:numId w:val="19"/>
      </w:numPr>
      <w:spacing w:before="0" w:after="240"/>
    </w:pPr>
    <w:rPr>
      <w:szCs w:val="20"/>
    </w:rPr>
  </w:style>
  <w:style w:type="paragraph" w:customStyle="1" w:styleId="ListNumber1Level2">
    <w:name w:val="List Number 1 (Level 2)"/>
    <w:basedOn w:val="Text1"/>
    <w:rsid w:val="001D63FF"/>
    <w:pPr>
      <w:numPr>
        <w:ilvl w:val="1"/>
        <w:numId w:val="20"/>
      </w:numPr>
      <w:spacing w:before="0" w:after="240"/>
    </w:pPr>
    <w:rPr>
      <w:szCs w:val="20"/>
    </w:rPr>
  </w:style>
  <w:style w:type="paragraph" w:customStyle="1" w:styleId="ListNumber2Level2">
    <w:name w:val="List Number 2 (Level 2)"/>
    <w:basedOn w:val="Text2"/>
    <w:rsid w:val="001D63FF"/>
    <w:pPr>
      <w:numPr>
        <w:ilvl w:val="1"/>
        <w:numId w:val="30"/>
      </w:numPr>
      <w:spacing w:before="0" w:after="240"/>
    </w:pPr>
    <w:rPr>
      <w:szCs w:val="20"/>
    </w:rPr>
  </w:style>
  <w:style w:type="paragraph" w:customStyle="1" w:styleId="ListNumber3Level2">
    <w:name w:val="List Number 3 (Level 2)"/>
    <w:basedOn w:val="Text3"/>
    <w:rsid w:val="001D63FF"/>
    <w:pPr>
      <w:numPr>
        <w:ilvl w:val="1"/>
        <w:numId w:val="31"/>
      </w:numPr>
      <w:spacing w:before="0" w:after="240"/>
    </w:pPr>
    <w:rPr>
      <w:szCs w:val="20"/>
    </w:rPr>
  </w:style>
  <w:style w:type="paragraph" w:customStyle="1" w:styleId="ListNumber4Level2">
    <w:name w:val="List Number 4 (Level 2)"/>
    <w:basedOn w:val="Normal"/>
    <w:rsid w:val="001D63FF"/>
    <w:pPr>
      <w:numPr>
        <w:ilvl w:val="1"/>
        <w:numId w:val="32"/>
      </w:numPr>
      <w:spacing w:before="0" w:after="240"/>
    </w:pPr>
    <w:rPr>
      <w:szCs w:val="20"/>
    </w:rPr>
  </w:style>
  <w:style w:type="paragraph" w:customStyle="1" w:styleId="ListNumberLevel3">
    <w:name w:val="List Number (Level 3)"/>
    <w:basedOn w:val="Normal"/>
    <w:rsid w:val="001D63FF"/>
    <w:pPr>
      <w:numPr>
        <w:ilvl w:val="2"/>
        <w:numId w:val="19"/>
      </w:numPr>
      <w:spacing w:before="0" w:after="240"/>
    </w:pPr>
    <w:rPr>
      <w:szCs w:val="20"/>
    </w:rPr>
  </w:style>
  <w:style w:type="paragraph" w:customStyle="1" w:styleId="ListNumber1Level3">
    <w:name w:val="List Number 1 (Level 3)"/>
    <w:basedOn w:val="Text1"/>
    <w:rsid w:val="001D63FF"/>
    <w:pPr>
      <w:numPr>
        <w:ilvl w:val="2"/>
        <w:numId w:val="20"/>
      </w:numPr>
      <w:spacing w:before="0" w:after="240"/>
    </w:pPr>
    <w:rPr>
      <w:szCs w:val="20"/>
    </w:rPr>
  </w:style>
  <w:style w:type="paragraph" w:customStyle="1" w:styleId="ListNumber2Level3">
    <w:name w:val="List Number 2 (Level 3)"/>
    <w:basedOn w:val="Text2"/>
    <w:rsid w:val="001D63FF"/>
    <w:pPr>
      <w:numPr>
        <w:ilvl w:val="2"/>
        <w:numId w:val="30"/>
      </w:numPr>
      <w:spacing w:before="0" w:after="240"/>
    </w:pPr>
    <w:rPr>
      <w:szCs w:val="20"/>
    </w:rPr>
  </w:style>
  <w:style w:type="paragraph" w:customStyle="1" w:styleId="ListNumber3Level3">
    <w:name w:val="List Number 3 (Level 3)"/>
    <w:basedOn w:val="Text3"/>
    <w:rsid w:val="001D63FF"/>
    <w:pPr>
      <w:numPr>
        <w:ilvl w:val="2"/>
        <w:numId w:val="31"/>
      </w:numPr>
      <w:spacing w:before="0" w:after="240"/>
    </w:pPr>
    <w:rPr>
      <w:szCs w:val="20"/>
    </w:rPr>
  </w:style>
  <w:style w:type="paragraph" w:customStyle="1" w:styleId="ListNumber4Level3">
    <w:name w:val="List Number 4 (Level 3)"/>
    <w:basedOn w:val="Normal"/>
    <w:rsid w:val="001D63FF"/>
    <w:pPr>
      <w:numPr>
        <w:ilvl w:val="2"/>
        <w:numId w:val="32"/>
      </w:numPr>
      <w:spacing w:before="0" w:after="240"/>
    </w:pPr>
    <w:rPr>
      <w:szCs w:val="20"/>
    </w:rPr>
  </w:style>
  <w:style w:type="paragraph" w:customStyle="1" w:styleId="ListNumberLevel4">
    <w:name w:val="List Number (Level 4)"/>
    <w:basedOn w:val="Normal"/>
    <w:rsid w:val="001D63FF"/>
    <w:pPr>
      <w:numPr>
        <w:ilvl w:val="3"/>
        <w:numId w:val="19"/>
      </w:numPr>
      <w:spacing w:before="0" w:after="240"/>
    </w:pPr>
    <w:rPr>
      <w:szCs w:val="20"/>
    </w:rPr>
  </w:style>
  <w:style w:type="paragraph" w:customStyle="1" w:styleId="ListNumber1Level4">
    <w:name w:val="List Number 1 (Level 4)"/>
    <w:basedOn w:val="Text1"/>
    <w:rsid w:val="001D63FF"/>
    <w:pPr>
      <w:numPr>
        <w:ilvl w:val="3"/>
        <w:numId w:val="20"/>
      </w:numPr>
      <w:spacing w:before="0" w:after="240"/>
    </w:pPr>
    <w:rPr>
      <w:szCs w:val="20"/>
    </w:rPr>
  </w:style>
  <w:style w:type="paragraph" w:customStyle="1" w:styleId="ListNumber2Level4">
    <w:name w:val="List Number 2 (Level 4)"/>
    <w:basedOn w:val="Text2"/>
    <w:rsid w:val="001D63FF"/>
    <w:pPr>
      <w:numPr>
        <w:ilvl w:val="3"/>
        <w:numId w:val="30"/>
      </w:numPr>
      <w:spacing w:before="0" w:after="240"/>
    </w:pPr>
    <w:rPr>
      <w:szCs w:val="20"/>
    </w:rPr>
  </w:style>
  <w:style w:type="paragraph" w:customStyle="1" w:styleId="ListNumber3Level4">
    <w:name w:val="List Number 3 (Level 4)"/>
    <w:basedOn w:val="Text3"/>
    <w:rsid w:val="001D63FF"/>
    <w:pPr>
      <w:numPr>
        <w:ilvl w:val="3"/>
        <w:numId w:val="31"/>
      </w:numPr>
      <w:spacing w:before="0" w:after="240"/>
    </w:pPr>
    <w:rPr>
      <w:szCs w:val="20"/>
    </w:rPr>
  </w:style>
  <w:style w:type="paragraph" w:customStyle="1" w:styleId="ListNumber4Level4">
    <w:name w:val="List Number 4 (Level 4)"/>
    <w:basedOn w:val="Normal"/>
    <w:rsid w:val="001D63FF"/>
    <w:pPr>
      <w:numPr>
        <w:ilvl w:val="3"/>
        <w:numId w:val="32"/>
      </w:numPr>
      <w:spacing w:before="0" w:after="240"/>
    </w:pPr>
    <w:rPr>
      <w:szCs w:val="20"/>
    </w:rPr>
  </w:style>
  <w:style w:type="numbering" w:customStyle="1" w:styleId="Style1">
    <w:name w:val="Style1"/>
    <w:uiPriority w:val="99"/>
    <w:rsid w:val="001D63FF"/>
    <w:pPr>
      <w:numPr>
        <w:numId w:val="17"/>
      </w:numPr>
    </w:pPr>
  </w:style>
  <w:style w:type="character" w:customStyle="1" w:styleId="outputecliaff">
    <w:name w:val="outputecliaff"/>
    <w:rsid w:val="001D63FF"/>
  </w:style>
  <w:style w:type="character" w:styleId="CommentReference">
    <w:name w:val="annotation reference"/>
    <w:uiPriority w:val="99"/>
    <w:unhideWhenUsed/>
    <w:rsid w:val="001D63FF"/>
    <w:rPr>
      <w:sz w:val="16"/>
      <w:szCs w:val="16"/>
    </w:rPr>
  </w:style>
  <w:style w:type="paragraph" w:styleId="CommentText">
    <w:name w:val="annotation text"/>
    <w:basedOn w:val="Normal"/>
    <w:link w:val="CommentTextChar"/>
    <w:uiPriority w:val="99"/>
    <w:unhideWhenUsed/>
    <w:rsid w:val="001D63FF"/>
    <w:pPr>
      <w:spacing w:before="0" w:after="0"/>
      <w:jc w:val="left"/>
    </w:pPr>
    <w:rPr>
      <w:rFonts w:eastAsia="Calibri"/>
      <w:sz w:val="20"/>
      <w:szCs w:val="20"/>
    </w:rPr>
  </w:style>
  <w:style w:type="character" w:customStyle="1" w:styleId="CommentTextChar">
    <w:name w:val="Comment Text Char"/>
    <w:basedOn w:val="DefaultParagraphFont"/>
    <w:link w:val="CommentText"/>
    <w:uiPriority w:val="99"/>
    <w:rsid w:val="001D63FF"/>
    <w:rPr>
      <w:rFonts w:eastAsia="Calibri"/>
      <w:lang w:val="hr-HR" w:eastAsia="en-US"/>
    </w:rPr>
  </w:style>
  <w:style w:type="paragraph" w:styleId="CommentSubject">
    <w:name w:val="annotation subject"/>
    <w:basedOn w:val="CommentText"/>
    <w:next w:val="CommentText"/>
    <w:link w:val="CommentSubjectChar"/>
    <w:uiPriority w:val="99"/>
    <w:unhideWhenUsed/>
    <w:rsid w:val="001D63FF"/>
    <w:rPr>
      <w:b/>
      <w:bCs/>
    </w:rPr>
  </w:style>
  <w:style w:type="character" w:customStyle="1" w:styleId="CommentSubjectChar">
    <w:name w:val="Comment Subject Char"/>
    <w:basedOn w:val="CommentTextChar"/>
    <w:link w:val="CommentSubject"/>
    <w:uiPriority w:val="99"/>
    <w:rsid w:val="001D63FF"/>
    <w:rPr>
      <w:rFonts w:eastAsia="Calibri"/>
      <w:b/>
      <w:bCs/>
      <w:lang w:val="hr-HR" w:eastAsia="en-US"/>
    </w:rPr>
  </w:style>
  <w:style w:type="paragraph" w:styleId="Revision">
    <w:name w:val="Revision"/>
    <w:hidden/>
    <w:uiPriority w:val="99"/>
    <w:semiHidden/>
    <w:rsid w:val="001D63FF"/>
    <w:rPr>
      <w:rFonts w:eastAsia="Calibri"/>
      <w:sz w:val="24"/>
      <w:lang w:val="hr-HR" w:eastAsia="en-US"/>
    </w:rPr>
  </w:style>
  <w:style w:type="character" w:styleId="FollowedHyperlink">
    <w:name w:val="FollowedHyperlink"/>
    <w:uiPriority w:val="99"/>
    <w:unhideWhenUsed/>
    <w:rsid w:val="001D63FF"/>
    <w:rPr>
      <w:color w:val="800080"/>
      <w:u w:val="single"/>
    </w:rPr>
  </w:style>
  <w:style w:type="paragraph" w:customStyle="1" w:styleId="Corpsdutexte0">
    <w:name w:val="Corps du texte"/>
    <w:basedOn w:val="Normal"/>
    <w:rsid w:val="001D63FF"/>
    <w:pPr>
      <w:widowControl w:val="0"/>
      <w:shd w:val="clear" w:color="auto" w:fill="FFFFFF"/>
      <w:spacing w:before="0" w:after="300" w:line="0" w:lineRule="atLeast"/>
      <w:ind w:hanging="620"/>
    </w:pPr>
    <w:rPr>
      <w:rFonts w:eastAsia="Calibri"/>
      <w:sz w:val="15"/>
      <w:szCs w:val="15"/>
      <w:lang w:eastAsia="en-GB"/>
    </w:rPr>
  </w:style>
  <w:style w:type="character" w:customStyle="1" w:styleId="Corpsdutexte11">
    <w:name w:val="Corps du texte (11)_"/>
    <w:link w:val="Corpsdutexte110"/>
    <w:locked/>
    <w:rsid w:val="001D63FF"/>
    <w:rPr>
      <w:sz w:val="15"/>
      <w:szCs w:val="15"/>
      <w:shd w:val="clear" w:color="auto" w:fill="FFFFFF"/>
    </w:rPr>
  </w:style>
  <w:style w:type="paragraph" w:customStyle="1" w:styleId="Corpsdutexte110">
    <w:name w:val="Corps du texte (11)"/>
    <w:basedOn w:val="Normal"/>
    <w:link w:val="Corpsdutexte11"/>
    <w:rsid w:val="001D63FF"/>
    <w:pPr>
      <w:widowControl w:val="0"/>
      <w:shd w:val="clear" w:color="auto" w:fill="FFFFFF"/>
      <w:spacing w:before="360" w:after="0" w:line="0" w:lineRule="atLeast"/>
      <w:jc w:val="center"/>
    </w:pPr>
    <w:rPr>
      <w:sz w:val="15"/>
      <w:szCs w:val="15"/>
      <w:lang w:val="hr-HR" w:eastAsia="en-IE"/>
    </w:rPr>
  </w:style>
  <w:style w:type="character" w:customStyle="1" w:styleId="Bodytext">
    <w:name w:val="Body text_"/>
    <w:link w:val="BodyText1"/>
    <w:locked/>
    <w:rsid w:val="001D63FF"/>
    <w:rPr>
      <w:sz w:val="15"/>
      <w:szCs w:val="15"/>
      <w:shd w:val="clear" w:color="auto" w:fill="FFFFFF"/>
    </w:rPr>
  </w:style>
  <w:style w:type="paragraph" w:customStyle="1" w:styleId="BodyText1">
    <w:name w:val="Body Text1"/>
    <w:basedOn w:val="Normal"/>
    <w:link w:val="Bodytext"/>
    <w:rsid w:val="001D63FF"/>
    <w:pPr>
      <w:widowControl w:val="0"/>
      <w:shd w:val="clear" w:color="auto" w:fill="FFFFFF"/>
      <w:spacing w:before="0" w:after="0" w:line="0" w:lineRule="atLeast"/>
      <w:ind w:hanging="580"/>
      <w:jc w:val="left"/>
    </w:pPr>
    <w:rPr>
      <w:sz w:val="15"/>
      <w:szCs w:val="15"/>
      <w:lang w:val="hr-HR" w:eastAsia="en-IE"/>
    </w:rPr>
  </w:style>
  <w:style w:type="character" w:customStyle="1" w:styleId="Corpsdutexte9">
    <w:name w:val="Corps du texte (9)"/>
    <w:rsid w:val="001D63FF"/>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hr-HR"/>
    </w:rPr>
  </w:style>
  <w:style w:type="paragraph" w:customStyle="1" w:styleId="CM1">
    <w:name w:val="CM1"/>
    <w:basedOn w:val="Default"/>
    <w:next w:val="Default"/>
    <w:uiPriority w:val="99"/>
    <w:rsid w:val="001D63FF"/>
    <w:rPr>
      <w:rFonts w:eastAsia="Calibri" w:cs="Times New Roman"/>
      <w:color w:val="auto"/>
    </w:rPr>
  </w:style>
  <w:style w:type="paragraph" w:customStyle="1" w:styleId="CM3">
    <w:name w:val="CM3"/>
    <w:basedOn w:val="Default"/>
    <w:next w:val="Default"/>
    <w:uiPriority w:val="99"/>
    <w:rsid w:val="001D63FF"/>
    <w:rPr>
      <w:rFonts w:eastAsia="Calibri" w:cs="Times New Roman"/>
      <w:color w:val="auto"/>
    </w:rPr>
  </w:style>
  <w:style w:type="paragraph" w:customStyle="1" w:styleId="CM4">
    <w:name w:val="CM4"/>
    <w:basedOn w:val="Default"/>
    <w:next w:val="Default"/>
    <w:uiPriority w:val="99"/>
    <w:rsid w:val="001D63FF"/>
    <w:rPr>
      <w:rFonts w:eastAsia="Calibri" w:cs="Times New Roman"/>
      <w:color w:val="auto"/>
    </w:rPr>
  </w:style>
  <w:style w:type="character" w:customStyle="1" w:styleId="st1">
    <w:name w:val="st1"/>
    <w:rsid w:val="001D63FF"/>
  </w:style>
  <w:style w:type="paragraph" w:customStyle="1" w:styleId="FooterCoverPage">
    <w:name w:val="Footer Cover Page"/>
    <w:basedOn w:val="Normal"/>
    <w:link w:val="FooterCoverPageChar"/>
    <w:rsid w:val="001D63FF"/>
    <w:pPr>
      <w:tabs>
        <w:tab w:val="center" w:pos="4535"/>
        <w:tab w:val="right" w:pos="9071"/>
        <w:tab w:val="right" w:pos="9921"/>
      </w:tabs>
      <w:spacing w:before="360" w:after="0"/>
      <w:ind w:left="-850" w:right="-850"/>
      <w:jc w:val="left"/>
      <w:outlineLvl w:val="0"/>
    </w:pPr>
    <w:rPr>
      <w:szCs w:val="48"/>
      <w:lang w:eastAsia="en-GB"/>
    </w:rPr>
  </w:style>
  <w:style w:type="character" w:customStyle="1" w:styleId="FooterCoverPageChar">
    <w:name w:val="Footer Cover Page Char"/>
    <w:link w:val="FooterCoverPage"/>
    <w:rsid w:val="001D63FF"/>
    <w:rPr>
      <w:sz w:val="24"/>
      <w:szCs w:val="48"/>
      <w:lang w:val="hr-HR" w:eastAsia="en-GB"/>
    </w:rPr>
  </w:style>
  <w:style w:type="paragraph" w:customStyle="1" w:styleId="HeaderCoverPage">
    <w:name w:val="Header Cover Page"/>
    <w:basedOn w:val="Normal"/>
    <w:link w:val="HeaderCoverPageChar"/>
    <w:rsid w:val="001D63FF"/>
    <w:pPr>
      <w:tabs>
        <w:tab w:val="center" w:pos="4535"/>
        <w:tab w:val="right" w:pos="9071"/>
      </w:tabs>
      <w:spacing w:before="0"/>
      <w:outlineLvl w:val="0"/>
    </w:pPr>
    <w:rPr>
      <w:szCs w:val="48"/>
      <w:lang w:eastAsia="en-GB"/>
    </w:rPr>
  </w:style>
  <w:style w:type="character" w:customStyle="1" w:styleId="HeaderCoverPageChar">
    <w:name w:val="Header Cover Page Char"/>
    <w:link w:val="HeaderCoverPage"/>
    <w:rsid w:val="001D63FF"/>
    <w:rPr>
      <w:sz w:val="24"/>
      <w:szCs w:val="48"/>
      <w:lang w:val="hr-HR" w:eastAsia="en-GB"/>
    </w:rPr>
  </w:style>
  <w:style w:type="paragraph" w:customStyle="1" w:styleId="LegalNumPar">
    <w:name w:val="LegalNumPar"/>
    <w:basedOn w:val="Normal"/>
    <w:rsid w:val="001D63FF"/>
    <w:pPr>
      <w:spacing w:before="0" w:after="0" w:line="360" w:lineRule="auto"/>
      <w:jc w:val="left"/>
    </w:pPr>
    <w:rPr>
      <w:rFonts w:eastAsia="Calibri"/>
      <w:szCs w:val="20"/>
    </w:rPr>
  </w:style>
  <w:style w:type="paragraph" w:customStyle="1" w:styleId="LegalNumPar2">
    <w:name w:val="LegalNumPar2"/>
    <w:basedOn w:val="Normal"/>
    <w:rsid w:val="001D63FF"/>
    <w:pPr>
      <w:spacing w:before="0" w:after="0" w:line="360" w:lineRule="auto"/>
      <w:jc w:val="left"/>
    </w:pPr>
    <w:rPr>
      <w:rFonts w:eastAsia="Calibri"/>
      <w:szCs w:val="20"/>
    </w:rPr>
  </w:style>
  <w:style w:type="paragraph" w:customStyle="1" w:styleId="LegalNumPar3">
    <w:name w:val="LegalNumPar3"/>
    <w:basedOn w:val="Normal"/>
    <w:rsid w:val="001D63FF"/>
    <w:pPr>
      <w:spacing w:before="0" w:after="0" w:line="360" w:lineRule="auto"/>
      <w:jc w:val="left"/>
    </w:pPr>
    <w:rPr>
      <w:rFonts w:eastAsia="Calibri"/>
      <w:szCs w:val="20"/>
    </w:rPr>
  </w:style>
  <w:style w:type="character" w:customStyle="1" w:styleId="cf01">
    <w:name w:val="cf01"/>
    <w:rsid w:val="001D63FF"/>
    <w:rPr>
      <w:rFonts w:ascii="Segoe UI" w:hAnsi="Segoe UI" w:cs="Segoe UI" w:hint="default"/>
      <w:sz w:val="18"/>
      <w:szCs w:val="18"/>
    </w:rPr>
  </w:style>
  <w:style w:type="character" w:styleId="Mention">
    <w:name w:val="Mention"/>
    <w:uiPriority w:val="99"/>
    <w:unhideWhenUsed/>
    <w:rsid w:val="001D63FF"/>
    <w:rPr>
      <w:color w:val="2B579A"/>
      <w:shd w:val="clear" w:color="auto" w:fill="E1DFDD"/>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uiPriority w:val="99"/>
    <w:rsid w:val="001D63FF"/>
    <w:pPr>
      <w:pBdr>
        <w:top w:val="nil"/>
        <w:left w:val="nil"/>
        <w:bottom w:val="nil"/>
        <w:right w:val="nil"/>
        <w:between w:val="nil"/>
        <w:bar w:val="nil"/>
      </w:pBdr>
      <w:spacing w:before="0" w:after="160" w:line="240" w:lineRule="exact"/>
    </w:pPr>
    <w:rPr>
      <w:rFonts w:asciiTheme="minorHAnsi" w:eastAsiaTheme="minorHAnsi" w:hAnsiTheme="minorHAnsi" w:cstheme="minorBidi"/>
      <w:sz w:val="22"/>
      <w:szCs w:val="22"/>
      <w:vertAlign w:val="superscript"/>
    </w:rPr>
  </w:style>
  <w:style w:type="paragraph" w:customStyle="1" w:styleId="norm">
    <w:name w:val="norm"/>
    <w:basedOn w:val="Normal"/>
    <w:rsid w:val="001D63FF"/>
    <w:pPr>
      <w:spacing w:before="100" w:beforeAutospacing="1" w:after="100" w:afterAutospacing="1"/>
      <w:jc w:val="left"/>
    </w:pPr>
    <w:rPr>
      <w:lang w:val="hr-HR"/>
    </w:rPr>
  </w:style>
  <w:style w:type="character" w:customStyle="1" w:styleId="HeaderChar">
    <w:name w:val="Header Char"/>
    <w:basedOn w:val="DefaultParagraphFont"/>
    <w:link w:val="Header"/>
    <w:uiPriority w:val="99"/>
    <w:rsid w:val="001D63FF"/>
    <w:rPr>
      <w:sz w:val="24"/>
      <w:szCs w:val="24"/>
      <w:lang w:val="hr-HR" w:eastAsia="en-US"/>
    </w:rPr>
  </w:style>
  <w:style w:type="character" w:customStyle="1" w:styleId="FooterChar">
    <w:name w:val="Footer Char"/>
    <w:basedOn w:val="DefaultParagraphFont"/>
    <w:link w:val="Footer"/>
    <w:uiPriority w:val="99"/>
    <w:rsid w:val="001D63FF"/>
    <w:rPr>
      <w:sz w:val="24"/>
      <w:szCs w:val="24"/>
      <w:lang w:val="hr-HR" w:eastAsia="en-US"/>
    </w:rPr>
  </w:style>
  <w:style w:type="character" w:customStyle="1" w:styleId="FootnoteTextChar">
    <w:name w:val="Footnote Text Char"/>
    <w:basedOn w:val="DefaultParagraphFont"/>
    <w:link w:val="FootnoteText"/>
    <w:uiPriority w:val="99"/>
    <w:semiHidden/>
    <w:rsid w:val="001D63FF"/>
    <w:rPr>
      <w:lang w:val="hr-HR" w:eastAsia="en-US"/>
    </w:rPr>
  </w:style>
  <w:style w:type="character" w:customStyle="1" w:styleId="Heading1Char">
    <w:name w:val="Heading 1 Char"/>
    <w:basedOn w:val="DefaultParagraphFont"/>
    <w:link w:val="Heading1"/>
    <w:uiPriority w:val="9"/>
    <w:rsid w:val="001D63FF"/>
    <w:rPr>
      <w:b/>
      <w:bCs/>
      <w:smallCaps/>
      <w:sz w:val="24"/>
      <w:szCs w:val="32"/>
      <w:lang w:val="hr-HR" w:eastAsia="en-US"/>
    </w:rPr>
  </w:style>
  <w:style w:type="character" w:customStyle="1" w:styleId="Heading2Char">
    <w:name w:val="Heading 2 Char"/>
    <w:basedOn w:val="DefaultParagraphFont"/>
    <w:link w:val="Heading2"/>
    <w:uiPriority w:val="9"/>
    <w:rsid w:val="001D63FF"/>
    <w:rPr>
      <w:b/>
      <w:bCs/>
      <w:iCs/>
      <w:sz w:val="24"/>
      <w:szCs w:val="28"/>
      <w:lang w:val="hr-HR" w:eastAsia="en-US"/>
    </w:rPr>
  </w:style>
  <w:style w:type="character" w:customStyle="1" w:styleId="Heading3Char">
    <w:name w:val="Heading 3 Char"/>
    <w:basedOn w:val="DefaultParagraphFont"/>
    <w:link w:val="Heading3"/>
    <w:uiPriority w:val="9"/>
    <w:rsid w:val="001D63FF"/>
    <w:rPr>
      <w:bCs/>
      <w:i/>
      <w:sz w:val="24"/>
      <w:szCs w:val="26"/>
      <w:lang w:val="hr-HR" w:eastAsia="en-US"/>
    </w:rPr>
  </w:style>
  <w:style w:type="character" w:customStyle="1" w:styleId="Heading4Char">
    <w:name w:val="Heading 4 Char"/>
    <w:basedOn w:val="DefaultParagraphFont"/>
    <w:link w:val="Heading4"/>
    <w:uiPriority w:val="9"/>
    <w:rsid w:val="001D63FF"/>
    <w:rPr>
      <w:bCs/>
      <w:sz w:val="24"/>
      <w:szCs w:val="28"/>
      <w:lang w:val="hr-HR" w:eastAsia="en-US"/>
    </w:rPr>
  </w:style>
  <w:style w:type="paragraph" w:customStyle="1" w:styleId="HeaderSensitivity">
    <w:name w:val="Header Sensitivity"/>
    <w:basedOn w:val="Normal"/>
    <w:rsid w:val="001D63FF"/>
    <w:pPr>
      <w:pBdr>
        <w:top w:val="single" w:sz="4" w:space="1" w:color="auto"/>
        <w:left w:val="single" w:sz="4" w:space="4" w:color="auto"/>
        <w:bottom w:val="single" w:sz="4" w:space="1" w:color="auto"/>
        <w:right w:val="single" w:sz="4" w:space="4" w:color="auto"/>
      </w:pBdr>
      <w:spacing w:before="0"/>
      <w:ind w:left="113" w:right="113"/>
      <w:jc w:val="center"/>
    </w:pPr>
    <w:rPr>
      <w:rFonts w:eastAsiaTheme="minorHAnsi"/>
      <w:b/>
      <w:sz w:val="32"/>
      <w:szCs w:val="22"/>
    </w:rPr>
  </w:style>
  <w:style w:type="paragraph" w:customStyle="1" w:styleId="HeaderSensitivityRight">
    <w:name w:val="Header Sensitivity Right"/>
    <w:basedOn w:val="Normal"/>
    <w:rsid w:val="001D63FF"/>
    <w:pPr>
      <w:spacing w:before="0"/>
      <w:jc w:val="right"/>
    </w:pPr>
    <w:rPr>
      <w:rFonts w:eastAsiaTheme="minorHAnsi"/>
      <w:sz w:val="28"/>
      <w:szCs w:val="22"/>
    </w:rPr>
  </w:style>
  <w:style w:type="paragraph" w:customStyle="1" w:styleId="FooterSensitivity">
    <w:name w:val="Footer Sensitivity"/>
    <w:basedOn w:val="Normal"/>
    <w:rsid w:val="001D63FF"/>
    <w:pPr>
      <w:pBdr>
        <w:top w:val="single" w:sz="4" w:space="1" w:color="auto"/>
        <w:left w:val="single" w:sz="4" w:space="4" w:color="auto"/>
        <w:bottom w:val="single" w:sz="4" w:space="1" w:color="auto"/>
        <w:right w:val="single" w:sz="4" w:space="4" w:color="auto"/>
      </w:pBdr>
      <w:spacing w:before="360" w:after="0"/>
      <w:ind w:left="113" w:right="113"/>
      <w:jc w:val="center"/>
    </w:pPr>
    <w:rPr>
      <w:rFonts w:eastAsiaTheme="minorHAnsi"/>
      <w:b/>
      <w:sz w:val="32"/>
      <w:szCs w:val="22"/>
    </w:rPr>
  </w:style>
  <w:style w:type="paragraph" w:customStyle="1" w:styleId="Text5">
    <w:name w:val="Text 5"/>
    <w:basedOn w:val="Normal"/>
    <w:rsid w:val="001D63FF"/>
    <w:pPr>
      <w:ind w:left="3118"/>
    </w:pPr>
    <w:rPr>
      <w:rFonts w:eastAsiaTheme="minorHAnsi"/>
      <w:szCs w:val="22"/>
    </w:rPr>
  </w:style>
  <w:style w:type="paragraph" w:customStyle="1" w:styleId="Text6">
    <w:name w:val="Text 6"/>
    <w:basedOn w:val="Normal"/>
    <w:rsid w:val="001D63FF"/>
    <w:pPr>
      <w:ind w:left="3685"/>
    </w:pPr>
    <w:rPr>
      <w:rFonts w:eastAsiaTheme="minorHAnsi"/>
      <w:szCs w:val="22"/>
    </w:rPr>
  </w:style>
  <w:style w:type="paragraph" w:customStyle="1" w:styleId="Point5">
    <w:name w:val="Point 5"/>
    <w:basedOn w:val="Normal"/>
    <w:rsid w:val="001D63FF"/>
    <w:pPr>
      <w:ind w:left="3685" w:hanging="567"/>
    </w:pPr>
    <w:rPr>
      <w:rFonts w:eastAsiaTheme="minorHAnsi"/>
      <w:szCs w:val="22"/>
    </w:rPr>
  </w:style>
  <w:style w:type="paragraph" w:customStyle="1" w:styleId="Tiret5">
    <w:name w:val="Tiret 5"/>
    <w:basedOn w:val="Point5"/>
    <w:rsid w:val="001D63FF"/>
    <w:pPr>
      <w:numPr>
        <w:numId w:val="33"/>
      </w:numPr>
    </w:pPr>
  </w:style>
  <w:style w:type="paragraph" w:customStyle="1" w:styleId="NumPar5">
    <w:name w:val="NumPar 5"/>
    <w:basedOn w:val="Normal"/>
    <w:next w:val="Text2"/>
    <w:rsid w:val="001D63FF"/>
    <w:pPr>
      <w:tabs>
        <w:tab w:val="num" w:pos="1417"/>
      </w:tabs>
      <w:ind w:left="1417" w:hanging="1417"/>
    </w:pPr>
    <w:rPr>
      <w:rFonts w:eastAsiaTheme="minorHAnsi"/>
      <w:szCs w:val="22"/>
    </w:rPr>
  </w:style>
  <w:style w:type="paragraph" w:customStyle="1" w:styleId="NumPar6">
    <w:name w:val="NumPar 6"/>
    <w:basedOn w:val="Normal"/>
    <w:next w:val="Text2"/>
    <w:rsid w:val="001D63FF"/>
    <w:pPr>
      <w:tabs>
        <w:tab w:val="num" w:pos="1417"/>
      </w:tabs>
      <w:ind w:left="1417" w:hanging="1417"/>
    </w:pPr>
    <w:rPr>
      <w:rFonts w:eastAsiaTheme="minorHAnsi"/>
      <w:szCs w:val="22"/>
    </w:rPr>
  </w:style>
  <w:style w:type="paragraph" w:customStyle="1" w:styleId="NumPar7">
    <w:name w:val="NumPar 7"/>
    <w:basedOn w:val="Normal"/>
    <w:next w:val="Text2"/>
    <w:rsid w:val="001D63FF"/>
    <w:pPr>
      <w:tabs>
        <w:tab w:val="num" w:pos="1417"/>
      </w:tabs>
      <w:ind w:left="1417" w:hanging="1417"/>
    </w:pPr>
    <w:rPr>
      <w:rFonts w:eastAsiaTheme="minorHAnsi"/>
      <w:szCs w:val="22"/>
    </w:rPr>
  </w:style>
  <w:style w:type="paragraph" w:customStyle="1" w:styleId="ManualNumPar5">
    <w:name w:val="Manual NumPar 5"/>
    <w:basedOn w:val="Normal"/>
    <w:next w:val="Text2"/>
    <w:rsid w:val="001D63FF"/>
    <w:pPr>
      <w:ind w:left="1417" w:hanging="1417"/>
    </w:pPr>
    <w:rPr>
      <w:rFonts w:eastAsiaTheme="minorHAnsi"/>
      <w:szCs w:val="22"/>
    </w:rPr>
  </w:style>
  <w:style w:type="paragraph" w:customStyle="1" w:styleId="ManualNumPar6">
    <w:name w:val="Manual NumPar 6"/>
    <w:basedOn w:val="Normal"/>
    <w:next w:val="Text2"/>
    <w:rsid w:val="001D63FF"/>
    <w:pPr>
      <w:ind w:left="1417" w:hanging="1417"/>
    </w:pPr>
    <w:rPr>
      <w:rFonts w:eastAsiaTheme="minorHAnsi"/>
      <w:szCs w:val="22"/>
    </w:rPr>
  </w:style>
  <w:style w:type="paragraph" w:customStyle="1" w:styleId="ManualNumPar7">
    <w:name w:val="Manual NumPar 7"/>
    <w:basedOn w:val="Normal"/>
    <w:next w:val="Text2"/>
    <w:rsid w:val="001D63FF"/>
    <w:pPr>
      <w:ind w:left="1417" w:hanging="1417"/>
    </w:pPr>
    <w:rPr>
      <w:rFonts w:eastAsiaTheme="minorHAnsi"/>
      <w:szCs w:val="22"/>
    </w:rPr>
  </w:style>
  <w:style w:type="paragraph" w:customStyle="1" w:styleId="ManualHeading5">
    <w:name w:val="Manual Heading 5"/>
    <w:basedOn w:val="Normal"/>
    <w:next w:val="Text2"/>
    <w:rsid w:val="001D63FF"/>
    <w:pPr>
      <w:keepNext/>
      <w:tabs>
        <w:tab w:val="left" w:pos="1417"/>
      </w:tabs>
      <w:ind w:left="1417" w:hanging="1417"/>
      <w:outlineLvl w:val="4"/>
    </w:pPr>
    <w:rPr>
      <w:rFonts w:eastAsiaTheme="minorHAnsi"/>
      <w:szCs w:val="22"/>
    </w:rPr>
  </w:style>
  <w:style w:type="paragraph" w:customStyle="1" w:styleId="ManualHeading6">
    <w:name w:val="Manual Heading 6"/>
    <w:basedOn w:val="Normal"/>
    <w:next w:val="Text2"/>
    <w:rsid w:val="001D63FF"/>
    <w:pPr>
      <w:keepNext/>
      <w:tabs>
        <w:tab w:val="left" w:pos="1417"/>
      </w:tabs>
      <w:ind w:left="1417" w:hanging="1417"/>
      <w:outlineLvl w:val="5"/>
    </w:pPr>
    <w:rPr>
      <w:rFonts w:eastAsiaTheme="minorHAnsi"/>
      <w:szCs w:val="22"/>
    </w:rPr>
  </w:style>
  <w:style w:type="paragraph" w:customStyle="1" w:styleId="ManualHeading7">
    <w:name w:val="Manual Heading 7"/>
    <w:basedOn w:val="Normal"/>
    <w:next w:val="Text2"/>
    <w:rsid w:val="001D63FF"/>
    <w:pPr>
      <w:keepNext/>
      <w:tabs>
        <w:tab w:val="left" w:pos="1417"/>
      </w:tabs>
      <w:ind w:left="1417" w:hanging="1417"/>
      <w:outlineLvl w:val="6"/>
    </w:pPr>
    <w:rPr>
      <w:rFonts w:eastAsiaTheme="minorHAnsi"/>
      <w:szCs w:val="22"/>
    </w:rPr>
  </w:style>
  <w:style w:type="paragraph" w:customStyle="1" w:styleId="Declassification">
    <w:name w:val="Declassification"/>
    <w:basedOn w:val="Normal"/>
    <w:next w:val="Normal"/>
    <w:rsid w:val="001D63FF"/>
    <w:pPr>
      <w:spacing w:before="0" w:after="0"/>
    </w:pPr>
    <w:rPr>
      <w:rFonts w:eastAsiaTheme="minorHAnsi"/>
      <w:szCs w:val="22"/>
    </w:rPr>
  </w:style>
  <w:style w:type="paragraph" w:customStyle="1" w:styleId="Disclaimer">
    <w:name w:val="Disclaimer"/>
    <w:basedOn w:val="Normal"/>
    <w:rsid w:val="001D63FF"/>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rPr>
      <w:rFonts w:eastAsiaTheme="minorHAnsi"/>
      <w:szCs w:val="22"/>
    </w:rPr>
  </w:style>
  <w:style w:type="paragraph" w:customStyle="1" w:styleId="SecurityMarking">
    <w:name w:val="SecurityMarking"/>
    <w:basedOn w:val="Normal"/>
    <w:rsid w:val="001D63FF"/>
    <w:pPr>
      <w:spacing w:before="0" w:after="0" w:line="276" w:lineRule="auto"/>
      <w:ind w:left="5103"/>
      <w:jc w:val="left"/>
    </w:pPr>
    <w:rPr>
      <w:rFonts w:eastAsiaTheme="minorHAnsi"/>
      <w:sz w:val="28"/>
      <w:szCs w:val="22"/>
    </w:rPr>
  </w:style>
  <w:style w:type="paragraph" w:customStyle="1" w:styleId="DateMarking">
    <w:name w:val="DateMarking"/>
    <w:basedOn w:val="Normal"/>
    <w:rsid w:val="001D63FF"/>
    <w:pPr>
      <w:spacing w:before="0" w:after="0" w:line="276" w:lineRule="auto"/>
      <w:ind w:left="5103"/>
      <w:jc w:val="left"/>
    </w:pPr>
    <w:rPr>
      <w:rFonts w:eastAsiaTheme="minorHAnsi"/>
      <w:i/>
      <w:sz w:val="28"/>
      <w:szCs w:val="22"/>
    </w:rPr>
  </w:style>
  <w:style w:type="paragraph" w:customStyle="1" w:styleId="ReleasableTo">
    <w:name w:val="ReleasableTo"/>
    <w:basedOn w:val="Normal"/>
    <w:rsid w:val="001D63FF"/>
    <w:pPr>
      <w:spacing w:before="0" w:after="0" w:line="276" w:lineRule="auto"/>
      <w:ind w:left="5103"/>
      <w:jc w:val="left"/>
    </w:pPr>
    <w:rPr>
      <w:rFonts w:eastAsiaTheme="minorHAnsi"/>
      <w:i/>
      <w:sz w:val="28"/>
      <w:szCs w:val="22"/>
    </w:rPr>
  </w:style>
  <w:style w:type="paragraph" w:customStyle="1" w:styleId="StyleListParagraphLeft0ptBefore5ptAfter5pt">
    <w:name w:val="Style List Paragraph + Left:  0 pt Before:  5 pt After:  5 pt"/>
    <w:basedOn w:val="ListParagraph"/>
    <w:rsid w:val="006628BE"/>
    <w:pPr>
      <w:spacing w:before="120" w:after="120"/>
      <w:ind w:left="0"/>
      <w:contextualSpacing w:val="0"/>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FCF10E-3636-4CCB-A17A-AB4F45C7D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41</Pages>
  <Words>10300</Words>
  <Characters>55546</Characters>
  <Application>Microsoft Office Word</Application>
  <DocSecurity>0</DocSecurity>
  <Lines>1501</Lines>
  <Paragraphs>774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65072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2025-01-17T16:33:00Z</dcterms:created>
  <dcterms:modified xsi:type="dcterms:W3CDTF">2025-01-20T09:41:00Z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cdc456-5864-460f-beda-883d23b78bbb_Enabled">
    <vt:lpwstr>true</vt:lpwstr>
  </property>
  <property fmtid="{D5CDD505-2E9C-101B-9397-08002B2CF9AE}" pid="3" name="MSIP_Label_f4cdc456-5864-460f-beda-883d23b78bbb_SetDate">
    <vt:lpwstr>2023-03-28T14:21:24Z</vt:lpwstr>
  </property>
  <property fmtid="{D5CDD505-2E9C-101B-9397-08002B2CF9AE}" pid="4" name="MSIP_Label_f4cdc456-5864-460f-beda-883d23b78bbb_Method">
    <vt:lpwstr>Privileged</vt:lpwstr>
  </property>
  <property fmtid="{D5CDD505-2E9C-101B-9397-08002B2CF9AE}" pid="5" name="MSIP_Label_f4cdc456-5864-460f-beda-883d23b78bbb_Name">
    <vt:lpwstr>Publicly Available</vt:lpwstr>
  </property>
  <property fmtid="{D5CDD505-2E9C-101B-9397-08002B2CF9AE}" pid="6" name="MSIP_Label_f4cdc456-5864-460f-beda-883d23b78bbb_SiteId">
    <vt:lpwstr>b24c8b06-522c-46fe-9080-70926f8dddb1</vt:lpwstr>
  </property>
  <property fmtid="{D5CDD505-2E9C-101B-9397-08002B2CF9AE}" pid="7" name="MSIP_Label_f4cdc456-5864-460f-beda-883d23b78bbb_ActionId">
    <vt:lpwstr>78d69384-8352-4940-bc6e-1c8802e9b414</vt:lpwstr>
  </property>
  <property fmtid="{D5CDD505-2E9C-101B-9397-08002B2CF9AE}" pid="8" name="MSIP_Label_f4cdc456-5864-460f-beda-883d23b78bbb_ContentBits">
    <vt:lpwstr>0</vt:lpwstr>
  </property>
</Properties>
</file>