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OSA III.2 </w:t>
      </w:r>
      <w:r>
        <w:rPr>
          <w:b/>
          <w:i/>
        </w:rPr>
        <w:t xml:space="preserve"> </w:t>
      </w:r>
    </w:p>
    <w:p w14:paraId="21F88ECE" w14:textId="77777777" w:rsidR="001D63FF" w:rsidRPr="00216C2C" w:rsidRDefault="001D63FF" w:rsidP="008251E8">
      <w:pPr>
        <w:spacing w:before="100" w:beforeAutospacing="1" w:after="100" w:afterAutospacing="1"/>
        <w:ind w:right="-142"/>
        <w:rPr>
          <w:b/>
          <w:bCs/>
        </w:rPr>
      </w:pPr>
      <w:r>
        <w:t xml:space="preserve">Täiendava teabe leht teadus- ja arendustegevuseks ning innovatsiooniks antava riigiabi kohta</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 xml:space="preserve">Käesolevat täiendava teabe lehte tuleb kasutada igasugusest abist (nii abikavad kui ka üksikabi) teatamiseks, mida antakse vastavalt ühenduse raamistikule teadus- ja arendustegevuseks ning innovatsiooniks antava riigiabi kohta (edaspidi „TAI raamistik“)</w:t>
      </w:r>
      <w:r w:rsidRPr="097EEF55">
        <w:rPr>
          <w:rStyle w:val="FootnoteReference"/>
          <w:i/>
          <w:iCs/>
        </w:rPr>
        <w:footnoteReference w:id="1"/>
      </w:r>
      <w:r>
        <w:rPr>
          <w:i/>
        </w:rPr>
        <w:t xml:space="preserve">.</w:t>
      </w:r>
    </w:p>
    <w:p w14:paraId="138A6BBA" w14:textId="77777777" w:rsidR="001D63FF" w:rsidRDefault="001D63FF" w:rsidP="008251E8">
      <w:pPr>
        <w:spacing w:before="100" w:beforeAutospacing="1" w:after="100" w:afterAutospacing="1"/>
        <w:ind w:right="-142"/>
        <w:rPr>
          <w:i/>
          <w:iCs/>
        </w:rPr>
      </w:pPr>
      <w:r>
        <w:rPr>
          <w:i/>
        </w:rPr>
        <w:t xml:space="preserve">Kui üksikabi meetmega on seotud mitu abisaajat, esitatakse asjakohane teave iga abisaaja kohta.</w:t>
      </w:r>
    </w:p>
    <w:p w14:paraId="4053853A" w14:textId="77777777" w:rsidR="001D63FF" w:rsidRPr="00711243" w:rsidRDefault="001D63FF" w:rsidP="008251E8">
      <w:pPr>
        <w:spacing w:before="100" w:beforeAutospacing="1" w:after="100" w:afterAutospacing="1"/>
        <w:ind w:right="-142"/>
        <w:rPr>
          <w:i/>
          <w:iCs/>
        </w:rPr>
      </w:pPr>
      <w:r>
        <w:rPr>
          <w:i/>
        </w:rPr>
        <w:t xml:space="preserve">Kõik liikmesriigi esitatud dokumendid, mis on lisatud täiendava teabe lehele, peavad olema nummerdatud. Viited nendele dokumentidele tuleb märkida käesoleva täiendava teabe lehe asjakohastes punktides.</w:t>
      </w:r>
      <w:r>
        <w:rPr>
          <w:i/>
        </w:rPr>
        <w:t xml:space="preserve"> </w:t>
      </w:r>
      <w:r>
        <w:rPr>
          <w:i/>
        </w:rPr>
        <w:t xml:space="preserve">Palun märkige selgelt (punktid, leheküljed, visuaalsel moel), kus asjaomane teave nendes lisades leitav on.</w:t>
      </w:r>
    </w:p>
    <w:p w14:paraId="5F2AE6EC" w14:textId="77777777" w:rsidR="001D63FF" w:rsidRPr="00216C2C" w:rsidRDefault="001D63FF" w:rsidP="008251E8">
      <w:pPr>
        <w:pStyle w:val="Heading1"/>
        <w:spacing w:before="100" w:beforeAutospacing="1" w:after="100" w:afterAutospacing="1"/>
      </w:pPr>
      <w:r>
        <w:t xml:space="preserve">Teatatud abimeetme tunnusjooned</w:t>
      </w:r>
    </w:p>
    <w:p w14:paraId="0BE9D84F" w14:textId="77777777" w:rsidR="001D63FF" w:rsidRPr="00D315EF" w:rsidRDefault="001D63FF" w:rsidP="008251E8">
      <w:pPr>
        <w:pStyle w:val="Heading2"/>
        <w:spacing w:before="100" w:beforeAutospacing="1" w:after="100" w:afterAutospacing="1"/>
      </w:pPr>
      <w:r>
        <w:t xml:space="preserve">Abikavad</w:t>
      </w:r>
    </w:p>
    <w:p w14:paraId="251C09BF" w14:textId="77777777" w:rsidR="001D63FF" w:rsidRPr="00D315EF" w:rsidRDefault="001D63FF" w:rsidP="008251E8">
      <w:pPr>
        <w:pStyle w:val="NumPar1"/>
        <w:spacing w:before="100" w:beforeAutospacing="1" w:after="100" w:afterAutospacing="1"/>
      </w:pPr>
      <w:r>
        <w:t xml:space="preserve">Kavast teatamise põhjused:</w:t>
      </w:r>
    </w:p>
    <w:p w14:paraId="3FAE9CF5" w14:textId="74B30998" w:rsidR="001D63FF" w:rsidRPr="00583817" w:rsidRDefault="000C5C4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t xml:space="preserve"> kava hõlmab abi, mis ei ole läbipaistev üldise grupierandi määruse</w:t>
      </w:r>
      <w:r w:rsidR="001D63FF" w:rsidRPr="006B1A7F">
        <w:rPr>
          <w:rStyle w:val="FootnoteReference"/>
        </w:rPr>
        <w:footnoteReference w:id="2"/>
      </w:r>
      <w:r>
        <w:t xml:space="preserve"> artikli 5 tähenduses;</w:t>
      </w:r>
    </w:p>
    <w:p w14:paraId="28C8422A" w14:textId="352C9C84" w:rsidR="001D63FF" w:rsidRPr="007A43AD" w:rsidRDefault="000C5C4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t xml:space="preserve"> muud põhjused.</w:t>
      </w:r>
    </w:p>
    <w:p w14:paraId="259F12F6" w14:textId="77777777" w:rsidR="001D63FF" w:rsidRPr="00D315EF" w:rsidRDefault="001D63FF" w:rsidP="008251E8">
      <w:pPr>
        <w:pStyle w:val="Text1"/>
        <w:spacing w:before="100" w:beforeAutospacing="1" w:after="100" w:afterAutospacing="1"/>
      </w:pPr>
      <w:r>
        <w:t xml:space="preserve">Täpsustage: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bCs/>
          <w:rFonts w:cs="Arial Unicode MS"/>
        </w:rPr>
      </w:pPr>
      <w:r>
        <w:t xml:space="preserve">Palun selgitage teatatud kava valdkondlikku kohaldamisala.</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Kinnitage lahtri märgistamisega, et teatatud abikava raames antud mis tahes abist teatatakse eraldi, kui see ületab üldise grupierandi määruse artiklis 4 sätestatud piirmäärasid:</w:t>
      </w:r>
    </w:p>
    <w:p w14:paraId="37C9C44E" w14:textId="77777777" w:rsidR="001D63FF" w:rsidRPr="006E2D7E" w:rsidRDefault="000C5C4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27CC8AA" w14:textId="77777777" w:rsidR="001D63FF" w:rsidRPr="008251E8" w:rsidRDefault="001D63FF" w:rsidP="008251E8">
      <w:pPr>
        <w:pStyle w:val="Heading2"/>
        <w:spacing w:before="100" w:beforeAutospacing="1" w:after="100" w:afterAutospacing="1"/>
      </w:pPr>
      <w:r>
        <w:t xml:space="preserve">Üksikabi</w:t>
      </w:r>
    </w:p>
    <w:p w14:paraId="182B03EB" w14:textId="77777777" w:rsidR="001D63FF" w:rsidRPr="00D315EF" w:rsidRDefault="001D63FF" w:rsidP="008251E8">
      <w:pPr>
        <w:pStyle w:val="NumPar1"/>
        <w:numPr>
          <w:ilvl w:val="0"/>
          <w:numId w:val="34"/>
        </w:numPr>
        <w:spacing w:before="100" w:beforeAutospacing="1" w:after="100" w:afterAutospacing="1"/>
      </w:pPr>
      <w:r>
        <w:t xml:space="preserve">Palun märkige abisaaja:</w:t>
      </w:r>
      <w:r>
        <w:t xml:space="preserve"> </w:t>
      </w:r>
      <w:r>
        <w:t xml:space="preserve">täielik juriidiline nimi, asukoht ja juriidilise isiku tunnusnumber, asukoht, tegevusala, ettevõtja suurus (väike, keskmine, suur).</w:t>
      </w:r>
      <w:r>
        <w:t xml:space="preserve"> </w:t>
      </w:r>
      <w:r>
        <w:t xml:space="preserve">Esitage selle kohta asjakohased tõendid.</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 xml:space="preserve">Kui abi põhineb komisjoni heakskiidetud kaval või üldise grupierandi määruse alusel rakendatud kaval, esitage palun teave kõnealuse kava kohta, sealhulgas selle avaldamisviide (veebilink) ja riigiabi registreerimisnumber.</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 xml:space="preserve">Vajadusel märkige, millist vahetuskurssi on kasutatud teates esitatud andmete puhul (märkige allikas ja kuupäev).</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 xml:space="preserve">Üldandmed</w:t>
      </w:r>
    </w:p>
    <w:p w14:paraId="7267026B" w14:textId="77777777" w:rsidR="001D63FF" w:rsidRDefault="001D63FF" w:rsidP="008251E8">
      <w:pPr>
        <w:pStyle w:val="NumPar1"/>
        <w:numPr>
          <w:ilvl w:val="0"/>
          <w:numId w:val="35"/>
        </w:numPr>
        <w:spacing w:before="100" w:beforeAutospacing="1" w:after="100" w:afterAutospacing="1"/>
      </w:pPr>
      <w:r>
        <w:t xml:space="preserve">Palun märkige abimeetme liik ning selleks, et tõendada vastavust TAI raamistiku punktile 13, täpsustage, kuidas see vastab kohaldatavatele tingimustele:</w:t>
      </w:r>
    </w:p>
    <w:p w14:paraId="74D4BB47" w14:textId="77777777" w:rsidR="001D63FF" w:rsidRDefault="000C5C4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teadus- ja arendusprojektidele antav abi (punkti 13 alapunkt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C5C4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teostatavusuuringuteks antav abi (punkti 13 alapunkt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C5C4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teadustaristu rajamiseks või ajakohastamiseks antav abi (punkti 13 alapunkt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C5C4D">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katsetamistaristu rajamiseks või ajakohastamiseks antav abi (punkti 13 alapunkt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C5C4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VKEdele innovatsiooniks antav abi (punkti 13 alapunkt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C5C4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protsessi- või organisatsiooniinnovatsiooniks antav abi (punkti 13 alapunkt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C5C4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innovatsiooniklastritele antav abi (punkti 13 alapunkt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Kas teatatud meede hõlmab liidu rahalisi vahendeid, mida keskselt haldavad liidu institutsioonid, asutused, ühisettevõtjad või muud liidu organid, mis ei ole otseselt ega kaudselt liikmesriikide kontrolli all (kuid mis ei kujuta endast riigiabi)?</w:t>
      </w:r>
    </w:p>
    <w:p w14:paraId="7BB708A4" w14:textId="77777777" w:rsidR="001D63FF" w:rsidRPr="006E2D7E" w:rsidRDefault="000C5C4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7D36DB2" w14:textId="77777777" w:rsidR="001D63FF" w:rsidRPr="00D315EF" w:rsidRDefault="001D63FF" w:rsidP="008251E8">
      <w:pPr>
        <w:pStyle w:val="ListParagraph"/>
        <w:spacing w:before="100" w:beforeAutospacing="1" w:after="100" w:afterAutospacing="1"/>
        <w:ind w:firstLine="131"/>
        <w:contextualSpacing w:val="0"/>
      </w:pPr>
      <w:r>
        <w:t xml:space="preserve">Kui jah, siis palun täpsustage rahastamisallikas ja summa:</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 xml:space="preserve">Kas teatatud meede hõlmab raskustes olevaid ettevõtjaid, nagu need on määratletud suunistes raskustes olevate mittefinantsettevõtjate päästmiseks ja ümberkorraldamiseks antava riigiabi kohta</w:t>
      </w:r>
      <w:r w:rsidRPr="006B1A7F">
        <w:rPr>
          <w:rStyle w:val="FootnoteReference"/>
        </w:rPr>
        <w:footnoteReference w:id="3"/>
      </w:r>
      <w:r>
        <w:t xml:space="preserve"> (vt TAI raamistiku punkt 11)?</w:t>
      </w:r>
    </w:p>
    <w:p w14:paraId="42E5D549" w14:textId="77777777" w:rsidR="001D63FF" w:rsidRPr="006E2D7E" w:rsidRDefault="000C5C4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63422BF" w14:textId="77777777" w:rsidR="001D63FF" w:rsidRPr="00D315EF" w:rsidRDefault="001D63FF" w:rsidP="008251E8">
      <w:pPr>
        <w:pStyle w:val="Text1"/>
        <w:spacing w:before="100" w:beforeAutospacing="1" w:after="100" w:afterAutospacing="1"/>
        <w:rPr>
          <w:bCs/>
        </w:rPr>
      </w:pPr>
      <w:r>
        <w:t xml:space="preserve">Kui jah, siis palun täpsustage: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 xml:space="preserve">Kas teatatud meede hõlmab ettevõtjaid, kellele komisjoni eelneva otsuse alusel, millega abi on tunnistatud ebaseaduslikuks ja siseturuga kokkusobimatuks, on esitatud seni täitmata korraldus abi tagasimaksmiseks (vt TAI raamistiku putk 12)?</w:t>
      </w:r>
    </w:p>
    <w:p w14:paraId="489DED14" w14:textId="77777777" w:rsidR="001D63FF" w:rsidRPr="006E2D7E" w:rsidRDefault="000C5C4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D9CF95F" w14:textId="77777777" w:rsidR="001D63FF" w:rsidRPr="00D315EF" w:rsidRDefault="001D63FF" w:rsidP="008251E8">
      <w:pPr>
        <w:pStyle w:val="Text1"/>
        <w:spacing w:before="100" w:beforeAutospacing="1" w:after="100" w:afterAutospacing="1"/>
        <w:rPr>
          <w:bCs/>
        </w:rPr>
      </w:pPr>
      <w:r>
        <w:t xml:space="preserve">Kui jah, siis palun täpsustage ja märkige veel sissenõudmata summad:</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Kas teatatud meede hõlmab teadusorganisatsioone või teadmiste levitamise organisatsioone (edaspidi „teadusasutused“) ja teadusuuringute taristut, nagu on määratletud TAI raamistiku punkti 16 alapunktides ff ja gg?</w:t>
      </w:r>
    </w:p>
    <w:p w14:paraId="279151AB" w14:textId="77777777" w:rsidR="001D63FF" w:rsidRPr="006E2D7E" w:rsidRDefault="000C5C4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CF6D86D" w14:textId="77777777" w:rsidR="001D63FF" w:rsidRPr="00D315EF" w:rsidRDefault="001D63FF" w:rsidP="008251E8">
      <w:pPr>
        <w:pStyle w:val="Text1"/>
        <w:spacing w:before="100" w:beforeAutospacing="1" w:after="100" w:afterAutospacing="1"/>
      </w:pPr>
      <w:r>
        <w:t xml:space="preserve">Kui jah, siis palun täpsustage: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Kas teatatud meede hõlmab TAI raamistiku punkti 16 alapunktis ll määratletud katsetamistaristuid?</w:t>
      </w:r>
    </w:p>
    <w:p w14:paraId="605D2724" w14:textId="77777777" w:rsidR="001D63FF" w:rsidRPr="006E2D7E" w:rsidRDefault="000C5C4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0B381D1" w14:textId="77777777" w:rsidR="001D63FF" w:rsidRPr="00D315EF" w:rsidRDefault="001D63FF" w:rsidP="008251E8">
      <w:pPr>
        <w:pStyle w:val="Text1"/>
        <w:spacing w:before="100" w:beforeAutospacing="1" w:after="100" w:afterAutospacing="1"/>
      </w:pPr>
      <w:r>
        <w:t xml:space="preserve">Kui jah, siis palun täpsustage: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 xml:space="preserve">………………………………………………………………………………………….</w:t>
      </w:r>
    </w:p>
    <w:p w14:paraId="4EF82895" w14:textId="77777777" w:rsidR="001D63FF" w:rsidRPr="00D315EF" w:rsidRDefault="001D63FF" w:rsidP="008251E8">
      <w:pPr>
        <w:pStyle w:val="NumPar1"/>
        <w:spacing w:before="100" w:beforeAutospacing="1" w:after="100" w:afterAutospacing="1"/>
      </w:pPr>
      <w:r>
        <w:t xml:space="preserve">Kas teatatud meede hõlmab TAI raamistiku punkti 16 alapunktis t määratletud innovatsiooniklastreid?</w:t>
      </w:r>
    </w:p>
    <w:p w14:paraId="2139B5BF" w14:textId="77777777" w:rsidR="001D63FF" w:rsidRPr="00D315EF" w:rsidRDefault="000C5C4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DFE1D27" w14:textId="77777777" w:rsidR="001D63FF" w:rsidRPr="00324B50" w:rsidRDefault="001D63FF" w:rsidP="008251E8">
      <w:pPr>
        <w:pStyle w:val="Text1"/>
        <w:spacing w:before="100" w:beforeAutospacing="1" w:after="100" w:afterAutospacing="1"/>
      </w:pPr>
      <w:r>
        <w:t xml:space="preserve">Kui jah, siis palun täpsustage: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 xml:space="preserve">Kas teatatud meede hõlmab teadus- ja arendusteenuste avalikke hankeid?</w:t>
      </w:r>
    </w:p>
    <w:p w14:paraId="5FC6200F" w14:textId="77777777" w:rsidR="001D63FF" w:rsidRPr="006E2D7E" w:rsidRDefault="000C5C4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EC8C2E1" w14:textId="77777777" w:rsidR="001D63FF" w:rsidRPr="00D315EF" w:rsidRDefault="001D63FF" w:rsidP="008251E8">
      <w:pPr>
        <w:pStyle w:val="Text1"/>
        <w:spacing w:before="100" w:beforeAutospacing="1" w:after="100" w:afterAutospacing="1"/>
        <w:rPr>
          <w:bCs/>
        </w:rPr>
      </w:pPr>
      <w:r>
        <w:t xml:space="preserve">Kui jah, siis palun täpsustage: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 xml:space="preserve">Kas teatatud meetme raames antud riigiabi võib kombineerida muu abiga?</w:t>
      </w:r>
    </w:p>
    <w:p w14:paraId="0700C401" w14:textId="77777777" w:rsidR="001D63FF" w:rsidRPr="006E2D7E" w:rsidRDefault="000C5C4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36C0958" w14:textId="77777777" w:rsidR="001D63FF" w:rsidRPr="00D315EF" w:rsidRDefault="001D63FF" w:rsidP="008251E8">
      <w:pPr>
        <w:pStyle w:val="Text1"/>
        <w:spacing w:before="100" w:beforeAutospacing="1" w:after="100" w:afterAutospacing="1"/>
        <w:rPr>
          <w:bCs/>
        </w:rPr>
      </w:pPr>
      <w:r>
        <w:t xml:space="preserve">Kui jah, siis palun täpsustage: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Kui see on asjaomase meetme puhul asjakohane, kinnitage vastava lahtri märgistamisega, et abisaajad vastavad VKE määratlusele, mis on sätestatud komisjoni 6. mai 2003. aasta soovituses mikro-, väikeste ja keskmise suurusega ettevõtjate määratluse kohta,</w:t>
      </w:r>
      <w:r>
        <w:rPr>
          <w:rStyle w:val="FootnoteReference"/>
        </w:rPr>
        <w:footnoteReference w:id="4"/>
      </w:r>
      <w:r>
        <w:t xml:space="preserve"> ning üksikabi puhul lisage teatele asjakohased tõendid:</w:t>
      </w:r>
    </w:p>
    <w:p w14:paraId="486BACA2" w14:textId="77777777" w:rsidR="001D63FF" w:rsidRPr="006E2D7E" w:rsidRDefault="000C5C4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Teadusorganisatsioonid ja teadmisi levitavad organisatsioonid ning teadustaristud riigiabi saajatena</w:t>
      </w:r>
    </w:p>
    <w:p w14:paraId="387508FA" w14:textId="77777777" w:rsidR="001D63FF" w:rsidRPr="00D315EF" w:rsidRDefault="001D63FF" w:rsidP="008251E8">
      <w:pPr>
        <w:pStyle w:val="NumPar1"/>
        <w:numPr>
          <w:ilvl w:val="0"/>
          <w:numId w:val="36"/>
        </w:numPr>
        <w:spacing w:before="100" w:beforeAutospacing="1" w:after="100" w:afterAutospacing="1"/>
      </w:pPr>
      <w:r>
        <w:t xml:space="preserve">Kas teatatud abimeetmega seotud teadusasutus või teadustaristu teostab mõnd majandustegevust, mis seisneb kaupade või teenuste pakkumises teataval turul?</w:t>
      </w:r>
    </w:p>
    <w:p w14:paraId="7CE621A7" w14:textId="77777777" w:rsidR="001D63FF" w:rsidRPr="006E2D7E" w:rsidRDefault="000C5C4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3A604C5" w14:textId="77777777" w:rsidR="001D63FF" w:rsidRDefault="001D63FF" w:rsidP="008251E8">
      <w:pPr>
        <w:pStyle w:val="Text1"/>
        <w:spacing w:before="100" w:beforeAutospacing="1" w:after="100" w:afterAutospacing="1"/>
      </w:pPr>
      <w:r>
        <w:t xml:space="preserve">Palun esitage üksikasjad kõnealuse majandustegevuse kohta.</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 xml:space="preserve">Lisaks lisage teave sellise majandustegevusega tegeleva asjaomase üksuse (st sellise üksuse nagu laboratoorium või osakond, millel on organisatsiooniline struktuur, kapital, materjal ja tööjõud, mis on tegelikult tema käsutuses, et tegeleda üksi asjaomase tegevusega, mille kohta tuleb hindamine läbi viia kooskõlas TAI raamistiku punktiga 21) aastase tegevusmahu kohta, ning milline on olnud selle majandustegevuse osakaal aastases tegevusmahus viimase viie aasta jooksul.</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 xml:space="preserve">Kui sama üksuse tegevus hõlmab nii majanduslikku kui ka mittemajanduslikku</w:t>
      </w:r>
      <w:r w:rsidRPr="006B1A7F">
        <w:rPr>
          <w:rStyle w:val="FootnoteReference"/>
        </w:rPr>
        <w:footnoteReference w:id="5"/>
      </w:r>
      <w:r>
        <w:t xml:space="preserve"> tegevust, siis kas on võimalik neid kahte liiki tegevust ning nende kulusid, rahastamist ja tulusid selgelt eristada?</w:t>
      </w:r>
    </w:p>
    <w:p w14:paraId="74E348B2" w14:textId="77777777" w:rsidR="001D63FF" w:rsidRPr="006E2D7E" w:rsidRDefault="000C5C4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E68DDC8" w14:textId="77777777" w:rsidR="001D63FF" w:rsidRPr="00D315EF" w:rsidRDefault="001D63FF" w:rsidP="008251E8">
      <w:pPr>
        <w:pStyle w:val="Text1"/>
        <w:spacing w:before="100" w:beforeAutospacing="1" w:after="100" w:afterAutospacing="1"/>
      </w:pPr>
      <w:r>
        <w:t xml:space="preserve">Kui jah, siis palun täpsustage: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 xml:space="preserve">Juhul kui sama üksus tegeleb nii majandusliku kui ka mittemajandusliku tegevusega, siis kas teatava arvestusperioodi jooksul antava avaliku sektori vahendite summa on ette nähtud üksnes mittemajandustegevusega kantud kulude katmiseks samal perioodil</w:t>
      </w:r>
      <w:r w:rsidRPr="006B1A7F">
        <w:rPr>
          <w:rStyle w:val="FootnoteReference"/>
        </w:rPr>
        <w:footnoteReference w:id="6"/>
      </w:r>
      <w:r>
        <w:t xml:space="preserve">?</w:t>
      </w:r>
    </w:p>
    <w:p w14:paraId="0486EFDA" w14:textId="77777777" w:rsidR="001D63FF" w:rsidRPr="006E2D7E" w:rsidRDefault="000C5C4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7AC2742" w14:textId="77777777" w:rsidR="001D63FF" w:rsidRPr="00D315EF" w:rsidRDefault="001D63FF" w:rsidP="008251E8">
      <w:pPr>
        <w:pStyle w:val="Text1"/>
        <w:spacing w:before="100" w:beforeAutospacing="1" w:after="100" w:afterAutospacing="1"/>
      </w:pPr>
      <w:r>
        <w:t xml:space="preserve">Kui jah, siis palun täpsustage: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 xml:space="preserve">Juhul kui sama üksus tegeleb nii majandusliku kui ka mittemajandusliku tegevusega, kas abi kasutatakse selgelt kõrvaliseks majandustegevuseks, s.t tegevuseks, mis on otseselt seotud taristu toimimisega ja selleks vajaliku või sellega lahutamatult seotud peamise mittemajandusliku tegevusega, ning kas tegevuse ulatus on piiratud?</w:t>
      </w:r>
    </w:p>
    <w:p w14:paraId="7E101FD3" w14:textId="77777777" w:rsidR="001D63FF" w:rsidRPr="006E2D7E" w:rsidRDefault="000C5C4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BA1ED3E" w14:textId="77777777" w:rsidR="001D63FF" w:rsidRDefault="001D63FF" w:rsidP="008251E8">
      <w:pPr>
        <w:spacing w:before="100" w:beforeAutospacing="1" w:after="100" w:afterAutospacing="1"/>
        <w:ind w:left="709" w:firstLine="11"/>
      </w:pPr>
      <w:r>
        <w:t xml:space="preserve">Kui jah, siis palun täpsustage ja märkige, kui suurt osa abist igal aastal selliseks majandustegevuseks kasutatakse või kavatsetakse hinnanguliselt kasutada:</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Kui avaliku sektori rahastamine on ette nähtud teadusasutuste või teadustaristu majandustegevuseks, siis kas on võimalik näidata, et nii avaliku sektori rahastamine kui ka selle kaudu saadud mis tahes eelis kandub täielikult edasi lõplikele abisaajatele, näiteks madalamate hindade kaudu, ning üksnes vahendaja rollis olev teadusasutus või teadustaristu ei saa mingeid täiendavaid eeliseid?</w:t>
      </w:r>
    </w:p>
    <w:p w14:paraId="17E0C597" w14:textId="77777777" w:rsidR="001D63FF" w:rsidRPr="006E2D7E" w:rsidRDefault="000C5C4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508FFDC" w14:textId="77777777" w:rsidR="001D63FF" w:rsidRDefault="001D63FF" w:rsidP="008251E8">
      <w:pPr>
        <w:pStyle w:val="Text1"/>
        <w:spacing w:before="100" w:beforeAutospacing="1" w:after="100" w:afterAutospacing="1"/>
      </w:pPr>
      <w:r>
        <w:t xml:space="preserve">Kui jah, siis palun täpsustage:</w:t>
      </w:r>
      <w:r>
        <w:t xml:space="preserv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 xml:space="preserve">Ettevõtjatele teadusasutuste ja teadustaristu kaudu antav kaudne riigiabi</w:t>
      </w:r>
    </w:p>
    <w:p w14:paraId="131A060B" w14:textId="77777777" w:rsidR="001D63FF" w:rsidRPr="00D315EF" w:rsidRDefault="001D63FF" w:rsidP="008251E8">
      <w:pPr>
        <w:pStyle w:val="Heading2"/>
        <w:spacing w:before="100" w:beforeAutospacing="1" w:after="100" w:afterAutospacing="1"/>
      </w:pPr>
      <w:r>
        <w:t xml:space="preserve">Ettevõtjate nimel toimuv teadustegevus</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t xml:space="preserve">Kas teatatud abimeetmega seotud teadusasutus või teadustaristu teeb lepingulisi teadusuuringuid või osutab teadusteenuseid ettevõtjatele?</w:t>
      </w:r>
    </w:p>
    <w:p w14:paraId="41313594" w14:textId="77777777" w:rsidR="001D63FF" w:rsidRPr="006E2D7E" w:rsidRDefault="000C5C4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7E1343A" w14:textId="77777777" w:rsidR="001D63FF" w:rsidRPr="00D315EF" w:rsidRDefault="001D63FF" w:rsidP="008251E8">
      <w:pPr>
        <w:pStyle w:val="Text1"/>
        <w:spacing w:before="100" w:beforeAutospacing="1" w:after="100" w:afterAutospacing="1"/>
      </w:pPr>
      <w:r>
        <w:t xml:space="preserve">Palun täpsustage:</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 xml:space="preserve">Kui teadusasutus või teadustaristu teeb lepingulisi teadusuuringuid või osutab teadusteenuseid ettevõtjatele, siis kas selliseid teenuseid osutatakse turuhinnaga?</w:t>
      </w:r>
    </w:p>
    <w:p w14:paraId="68F88779" w14:textId="77777777" w:rsidR="001D63FF" w:rsidRDefault="000C5C4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1721DE0" w14:textId="77777777" w:rsidR="001D63FF" w:rsidRPr="00D315EF" w:rsidRDefault="001D63FF" w:rsidP="008251E8">
      <w:pPr>
        <w:pStyle w:val="Text1"/>
        <w:spacing w:before="100" w:beforeAutospacing="1" w:after="100" w:afterAutospacing="1"/>
      </w:pPr>
      <w:r>
        <w:t xml:space="preserve">Palun täpsustage:</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 xml:space="preserve">Kui teadusasutus või -taristu teeb lepingulisi teadusuuringuid või osutab teadusteenuseid ettevõtjatele uurimisteenuseid ning turuhind puudub, siis kas nad osutavad selliseid teenuseid</w:t>
      </w:r>
    </w:p>
    <w:p w14:paraId="34AB3C0A" w14:textId="77777777" w:rsidR="001D63FF" w:rsidRPr="00324B50" w:rsidRDefault="001D63FF" w:rsidP="008251E8">
      <w:pPr>
        <w:pStyle w:val="Point1letter"/>
        <w:spacing w:before="100" w:beforeAutospacing="1" w:after="100" w:afterAutospacing="1"/>
        <w:rPr>
          <w:noProof/>
        </w:rPr>
      </w:pPr>
      <w:r>
        <w:t xml:space="preserve">hinnaga, mis kajastab teenuse kogukulusid ja tavaliselt sisaldab marginaali, mis on kehtestatud asjaomases sektoris tegevate ettevõtjate poolt tavapäraselt kohaldatavate marginaalide alusel, või</w:t>
      </w:r>
      <w:r>
        <w:t xml:space="preserve"> </w:t>
      </w:r>
    </w:p>
    <w:p w14:paraId="282B0CE6" w14:textId="77777777" w:rsidR="001D63FF" w:rsidRDefault="000C5C4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69AA60E" w14:textId="77777777" w:rsidR="001D63FF" w:rsidRDefault="001D63FF" w:rsidP="008251E8">
      <w:pPr>
        <w:pStyle w:val="Point1letter"/>
        <w:spacing w:before="100" w:beforeAutospacing="1" w:after="100" w:afterAutospacing="1"/>
        <w:rPr>
          <w:noProof/>
        </w:rPr>
      </w:pPr>
      <w:r>
        <w:t xml:space="preserve">lepitakse selles kokku teadusasutuse või teadustaristuga turutingimustel</w:t>
      </w:r>
      <w:r w:rsidRPr="006B1A7F">
        <w:rPr>
          <w:rStyle w:val="FootnoteReference"/>
        </w:rPr>
        <w:footnoteReference w:id="7"/>
      </w:r>
      <w:r>
        <w:t xml:space="preserve"> peetud läbirääkimistel, mille eesmärk on saavutada maksimaalne majanduslik kasu lepingu sõlmimise hetkel ja katta vähemalt piirkulu?</w:t>
      </w:r>
    </w:p>
    <w:p w14:paraId="45E11A0A" w14:textId="77777777" w:rsidR="001D63FF" w:rsidRDefault="000C5C4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7B0B8E3" w14:textId="77777777" w:rsidR="001D63FF" w:rsidRPr="00D315EF" w:rsidRDefault="001D63FF" w:rsidP="008251E8">
      <w:pPr>
        <w:pStyle w:val="Text1"/>
        <w:spacing w:before="100" w:beforeAutospacing="1" w:after="100" w:afterAutospacing="1"/>
      </w:pPr>
      <w:r>
        <w:t xml:space="preserve">Palun täpsustage:</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 xml:space="preserve">Kui see on asjakohane, siis kas intellektuaalomandi õiguste omamisõigus või kasutusõigus jääb teadusasutusele või -taristule?</w:t>
      </w:r>
    </w:p>
    <w:p w14:paraId="2A650AAE" w14:textId="77777777" w:rsidR="001D63FF" w:rsidRDefault="000C5C4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1578EFB" w14:textId="77777777" w:rsidR="001D63FF" w:rsidRDefault="001D63FF" w:rsidP="008251E8">
      <w:pPr>
        <w:pStyle w:val="Text1"/>
        <w:spacing w:before="100" w:beforeAutospacing="1" w:after="100" w:afterAutospacing="1"/>
      </w:pPr>
      <w:r>
        <w:t xml:space="preserve">Kui jah, siis kas nende turuväärtus arvatakse asjaomaste teenuste eest makstavast hinnast maha?</w:t>
      </w:r>
    </w:p>
    <w:p w14:paraId="1714D787" w14:textId="77777777" w:rsidR="001D63FF" w:rsidRDefault="000C5C4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59D0D32" w14:textId="77777777" w:rsidR="001D63FF" w:rsidRDefault="001D63FF" w:rsidP="008251E8">
      <w:pPr>
        <w:pStyle w:val="Text1"/>
        <w:spacing w:before="100" w:beforeAutospacing="1" w:after="100" w:afterAutospacing="1"/>
      </w:pPr>
      <w:r>
        <w:t xml:space="preserve">Palun täpsustage:</w:t>
      </w:r>
    </w:p>
    <w:p w14:paraId="450FEA27" w14:textId="77777777" w:rsidR="001D63FF" w:rsidRDefault="001D63FF" w:rsidP="008251E8">
      <w:pPr>
        <w:spacing w:before="100" w:beforeAutospacing="1" w:after="100" w:afterAutospacing="1"/>
        <w:ind w:left="709" w:firstLine="11"/>
      </w:pPr>
      <w:r>
        <w:t xml:space="preserve">…………………………………………………………………………………</w:t>
      </w:r>
    </w:p>
    <w:p w14:paraId="0E96B818" w14:textId="77777777" w:rsidR="001D63FF" w:rsidRPr="00ED62AE" w:rsidRDefault="001D63FF" w:rsidP="008251E8">
      <w:pPr>
        <w:pStyle w:val="Heading2"/>
        <w:spacing w:before="100" w:beforeAutospacing="1" w:after="100" w:afterAutospacing="1"/>
      </w:pPr>
      <w:r>
        <w:t xml:space="preserve">Koostöö ettevõtjatega</w:t>
      </w:r>
    </w:p>
    <w:p w14:paraId="47212B50" w14:textId="77777777" w:rsidR="001D63FF" w:rsidRPr="00D315EF" w:rsidRDefault="001D63FF" w:rsidP="008251E8">
      <w:pPr>
        <w:pStyle w:val="NumPar1"/>
        <w:numPr>
          <w:ilvl w:val="0"/>
          <w:numId w:val="38"/>
        </w:numPr>
        <w:spacing w:before="100" w:beforeAutospacing="1" w:after="100" w:afterAutospacing="1"/>
      </w:pPr>
      <w:r>
        <w:t xml:space="preserve">Kas teatatud abimeetmega seotud teadusasutus või teadustaristu teevad ettevõtjatega</w:t>
      </w:r>
      <w:r w:rsidRPr="006B1A7F">
        <w:rPr>
          <w:rStyle w:val="FootnoteReference"/>
        </w:rPr>
        <w:footnoteReference w:id="8"/>
      </w:r>
      <w:r>
        <w:t xml:space="preserve"> tõhusat koostööd, et konkreetseid projekte ühiselt ellu viia?</w:t>
      </w:r>
    </w:p>
    <w:bookmarkStart w:id="7" w:name="_Hlk182237980"/>
    <w:p w14:paraId="5E87778C" w14:textId="77777777" w:rsidR="001D63FF" w:rsidRPr="006E2D7E" w:rsidRDefault="000C5C4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E022DBF" w14:textId="77777777" w:rsidR="001D63FF" w:rsidRPr="00D315EF" w:rsidRDefault="001D63FF" w:rsidP="008251E8">
      <w:pPr>
        <w:spacing w:before="100" w:beforeAutospacing="1" w:after="100" w:afterAutospacing="1"/>
        <w:ind w:firstLine="720"/>
      </w:pPr>
      <w:r>
        <w:t xml:space="preserve">Kui jah, siis palun täpsustage:</w:t>
      </w:r>
    </w:p>
    <w:bookmarkEnd w:id="7"/>
    <w:p w14:paraId="04A1C3D8" w14:textId="77777777" w:rsidR="001D63FF" w:rsidRPr="00D315EF" w:rsidRDefault="001D63FF" w:rsidP="008251E8">
      <w:pPr>
        <w:spacing w:before="100" w:beforeAutospacing="1" w:after="100" w:afterAutospacing="1"/>
        <w:ind w:firstLine="720"/>
      </w:pPr>
      <w:r>
        <w:t xml:space="preserve">………………………………………………………………………………………….</w:t>
      </w:r>
    </w:p>
    <w:p w14:paraId="4CE2E592" w14:textId="77777777" w:rsidR="001D63FF" w:rsidRPr="00324B50" w:rsidRDefault="001D63FF" w:rsidP="008251E8">
      <w:pPr>
        <w:pStyle w:val="NumPar1"/>
        <w:spacing w:before="100" w:beforeAutospacing="1" w:after="100" w:afterAutospacing="1"/>
      </w:pPr>
      <w:r>
        <w:t xml:space="preserve">Palun kinnitage, kas koostööprojekti tingimustes, eelkõige seoses selle kulude katmise, riskide ja tulemuste jagamise, tulemuste levitamise, intellektuaalomandi õiguste kasutamise ja jaotamisega, on kokku lepitud enne projekti algust (see ei hõlma selgeid lepinguid tekkivate intellektuaalomandi õiguste turuväärtuse ja projekti tehtavate sissemaksete väärtuse kohta).</w:t>
      </w:r>
    </w:p>
    <w:p w14:paraId="378E0368" w14:textId="77777777" w:rsidR="001D63FF" w:rsidRDefault="000C5C4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E257FCD" w14:textId="4F434EFB" w:rsidR="001D63FF" w:rsidRPr="00D315EF" w:rsidRDefault="001D63FF" w:rsidP="008251E8">
      <w:pPr>
        <w:pStyle w:val="Text1"/>
        <w:spacing w:before="100" w:beforeAutospacing="1" w:after="100" w:afterAutospacing="1"/>
      </w:pPr>
      <w:r>
        <w:t xml:space="preserve">Palun esitage täiendavad üksikasjad ja asjakohased tõendid:</w:t>
      </w:r>
    </w:p>
    <w:p w14:paraId="5FA4BF33" w14:textId="77777777" w:rsidR="001D63FF" w:rsidRDefault="001D63FF" w:rsidP="008251E8">
      <w:pPr>
        <w:spacing w:before="100" w:beforeAutospacing="1" w:after="100" w:afterAutospacing="1"/>
        <w:ind w:firstLine="720"/>
      </w:pPr>
      <w:r>
        <w:t xml:space="preserve">………………………………………………………………………………………….</w:t>
      </w:r>
    </w:p>
    <w:p w14:paraId="4E47FEAA" w14:textId="77777777" w:rsidR="001D63FF" w:rsidRDefault="001D63FF" w:rsidP="008251E8">
      <w:pPr>
        <w:pStyle w:val="NumPar1"/>
        <w:spacing w:before="100" w:beforeAutospacing="1" w:after="100" w:afterAutospacing="1"/>
      </w:pPr>
      <w:r>
        <w:t xml:space="preserve">Juhul kui teadusasutus või teadustaristu teevad ettevõtjatega tõhusat koostööd, märkige palun, kas järgmised tingimused on täidetud:</w:t>
      </w:r>
    </w:p>
    <w:p w14:paraId="3B019241" w14:textId="6439E0F4" w:rsidR="001D63FF" w:rsidRPr="00D315EF" w:rsidRDefault="001D63FF" w:rsidP="008251E8">
      <w:pPr>
        <w:pStyle w:val="Point1letter"/>
        <w:numPr>
          <w:ilvl w:val="3"/>
          <w:numId w:val="45"/>
        </w:numPr>
        <w:spacing w:before="100" w:beforeAutospacing="1" w:after="100" w:afterAutospacing="1"/>
      </w:pPr>
      <w:r>
        <w:t xml:space="preserve">osalevad ettevõtjad kannavad kõik projekti kulud:</w:t>
      </w:r>
    </w:p>
    <w:p w14:paraId="4654A0EE" w14:textId="77777777" w:rsidR="001D63FF" w:rsidRPr="006E2D7E" w:rsidRDefault="000C5C4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7AE91B8" w14:textId="7A27A422" w:rsidR="001D63FF" w:rsidRPr="00D315EF" w:rsidRDefault="001D63FF" w:rsidP="008251E8">
      <w:pPr>
        <w:pStyle w:val="Point1letter"/>
        <w:spacing w:before="100" w:beforeAutospacing="1" w:after="100" w:afterAutospacing="1"/>
      </w:pPr>
      <w:r>
        <w:t xml:space="preserve">koostöö tulemusi, millega ei kaasne intellektuaalomandi õigusi, võib laialdaselt levitada ning teadusasutuse või teadustaristu tegevuse tulemusena tekkivad intellektuaalomandi õigused kuuluvad täielikult nendele asutustele:</w:t>
      </w:r>
    </w:p>
    <w:p w14:paraId="3F190FB8" w14:textId="77777777" w:rsidR="001D63FF" w:rsidRPr="006E2D7E" w:rsidRDefault="000C5C4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F7CD172" w14:textId="24F51216" w:rsidR="001D63FF" w:rsidRPr="00D315EF" w:rsidRDefault="001D63FF" w:rsidP="008251E8">
      <w:pPr>
        <w:pStyle w:val="Point1letter"/>
        <w:spacing w:before="100" w:beforeAutospacing="1" w:after="100" w:afterAutospacing="1"/>
      </w:pPr>
      <w:r>
        <w:t xml:space="preserve">kõik projekti tulemusena tekkivad intellektuaalomandi õigused ja nendega seotud kasutusõigused jagatakse eri koostööpartnerite vahel viisil, mis kajastab asjakohaselt nende tööd, panust ja huve:</w:t>
      </w:r>
    </w:p>
    <w:p w14:paraId="327BE6D2" w14:textId="77777777" w:rsidR="001D63FF" w:rsidRPr="006E2D7E" w:rsidRDefault="000C5C4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652C90D" w14:textId="6FD657FA" w:rsidR="001D63FF" w:rsidRPr="00D315EF" w:rsidRDefault="001D63FF" w:rsidP="008251E8">
      <w:pPr>
        <w:pStyle w:val="Text1"/>
        <w:spacing w:before="100" w:beforeAutospacing="1" w:after="100" w:afterAutospacing="1"/>
      </w:pPr>
      <w:r>
        <w:t xml:space="preserve">Kui vastasite mõnele küsimusele jah, siis palun täpsustage ja esitage asjakohased tõendid:</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 xml:space="preserve">Juhul kui teadusasutus või teadustaristu teevad ettevõtjatega tõhusat koostööd ja küsimusele 3 ei antud ühtegi jaatavat vastust, siis palun märkige, kas järgmised tingimused on täidetud:</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teadusasutusele või teadustaristule makstakse tema tegevuse tulemusena tekkinud intellektuaalomandi õiguste eest tasu, kui ta annab need osalevale ettevõtjale või kui osalev ettevõtja saab nende kasutusõiguse;</w:t>
      </w:r>
      <w:r>
        <w:t xml:space="preserve"> </w:t>
      </w:r>
      <w:r>
        <w:t xml:space="preserve">tasu suurus on kindlaks määratud konkurentsil põhineva avatud, läbipaistva ja mittediskrimineeriva müügitehingu tulemusena või</w:t>
      </w:r>
    </w:p>
    <w:p w14:paraId="254772FE" w14:textId="77777777" w:rsidR="001D63FF" w:rsidRPr="006E2D7E" w:rsidRDefault="000C5C4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113305F" w14:textId="7807107B" w:rsidR="001D63FF" w:rsidRPr="00D315EF" w:rsidRDefault="001D63FF" w:rsidP="008251E8">
      <w:pPr>
        <w:pStyle w:val="Point1letter"/>
        <w:spacing w:before="100" w:beforeAutospacing="1" w:after="100" w:afterAutospacing="1"/>
        <w:rPr>
          <w:noProof/>
        </w:rPr>
      </w:pPr>
      <w:r>
        <w:t xml:space="preserve">teadusasutusele või teadustaristule makstakse tema tegevuse tulemusena tekkinud intellektuaalomandi õiguste eest tasu, kui ta annab need osalevale ettevõtjale või kui osalev ettevõtja saab nende kasutusõiguse.</w:t>
      </w:r>
      <w:r>
        <w:t xml:space="preserve"> </w:t>
      </w:r>
      <w:r>
        <w:t xml:space="preserve">Sõltumatu eksperdi hinnangu kohaselt on hüvitise suurus vähemalt võrdne turuhinnaga:</w:t>
      </w:r>
    </w:p>
    <w:p w14:paraId="18338BE6" w14:textId="77777777" w:rsidR="001D63FF" w:rsidRPr="006E2D7E" w:rsidRDefault="000C5C4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C8AB2CD" w14:textId="53B6C7E0" w:rsidR="001D63FF" w:rsidRPr="00D315EF" w:rsidRDefault="001D63FF" w:rsidP="008251E8">
      <w:pPr>
        <w:pStyle w:val="Point1letter"/>
        <w:spacing w:before="100" w:beforeAutospacing="1" w:after="100" w:afterAutospacing="1"/>
        <w:rPr>
          <w:noProof/>
        </w:rPr>
      </w:pPr>
      <w:r>
        <w:t xml:space="preserve">teadusasutus või teadustaristu suudab tõendada, et ta on tegelikult pidanud tasu üle (intellektuaalomandi õiguste eest, mis on tekkinud tema tegevuse tulemusena, kui ta annab need osalevale ettevõtjale või kui osalev ettevõtja saab nende kasutusõiguse) turutingimustel</w:t>
      </w:r>
      <w:r w:rsidRPr="006B1A7F">
        <w:rPr>
          <w:rStyle w:val="FootnoteReference"/>
        </w:rPr>
        <w:footnoteReference w:id="9"/>
      </w:r>
      <w:r>
        <w:t xml:space="preserve"> läbirääkimisi lepingu sõlmimise hetkel maksimaalse majandusliku kasu saamiseks:</w:t>
      </w:r>
    </w:p>
    <w:p w14:paraId="3FFA1773" w14:textId="77777777" w:rsidR="001D63FF" w:rsidRPr="006E2D7E" w:rsidRDefault="000C5C4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8625A5C" w14:textId="1906D59C" w:rsidR="001D63FF" w:rsidRPr="00D315EF" w:rsidRDefault="001D63FF" w:rsidP="008251E8">
      <w:pPr>
        <w:pStyle w:val="Point1letter"/>
        <w:spacing w:before="100" w:beforeAutospacing="1" w:after="100" w:afterAutospacing="1"/>
        <w:rPr>
          <w:noProof/>
        </w:rPr>
      </w:pPr>
      <w:r>
        <w:t xml:space="preserve">kui koostööleping annab koostöös osalevale ettevõtjale koostöös osaleva teadusasutuse või teadustaristu tegevuse tulemusena tekkivate intellektuaalomandi õiguste suhtes ostueesõiguse, on teadusasutusel või teadustaristul vastastikune õigus küsida kolmandatelt isikutelt majanduslikult soodsamaid pakkumisi, nii et koostöös osalev ettevõtja peab oma pakkumist vastavalt kohandama:</w:t>
      </w:r>
    </w:p>
    <w:p w14:paraId="7031757A" w14:textId="77777777" w:rsidR="001D63FF" w:rsidRPr="006E2D7E" w:rsidRDefault="000C5C4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474C57A" w14:textId="3ACDA9AE" w:rsidR="001D63FF" w:rsidRPr="00D315EF" w:rsidRDefault="001D63FF" w:rsidP="008251E8">
      <w:pPr>
        <w:pStyle w:val="Text1"/>
        <w:spacing w:before="100" w:beforeAutospacing="1" w:after="100" w:afterAutospacing="1"/>
      </w:pPr>
      <w:r>
        <w:t xml:space="preserve">Palun täpsustage ja esitage asjakohased tõendid:</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 xml:space="preserve">Teadus- ja arendusteenuste avalikud hanked</w:t>
      </w:r>
    </w:p>
    <w:p w14:paraId="37855A29" w14:textId="77777777" w:rsidR="001D63FF" w:rsidRPr="00D315EF" w:rsidRDefault="001D63FF" w:rsidP="008251E8">
      <w:pPr>
        <w:pStyle w:val="NumPar1"/>
        <w:numPr>
          <w:ilvl w:val="0"/>
          <w:numId w:val="39"/>
        </w:numPr>
        <w:spacing w:before="100" w:beforeAutospacing="1" w:after="100" w:afterAutospacing="1"/>
      </w:pPr>
      <w:r>
        <w:t xml:space="preserve">Kas juhul, kui teatatud meede hõlmab teadus- ja arendusteenuste avalikke hankeid, valitakse tarnija avatud pakkumismenetluse korras, mis viiakse läbi vastavalt kohaldatavatele direktiividele</w:t>
      </w:r>
      <w:r w:rsidRPr="006B1A7F">
        <w:rPr>
          <w:rStyle w:val="FootnoteReference"/>
        </w:rPr>
        <w:footnoteReference w:id="10"/>
      </w:r>
      <w:r>
        <w:t xml:space="preserve">?</w:t>
      </w:r>
    </w:p>
    <w:p w14:paraId="11E0A174" w14:textId="77777777" w:rsidR="001D63FF" w:rsidRPr="006E2D7E" w:rsidRDefault="000C5C4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19E8859" w14:textId="77777777" w:rsidR="001D63FF" w:rsidRPr="00D315EF" w:rsidRDefault="001D63FF" w:rsidP="008251E8">
      <w:pPr>
        <w:pStyle w:val="Text1"/>
        <w:spacing w:before="100" w:beforeAutospacing="1" w:after="100" w:afterAutospacing="1"/>
      </w:pPr>
      <w:r>
        <w:t xml:space="preserve">Kui jah, siis palun täpsustage: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 xml:space="preserve">Kui kohaldatavate direktiivide kohast avatud hankemenetlust ei ole läbi viidud ja kui teatatud meede hõlmab teadus- ja arendusteenuste riiklikku ostmist ettevõtjatelt, sealhulgas kommertskasutusele eelnevaid hankeid, märkige palun, kas on täidetud järgmised tingimused:</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 xml:space="preserve">valikumenetlus on avatud, läbipaistev ja mittediskrimineeriv ning põhineb objektiivsetel kvalifitseerimistingimustel ja hindamiskriteeriumidel, mis on kindlaks määratud enne pakkumismenetlust:</w:t>
      </w:r>
    </w:p>
    <w:p w14:paraId="04BABC08" w14:textId="77777777" w:rsidR="001D63FF" w:rsidRPr="006E2D7E" w:rsidRDefault="000C5C4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ACC3B61" w14:textId="77777777" w:rsidR="001D63FF" w:rsidRDefault="001D63FF" w:rsidP="008251E8">
      <w:pPr>
        <w:pStyle w:val="Text1"/>
        <w:spacing w:before="100" w:beforeAutospacing="1" w:after="100" w:afterAutospacing="1"/>
      </w:pPr>
      <w:r>
        <w:t xml:space="preserve">Kui ei, siis palun täpsustage, kas toimus konkurentsipõhine, läbipaistev ja mittediskrimineeriv menetlus kooskõlas kohaldatavate direktiividega (näiteks konkurentsipõhine läbirääkimistega hankemenetlus, innovatsioonipartnerlus, võistlev dialoog).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 xml:space="preserve">kavandatud lepingud, milles kirjeldatakse kõiki poolte õigusi ja kohustusi, sealhulgas seoses intellektuaalomandi õigustega, tehakse enne pakkumismenetlust kättesaadavaks kõigile huvitatud pakkujatele:</w:t>
      </w:r>
    </w:p>
    <w:p w14:paraId="3E125FD9" w14:textId="77777777" w:rsidR="001D63FF" w:rsidRPr="006E2D7E" w:rsidRDefault="000C5C4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1F3D2FC" w14:textId="77777777" w:rsidR="001D63FF" w:rsidRPr="00D315EF" w:rsidRDefault="001D63FF" w:rsidP="008251E8">
      <w:pPr>
        <w:pStyle w:val="Text1"/>
        <w:spacing w:before="100" w:beforeAutospacing="1" w:after="100" w:afterAutospacing="1"/>
      </w:pPr>
      <w:r>
        <w:t xml:space="preserve">Palun esitage üksikasjad:</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 xml:space="preserve">hankemenetluses ei anta asjaomases liikmesriigis</w:t>
      </w:r>
      <w:r w:rsidRPr="006B1A7F">
        <w:rPr>
          <w:rStyle w:val="FootnoteReference"/>
        </w:rPr>
        <w:footnoteReference w:id="11"/>
      </w:r>
      <w:r>
        <w:t xml:space="preserve"> ühelegi osalevale pakkujale eeliskohtlemist avaliku sektori hankijale lõpptoodete või -teenuste kaubanduslikus mahus pakkumise eest ja üks järgnevatest tingimustest on täidetud (palun märgistage vastav lahter):</w:t>
      </w:r>
    </w:p>
    <w:p w14:paraId="52959C37" w14:textId="77777777" w:rsidR="001D63FF" w:rsidRPr="006628BE" w:rsidRDefault="001D63FF" w:rsidP="006628BE">
      <w:pPr>
        <w:pStyle w:val="Tiret2"/>
        <w:spacing w:before="100" w:beforeAutospacing="1" w:after="100" w:afterAutospacing="1"/>
        <w:rPr>
          <w:noProof/>
        </w:rPr>
      </w:pPr>
      <w:r>
        <w:t xml:space="preserve">kõiki tulemusi, millega ei kaasne intellektuaalomandi õigusi, võib laialdaselt levitada viisil, mis võimaldab muudel ettevõtjatel neid korrata, ja kõik intellektuaalomandi õigused antakse täielikult üle avaliku sektori hankijale, või</w:t>
      </w:r>
    </w:p>
    <w:p w14:paraId="5096DBCC" w14:textId="77777777" w:rsidR="001D63FF" w:rsidRPr="006E2D7E" w:rsidRDefault="000C5C4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67AF794" w14:textId="77777777" w:rsidR="001D63FF" w:rsidRPr="00D315EF" w:rsidRDefault="001D63FF" w:rsidP="008251E8">
      <w:pPr>
        <w:pStyle w:val="Tiret2"/>
        <w:spacing w:before="100" w:beforeAutospacing="1" w:after="100" w:afterAutospacing="1"/>
        <w:rPr>
          <w:noProof/>
        </w:rPr>
      </w:pPr>
      <w:r>
        <w:t xml:space="preserve">iga teenuseosutaja, kellele kuuluvad tulemused, millega kaasnevad intellektuaalomandi õigused, on kohustatud andma avaliku sektori hankijale neile tulemustele tasuta piiramatu juurdepääsu ning andma kolmandatele isikutele neile tulemustele juurdepääsu turutingimustel.</w:t>
      </w:r>
    </w:p>
    <w:p w14:paraId="7678B3C4" w14:textId="77777777" w:rsidR="001D63FF" w:rsidRPr="006E2D7E" w:rsidRDefault="000C5C4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F955F97" w14:textId="77777777" w:rsidR="001D63FF" w:rsidRPr="00D315EF" w:rsidRDefault="001D63FF" w:rsidP="008251E8">
      <w:pPr>
        <w:pStyle w:val="Text1"/>
        <w:spacing w:before="100" w:beforeAutospacing="1" w:after="100" w:afterAutospacing="1"/>
      </w:pPr>
      <w:r>
        <w:t xml:space="preserve">Palun esitage üksikasjad:</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 xml:space="preserve">Teatatud abimeetme kirjeldus</w:t>
      </w:r>
    </w:p>
    <w:p w14:paraId="77B0F954" w14:textId="77777777" w:rsidR="001D63FF" w:rsidRPr="00D315EF" w:rsidRDefault="001D63FF" w:rsidP="008251E8">
      <w:pPr>
        <w:pStyle w:val="Heading2"/>
        <w:spacing w:before="100" w:beforeAutospacing="1" w:after="100" w:afterAutospacing="1"/>
      </w:pPr>
      <w:r>
        <w:t xml:space="preserve">Teadus- ja arendusprojektidele antav abi</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 xml:space="preserve">Milliseid teadus- ja arendustegevuse etappe teatatud abimeetme raames toetatakse?</w:t>
      </w:r>
    </w:p>
    <w:p w14:paraId="24C32EBC" w14:textId="3F9FF2DF" w:rsidR="001D63FF" w:rsidRPr="00D315EF" w:rsidRDefault="000C5C4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alusuuringud, nagu määratletud TAI raamistiku punkti 16 alapunktis n;</w:t>
      </w:r>
    </w:p>
    <w:p w14:paraId="6EE49A7E" w14:textId="46391EEF" w:rsidR="001D63FF" w:rsidRPr="00D315EF" w:rsidRDefault="000C5C4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rakendusuuringud, nagu määratletud TAI raamistiku punkti 16 alapunktis r;</w:t>
      </w:r>
    </w:p>
    <w:p w14:paraId="5307B674" w14:textId="4578324F" w:rsidR="001D63FF" w:rsidRPr="00D315EF" w:rsidRDefault="000C5C4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tootearendus, nagu määratletud TAI raamistiku punkti 16 alapunktis k.</w:t>
      </w:r>
    </w:p>
    <w:p w14:paraId="69EF6285" w14:textId="77777777" w:rsidR="001D63FF" w:rsidRDefault="001D63FF" w:rsidP="008251E8">
      <w:pPr>
        <w:pStyle w:val="NumPar1"/>
        <w:spacing w:before="100" w:beforeAutospacing="1" w:after="100" w:afterAutospacing="1"/>
      </w:pPr>
      <w:r>
        <w:t xml:space="preserve">Üksikabi puhul esitage üksikasjalik teave teadus- ja arendusprojekti sisu kohta, sealhulgas:</w:t>
      </w:r>
      <w:r>
        <w:t xml:space="preserve"> </w:t>
      </w:r>
    </w:p>
    <w:p w14:paraId="1FA3751D" w14:textId="77777777" w:rsidR="001D63FF" w:rsidRDefault="001D63FF" w:rsidP="008251E8">
      <w:pPr>
        <w:pStyle w:val="Point1letter"/>
        <w:numPr>
          <w:ilvl w:val="3"/>
          <w:numId w:val="41"/>
        </w:numPr>
        <w:spacing w:before="100" w:beforeAutospacing="1" w:after="100" w:afterAutospacing="1"/>
      </w:pPr>
      <w:r>
        <w:t xml:space="preserve">projekti hindamise seisukohast asjakohane tehnika tase asjaomases sektoris ning selgitus selle kohta, kuidas/millistes aspektides minnakse projektis sellest kaugemale</w:t>
      </w:r>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 xml:space="preserve">konkreetsed teadusuuringud (piisava teadusliku ja tehnilise üksikasjalikkusega)</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 xml:space="preserve">projekti kavandatud tulemused</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projekti selge struktuur tööpakettides</w:t>
      </w:r>
      <w:r>
        <w:t xml:space="preserve">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vahe-eesmärgid</w:t>
      </w:r>
      <w:r>
        <w:t xml:space="preserv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projekti kestus (projekti algus- ja lõppkuupäev), sealhulgas GANTTi diagramm projekti tööpakettide arengu ja lõpetamise kohta</w:t>
      </w:r>
      <w:r>
        <w:t xml:space="preserve">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kui projekt hõlmab erinevat liiki teadustegevust, siis loetlege ja liigitage ülesanded alusuuringute, rakendusuuringute või tootearenduse kategooriate kaupa</w:t>
      </w:r>
      <w:r>
        <w:t xml:space="preserv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 xml:space="preserve">mis tahes muu teave, mida peate oluliseks teostatavate teadusuuringute sisu ja liigi tõendamiseks</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 xml:space="preserve">Palun täpsustage kogukulud, abikõlblikud kogukulud ja üksikabi puhul nende summa abikõlblike kulude liikide kaupa.</w:t>
      </w:r>
      <w:r>
        <w:t xml:space="preserve"> </w:t>
      </w:r>
      <w:r>
        <w:t xml:space="preserve">Tervishoiuga seotud teadustegevuse puhul selgitage palun abikõlblike kulude laadi, esitades abikõlblike kulude</w:t>
      </w:r>
      <w:r w:rsidRPr="006B1A7F">
        <w:rPr>
          <w:rStyle w:val="FootnoteReference"/>
        </w:rPr>
        <w:footnoteReference w:id="12"/>
      </w:r>
      <w:r>
        <w:t xml:space="preserve"> üksikasjalikuma jaotuse.</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 xml:space="preserve">Palun esitage teadus- ja arendustegevuse abikõlblike kulude arvutuste tõendamiseks kõige uuemad kättesaadavad dokumendid, mis peavad olema selged ja konkreetsed ning lisatud teadete vormile.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t xml:space="preserve">Teadus- ja arendusprojekti abikõlblikud kulud</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 xml:space="preserve">Abikõlblike kulude summa:</w:t>
            </w:r>
          </w:p>
          <w:p w14:paraId="784AE493" w14:textId="3ACCABE5" w:rsidR="001D63FF" w:rsidRPr="00441ADA" w:rsidRDefault="001D63FF" w:rsidP="00224B4E">
            <w:pPr>
              <w:keepNext/>
              <w:spacing w:before="100" w:beforeAutospacing="1" w:after="100" w:afterAutospacing="1"/>
              <w:jc w:val="center"/>
              <w:rPr>
                <w:b/>
                <w:bCs/>
                <w:sz w:val="20"/>
              </w:rPr>
            </w:pPr>
            <w:r>
              <w:rPr>
                <w:b/>
                <w:sz w:val="20"/>
              </w:rPr>
              <w:t xml:space="preserve">alusuuringud</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 xml:space="preserve">Abikõlblike kulude summa:</w:t>
            </w:r>
          </w:p>
          <w:p w14:paraId="259962A2" w14:textId="7222C42B" w:rsidR="001D63FF" w:rsidRPr="00441ADA" w:rsidRDefault="001D63FF" w:rsidP="00224B4E">
            <w:pPr>
              <w:keepNext/>
              <w:spacing w:before="100" w:beforeAutospacing="1" w:after="100" w:afterAutospacing="1"/>
              <w:jc w:val="center"/>
              <w:rPr>
                <w:b/>
                <w:bCs/>
                <w:sz w:val="20"/>
              </w:rPr>
            </w:pPr>
            <w:r>
              <w:rPr>
                <w:b/>
                <w:sz w:val="20"/>
              </w:rPr>
              <w:t xml:space="preserve">rakendusuuringud</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 xml:space="preserve">Abikõlblike kulude summa:</w:t>
            </w:r>
          </w:p>
          <w:p w14:paraId="6821E178" w14:textId="5878B2CF" w:rsidR="001D63FF" w:rsidRPr="00441ADA" w:rsidRDefault="001D63FF" w:rsidP="00224B4E">
            <w:pPr>
              <w:keepNext/>
              <w:spacing w:before="100" w:beforeAutospacing="1" w:after="100" w:afterAutospacing="1"/>
              <w:jc w:val="center"/>
              <w:rPr>
                <w:b/>
                <w:bCs/>
                <w:sz w:val="20"/>
              </w:rPr>
            </w:pPr>
            <w:r>
              <w:rPr>
                <w:b/>
                <w:sz w:val="20"/>
              </w:rPr>
              <w:t xml:space="preserve">tootearendus</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Personalikulud:</w:t>
            </w:r>
            <w:r>
              <w:rPr>
                <w:sz w:val="20"/>
              </w:rPr>
              <w:t xml:space="preserve"> </w:t>
            </w:r>
            <w:r>
              <w:rPr>
                <w:sz w:val="20"/>
              </w:rPr>
              <w:t xml:space="preserve">teadlased, tehnikud ja muu abikoosseis konkreetse projektiga tegelemise ulatuses</w:t>
            </w:r>
            <w:r>
              <w:rPr>
                <w:sz w:val="20"/>
              </w:rPr>
              <w:t xml:space="preserve">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 xml:space="preserve">Vahendite ja seadmete kulud (amortisatsioon sõltuvalt projekti kestusest ja projektis kasutamise ulatusest)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 xml:space="preserve">Hoonete ja maaga seotud kulud (amortisatsioon sõltuvalt projekti kestusest ja projektis kasutamise ulatusest)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turutingimustel välisallikast ostetud või litsentsitud lepinguliste teadusuuringute, teadmiste ja patentide kulud ning üksnes projekti jaoks kasutatud nõustamisteenuste ja muude sarnaste teenuste kulud;</w:t>
            </w:r>
            <w:r>
              <w:rPr>
                <w:sz w:val="20"/>
              </w:rPr>
              <w:t xml:space="preserve">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 xml:space="preserve">Otseselt projektist tulenevad täiendavad üldkulud</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 xml:space="preserve">Muud tegevuskulud</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Eraldi tervishoiu seisukohalt oluliste või sellega seotud teadus- ja arendusprojektide puhul kõik kulud, sealhulgas eelkliiniliste ja kliiniliste uuringute kulud ning teaduse ja tehnoloogia arengut edendavate IV etapi katsete kulud.</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Abikõlblikud kulud kokku</w:t>
            </w:r>
            <w:r>
              <w:rPr>
                <w:b/>
                <w:sz w:val="20"/>
              </w:rPr>
              <w:t xml:space="preserve">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 xml:space="preserve">Palun esitage kohaldatav abi osakaal ja põhjendage, kui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 xml:space="preserve">Kohaldatav abi osakaal:</w:t>
            </w:r>
          </w:p>
        </w:tc>
        <w:tc>
          <w:tcPr>
            <w:tcW w:w="798" w:type="pct"/>
          </w:tcPr>
          <w:p w14:paraId="3E258887" w14:textId="77777777" w:rsidR="001D63FF" w:rsidRPr="00B20E8E" w:rsidRDefault="001D63FF" w:rsidP="00310CDD">
            <w:pPr>
              <w:spacing w:before="0" w:after="100" w:afterAutospacing="1"/>
              <w:rPr>
                <w:b/>
                <w:sz w:val="20"/>
              </w:rPr>
            </w:pPr>
            <w:r>
              <w:rPr>
                <w:b/>
                <w:sz w:val="20"/>
              </w:rPr>
              <w:t xml:space="preserve">Väikeettevõtja</w:t>
            </w:r>
          </w:p>
          <w:p w14:paraId="40F37E4E" w14:textId="77777777" w:rsidR="001D63FF" w:rsidRPr="00B20E8E" w:rsidRDefault="001D63FF" w:rsidP="00310CDD">
            <w:pPr>
              <w:spacing w:before="0" w:after="100" w:afterAutospacing="1"/>
              <w:rPr>
                <w:b/>
                <w:sz w:val="20"/>
              </w:rPr>
            </w:pPr>
            <w:r>
              <w:rPr>
                <w:b/>
                <w:sz w:val="20"/>
              </w:rPr>
              <w:t xml:space="preserve">%</w:t>
            </w:r>
          </w:p>
        </w:tc>
        <w:tc>
          <w:tcPr>
            <w:tcW w:w="1065" w:type="pct"/>
          </w:tcPr>
          <w:p w14:paraId="58415951" w14:textId="77777777" w:rsidR="001D63FF" w:rsidRPr="00B20E8E" w:rsidRDefault="001D63FF" w:rsidP="00310CDD">
            <w:pPr>
              <w:spacing w:before="0" w:after="100" w:afterAutospacing="1"/>
              <w:rPr>
                <w:b/>
                <w:sz w:val="20"/>
              </w:rPr>
            </w:pPr>
            <w:r>
              <w:rPr>
                <w:b/>
                <w:sz w:val="20"/>
              </w:rPr>
              <w:t xml:space="preserve">Keskmise suurusega ettevõtja</w:t>
            </w:r>
          </w:p>
          <w:p w14:paraId="5E0C503D" w14:textId="77777777" w:rsidR="001D63FF" w:rsidRPr="00B20E8E" w:rsidRDefault="001D63FF" w:rsidP="00310CDD">
            <w:pPr>
              <w:spacing w:before="0" w:after="100" w:afterAutospacing="1"/>
              <w:rPr>
                <w:b/>
                <w:sz w:val="20"/>
              </w:rPr>
            </w:pPr>
            <w:r>
              <w:rPr>
                <w:b/>
                <w:sz w:val="20"/>
              </w:rPr>
              <w:t xml:space="preserve">%</w:t>
            </w:r>
          </w:p>
        </w:tc>
        <w:tc>
          <w:tcPr>
            <w:tcW w:w="1010" w:type="pct"/>
          </w:tcPr>
          <w:p w14:paraId="196F2FDF" w14:textId="68B9F9BA" w:rsidR="001D63FF" w:rsidRPr="00B20E8E" w:rsidRDefault="001D63FF" w:rsidP="00310CDD">
            <w:pPr>
              <w:spacing w:before="0" w:after="100" w:afterAutospacing="1"/>
              <w:rPr>
                <w:b/>
                <w:sz w:val="20"/>
              </w:rPr>
            </w:pPr>
            <w:r>
              <w:rPr>
                <w:b/>
                <w:sz w:val="20"/>
              </w:rPr>
              <w:t xml:space="preserve">Suurettevõtja</w:t>
            </w:r>
            <w:r>
              <w:rPr>
                <w:b/>
                <w:sz w:val="20"/>
              </w:rPr>
              <w:br/>
            </w:r>
          </w:p>
          <w:p w14:paraId="598C2D37" w14:textId="7C9B7B1B" w:rsidR="001D63FF" w:rsidRPr="00B20E8E" w:rsidRDefault="001D63FF" w:rsidP="00310CDD">
            <w:pPr>
              <w:spacing w:before="0" w:after="100" w:afterAutospacing="1"/>
              <w:rPr>
                <w:b/>
                <w:sz w:val="20"/>
              </w:rPr>
            </w:pPr>
            <w:r>
              <w:rPr>
                <w:b/>
                <w:sz w:val="20"/>
              </w:rPr>
              <w:t xml:space="preserve">%</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 xml:space="preserve">alusuuringud</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 xml:space="preserve">Rakendusuuringutele antava abi osakaalu baasmäär</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Rakendusuuringutele antava abi osakaalu baasmäära suurendamine:</w:t>
            </w:r>
            <w:r>
              <w:rPr>
                <w:sz w:val="20"/>
              </w:rPr>
              <w:t xml:space="preserve">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tõhusa koostöö korral ettevõtjate vahel (suurettevõtjate puhul piiriülene koostöö või koostöö vähemalt ühe VKEga) või ettevõtja ja teadusasutuse vahel</w:t>
            </w:r>
            <w:r>
              <w:rPr>
                <w:sz w:val="20"/>
              </w:rPr>
              <w:t xml:space="preserve"> </w:t>
            </w:r>
            <w:r>
              <w:rPr>
                <w:sz w:val="20"/>
              </w:rPr>
              <w:t xml:space="preserve">või</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tulemuste laialdase levitamise korral või</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teadus- ja arendusprojekti läbiviimise korral aluslepingu artikli 107 lõike 3 punkti c tingimustele vastavates toetatavates piirkondades või</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teadus- ja arendusprojekti läbiviimise korral aluslepingu artikli 107 lõike 3 punkti a tingimustele vastavates toetatavates piirkondades</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Rakendusuuringute suhtes kohaldatav abi osakaal:</w:t>
            </w:r>
            <w:r>
              <w:rPr>
                <w:sz w:val="20"/>
              </w:rPr>
              <w:t xml:space="preserve">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 xml:space="preserve">Tootearendusele antava abi osakaalu baasmäär</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Tootearendusele antava abi osakaalu baasmäära suurendamine:</w:t>
            </w:r>
            <w:r>
              <w:rPr>
                <w:sz w:val="20"/>
              </w:rPr>
              <w:t xml:space="preserve">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tõhusa koostöö korral ettevõtjate vahel (suurettevõtjate puhul piiriülene koostöö või koostöö vähemalt ühe VKEga) või ettevõtja ja teadusasutuse vahel</w:t>
            </w:r>
            <w:r>
              <w:rPr>
                <w:sz w:val="20"/>
              </w:rPr>
              <w:t xml:space="preserve"> </w:t>
            </w:r>
            <w:r>
              <w:rPr>
                <w:sz w:val="20"/>
              </w:rPr>
              <w:t xml:space="preserve">või</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tulemuste laialdase levitamise korral või</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teadus- ja arendusprojekti läbiviimise korral aluslepingu artikli 107 lõike 3 punkti c tingimustele vastavates toetatavates piirkondades või</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teadus- ja arendusprojekti läbiviimise korral aluslepingu artikli 107 lõike 3 punkti a tingimustele vastavates toetatavates piirkondades</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 xml:space="preserve">Tootearenduse suhtes kohaldatav abi osakaal:</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Palun esitage teave riigiabi kohta, mida kavatsete anda, sealhulgas:</w:t>
      </w:r>
      <w:r>
        <w:t xml:space="preserve"> </w:t>
      </w:r>
    </w:p>
    <w:p w14:paraId="23AF86CB" w14:textId="77777777" w:rsidR="001D63FF" w:rsidRDefault="001D63FF" w:rsidP="008251E8">
      <w:pPr>
        <w:pStyle w:val="Point1letter"/>
        <w:numPr>
          <w:ilvl w:val="3"/>
          <w:numId w:val="42"/>
        </w:numPr>
        <w:spacing w:before="100" w:beforeAutospacing="1" w:after="100" w:afterAutospacing="1"/>
      </w:pPr>
      <w:r>
        <w:t xml:space="preserve">Kui suur on riigiabi kogusumma?</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Millises vormis riigiabi antakse?</w:t>
      </w:r>
      <w:r>
        <w:t xml:space="preserve">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Kas riigiabi makstakse välja ühe või mitme osamaksena?</w:t>
      </w:r>
      <w:r>
        <w:t xml:space="preserve">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projekti jaoks anda, ning osamaksete summa ja ajakava.</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Kui teade käsitleb maksumeedet, mis kujutab endast riigiabi, selgitage palun järgmist:</w:t>
      </w:r>
      <w:r>
        <w:t xml:space="preserve"> </w:t>
      </w:r>
    </w:p>
    <w:p w14:paraId="3B37541C" w14:textId="77777777" w:rsidR="001D63FF" w:rsidRDefault="001D63FF" w:rsidP="008251E8">
      <w:pPr>
        <w:pStyle w:val="Point1letter"/>
        <w:numPr>
          <w:ilvl w:val="3"/>
          <w:numId w:val="46"/>
        </w:numPr>
        <w:spacing w:before="100" w:beforeAutospacing="1" w:after="100" w:afterAutospacing="1"/>
      </w:pPr>
      <w:r>
        <w:t xml:space="preserve"> </w:t>
      </w:r>
      <w:r>
        <w:t xml:space="preserve">kas maksumeedet kohaldatakse vahet tegemata igasuguse abikõlbliku tegevuse suhtes ning abi ei ületa tootearenduse puhul kohaldatavat abi osakaalu</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kas asjaomast abi osakaalu ei ületata, kui maksualase abimeetme puhul eristatakse teadus- ja arendustegevuse eri kategooriaid</w:t>
      </w:r>
      <w:r>
        <w:t xml:space="preserve">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 xml:space="preserve">Teostatavusuuringuteks antav abi</w:t>
      </w:r>
    </w:p>
    <w:p w14:paraId="46595AFA" w14:textId="301A2C9C" w:rsidR="001D63FF" w:rsidRPr="00D315EF" w:rsidRDefault="001D63FF" w:rsidP="008251E8">
      <w:pPr>
        <w:pStyle w:val="NumPar1"/>
        <w:numPr>
          <w:ilvl w:val="0"/>
          <w:numId w:val="47"/>
        </w:numPr>
        <w:spacing w:before="100" w:beforeAutospacing="1" w:after="100" w:afterAutospacing="1"/>
      </w:pPr>
      <w:r>
        <w:t xml:space="preserve">Kirjeldage teostatavusuuringute (vt määratlus TAI raamistiku punkti 16 alapunktis l) sisu ja tegevusi.</w:t>
      </w:r>
      <w:r>
        <w:t xml:space="preserve"> </w:t>
      </w:r>
      <w:r>
        <w:t xml:space="preserve">Palun esitage ka teave teostatavusuuringute kestuse kohta (algus- ja lõppkuupäev), sealhulgas asjakohasel juhul GANTTi diagramm, et näitlikustada tööpakettide ja tegevuste (kui neid on) arengut ja lõpetamist.</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 xml:space="preserve">Palun täpsustage abikõlblikud kulud, märkige üksikabi puhul nende summa ja esitage täiendavad üksikasjad nende arvutamise aluseks olevate eelduste kohta.</w:t>
      </w:r>
      <w:r>
        <w:t xml:space="preserve"> </w:t>
      </w:r>
      <w:r>
        <w:t xml:space="preserve">Palun esitage teadus- ja arendustegevuse abikõlblike kulude arvutuste tõendamiseks kõige uuemad kättesaadavad dokumendid, mis peavad olema selged ja konkreetsed ning lisatud teadete vormile.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Teostatavusuuringu abikõlblikud kulud</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 xml:space="preserve">Abikõlblike kulude summa</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 xml:space="preserve">[lisage rida iga kuluartikli kohta, mis sisaldub teostatavusuuringu rahastamiskõlblikes kuludes]</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 xml:space="preserve">Selleks et tõendada vastavust TAI raamistiku II lisale ja punktile 81, esitage palun kohaldatavad abi osakaalud.</w:t>
      </w:r>
      <w:r>
        <w:t xml:space="preserve"> </w:t>
      </w:r>
      <w:r>
        <w:t xml:space="preserve">Palun põhjendage, kui see on asjakohane, miks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 xml:space="preserve">Kohaldatav abi osakaal</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 xml:space="preserve">Väikeettevõtja</w:t>
            </w:r>
          </w:p>
          <w:p w14:paraId="79331BB1" w14:textId="77777777" w:rsidR="001D63FF" w:rsidRPr="00310CDD" w:rsidRDefault="001D63FF" w:rsidP="008251E8">
            <w:pPr>
              <w:spacing w:before="100" w:beforeAutospacing="1" w:after="100" w:afterAutospacing="1"/>
              <w:rPr>
                <w:b/>
                <w:sz w:val="20"/>
              </w:rPr>
            </w:pPr>
            <w:r>
              <w:rPr>
                <w:b/>
                <w:sz w:val="20"/>
              </w:rPr>
              <w:t xml:space="preserve">%</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 xml:space="preserve">Keskmise suurusega ettevõtja</w:t>
            </w:r>
          </w:p>
          <w:p w14:paraId="5F2CEA82" w14:textId="77777777" w:rsidR="001D63FF" w:rsidRPr="00310CDD" w:rsidRDefault="001D63FF" w:rsidP="008251E8">
            <w:pPr>
              <w:spacing w:before="100" w:beforeAutospacing="1" w:after="100" w:afterAutospacing="1"/>
              <w:rPr>
                <w:b/>
                <w:sz w:val="20"/>
              </w:rPr>
            </w:pPr>
            <w:r>
              <w:rPr>
                <w:b/>
                <w:sz w:val="20"/>
              </w:rPr>
              <w:t xml:space="preserve">%</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 xml:space="preserve">Suurettevõtja</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 xml:space="preserve">%</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Abi osakaalu baasmäär teostatavusuuringute puhul</w:t>
            </w:r>
            <w:r>
              <w:rPr>
                <w:sz w:val="20"/>
              </w:rPr>
              <w:t xml:space="preserve">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Abi osakaalu baasmäära suurendatakse:</w:t>
            </w:r>
            <w:r>
              <w:rPr>
                <w:sz w:val="20"/>
              </w:rPr>
              <w:t xml:space="preserve">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aluslepingu artikli 107 lõike 3 punkti c tingimustele vastavates toetatavates piirkondades või</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aluslepingu artikli 107 lõike 3 punkti a tingimustele vastavates toetatavates piirkondades</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Kohaldatav abi osakaal</w:t>
            </w:r>
            <w:r>
              <w:rPr>
                <w:sz w:val="20"/>
              </w:rPr>
              <w:t xml:space="preserve">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080FEBB4" w14:textId="77777777" w:rsidR="001D63FF" w:rsidRDefault="001D63FF" w:rsidP="008251E8">
      <w:pPr>
        <w:pStyle w:val="Point1letter"/>
        <w:numPr>
          <w:ilvl w:val="3"/>
          <w:numId w:val="48"/>
        </w:numPr>
        <w:spacing w:before="100" w:beforeAutospacing="1" w:after="100" w:afterAutospacing="1"/>
      </w:pPr>
      <w:r>
        <w:t xml:space="preserve">Kui suur on riigiabi kogusumma?</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Millises vormis riigiabi antakse?</w:t>
      </w:r>
      <w:r>
        <w:t xml:space="preserve">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 xml:space="preserve">Kas riigiabi makstakse välja ühe või mitme osamaksena?</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teostatavusuuringu jaoks anda, ning osamaksete ajakava.</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 xml:space="preserve">Teadustaristu rajamiseks ja ajakohastamiseks antav abi</w:t>
      </w:r>
      <w:bookmarkEnd w:id="15"/>
    </w:p>
    <w:p w14:paraId="3764A326" w14:textId="77777777" w:rsidR="001D63FF" w:rsidRDefault="001D63FF" w:rsidP="008251E8">
      <w:pPr>
        <w:pStyle w:val="NumPar1"/>
        <w:numPr>
          <w:ilvl w:val="0"/>
          <w:numId w:val="49"/>
        </w:numPr>
        <w:spacing w:before="100" w:beforeAutospacing="1" w:after="100" w:afterAutospacing="1"/>
      </w:pPr>
      <w:r>
        <w:t xml:space="preserve">Palun täpsustage, kas meede on ette nähtud uue teadustaristu ehitamiseks või olemasoleva teadustaristu ajakohastamiseks.</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Palun esitage teadustaristu täielik kirjeldus (vt määratlus TAI raamistiku punkti 16 alapunktis gg), selle asukoht, otstarve, rajatised ja seadmed, uurimisvaldkonnad ja teenused, kavandatud kasutajad jne.</w:t>
      </w:r>
      <w:r>
        <w:t xml:space="preserve"> </w:t>
      </w:r>
      <w:r>
        <w:t xml:space="preserve">Palun esitage andmed ka projekti kestuse kohta (rajamis- ja ajakohastamistegevuse algus- ja lõppkuupäev), sealhulgas GANTTi diagramm, et näidata, kuidas ja millises tempos toetatavad investeeringutega seotud tegevused arenevad ja lõpule viiakse, ning samuti taristu kasutusele võtmise kuupäev ja selle kavandatav eluiga.</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 xml:space="preserve">Täpsustage, kas teadustaristu hakkab teostama mõnd majandustegevust, mis seisneb kaupade või teenuste pakkumises teataval turul?</w:t>
      </w:r>
      <w:r>
        <w:t xml:space="preserve"> </w:t>
      </w:r>
      <w:r>
        <w:t xml:space="preserve">Esitage üksikasjad nende tegevuste kohta, sealhulgas asjaomase üksuse (st üksus, nagu laboratoorium või osakond, millel on organisatsiooniline struktuur, kapital, materjal ja tööjõud, mis on tema käsutuses üksi asjaomase tegevuse teostamiseks ja mille tasandil tuleb hindamine läbi viia) aastane tegevusmaht ja aastane majandustegevuse osakaal selles tegevusmahus teadusuuringute infrastruktuuri kavandatud eluaja jooksul.</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 xml:space="preserve">Palun täpsustage abikõlblikud kulud, märkige üksikabi puhul nende summa ja esitage täiendavad üksikasjad nende arvutamise aluseks olevate eelduste kohta.</w:t>
      </w:r>
      <w:r>
        <w:rPr>
          <w:color w:val="000000" w:themeColor="text1"/>
        </w:rPr>
        <w:t xml:space="preserve"> </w:t>
      </w:r>
      <w:r>
        <w:rPr>
          <w:color w:val="000000" w:themeColor="text1"/>
        </w:rPr>
        <w:t xml:space="preserve">Palun esitage arvutuste tõendamiseks kõige uuemad kättesaadavad dokumendid, mis peavad olema selged ja konkreetsed ning lisatud teadete vormile.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 xml:space="preserve">Abikõlblikud kulud</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 xml:space="preserve">Abikõlblike kulude summa</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Investeerimiskulud teadustaristu rajamiseks ja ajakohastamiseks </w:t>
            </w:r>
            <w:r>
              <w:rPr>
                <w:sz w:val="20"/>
              </w:rPr>
              <w:t xml:space="preserve">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 xml:space="preserve">[lisage rida iga kulu kohta, mis Teie arvates kuulub materiaalsesse ja immateriaalsesse varasse tehtavate investeerimiskulude üldisesse kategooriasse]</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 xml:space="preserve">Abikõlblikud kulud kokku</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 xml:space="preserve">Palun esitage kohaldatav abi osakaal ja põhjendage, kui see on asjakohane, miks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 xml:space="preserve">Kohaldatav abi osakaal</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 xml:space="preserve">Teadustaristu ehitamiseks ja ajakohastamiseks antava investeerimisabi osakaalu baasmäär</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Abi osakaalu suurendamine:</w:t>
            </w:r>
            <w:r>
              <w:rPr>
                <w:sz w:val="20"/>
              </w:rPr>
              <w:t xml:space="preserve">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kui riiklik rahastus tuleb vähemalt kahelt liikmesriigilt või</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kui teadustaristu on ELi tasandil hinnatud ja välja valitud</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 xml:space="preserve">Kohaldatav abi osakaal</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Kui suur on riigiabi kogusumma?</w:t>
      </w:r>
      <w:r>
        <w:t xml:space="preserve">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 xml:space="preserve">Millises vormis riigiabi antakse?</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 xml:space="preserve">Kas riigiabi makstakse välja ühe või mitme osamaksena?</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teadustaristu jaoks anda, ning osamaksete ajakava.</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Kui teadustaristu tegeleb nii majandusliku kui ka mittemajandusliku tegevusega, kinnitage lahtri märgistamisega, kas iga tegevusliigi rahastamist, kulusid ja tulusid arvestatakse eraldi järjepidevalt kohaldatavate ja objektiivselt põhjendatud kuluarvestuspõhimõtete alusel:</w:t>
      </w:r>
    </w:p>
    <w:p w14:paraId="40FB5664" w14:textId="77777777" w:rsidR="001D63FF" w:rsidRPr="00B20E8E" w:rsidRDefault="000C5C4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52E1D50" w14:textId="77777777" w:rsidR="001D63FF" w:rsidRPr="00D315EF" w:rsidRDefault="001D63FF" w:rsidP="008251E8">
      <w:pPr>
        <w:pStyle w:val="Text1"/>
        <w:spacing w:before="100" w:beforeAutospacing="1" w:after="100" w:afterAutospacing="1"/>
      </w:pPr>
      <w:r>
        <w:t xml:space="preserve">Esitage üksikabi puhul asjakohane teave ja tõendid:</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Kui teadustaristu saab avaliku sektori toetust nii majanduslikule kui ka mittemajanduslikule tegevusele, kinnitage lahtri märgistamisega, kas on kehtestatud järelevalve- ja tagasimaksemehhanism, millega tagatakse, et kohaldatavat abi ülemmäära ei ületata:</w:t>
      </w:r>
    </w:p>
    <w:p w14:paraId="25A4712E" w14:textId="77777777" w:rsidR="001D63FF" w:rsidRPr="006E2D7E" w:rsidRDefault="000C5C4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096B5D2" w14:textId="77777777" w:rsidR="001D63FF" w:rsidRPr="00D315EF" w:rsidRDefault="001D63FF" w:rsidP="008251E8">
      <w:pPr>
        <w:pStyle w:val="Text1"/>
        <w:spacing w:before="100" w:beforeAutospacing="1" w:after="100" w:afterAutospacing="1"/>
        <w:rPr>
          <w:bCs/>
        </w:rPr>
      </w:pPr>
      <w:r>
        <w:t xml:space="preserve">Esitage asjakohane teave ja tõendid:</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 xml:space="preserve">Kas taristu toimimise või kasutamise eest võetav tasu vastab turuhindadele?</w:t>
      </w:r>
    </w:p>
    <w:p w14:paraId="3CE9828D" w14:textId="77777777" w:rsidR="001D63FF" w:rsidRPr="006E2D7E" w:rsidRDefault="000C5C4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5423ECD" w14:textId="77777777" w:rsidR="001D63FF" w:rsidRPr="00D315EF" w:rsidRDefault="001D63FF" w:rsidP="008251E8">
      <w:pPr>
        <w:pStyle w:val="Text1"/>
        <w:spacing w:before="100" w:beforeAutospacing="1" w:after="100" w:afterAutospacing="1"/>
        <w:rPr>
          <w:bCs/>
        </w:rPr>
      </w:pPr>
      <w:r>
        <w:t xml:space="preserve">Täpsustage: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 xml:space="preserve">Kas juurdepääs teadustaristule on avatud mitmele kasutajale läbipaistval ja mittediskrimineerival alusel?</w:t>
      </w:r>
    </w:p>
    <w:p w14:paraId="32DD7F46" w14:textId="77777777" w:rsidR="001D63FF" w:rsidRPr="006E2D7E" w:rsidRDefault="000C5C4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6686EBA" w14:textId="77777777" w:rsidR="001D63FF" w:rsidRPr="00D315EF" w:rsidRDefault="001D63FF" w:rsidP="008251E8">
      <w:pPr>
        <w:pStyle w:val="Text1"/>
        <w:spacing w:before="100" w:beforeAutospacing="1" w:after="100" w:afterAutospacing="1"/>
        <w:rPr>
          <w:bCs/>
        </w:rPr>
      </w:pPr>
      <w:bookmarkStart w:id="18" w:name="_Hlk134691197"/>
      <w:r>
        <w:t xml:space="preserve">Kui mõnele ettevõtjale võimaldatakse eelisjuurdepääsu, esitage üksikasjad ja märkige, kui suure osa investeeringukuludest kannavad need ettevõtjad:</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 xml:space="preserve">Katsetamistaristu ehitamiseks ja ajakohastamiseks (võidakse nimetada ka „tehnoloogiataristuks“) antav abi</w:t>
      </w:r>
    </w:p>
    <w:p w14:paraId="4CB447B9" w14:textId="4ADE3FAD" w:rsidR="001D63FF" w:rsidRDefault="001D63FF" w:rsidP="008251E8">
      <w:pPr>
        <w:pStyle w:val="NumPar1"/>
        <w:numPr>
          <w:ilvl w:val="0"/>
          <w:numId w:val="51"/>
        </w:numPr>
        <w:spacing w:before="100" w:beforeAutospacing="1" w:after="100" w:afterAutospacing="1"/>
      </w:pPr>
      <w:r>
        <w:t xml:space="preserve">Esitage katsetamistaristu (vt määratlus TAI raamistiku punkti 16 alapunktis ll) täielik kirjeldus, sealhulgas selle asukoht, funktsioonid, rajatised ja seadmed, teenused, kavandatud kasutajad ja kasutajate profiil (sealhulgas nende suurus, sektor ja muu asjakohane teave) jne.</w:t>
      </w:r>
      <w:r>
        <w:t xml:space="preserve">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 xml:space="preserve">Palun esitage andmed ka projekti kestuse kohta (rajamis- ja ajakohastamistegevuse algus- ja lõppkuupäev), sealhulgas GANTTi diagramm, et näidata, kuidas ja millises tempos toetatavad investeeringutegevused arenevad ja lõpule viiakse, ning samuti taristu kasutusele võtmise kuupäev ja selle kavandatav eluiga.</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 xml:space="preserve">Palun täpsustage abikõlblikud kulud, märkige üksikabi puhul nende summa ja esitage täiendavad üksikasjad aluseks võetud kuluelementide ja nende arvutamise aluseks olevate eelduste kohta.</w:t>
      </w:r>
      <w:r>
        <w:t xml:space="preserve"> </w:t>
      </w:r>
      <w:r>
        <w:t xml:space="preserve">Palun põhjendage oma arvutusi asjakohaste tõenditega, mis tuleb lisada teadete vormile.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 xml:space="preserve">Abikõlblikud kulud</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 xml:space="preserve">Abikõlblike kulude summa</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Investeerimiskulud katsetamistaristu rajamiseks ja ajakohastamiseks </w:t>
            </w:r>
            <w:r>
              <w:rPr>
                <w:sz w:val="20"/>
              </w:rPr>
              <w:t xml:space="preserve"> </w:t>
            </w:r>
          </w:p>
          <w:p w14:paraId="622A1DFA" w14:textId="77777777" w:rsidR="001D63FF" w:rsidRPr="00493D82" w:rsidRDefault="001D63FF" w:rsidP="008251E8">
            <w:pPr>
              <w:spacing w:before="100" w:beforeAutospacing="1" w:after="100" w:afterAutospacing="1"/>
              <w:rPr>
                <w:sz w:val="20"/>
              </w:rPr>
            </w:pPr>
            <w:r>
              <w:rPr>
                <w:sz w:val="20"/>
              </w:rPr>
              <w:t xml:space="preserve">sealhulgas</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 xml:space="preserve">[lisage rida iga kulu kohta, mis Teie arvates kuulub materiaalsesse ja immateriaalsesse varasse tehtavate investeerimiskulude üldisesse kategooriasse]</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 xml:space="preserve">Abikõlblikud kulud kokku</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 xml:space="preserve">Palun esitage kohaldatav abi osakaal ja põhjendage, kui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 xml:space="preserve">Kohaldatav abi osakaal</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 xml:space="preserve">Väikeettevõtja</w:t>
            </w:r>
          </w:p>
          <w:p w14:paraId="22F4BBBC" w14:textId="77777777" w:rsidR="001D63FF" w:rsidRPr="002B7796" w:rsidRDefault="001D63FF" w:rsidP="008251E8">
            <w:pPr>
              <w:spacing w:before="100" w:beforeAutospacing="1" w:after="100" w:afterAutospacing="1"/>
              <w:rPr>
                <w:b/>
                <w:sz w:val="20"/>
              </w:rPr>
            </w:pPr>
            <w:r>
              <w:rPr>
                <w:b/>
                <w:sz w:val="20"/>
              </w:rPr>
              <w:t xml:space="preserve">%</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 xml:space="preserve">Keskmise suurusega ettevõtja</w:t>
            </w:r>
          </w:p>
          <w:p w14:paraId="3169FB8C" w14:textId="77777777" w:rsidR="001D63FF" w:rsidRPr="002B7796" w:rsidRDefault="001D63FF" w:rsidP="008251E8">
            <w:pPr>
              <w:spacing w:before="100" w:beforeAutospacing="1" w:after="100" w:afterAutospacing="1"/>
              <w:rPr>
                <w:b/>
                <w:sz w:val="20"/>
              </w:rPr>
            </w:pPr>
            <w:r>
              <w:rPr>
                <w:b/>
                <w:sz w:val="20"/>
              </w:rPr>
              <w:t xml:space="preserve">%</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 xml:space="preserve">Suurettevõtja</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 xml:space="preserve">%</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 xml:space="preserve">Katsetamistaristu ehitamiseks ja ajakohastamiseks antava investeerimisabi osakaalu baasmäär</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Abi osakaalu baasmäära suurendatakse:</w:t>
            </w:r>
            <w:r>
              <w:rPr>
                <w:sz w:val="20"/>
              </w:rPr>
              <w:t xml:space="preserve">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kui riiklik rahastus tuleb vähemalt kahelt liikmesriigilt või</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 xml:space="preserve">kui katsetamistaristu on ELi tasandil hinnatud ja välja valitud ja/või</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kui katsetamistaristu osutab teenuseid peamiselt VKEdele (vähemalt 80 % ulatuses oma tegevusmahust)</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 xml:space="preserve">Kohaldatav abi osakaal</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3D9F68CD" w14:textId="77777777" w:rsidR="001D63FF" w:rsidRDefault="001D63FF" w:rsidP="008251E8">
      <w:pPr>
        <w:pStyle w:val="Point1letter"/>
        <w:numPr>
          <w:ilvl w:val="3"/>
          <w:numId w:val="52"/>
        </w:numPr>
        <w:spacing w:before="100" w:beforeAutospacing="1" w:after="100" w:afterAutospacing="1"/>
      </w:pPr>
      <w:r>
        <w:t xml:space="preserve">Kui suur on riigiabi kogusumma?</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 xml:space="preserve">Millises vormis riigiabi antakse?</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 xml:space="preserve">Kas riigiabi makstakse välja ühe või mitme osamaksena?</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katsetamistaristu jaoks anda, ning osamaksete ajakava.</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 xml:space="preserve">Esitage üksikasjalik ja täpne teave selle kohta, milline on katsetamistaristu kavandatud või eeldatav spetsialiseerumine, kas taristu on ajakohasel tasemel ja kuidas see võiks piirkonna, riigi või liidu tasandil soodustada liidu majanduse digi- ja rohepööret.</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 xml:space="preserve">Esitage ka teave selle kohta, kas liidus on sarnaseid riiklikult või muul viisil rahastatud katsetamistaristuid.</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 xml:space="preserve">Kas katsetamistaristu(te) toimimise või kasutamise eest võetav tasu vastab turuhindadele?</w:t>
      </w:r>
    </w:p>
    <w:p w14:paraId="56EE5FBF" w14:textId="77777777" w:rsidR="001D63FF" w:rsidRPr="006E2D7E" w:rsidRDefault="000C5C4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1DC109C" w14:textId="77777777" w:rsidR="001D63FF" w:rsidRPr="00D315EF" w:rsidRDefault="001D63FF" w:rsidP="008251E8">
      <w:pPr>
        <w:pStyle w:val="Text1"/>
        <w:spacing w:before="100" w:beforeAutospacing="1" w:after="100" w:afterAutospacing="1"/>
        <w:rPr>
          <w:bCs/>
        </w:rPr>
      </w:pPr>
      <w:r>
        <w:t xml:space="preserve">Palun täpsustage ja esitage täiendavad üksikasjad turuhindade ja küsitud hindade kohta ning tõendid selle kohta, kuidas määrati kindlaks turuhinnad:</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 xml:space="preserve">Kas katsetamistaristu on avatud paljudele kasutajatele ning on erinevatel kasutajatele avatud läbipaistval ja mittediskrimineerival viisil ning turutingimustel?</w:t>
      </w:r>
    </w:p>
    <w:p w14:paraId="2969AFE3" w14:textId="77777777" w:rsidR="001D63FF" w:rsidRPr="006E2D7E" w:rsidRDefault="000C5C4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68D646A" w14:textId="77777777" w:rsidR="001D63FF" w:rsidRPr="00D315EF" w:rsidRDefault="001D63FF" w:rsidP="008251E8">
      <w:pPr>
        <w:spacing w:before="100" w:beforeAutospacing="1" w:after="100" w:afterAutospacing="1"/>
        <w:ind w:left="720"/>
        <w:rPr>
          <w:bCs/>
        </w:rPr>
      </w:pPr>
      <w:r>
        <w:t xml:space="preserve">Palun esitage täiendavad üksikasjad avatud, läbipaistva ja mittediskrimineeriva juurdepääsu tingimuste kohta:</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r>
      <w:r>
        <w:t xml:space="preserve">Kui mõnele ettevõtjale antakse eelisjuurdepääs, esitage palun sellise lähenemisviisi üksikasjad ja põhjendus:</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 xml:space="preserve">Esitage teave selle kohta, kui suures osas on katsetamistaristu võimekus ette nähtud VKEdele osutatavate teenuste tarbeks.</w:t>
      </w:r>
      <w:r>
        <w:t xml:space="preserve"> </w:t>
      </w:r>
      <w:r>
        <w:t xml:space="preserve">Palun esitage täiendavad üksikasjad ja asjakohased tõendid.</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 xml:space="preserve">Palun tõendage, et avaliku sektori toetus ei too kaasa liidus tegutsevate olemasolevate katsetamistaristute poolt juba pakutavate teenuste dubleerimist.</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 xml:space="preserve">VKEdele antav innovatsiooniabi</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 xml:space="preserve">Märkige, milliseid tegevusi teatatud abimeetme raames toetatakse, ja kirjeldage neid:</w:t>
      </w:r>
    </w:p>
    <w:p w14:paraId="510400C6" w14:textId="70D9ACEB" w:rsidR="001D63FF" w:rsidRPr="0063029B" w:rsidRDefault="000C5C4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patentide ja muu immateriaalse vara omandamine, valideerimine ja kaitsmine;</w:t>
      </w:r>
    </w:p>
    <w:p w14:paraId="219E7B0E" w14:textId="53CC67EF" w:rsidR="001D63FF" w:rsidRPr="00D315EF" w:rsidRDefault="000C5C4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kõrge kvalifikatsiooniga töötajate lähetamine;</w:t>
      </w:r>
    </w:p>
    <w:p w14:paraId="57E39ABB" w14:textId="7AEACD71" w:rsidR="001D63FF" w:rsidRPr="0063029B" w:rsidRDefault="000C5C4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innovatsiooni nõustamisteenuste ja innovatsiooni toetavate teenuste</w:t>
      </w:r>
      <w:r w:rsidR="001D63FF" w:rsidRPr="00D315EF">
        <w:rPr>
          <w:rStyle w:val="FootnoteReference"/>
        </w:rPr>
        <w:footnoteReference w:id="14"/>
      </w:r>
      <w:r>
        <w:t xml:space="preserve"> kasutamine.</w:t>
      </w:r>
    </w:p>
    <w:p w14:paraId="51B3DF2F" w14:textId="68F2BED4" w:rsidR="001D63FF" w:rsidRDefault="001D63FF" w:rsidP="008251E8">
      <w:pPr>
        <w:pStyle w:val="NumPar1"/>
        <w:spacing w:before="100" w:beforeAutospacing="1" w:after="100" w:afterAutospacing="1"/>
      </w:pPr>
      <w:r>
        <w:t xml:space="preserve">Palun esitage ajavahemik, mille jooksul toimub innovatsioonitegevus, millele antakse toetust (algus- ja lõppkuupäev):</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 xml:space="preserve">Täpsustage abikõlblikud kulud ja märkige üksikabi puhul summad: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 xml:space="preserve">Abikõlblikud kulud</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 xml:space="preserve">Abikõlblike kulude summa</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 xml:space="preserve">Patentide ja muu immateriaalse vara omandamise, valideerimise ja kaitsmise kulud</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 xml:space="preserve">Kõrge kvalifikatsiooniga töötajate lähetamise kulud</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 xml:space="preserve">Innovatsiooni nõustamisteenuste ja innovatsiooni toetavate teenuste kulud</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 xml:space="preserve">Abikõlblikud kulud kokku</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 xml:space="preserve">Palun esitage kohaldatav abi osakaal ja põhjendage, kui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 xml:space="preserve">Kohaldatav abi osakaal</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 xml:space="preserve">Väikeettevõtja</w:t>
            </w:r>
          </w:p>
          <w:p w14:paraId="10D1BD57" w14:textId="77777777" w:rsidR="001D63FF" w:rsidRPr="00493D82" w:rsidRDefault="001D63FF" w:rsidP="008251E8">
            <w:pPr>
              <w:spacing w:before="100" w:beforeAutospacing="1" w:after="100" w:afterAutospacing="1"/>
              <w:rPr>
                <w:bCs/>
                <w:sz w:val="20"/>
              </w:rPr>
            </w:pPr>
            <w:r>
              <w:rPr>
                <w:sz w:val="20"/>
              </w:rPr>
              <w:t xml:space="preserve">%</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Keskmise suurusega ettevõtja</w:t>
            </w:r>
            <w:r>
              <w:rPr>
                <w:sz w:val="20"/>
              </w:rPr>
              <w:t xml:space="preserve"> </w:t>
            </w:r>
          </w:p>
          <w:p w14:paraId="07F62FAF" w14:textId="77777777" w:rsidR="001D63FF" w:rsidRPr="00493D82" w:rsidRDefault="001D63FF" w:rsidP="008251E8">
            <w:pPr>
              <w:spacing w:before="100" w:beforeAutospacing="1" w:after="100" w:afterAutospacing="1"/>
              <w:rPr>
                <w:sz w:val="20"/>
              </w:rPr>
            </w:pPr>
            <w:r>
              <w:rPr>
                <w:sz w:val="20"/>
              </w:rPr>
              <w:t xml:space="preserve">%</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 xml:space="preserve">VKEdele antav innovatsiooniabi</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40F06D2A" w14:textId="77777777" w:rsidR="001D63FF" w:rsidRDefault="001D63FF" w:rsidP="008251E8">
      <w:pPr>
        <w:pStyle w:val="Point1letter"/>
        <w:numPr>
          <w:ilvl w:val="3"/>
          <w:numId w:val="54"/>
        </w:numPr>
        <w:spacing w:before="100" w:beforeAutospacing="1" w:after="100" w:afterAutospacing="1"/>
      </w:pPr>
      <w:r>
        <w:t xml:space="preserve">Kui suur on riigiabi kogusumma?</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 xml:space="preserve">Millises vormis riigiabi antakse?</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 xml:space="preserve">Kas riigiabi makstakse välja ühe või mitme osamaksena?</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 xml:space="preserve">Teie selgitus selle kohta, kuidas määrasite kindlaks riigiabi summa, mida kavatsete teadustaristu jaoks anda, ning osamaksete ajakava.</w:t>
      </w:r>
    </w:p>
    <w:p w14:paraId="2F75E078" w14:textId="77777777" w:rsidR="001D63FF" w:rsidRPr="0043107C" w:rsidRDefault="001D63FF" w:rsidP="008251E8">
      <w:pPr>
        <w:pStyle w:val="ListParagraph"/>
        <w:spacing w:before="100" w:beforeAutospacing="1" w:after="100" w:afterAutospacing="1"/>
        <w:contextualSpacing w:val="0"/>
        <w:rPr>
          <w:bCs/>
        </w:rPr>
      </w:pPr>
      <w:r>
        <w:t xml:space="preserve">…………………………………………………………………………………………</w:t>
      </w:r>
    </w:p>
    <w:p w14:paraId="58311942" w14:textId="77777777" w:rsidR="001D63FF" w:rsidRPr="001352F7" w:rsidRDefault="001D63FF" w:rsidP="008251E8">
      <w:pPr>
        <w:pStyle w:val="Heading2"/>
        <w:spacing w:before="100" w:beforeAutospacing="1" w:after="100" w:afterAutospacing="1"/>
      </w:pPr>
      <w:r>
        <w:t xml:space="preserve">Protsessi- ja organisatsiooniinnovatsiooniks antav abi</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 xml:space="preserve">Märkige, milliseid tegevusi teatatud abimeetme raames toetatakse, ja kirjeldage neid:</w:t>
      </w:r>
    </w:p>
    <w:p w14:paraId="7A4FED22" w14:textId="7FE552CE" w:rsidR="001D63FF" w:rsidRPr="00D56840" w:rsidRDefault="000C5C4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protsessiinnovatsioon;</w:t>
      </w:r>
    </w:p>
    <w:p w14:paraId="031FE3FF" w14:textId="63F091B8" w:rsidR="00D77E53" w:rsidRDefault="000C5C4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t xml:space="preserve"> organisatsiooniinnovatsioon.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 xml:space="preserve">Palun kirjeldage toetatavat tegevust: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Palun kirjeldage konkreetselt protsessi- või organisatsiooniinnovatsiooniga seotud tegevusi ja põhjendage, miks need tegevused Teie arvates sellist innovatsiooni kujutavad (vt määratlusi TAI raamistiku punkti 16 alapunktides z ja cc).</w:t>
      </w:r>
      <w:r>
        <w:t xml:space="preserve"> </w:t>
      </w:r>
      <w:r>
        <w:t xml:space="preserve">Palun esitage ka abi saava tegevuse kestus (algus- ja lõppkuupäev) ning GANTTi diagramm.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 xml:space="preserve">Täpsustage abikõlblikud kulud ja märkige üksikabi puhul summad: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 xml:space="preserve">Abikõlblikud kulud</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 xml:space="preserve">Abikõlblike kulude summa</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 xml:space="preserve">Personalikulud projektiga tegelemise ulatuses</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 xml:space="preserve">Vahendite ja seadmete kulud (amortisatsioon sõltuvalt projekti kestusest ja projektis kasutamise ulatusest)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 xml:space="preserve">Hoonete ja maaga seotud kulud (amortisatsioon sõltuvalt projekti kestusest ja projektis kasutamise ulatusest)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turutingimustel välisallikast ostetud või litsentsitud lepinguliste teadusuuringute, teadmiste ja patentide kulud ning üksnes projekti jaoks kasutatud nõustamisteenuste ja muude sarnaste teenuste kulud;</w:t>
            </w:r>
            <w:r>
              <w:rPr>
                <w:sz w:val="20"/>
              </w:rPr>
              <w:t xml:space="preserve">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 xml:space="preserve">Otseselt projektist tulenevad täiendavad üldkulud</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 xml:space="preserve">Muud tegevuskulud, sealhulgas materjali-, tarvikute ja sarnaste toodete kulud, mis tulenevad otse projektist.</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 xml:space="preserve">Abikõlblikud kulud kokku</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 xml:space="preserve">Palun esitage kohaldatav abi osakaal ja põhjendage, kui abi osakaalu baasmäära suurendatakse: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 xml:space="preserve">Kohaldatav abi osakaal</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 xml:space="preserve">Väikeettevõtja</w:t>
            </w:r>
          </w:p>
          <w:p w14:paraId="6D0A14D6" w14:textId="77777777" w:rsidR="001D63FF" w:rsidRPr="00493D82" w:rsidRDefault="001D63FF" w:rsidP="008251E8">
            <w:pPr>
              <w:spacing w:before="100" w:beforeAutospacing="1" w:after="100" w:afterAutospacing="1"/>
              <w:rPr>
                <w:bCs/>
                <w:sz w:val="20"/>
              </w:rPr>
            </w:pPr>
            <w:r>
              <w:rPr>
                <w:sz w:val="20"/>
              </w:rPr>
              <w:t xml:space="preserve">%</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 xml:space="preserve">Keskmise suurusega ettevõtja</w:t>
            </w:r>
          </w:p>
          <w:p w14:paraId="209F4676" w14:textId="77777777" w:rsidR="001D63FF" w:rsidRPr="00493D82" w:rsidRDefault="001D63FF" w:rsidP="008251E8">
            <w:pPr>
              <w:spacing w:before="100" w:beforeAutospacing="1" w:after="100" w:afterAutospacing="1"/>
              <w:rPr>
                <w:bCs/>
                <w:sz w:val="20"/>
              </w:rPr>
            </w:pPr>
            <w:r>
              <w:rPr>
                <w:sz w:val="20"/>
              </w:rPr>
              <w:t xml:space="preserve">%</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 xml:space="preserve">Suurettevõtja</w:t>
            </w:r>
          </w:p>
          <w:p w14:paraId="655D3249" w14:textId="77777777" w:rsidR="001D63FF" w:rsidRPr="00493D82" w:rsidRDefault="001D63FF" w:rsidP="008251E8">
            <w:pPr>
              <w:spacing w:before="100" w:beforeAutospacing="1" w:after="100" w:afterAutospacing="1"/>
              <w:rPr>
                <w:bCs/>
                <w:sz w:val="20"/>
              </w:rPr>
            </w:pPr>
            <w:r>
              <w:rPr>
                <w:sz w:val="20"/>
              </w:rPr>
              <w:t xml:space="preserve">%</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 xml:space="preserve">Protsessi- ja organisatsiooniinnovatsiooniks antav abi</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 xml:space="preserve">suurettevõtjatele abi andmise tingimuseks on tegelik koostöö vähemalt ühe VKEga</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1C8F49B8" w14:textId="77777777" w:rsidR="001D63FF" w:rsidRDefault="001D63FF" w:rsidP="008251E8">
      <w:pPr>
        <w:pStyle w:val="Point1letter"/>
        <w:numPr>
          <w:ilvl w:val="3"/>
          <w:numId w:val="56"/>
        </w:numPr>
        <w:spacing w:before="100" w:beforeAutospacing="1" w:after="100" w:afterAutospacing="1"/>
      </w:pPr>
      <w:r>
        <w:t xml:space="preserve">Kui suur on riigiabi kogusumma?</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 xml:space="preserve">Millises vormis riigiabi antakse?</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Kas riigiabi makstakse välja ühe või mitme osamaksena?</w:t>
      </w:r>
      <w:r>
        <w:t xml:space="preserve">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toetatud tegevuste jaoks anda, ning osamaksete ajakava.</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Kui abi antakse suurettevõtjatele, kinnitage lahtri märgistamisega, et nad teevad toetatavas tegevuses koostööd VKEdega, kusjuures koostööd tegevad VKEd kannavad vähemalt 30 % kõigist abikõlblikest kuludest.</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 xml:space="preserve">Esitage üksikabi puhul asjakohane teave ja tõendid:</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 xml:space="preserve">Innovatsiooniklastritele antav abi</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 xml:space="preserve">Palun täpsustage, kas meede on ette nähtud investeerimiseks uude innovatsiooniklastrisse või selleks, et ajakohastada olemasolevat.</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Esitage innovatsiooniklastri sisuline kirjeldus, sealhulgas selle asukoht, spetsialiseerumine, funktsioonid, kavandatud kasutajad, rajatised, ning kui see on asjakohane, siis millal innovatsiooniklaster tegevust alustas jne.</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Palun täpsustage, kas abisaaja on innovatsiooniklastri omanik ja/või käitaja.</w:t>
      </w:r>
      <w:r>
        <w:t xml:space="preserve"> </w:t>
      </w:r>
      <w:r>
        <w:t xml:space="preserve">Kui käitaja ei ole omanik, siis palun täpsustage, kas käitaja on eraldiseisev juriidiline isik või on tegemist ettevõtjate konsortsiumiga, mis ei ole juriidiline isik (viimasel juhul esitage lisaks konsortsiumi liikmete nimedele ka konsortsiumikokkulepe ja kinnitage, et iga liige peab iga tegevusega seotud kulude ja tulude kohta eraldi arvestust).</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 xml:space="preserve">Üksikabi puhul esitage üksikasjad:</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 xml:space="preserve">Kas klastri vahendite kasutamise ja klastri tegevuses osalemise eest küsitav tasu vastab turuhinnale või peegeldab nendega seotud kulusid?</w:t>
      </w:r>
    </w:p>
    <w:p w14:paraId="31B66C48" w14:textId="77777777" w:rsidR="001D63FF" w:rsidRPr="006E2D7E" w:rsidRDefault="000C5C4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E64CC4A" w14:textId="77777777" w:rsidR="001D63FF" w:rsidRPr="00D315EF" w:rsidRDefault="001D63FF" w:rsidP="008251E8">
      <w:pPr>
        <w:pStyle w:val="Text1"/>
        <w:spacing w:before="100" w:beforeAutospacing="1" w:after="100" w:afterAutospacing="1"/>
      </w:pPr>
      <w:r>
        <w:t xml:space="preserve">Täpsustage: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 xml:space="preserve">Kas juurdepääs klastri territooriumile, käitistele ja tegevusele on avatud mitmele kasutajale läbipaistval ja mittediskrimineerival alusel?</w:t>
      </w:r>
    </w:p>
    <w:p w14:paraId="0CEB6E42" w14:textId="77777777" w:rsidR="001D63FF" w:rsidRPr="006E2D7E" w:rsidRDefault="000C5C4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EF184D6" w14:textId="77777777" w:rsidR="001D63FF" w:rsidRDefault="001D63FF" w:rsidP="008251E8">
      <w:pPr>
        <w:pStyle w:val="Text1"/>
        <w:spacing w:before="100" w:beforeAutospacing="1" w:after="100" w:afterAutospacing="1"/>
      </w:pPr>
      <w:r>
        <w:t xml:space="preserve">Täpsustage:</w:t>
      </w:r>
      <w:r>
        <w:t xml:space="preserv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 xml:space="preserve">Kui mõnele ettevõtjale võimaldatakse eelisjuurdepääsu, esitage üksikasjad ja märkige, kui suure osa investeeringukuludest kannavad need ettevõtjad:</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 xml:space="preserve">Üksikabi puhul (nii investeerimisabi kui ka tegevusabi) esitage teave järgmise kohta:</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w:t>
      </w:r>
      <w:r>
        <w:t xml:space="preserve">innovatsiooniklastri kavandatud või eeldatav spetsialiseerumine, olemasolev piirkondlik potentsiaal ning kas liidus on teisi sarnase eesmärgiga klastreid</w:t>
      </w:r>
      <w:r>
        <w:t xml:space="preserve">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 xml:space="preserve">mil viisil võib innovatsiooniklaster avaldada positiivset mõju liidu majanduse tehnoloogilisele arengule ja digipöördele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 xml:space="preserve">kas toetatav innovatsiooniklaster on digitaalse innovatsiooni keskus</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w:t>
      </w:r>
      <w:r>
        <w:t xml:space="preserve">kas innovatsiooniklastri tegevuse kaudu ergutatava koostöö eesmärk on muu hulgas lühendada aega, mis kulub uute teadmiste loomisest nende muutumiseni innovaatilisteks rakendusteks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 xml:space="preserve">muu teave, mida peate asjakohaseks</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 xml:space="preserve">Investeerimisabi</w:t>
      </w:r>
    </w:p>
    <w:p w14:paraId="5C6C704D" w14:textId="77777777" w:rsidR="001D63FF" w:rsidRDefault="001D63FF" w:rsidP="008251E8">
      <w:pPr>
        <w:pStyle w:val="NumPar1"/>
        <w:numPr>
          <w:ilvl w:val="0"/>
          <w:numId w:val="59"/>
        </w:numPr>
        <w:spacing w:before="100" w:beforeAutospacing="1" w:after="100" w:afterAutospacing="1"/>
      </w:pPr>
      <w:r>
        <w:t xml:space="preserve">Täpsustage abikõlblikud kulud ja märkige üksikabi puhul summad: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 xml:space="preserve">Abikõlblikud kulud</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 xml:space="preserve">Abikõlblike kulude summa</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 xml:space="preserve">Innovatsiooniklastri ehitamise ja ajakohastamisega seotud investeerimiskulud, sealhulgas</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 xml:space="preserve">[lisage rida iga kulu kohta, mis Teie arvates kuulub materiaalsesse ja immateriaalsesse varasse tehtavate investeerimiskulude üldisesse kategooriasse]</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 xml:space="preserve">Abikõlblikud kulud kokku</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 xml:space="preserve">Täpsustage kohaldatavad abi osakaalud, sealhulgas artikli 107 lõike 3 punktidele a ja c vastavates abi saavates piirkondades asuvate klastrite puhul kohaldatav baasmäära suurendamine.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 xml:space="preserve">Innovatsiooniklastritele antav abi</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 xml:space="preserve">Väikeettevõtja</w:t>
            </w:r>
          </w:p>
          <w:p w14:paraId="56705F91" w14:textId="77777777" w:rsidR="001D63FF" w:rsidRPr="00493D82" w:rsidRDefault="001D63FF" w:rsidP="008251E8">
            <w:pPr>
              <w:spacing w:before="100" w:beforeAutospacing="1" w:after="100" w:afterAutospacing="1"/>
              <w:rPr>
                <w:b/>
                <w:sz w:val="20"/>
              </w:rPr>
            </w:pPr>
            <w:r>
              <w:rPr>
                <w:b/>
                <w:sz w:val="20"/>
              </w:rPr>
              <w:t xml:space="preserve">%</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 xml:space="preserve">Keskmise suurusega ettevõtja</w:t>
            </w:r>
          </w:p>
          <w:p w14:paraId="4FEBBEC5" w14:textId="77777777" w:rsidR="001D63FF" w:rsidRPr="00493D82" w:rsidRDefault="001D63FF" w:rsidP="008251E8">
            <w:pPr>
              <w:spacing w:before="100" w:beforeAutospacing="1" w:after="100" w:afterAutospacing="1"/>
              <w:rPr>
                <w:b/>
                <w:sz w:val="20"/>
              </w:rPr>
            </w:pPr>
            <w:r>
              <w:rPr>
                <w:b/>
                <w:sz w:val="20"/>
              </w:rPr>
              <w:t xml:space="preserve">%</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 xml:space="preserve">Suurettevõtja</w:t>
            </w:r>
          </w:p>
          <w:p w14:paraId="5004C372" w14:textId="77777777" w:rsidR="001D63FF" w:rsidRPr="00493D82" w:rsidRDefault="001D63FF" w:rsidP="008251E8">
            <w:pPr>
              <w:spacing w:before="100" w:beforeAutospacing="1" w:after="100" w:afterAutospacing="1"/>
              <w:rPr>
                <w:b/>
                <w:sz w:val="20"/>
              </w:rPr>
            </w:pPr>
            <w:r>
              <w:rPr>
                <w:b/>
                <w:sz w:val="20"/>
              </w:rPr>
              <w:t xml:space="preserve">%</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 xml:space="preserve">Investeeringuteks ettenähtud abi osakaalu baasmäär</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 xml:space="preserve">Abi osakaalu baasmäära suurendatakse:</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aluslepingu artikli 107 lõike 3 punkti c tingimustele vastavates toetatavates piirkondades või</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 xml:space="preserve">aluslepingu artikli 107 lõike 3 punkti a tingimustele vastavates toetatavates piirkondades</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 xml:space="preserve">Kohaldatav abi osakaal:</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Palun esitage teave riigiabi kohta, mida kavatsete anda, sealhulgas:</w:t>
      </w:r>
      <w:r>
        <w:t xml:space="preserve"> </w:t>
      </w:r>
    </w:p>
    <w:p w14:paraId="40445FBA" w14:textId="77777777" w:rsidR="001D63FF" w:rsidRDefault="001D63FF" w:rsidP="008251E8">
      <w:pPr>
        <w:pStyle w:val="Point1letter"/>
        <w:numPr>
          <w:ilvl w:val="3"/>
          <w:numId w:val="60"/>
        </w:numPr>
        <w:spacing w:before="100" w:beforeAutospacing="1" w:after="100" w:afterAutospacing="1"/>
      </w:pPr>
      <w:r>
        <w:t xml:space="preserve">Kui suur on riigiabi kogusumma?</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 xml:space="preserve">Millises vormis riigiabi antakse?</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 xml:space="preserve">Kas riigiabi makstakse välja ühe või mitme osamaksena?</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toetatud tegevuste jaoks anda, ning osamaksete ajakava.</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 xml:space="preserve">Tegevusabi</w:t>
      </w:r>
    </w:p>
    <w:p w14:paraId="29C0C007" w14:textId="77777777" w:rsidR="001D63FF" w:rsidRPr="00D315EF" w:rsidRDefault="001D63FF" w:rsidP="008251E8">
      <w:pPr>
        <w:pStyle w:val="NumPar1"/>
        <w:numPr>
          <w:ilvl w:val="0"/>
          <w:numId w:val="61"/>
        </w:numPr>
        <w:spacing w:before="100" w:beforeAutospacing="1" w:after="100" w:afterAutospacing="1"/>
      </w:pPr>
      <w:r>
        <w:t xml:space="preserve">Palun märkige, milliseid tegevusi teatatud meetme raames toetatakse, ning esitage täiendav teave toetatavate tegevuste sisu ja ajakava kohta:</w:t>
      </w:r>
    </w:p>
    <w:p w14:paraId="62939FDD" w14:textId="5968B158" w:rsidR="001D63FF" w:rsidRPr="00F9559A" w:rsidRDefault="000C5C4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klastri arendamine;</w:t>
      </w:r>
    </w:p>
    <w:p w14:paraId="5468BA86" w14:textId="30D13030" w:rsidR="001D63FF" w:rsidRPr="00F9559A" w:rsidRDefault="000C5C4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klastri turundamine;</w:t>
      </w:r>
    </w:p>
    <w:p w14:paraId="50C88D55" w14:textId="0FB94824" w:rsidR="001D63FF" w:rsidRPr="00F9559A" w:rsidRDefault="000C5C4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klastri vahendite haldamine;</w:t>
      </w:r>
    </w:p>
    <w:p w14:paraId="38E2C9E0" w14:textId="730BE107" w:rsidR="001D63FF" w:rsidRPr="00F9559A" w:rsidRDefault="000C5C4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t xml:space="preserve"> </w:t>
      </w:r>
      <w:r>
        <w:tab/>
      </w:r>
      <w:r>
        <w:t xml:space="preserve">koolitusprogrammide, seminaride ja konverentside korraldamine.</w:t>
      </w:r>
    </w:p>
    <w:p w14:paraId="6F67619A" w14:textId="77777777" w:rsidR="001D63FF" w:rsidRPr="00D315EF" w:rsidRDefault="001D63FF" w:rsidP="008251E8">
      <w:pPr>
        <w:pStyle w:val="ListParagraph"/>
        <w:spacing w:before="100" w:beforeAutospacing="1" w:after="100" w:afterAutospacing="1"/>
        <w:contextualSpacing w:val="0"/>
        <w:rPr>
          <w:bCs/>
        </w:rPr>
      </w:pPr>
      <w:r>
        <w:t xml:space="preserve">…………………………………………………………………………………………..</w:t>
      </w:r>
    </w:p>
    <w:p w14:paraId="6C1838DE" w14:textId="77777777" w:rsidR="001D63FF" w:rsidRDefault="001D63FF" w:rsidP="008251E8">
      <w:pPr>
        <w:pStyle w:val="NumPar1"/>
        <w:spacing w:before="100" w:beforeAutospacing="1" w:after="100" w:afterAutospacing="1"/>
      </w:pPr>
      <w:r>
        <w:t xml:space="preserve">Palun täpsustage abikõlblikud kulud, märkige üksikabi puhul nende summa ja esitage täiendavad üksikasjad nende arvutamise aluseks olevate eelduste kohta.</w:t>
      </w:r>
      <w:r>
        <w:t xml:space="preserve"> </w:t>
      </w:r>
      <w:r>
        <w:t xml:space="preserve">Palun põhjendage oma arvutusi asjakohaste tõenditega, mis tuleb lisada teadete vormile.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 xml:space="preserve">Innovatsiooniklastritele antav tegevusabi.</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 xml:space="preserve">Abikõlblike kulude summa</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 xml:space="preserve">Klastri arendamisega seotud isiku- ja halduskulud (sh üldkulud)</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 xml:space="preserve">Klastri turundamisega seotud isiku- ja halduskulud (sh üldkulud)</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 xml:space="preserve">Klastri vahendite haldamisega seotud isiku- ja halduskulud (sh üldkulud)</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 xml:space="preserve">Koolitusprogrammide, seminaride ja konverentside korraldamine seotud isiku- ja halduskulud (sh üldkulud)</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 xml:space="preserve">Abikõlblikud kulud kokku</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 xml:space="preserve">Täpsustage kohaldatav abi osakaal: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Innovatsiooniklastrile antava tegevusabi osakaal</w:t>
            </w:r>
            <w:r>
              <w:rPr>
                <w:b/>
                <w:sz w:val="20"/>
              </w:rPr>
              <w:t xml:space="preserve">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 xml:space="preserve">%</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 xml:space="preserve">Palun esitage teave riigiabi kohta, mida kavatsete anda, sealhulgas:</w:t>
      </w:r>
    </w:p>
    <w:p w14:paraId="489513E4" w14:textId="77777777" w:rsidR="001D63FF" w:rsidRDefault="001D63FF" w:rsidP="008251E8">
      <w:pPr>
        <w:pStyle w:val="Point1letter"/>
        <w:numPr>
          <w:ilvl w:val="3"/>
          <w:numId w:val="62"/>
        </w:numPr>
        <w:spacing w:before="100" w:beforeAutospacing="1" w:after="100" w:afterAutospacing="1"/>
      </w:pPr>
      <w:r>
        <w:t xml:space="preserve">Kui suur on riigiabi kogusumma?</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 xml:space="preserve">Millises vormis riigiabi antakse?</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 xml:space="preserve">Kas riigiabi makstakse välja ühe või mitme osamaksena?</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 xml:space="preserve">Millised on esialgsed kuupäevad (vähemalt aastad) ja kui suur on iga osamakse summa?</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 xml:space="preserve">Teie selgitus selle kohta, kuidas määrasite kindlaks riigiabi summa, mida kavatsete toetatavate tegevuste jaoks anda, ning osamaksete ajakava.</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 xml:space="preserve">Teatatud abimeetme kokkusobivuse hindamine</w:t>
      </w:r>
    </w:p>
    <w:p w14:paraId="31344387" w14:textId="77777777" w:rsidR="001D63FF" w:rsidRPr="00911729" w:rsidRDefault="001D63FF" w:rsidP="008251E8">
      <w:pPr>
        <w:pStyle w:val="Heading2"/>
        <w:spacing w:before="100" w:beforeAutospacing="1" w:after="100" w:afterAutospacing="1"/>
        <w:rPr>
          <w:b w:val="0"/>
          <w:bCs w:val="0"/>
        </w:rPr>
      </w:pPr>
      <w:r>
        <w:t xml:space="preserve">Esimene tingimus:</w:t>
      </w:r>
      <w:r>
        <w:t xml:space="preserve"> </w:t>
      </w:r>
      <w:r>
        <w:t xml:space="preserve">teadus- ja arendustegevuseks antav abi soodustab mõne majandustegevuse arengut</w:t>
      </w:r>
    </w:p>
    <w:p w14:paraId="3D0F643D" w14:textId="77777777" w:rsidR="001D63FF" w:rsidRPr="00911729" w:rsidRDefault="001D63FF" w:rsidP="008251E8">
      <w:pPr>
        <w:pStyle w:val="Heading3"/>
        <w:spacing w:before="100" w:beforeAutospacing="1" w:after="100" w:afterAutospacing="1"/>
      </w:pPr>
      <w:r>
        <w:t xml:space="preserve"> </w:t>
      </w:r>
      <w:r>
        <w:t xml:space="preserve">Toetatava majandustegevuse kindlakstegemine</w:t>
      </w:r>
    </w:p>
    <w:p w14:paraId="12855BF8" w14:textId="29C4C28E" w:rsidR="001D63FF" w:rsidRPr="001D63FF" w:rsidRDefault="001D63FF" w:rsidP="008251E8">
      <w:pPr>
        <w:pStyle w:val="NumPar1"/>
        <w:numPr>
          <w:ilvl w:val="0"/>
          <w:numId w:val="63"/>
        </w:numPr>
        <w:spacing w:before="100" w:beforeAutospacing="1" w:after="100" w:afterAutospacing="1"/>
        <w:rPr>
          <w:bCs/>
        </w:rPr>
      </w:pPr>
      <w:r>
        <w:t xml:space="preserve">Üksikabi puhul esitage abi saava projekti või tegevuse põhjalik kirjeldus (või kui selline üksikasjalik kirjeldus on eelmistes punktides juba esitatud, siis viide nendele punktidele):</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 xml:space="preserve">Märkige, milliseid tegevusi teatatud abimeetme raames toetatakse, ja kirjeldage neid:</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 xml:space="preserve">Ergutav mõju</w:t>
      </w:r>
    </w:p>
    <w:p w14:paraId="4421A190" w14:textId="77777777" w:rsidR="001D63FF" w:rsidRPr="00493D82" w:rsidRDefault="001D63FF" w:rsidP="008251E8">
      <w:pPr>
        <w:pStyle w:val="Heading4"/>
        <w:spacing w:before="100" w:beforeAutospacing="1" w:after="100" w:afterAutospacing="1"/>
      </w:pPr>
      <w:r>
        <w:t xml:space="preserve">Üldtingimused</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Palun kinnitage, et abiga ei subsideerita tegevuskulusid, mida ettevõtja peaks igal juhul kandma:</w:t>
      </w:r>
    </w:p>
    <w:p w14:paraId="0252BE2F" w14:textId="77777777" w:rsidR="001D63FF" w:rsidRPr="006E2D7E" w:rsidRDefault="000C5C4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B56B989" w14:textId="2ABF61BF" w:rsidR="001D63FF" w:rsidRDefault="001D63FF" w:rsidP="008251E8">
      <w:pPr>
        <w:pStyle w:val="NumPar1"/>
        <w:spacing w:before="100" w:beforeAutospacing="1" w:after="100" w:afterAutospacing="1"/>
      </w:pPr>
      <w:r>
        <w:t xml:space="preserve">Palun kinnitage, et abiga ei kompenseerita majandustegevuse tavalist äririski:</w:t>
      </w:r>
    </w:p>
    <w:p w14:paraId="091899E9" w14:textId="77777777" w:rsidR="001D63FF" w:rsidRPr="006E2D7E" w:rsidRDefault="000C5C4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FD541A9" w14:textId="77777777" w:rsidR="001D63FF" w:rsidRDefault="001D63FF" w:rsidP="008251E8">
      <w:pPr>
        <w:pStyle w:val="NumPar1"/>
        <w:spacing w:before="100" w:beforeAutospacing="1" w:after="100" w:afterAutospacing="1"/>
      </w:pPr>
      <w:r>
        <w:t xml:space="preserve">Palun esitage täiendavad selgitused või esitage viited punktidele, kus selline teave on esitatud:</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Palun kinnitage, et teatatud meetme alusel abi andes tagatakse, et asjaomane teadus-, arendus- või innovatsioonitegevus ei alanud enne seda, kui abisaaja esitas abitaotluse riigi ametiasutustele</w:t>
      </w:r>
      <w:r w:rsidRPr="006B1A7F">
        <w:rPr>
          <w:rStyle w:val="FootnoteReference"/>
        </w:rPr>
        <w:footnoteReference w:id="15"/>
      </w:r>
      <w:bookmarkEnd w:id="32"/>
      <w:bookmarkEnd w:id="33"/>
      <w:bookmarkEnd w:id="34"/>
      <w:bookmarkEnd w:id="35"/>
      <w:bookmarkEnd w:id="36"/>
      <w:r>
        <w:t xml:space="preserve"> ning märkige üksikabi puhul asjaomased kuupäevad:</w:t>
      </w:r>
    </w:p>
    <w:p w14:paraId="4BA93A8B" w14:textId="77777777" w:rsidR="001D63FF" w:rsidRPr="006E2D7E" w:rsidRDefault="000C5C4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Palun kinnitage lahtri märgistamisega, et abitaotlus, mille abisaaja riigi ametiasutusele esitab, sisaldab vähemalt taotleja nime ja ettevõtja suurust, projekti kirjeldust (sh asukoht ning algus- ja lõppkuupäev), projekti teostamiseks vajalikku avaliku sektori toetuse summat ja abikõlblike kulude loetelu:</w:t>
      </w:r>
    </w:p>
    <w:p w14:paraId="26BA3A90" w14:textId="77777777" w:rsidR="001D63FF" w:rsidRPr="006E2D7E" w:rsidRDefault="000C5C4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 xml:space="preserve">Kui abi antakse maksumeetmena, esitage üksikasjad ja mahupõhiste meetmete puhul nende ergutava mõju hinnang:</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 xml:space="preserve">Üksikabi andmisel kohaldatavad lisakaalutlused</w:t>
      </w:r>
    </w:p>
    <w:p w14:paraId="5D36BFB2" w14:textId="77777777" w:rsidR="001D63FF" w:rsidRPr="00D315EF" w:rsidRDefault="001D63FF" w:rsidP="008251E8">
      <w:pPr>
        <w:pStyle w:val="NumPar1"/>
        <w:numPr>
          <w:ilvl w:val="0"/>
          <w:numId w:val="65"/>
        </w:numPr>
        <w:spacing w:before="100" w:beforeAutospacing="1" w:after="100" w:afterAutospacing="1"/>
      </w:pPr>
      <w:r>
        <w:t xml:space="preserve">Palun kinnitage, kas teatatud meetme tõttu projekti maht suureneb.</w:t>
      </w:r>
    </w:p>
    <w:p w14:paraId="1864FA71" w14:textId="77777777" w:rsidR="001D63FF" w:rsidRPr="006E2D7E" w:rsidRDefault="000C5C4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4E86E4E" w14:textId="50652134" w:rsidR="001D63FF" w:rsidRPr="00D315EF" w:rsidRDefault="001D63FF" w:rsidP="008251E8">
      <w:pPr>
        <w:keepNext/>
        <w:spacing w:before="100" w:beforeAutospacing="1" w:after="100" w:afterAutospacing="1"/>
        <w:ind w:firstLine="720"/>
      </w:pPr>
      <w:r>
        <w:t xml:space="preserve">Kui jah, siis palun täpsustage suurenemise laadi ning esitage asjakohased tõendid:</w:t>
      </w:r>
    </w:p>
    <w:bookmarkStart w:id="37" w:name="_Hlk134619888"/>
    <w:p w14:paraId="13DC9B74" w14:textId="52B7BAE8" w:rsidR="001D63FF" w:rsidRPr="001B7F8B" w:rsidRDefault="000C5C4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projekti kogukulude suurenemine (ilma et abisaaja kulud väheneksid võrreldes olukorraga, kui abi ei antaks);</w:t>
      </w:r>
    </w:p>
    <w:p w14:paraId="11446106" w14:textId="6D8A2926" w:rsidR="001D63FF" w:rsidRPr="001B7F8B" w:rsidRDefault="000C5C4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teadus- ja arendustegevuse ning innovatsiooniga seotud töötajate arvu suurenemine;</w:t>
      </w:r>
    </w:p>
    <w:p w14:paraId="074AD948" w14:textId="685992F5" w:rsidR="001D63FF" w:rsidRPr="00D315EF" w:rsidRDefault="000C5C4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muu suurenemine.</w:t>
      </w:r>
    </w:p>
    <w:bookmarkEnd w:id="37"/>
    <w:p w14:paraId="5D7E582D" w14:textId="3B235B45" w:rsidR="001D63FF" w:rsidRPr="00D315EF" w:rsidRDefault="001D63FF" w:rsidP="008251E8">
      <w:pPr>
        <w:pStyle w:val="Text1"/>
        <w:spacing w:before="100" w:beforeAutospacing="1" w:after="100" w:afterAutospacing="1"/>
      </w:pPr>
      <w:r>
        <w:t xml:space="preserve">Palun põhjendage oma vastuseid ning esitage täiendavad üksikasjad ja asjakohased tõendid:</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Palun kinnitage, kas teatatud meetme tõttu projekti ulatust suurendatakse.</w:t>
      </w:r>
    </w:p>
    <w:p w14:paraId="01C897C6" w14:textId="77777777" w:rsidR="001D63FF" w:rsidRPr="006E2D7E" w:rsidRDefault="000C5C4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7733444" w14:textId="4F67C075" w:rsidR="001D63FF" w:rsidRPr="00D315EF" w:rsidRDefault="001D63FF" w:rsidP="008251E8">
      <w:pPr>
        <w:pStyle w:val="Text1"/>
        <w:spacing w:before="100" w:beforeAutospacing="1" w:after="100" w:afterAutospacing="1"/>
      </w:pPr>
      <w:r>
        <w:t xml:space="preserve">Kui jah, siis palun täpsustage suurenemise laadi ning esitage asjakohased tõendid:</w:t>
      </w:r>
    </w:p>
    <w:p w14:paraId="69A8C40F" w14:textId="77777777" w:rsidR="001D63FF" w:rsidRPr="001B7F8B" w:rsidRDefault="000C5C4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projekti eeldatavate väljundite arvu suurenemine;</w:t>
      </w:r>
    </w:p>
    <w:p w14:paraId="0A765C7E" w14:textId="77777777" w:rsidR="001D63FF" w:rsidRPr="001B7F8B" w:rsidRDefault="000C5C4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t xml:space="preserve"> projektile kõrgemate eesmärkide seadmine, mida näitab kaasatud partnerite suurem arv, teadusliku või tehnoloogilise läbimurde suurem tõenäosus või suurem ebaõnnestumise oht (mis on seotud eelkõige projekti pikaajalisuse või projekti tulemuste ebakindlusega);</w:t>
      </w:r>
    </w:p>
    <w:p w14:paraId="79C70B49" w14:textId="77777777" w:rsidR="001D63FF" w:rsidRPr="00D315EF" w:rsidRDefault="000C5C4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muu suurenemine.</w:t>
      </w:r>
    </w:p>
    <w:p w14:paraId="6408F497" w14:textId="77777777" w:rsidR="001D63FF" w:rsidRPr="00D315EF" w:rsidRDefault="001D63FF" w:rsidP="008251E8">
      <w:pPr>
        <w:pStyle w:val="Text1"/>
        <w:spacing w:before="100" w:beforeAutospacing="1" w:after="100" w:afterAutospacing="1"/>
      </w:pPr>
      <w:r>
        <w:t xml:space="preserve">Palun põhjendage oma vastuseid, esitades täiendavad üksikasju ja tõendeid:</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 xml:space="preserve">Palun kinnitage, kas teatatud meede kiirendab projekti elluviimist.</w:t>
      </w:r>
    </w:p>
    <w:p w14:paraId="5D7DCF64" w14:textId="77777777" w:rsidR="001D63FF" w:rsidRPr="006E2D7E" w:rsidRDefault="000C5C4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E8A22CB" w14:textId="77777777" w:rsidR="001D63FF" w:rsidRPr="00D315EF" w:rsidRDefault="001D63FF" w:rsidP="008251E8">
      <w:pPr>
        <w:pStyle w:val="Text1"/>
        <w:spacing w:before="100" w:beforeAutospacing="1" w:after="100" w:afterAutospacing="1"/>
      </w:pPr>
      <w:r>
        <w:t xml:space="preserve">Kui jah, siis palun põhjendage seda ning esitage täiendavad üksikasjad ja asjakohased tõendid:</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Palun kinnitage, kas teatatud meetme tõttu suureneb kulutuste kogusumma.</w:t>
      </w:r>
    </w:p>
    <w:p w14:paraId="606D26C9" w14:textId="77777777" w:rsidR="001D63FF" w:rsidRPr="006E2D7E" w:rsidRDefault="000C5C4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5675D000" w14:textId="5A4F2138" w:rsidR="001D63FF" w:rsidRPr="00D315EF" w:rsidRDefault="001D63FF" w:rsidP="008251E8">
      <w:pPr>
        <w:pStyle w:val="Text1"/>
        <w:spacing w:before="100" w:beforeAutospacing="1" w:after="100" w:afterAutospacing="1"/>
        <w:rPr>
          <w:bCs/>
        </w:rPr>
      </w:pPr>
      <w:r>
        <w:t xml:space="preserve">Kui jah, siis palun täpsustage suurenemise laadi ja põhjendage seda ning esitage täiendavad üksikasjad ja asjakohased tõendid:</w:t>
      </w:r>
    </w:p>
    <w:p w14:paraId="00B967D2" w14:textId="28BA3D95" w:rsidR="001D63FF" w:rsidRPr="001B7F8B" w:rsidRDefault="000C5C4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abisaaja teadus- ja arendustegevusele ning innovatsioonile kulutatava kogusumma suurenemine kas absoluutsummas või suhtena käibesse;</w:t>
      </w:r>
    </w:p>
    <w:p w14:paraId="63D09244" w14:textId="0BD9479C" w:rsidR="001D63FF" w:rsidRPr="001B7F8B" w:rsidRDefault="000C5C4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muutused projekti eelarves (ilma et teiste projektide eelarved vastavalt väheneksid);</w:t>
      </w:r>
    </w:p>
    <w:p w14:paraId="538836A3" w14:textId="299CF447" w:rsidR="001D63FF" w:rsidRPr="001B7F8B" w:rsidRDefault="000C5C4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muu suurenemine.</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Palun kinnitage, kas teatatud meetme suhtes korraldatakse ühiste huvide saavutamisse antud panuse järelhindamist, mille tulemused avalikustatakse.</w:t>
      </w:r>
    </w:p>
    <w:p w14:paraId="7F2B0FD7" w14:textId="77777777" w:rsidR="001D63FF" w:rsidRPr="006E2D7E" w:rsidRDefault="000C5C4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20BB919" w14:textId="77777777" w:rsidR="001D63FF" w:rsidRPr="00D315EF" w:rsidRDefault="001D63FF" w:rsidP="008251E8">
      <w:pPr>
        <w:pStyle w:val="Text1"/>
        <w:spacing w:before="100" w:beforeAutospacing="1" w:after="100" w:afterAutospacing="1"/>
      </w:pPr>
      <w:r>
        <w:t xml:space="preserve">Kui jah, siis palun täpsustage: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 xml:space="preserve">Palun kirjeldage põhjalikult vastupidist stsenaariumi, analüüsides abisaaja käitumist abi puudumise korral (st olukorda, mis oleks olnud või mida oleks võinud abi puudumise korral mõistlikult eeldada).</w:t>
      </w:r>
      <w:r>
        <w:t xml:space="preserve"> </w:t>
      </w:r>
      <w:r>
        <w:t xml:space="preserve">Palun tõendage ajakohaste asutusesiseste tõenditega, kas toetusesaaja on vastupidist stsenaariumi siseotsuste tegemisel arvesse võtnud, ja lisage need tõendid käesolevale vormile.</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Palun täpsustage ja esitage andmeid, et näidata teatatud meetme ergutavat mõju, ning esitage tõendavaid dokumente, nagu juhatuse dokumendid, riskianalüüs, finantsaruanded, äriplaanid, eksperdiarvamused ja muud hinnatava projektiga seotud uuringud:</w:t>
      </w:r>
    </w:p>
    <w:p w14:paraId="52CA7F4B" w14:textId="07A974E1" w:rsidR="001D63FF" w:rsidRDefault="000C5C4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t xml:space="preserve"> tulusus (nt kui projekt või investeering iseenesest ei ole ettevõtja jaoks kasumlik, kuid toob olulist kasu ühiskonnale, on abil tõenäolisemalt ergutav mõju;</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C5C4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investeeringu summa ja rahavoogude ajakava (nt kas meede on seotud suure alginvesteeringu, väikese saadava rahavooga, rahavoogude märkimisväärse osa tekkimisega väga kauges tulevikus või väga ebakindlal viisil jne);</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C5C4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t xml:space="preserve"> kaasnev riskitase (palun esitage riski hindamine, milles võetakse asjakohasel juhul eelkõige arvesse investeeringu pöördumatust, ärilise ebaõnnestumise tõenäosust ning ohtu, et projekti tootlikkus on oodatust väiksem, projektil on abisaaja muid tegevusi kahjustav mõju ja projekti kulude tõttu väheneb ettevõtja finantssuutlikkus).</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Märkige võimaluse korral majandussektorit käsitlev teave, mis tõendab, et abisaaja vastupidine stsenaarium, nõutav tulusus ja oodatavad rahavood on põhjendatud.</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Palun täpsustage, kas abi saav meede hõlmab piiriülest koostööd või kas seda rahastab rohkem kui üks liikmesriik (st see puudutab piiriülest teadus- ja arendustegevust, teadustaristut, katsetamistaristut või innovatsiooniklastrit).</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 xml:space="preserve">Asjakohast liidu õigust ei rikuta</w:t>
      </w:r>
    </w:p>
    <w:p w14:paraId="720B285E" w14:textId="0D9FF395" w:rsidR="001D63FF" w:rsidRPr="00D315EF" w:rsidRDefault="001D63FF" w:rsidP="008251E8">
      <w:pPr>
        <w:pStyle w:val="NumPar1"/>
        <w:numPr>
          <w:ilvl w:val="0"/>
          <w:numId w:val="66"/>
        </w:numPr>
        <w:spacing w:before="100" w:beforeAutospacing="1" w:after="100" w:afterAutospacing="1"/>
      </w:pPr>
      <w:r>
        <w:t xml:space="preserve">Palun kinnitage lahtri märgistamisega, et riigiabimeetmest, sellega seotud tingimustest (sh rahastamise meetodist, kui see meetod on riigiabimeetme lahutamatu osa) või rahastatavast tegevusest ei tulene asjaomase liidu õiguse rikkumist.</w:t>
      </w:r>
      <w:r>
        <w:t xml:space="preserve"> </w:t>
      </w:r>
    </w:p>
    <w:p w14:paraId="31188B8C" w14:textId="77777777" w:rsidR="001D63FF" w:rsidRPr="006E2D7E" w:rsidRDefault="000C5C4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5AE34D5" w14:textId="77777777" w:rsidR="001D63FF" w:rsidRDefault="001D63FF" w:rsidP="008251E8">
      <w:pPr>
        <w:pStyle w:val="NumPar1"/>
        <w:spacing w:before="100" w:beforeAutospacing="1" w:after="100" w:afterAutospacing="1"/>
      </w:pPr>
      <w:r>
        <w:t xml:space="preserve">Üksikabi korral</w:t>
      </w:r>
      <w:r>
        <w:t xml:space="preserve"> </w:t>
      </w:r>
      <w:r>
        <w:t xml:space="preserve">palun täpsustage ka, kas seoses aluslepingu artiklitega 101 või 102 on algatatud rikkumismenetlusi, mis võivad olla seotud abisaajaga ja mis võivad olla olulised tema hindamisel ELi toimimise lepingu artikli 107 lõike 3 alusel.</w:t>
      </w:r>
    </w:p>
    <w:p w14:paraId="572D80FB" w14:textId="77777777" w:rsidR="001D63FF" w:rsidRPr="006E2D7E" w:rsidRDefault="000C5C4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7BA0078" w14:textId="77777777" w:rsidR="001D63FF" w:rsidRPr="00D315EF" w:rsidRDefault="001D63FF" w:rsidP="008251E8">
      <w:pPr>
        <w:pStyle w:val="Text1"/>
        <w:spacing w:before="100" w:beforeAutospacing="1" w:after="100" w:afterAutospacing="1"/>
      </w:pPr>
      <w:r>
        <w:t xml:space="preserve">Palun esitage nende punktide kohta ka lisateavet ja selgitusi:</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 xml:space="preserve">Teine tingimus:</w:t>
      </w:r>
      <w:r>
        <w:t xml:space="preserve"> </w:t>
      </w:r>
      <w:r>
        <w:t xml:space="preserve">teadus- ja arendustegevuseks antav abi ei mõjuta ebasoovitavalt kaubandustingimusi viisil, mis oleks vastuolus ühiste huvidega</w:t>
      </w:r>
      <w:bookmarkEnd w:id="30"/>
    </w:p>
    <w:p w14:paraId="78746516" w14:textId="074D1EDE" w:rsidR="001D63FF" w:rsidRPr="008F3F90" w:rsidRDefault="001D63FF" w:rsidP="008F3F90">
      <w:pPr>
        <w:pStyle w:val="Heading3"/>
        <w:spacing w:before="100" w:beforeAutospacing="1" w:after="100" w:afterAutospacing="1"/>
        <w:rPr>
          <w:b/>
          <w:bCs w:val="0"/>
        </w:rPr>
      </w:pPr>
      <w:r>
        <w:rPr>
          <w:b/>
        </w:rPr>
        <w:t xml:space="preserve">Vajadus riigi sekkumiseks</w:t>
      </w:r>
    </w:p>
    <w:p w14:paraId="2456FBC6" w14:textId="20A9C00B" w:rsidR="001D63FF" w:rsidRDefault="001D63FF" w:rsidP="008251E8">
      <w:pPr>
        <w:pStyle w:val="NumPar1"/>
        <w:numPr>
          <w:ilvl w:val="0"/>
          <w:numId w:val="67"/>
        </w:numPr>
        <w:spacing w:before="100" w:beforeAutospacing="1" w:after="100" w:afterAutospacing="1"/>
      </w:pPr>
      <w:r>
        <w:t xml:space="preserve">Palun märkige vastava lahtri märgistamisega, millised turutõrked takistavad käesoleval juhul teadus- ja arendustegevust ning innovatsiooni, ning põhjendage vajadust riigiabi järele.</w:t>
      </w:r>
      <w:r>
        <w:t xml:space="preserve"> </w:t>
      </w:r>
      <w:r>
        <w:t xml:space="preserve">Palun esitage täiendavaid selgitusi ja asjakohaseid tõendeid.</w:t>
      </w:r>
    </w:p>
    <w:p w14:paraId="38059B4B" w14:textId="06A09919" w:rsidR="001D63FF" w:rsidRPr="003E1D3E" w:rsidRDefault="000C5C4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positiivne välismõju / teadmiste levik;</w:t>
      </w:r>
    </w:p>
    <w:p w14:paraId="4A236735" w14:textId="47D31E14" w:rsidR="001D63FF" w:rsidRPr="003E1D3E" w:rsidRDefault="000C5C4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puudulik ja moondunud teave;</w:t>
      </w:r>
    </w:p>
    <w:p w14:paraId="4B3B49B9" w14:textId="5CEDFCB0" w:rsidR="001D63FF" w:rsidRPr="003E1D3E" w:rsidRDefault="000C5C4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t xml:space="preserve"> kooskõlastamise ja võrgustikuga seotud tõrked.</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 xml:space="preserve">Palun selgitage, kuidas saab teatatud meetmega teadus- ja arendustegevust ning innovatsiooni mõjutavaid turutõrkeid tõhusalt leevendada (st kuidas saab riigiabi tuua kaasa olulise paranemise, mida turg üksi ei suuda saavutada).</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Üksikabi andmisel kohaldatavad lisatingimused</w:t>
      </w:r>
      <w:r>
        <w:t xml:space="preserve"> </w:t>
      </w:r>
    </w:p>
    <w:p w14:paraId="73DF22B5" w14:textId="77777777" w:rsidR="001D63FF" w:rsidRPr="00D315EF" w:rsidRDefault="001D63FF" w:rsidP="008251E8">
      <w:pPr>
        <w:pStyle w:val="NumPar1"/>
        <w:numPr>
          <w:ilvl w:val="0"/>
          <w:numId w:val="68"/>
        </w:numPr>
        <w:spacing w:before="100" w:beforeAutospacing="1" w:after="100" w:afterAutospacing="1"/>
      </w:pPr>
      <w:r>
        <w:t xml:space="preserve">Palun selgitage täiendavalt, kas abi aitab kõrvaldada teadus- ja arendustegevuse ning innovatsiooniga seotud üldist turutõrget liidus või konkreetset turutõrget, mis on seotud näiteks teatava majandussektori või tegevusharuga:</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 xml:space="preserve">Palun esitage võimaluse korral valdkondlikud võrdlused ja muud väidetava turutõrke analüüsi toetavad uuringud:</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 xml:space="preserve">Võimaluse korral esitage palun teave muude teadus- ja arendustegevuse või innovatsiooni projektide või tegevuse kohta, mis tehnoloogilise sisu, riskitaseme ja ulatuse poolest sarnanevad teatatud meetmega seotud projektidega, ning selgitage, miks on abi käesoleval juhul vajalik.</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 xml:space="preserve">Abimeetme asjakohasus</w:t>
      </w:r>
    </w:p>
    <w:p w14:paraId="0B4F6B5F" w14:textId="77777777" w:rsidR="001D63FF" w:rsidRDefault="001D63FF" w:rsidP="008251E8">
      <w:pPr>
        <w:pStyle w:val="NumPar1"/>
        <w:numPr>
          <w:ilvl w:val="0"/>
          <w:numId w:val="69"/>
        </w:numPr>
        <w:spacing w:before="100" w:beforeAutospacing="1" w:after="100" w:afterAutospacing="1"/>
      </w:pPr>
      <w:r>
        <w:t xml:space="preserve">Abi kui poliitikavahendi sobivus</w:t>
      </w:r>
    </w:p>
    <w:p w14:paraId="00D6C780" w14:textId="77777777" w:rsidR="001D63FF" w:rsidRPr="00D315EF" w:rsidRDefault="001D63FF" w:rsidP="006628BE">
      <w:pPr>
        <w:pStyle w:val="NumPar2"/>
        <w:numPr>
          <w:ilvl w:val="0"/>
          <w:numId w:val="0"/>
        </w:numPr>
        <w:spacing w:before="100" w:beforeAutospacing="1" w:after="100" w:afterAutospacing="1"/>
        <w:ind w:left="850"/>
      </w:pPr>
      <w:r>
        <w:t xml:space="preserve">Palun selgitage, miks on riigiabi Teie arvates asjakohane poliitikavahend kõnealuse teadus- ja arendustegevuse ning innovatsiooni võimaldamiseks ning miks puuduvad paremad võimalused ja vähem moonutavad poliitikavahendid sama tulemuse saavutamiseks.</w:t>
      </w:r>
      <w:r>
        <w:t xml:space="preserve"> </w:t>
      </w:r>
      <w:r>
        <w:t xml:space="preserve">Lisaks selgitage, kuidas on kindlaks tehtud riigiabi kui valikulise poliitikavahendi eelised teadus- ja arendustegevuse ning innovatsiooni toetamisel ning esitage sellega seotud mõjuhinnangud ja tõendavad dokumendid:</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 xml:space="preserve">Kui projekti või teadus- ja arendustegevust ning innovatsiooni rahastab ka liit, tõendage palun, et hinnatud projektile või teadus- ja arendustegevusele ning innovatsioonile antav riigiabi looks koostoime liidu programmide rahastamise või kaasrahastamisega.</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Asjakohasus võrreldes muude abivahenditega </w:t>
      </w:r>
      <w:r>
        <w:t xml:space="preserve"> </w:t>
      </w:r>
    </w:p>
    <w:p w14:paraId="715487DA" w14:textId="77777777" w:rsidR="001D63FF" w:rsidRDefault="001D63FF" w:rsidP="008251E8">
      <w:pPr>
        <w:pStyle w:val="Point0letter"/>
        <w:numPr>
          <w:ilvl w:val="1"/>
          <w:numId w:val="70"/>
        </w:numPr>
        <w:spacing w:before="100" w:beforeAutospacing="1" w:after="100" w:afterAutospacing="1"/>
      </w:pPr>
      <w:r>
        <w:t xml:space="preserve">Palun selgitage oma seisukohta, miks valitud vormis riigiabi moonutab konkurentsi ja kaubandust tõenäoliselt kõige vähem.</w:t>
      </w:r>
      <w:r>
        <w:t xml:space="preserve"> </w:t>
      </w:r>
      <w:r>
        <w:t xml:space="preserve">Kui abi antakse vormis, mis toob otsese rahalise eelise (nt otsetoetused, maksude või muude kohustuslike tasudega seotud vabastused ja soodustused või maa, toodete või teenuste saamine soodushinnaga), esitage palun muude võimaluste analüüs ning selgitage, miks või kuidas muud abivormid (nt tagasimakstavad ettemaksed või võla- või omakapitaliinstrumentidel põhinevad abivormid nt riigigarantiid, aktsiate ostmine või muu võla või kapitali andmine soodustingimustel) on vähem asjakohased.</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 xml:space="preserve">Abikavade puhul</w:t>
      </w:r>
      <w:r>
        <w:t xml:space="preserve"> </w:t>
      </w:r>
      <w:r>
        <w:t xml:space="preserve">palun täpsustage ka, kas teatatud kavaga rakendatakse rakenduskavade eesmärke ja prioriteete, ning märkige nendes programmides valitud rahastamisvahend.</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 xml:space="preserve">Abi proportsionaalsus</w:t>
      </w:r>
    </w:p>
    <w:p w14:paraId="6F588CA1" w14:textId="77777777" w:rsidR="001D63FF" w:rsidRDefault="001D63FF" w:rsidP="008251E8">
      <w:pPr>
        <w:pStyle w:val="NumPar1"/>
        <w:numPr>
          <w:ilvl w:val="0"/>
          <w:numId w:val="71"/>
        </w:numPr>
        <w:spacing w:before="100" w:beforeAutospacing="1" w:after="100" w:afterAutospacing="1"/>
      </w:pPr>
      <w:r>
        <w:t xml:space="preserve">Palun kinnitage, kas abi puhul on lähtutud eelnevalt kindlaks määratud abikõlblikest kuludest ja kas abi piirdub teatava osaga nendest abikõlblikest kuludest („abi osakaal“).</w:t>
      </w:r>
      <w:r>
        <w:t xml:space="preserve"> </w:t>
      </w:r>
      <w:r>
        <w:t xml:space="preserve">Palun kinnitage ka, kas abi osakaal on kindlaks määratud iga abisaaja jaoks, sealhulgas kui tegemist on koostööprojektiga.</w:t>
      </w:r>
      <w:r>
        <w:t xml:space="preserve"> </w:t>
      </w:r>
    </w:p>
    <w:p w14:paraId="3317F6FF" w14:textId="77777777" w:rsidR="001D63FF" w:rsidRPr="006E2D7E" w:rsidRDefault="000C5C4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96B6DE1" w14:textId="77777777" w:rsidR="001D63FF" w:rsidRDefault="001D63FF" w:rsidP="008251E8">
      <w:pPr>
        <w:pStyle w:val="NumPar1"/>
        <w:spacing w:before="100" w:beforeAutospacing="1" w:after="100" w:afterAutospacing="1"/>
      </w:pPr>
      <w:r>
        <w:t xml:space="preserve">Teadusasutuste ja ettevõtjate koostööna teostatavatele projektidele riigiabi andmise korral, kinnitage palun, et kombineeritud abi, mis koosneb riigi otsetoetusest ja teadusasutuste panusest samasse projekti, kui need kujutavad endast riigiabi, ei ületa iga abisaava ettevõtja puhul kehtivat abi osakaalu.</w:t>
      </w:r>
    </w:p>
    <w:p w14:paraId="69631106" w14:textId="77777777" w:rsidR="001D63FF" w:rsidRPr="006E2D7E" w:rsidRDefault="000C5C4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8910D8A" w14:textId="77777777" w:rsidR="001D63FF" w:rsidRDefault="001D63FF" w:rsidP="008251E8">
      <w:pPr>
        <w:pStyle w:val="Text1"/>
        <w:spacing w:before="100" w:beforeAutospacing="1" w:after="100" w:afterAutospacing="1"/>
      </w:pPr>
      <w:r>
        <w:t xml:space="preserve">Palun täpsustage:</w:t>
      </w:r>
      <w:r>
        <w:t xml:space="preserv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 xml:space="preserve">Tagasimakstavad ettemaksed:</w:t>
      </w:r>
    </w:p>
    <w:p w14:paraId="38ACBCB3" w14:textId="77777777" w:rsidR="001D63FF" w:rsidRPr="00D315EF" w:rsidRDefault="001D63FF" w:rsidP="008251E8">
      <w:pPr>
        <w:pStyle w:val="Point0letter"/>
        <w:numPr>
          <w:ilvl w:val="1"/>
          <w:numId w:val="72"/>
        </w:numPr>
        <w:spacing w:before="100" w:beforeAutospacing="1" w:after="100" w:afterAutospacing="1"/>
      </w:pPr>
      <w:r>
        <w:t xml:space="preserve">Kui abi antakse tagasimakstavate ettemaksetena, mida väljendatakse brutoekvivalendina, esitage üksikasjalikud andmed brutoekvivalendi arvutamiseks kasutatud metoodika kohta ja selle aluseks olevad kontrollitavad andmed, ning üksikabi puhul täpsustage, millise heakskiidetud abikava alusel on abi antud.</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 xml:space="preserve">Kui abi antakse tagasimakstavate ettemaksetena, mida väljendatakse protsendina abikõlblikest kuludest, ja see ületab kuni 10 protsendipunkti võrra TAI-raamistikus sätestatud abi ülemmäärasid, kinnitage palun lahtri märgistamisega, et:</w:t>
      </w:r>
    </w:p>
    <w:p w14:paraId="1EC77911" w14:textId="3EB21A8B" w:rsidR="001D63FF" w:rsidRPr="006628BE" w:rsidRDefault="000C5C4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t xml:space="preserve"> projekti edukuse korral tagatakse teatatud meetmega, et ettemakse tagasimaksmisel ei ole intressimäär väiksem diskontomäärast, mida kohaldatakse vastavalt komisjoni teatisele viite- ja diskontomäärade kindlaksmääramise meetodi läbivaatamise kohta</w:t>
      </w:r>
      <w:r w:rsidR="001D63FF" w:rsidRPr="006628BE">
        <w:rPr>
          <w:rStyle w:val="FootnoteReference"/>
        </w:rPr>
        <w:footnoteReference w:id="16"/>
      </w:r>
      <w:r>
        <w:t xml:space="preserve">;</w:t>
      </w:r>
    </w:p>
    <w:p w14:paraId="657C4EE0" w14:textId="51B114F2" w:rsidR="001D63FF" w:rsidRPr="006628BE" w:rsidRDefault="000C5C4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kui projekt on eduka teadustegevuse määratlusest veelgi tulemuslikum, nõuab asjaomane liikmesriik ettemakstud summa tagasimaksest suuremaid makseid ja kohaldatavale diskontomäärale vastavat intressi;</w:t>
      </w:r>
    </w:p>
    <w:p w14:paraId="6CEACF13" w14:textId="117D6893" w:rsidR="001D63FF" w:rsidRDefault="000C5C4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ebaõnnestumise või osalise edu korral peaks tagasimakse olema proportsionaalne saavutatud eduga.</w:t>
      </w:r>
    </w:p>
    <w:p w14:paraId="0716F4BB" w14:textId="77777777" w:rsidR="001D63FF" w:rsidRPr="00D315EF" w:rsidRDefault="001D63FF" w:rsidP="008251E8">
      <w:pPr>
        <w:pStyle w:val="Point0letter"/>
        <w:spacing w:before="100" w:beforeAutospacing="1" w:after="100" w:afterAutospacing="1"/>
      </w:pPr>
      <w:r>
        <w:t xml:space="preserve">Esitage ettemakse tagasimakse üksikasjad ja määratlege mõistliku ja kaalutletud hüpoteesi alusel selgelt, millisel juhul loetakse toetatavat tegevust edukaks:</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 xml:space="preserve">Maksumeetmed, mis kujutavad endast riigiabi:</w:t>
      </w:r>
      <w:r>
        <w:t xml:space="preserve"> </w:t>
      </w:r>
      <w:r>
        <w:t xml:space="preserve">kui abi antakse maksumeetmena, selgitage, kuidas on arvutatud abi osakaal, ning esitage kõik asjakohased üksikasjad</w:t>
      </w:r>
    </w:p>
    <w:p w14:paraId="229B3AC2" w14:textId="6E6839F7" w:rsidR="001D63FF" w:rsidRPr="006628BE" w:rsidRDefault="000C5C4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individuaalsete projektide alusel või</w:t>
      </w:r>
    </w:p>
    <w:p w14:paraId="3829E2D1" w14:textId="2F84B676" w:rsidR="001D63FF" w:rsidRDefault="000C5C4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t xml:space="preserve"> ettevõtja tasandil kogu maksuvähenduse ja mitte rohkem kui kolme järjestikuse eelarveaasta jooksul tekkinud kõikide abikõlblike teadus- ja arendustegevuse ning innovatsiooniga seotud kulude summa suhtena.</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Üksikabi andmisel kohaldatavad lisatingimused</w:t>
      </w:r>
      <w:r>
        <w:t xml:space="preserve"> </w:t>
      </w:r>
    </w:p>
    <w:p w14:paraId="6C0A80C4" w14:textId="77777777" w:rsidR="001D63FF" w:rsidRDefault="001D63FF" w:rsidP="008251E8">
      <w:pPr>
        <w:pStyle w:val="NumPar1"/>
        <w:numPr>
          <w:ilvl w:val="0"/>
          <w:numId w:val="73"/>
        </w:numPr>
        <w:spacing w:before="100" w:beforeAutospacing="1" w:after="100" w:afterAutospacing="1"/>
        <w:rPr>
          <w:noProof/>
        </w:rPr>
      </w:pPr>
      <w:r>
        <w:t xml:space="preserve">Palun esitage abi saava projekti põhjalik äriplaan (koos abiga ja ilma abita), sh kõik asjakohased eeldatavad kulud ja tulud.</w:t>
      </w:r>
      <w:r>
        <w:t xml:space="preserve"> </w:t>
      </w:r>
      <w:r>
        <w:t xml:space="preserve">Palun esitage üksikasjalikud selgitused, põhjendused ja asjakohased tõendid kõigi aluseks olevate eelduste kohta.</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Kui abisaaja peab tegema valiku, kas viia projekt ellu abiga või ilma abita, esitage põhjalik äriplaan ka vastupidise stsenaariumi kohta.</w:t>
      </w:r>
      <w:r>
        <w:t xml:space="preserve"> </w:t>
      </w:r>
      <w:r>
        <w:t xml:space="preserve">Palun esitage üksikasjalikud selgitused, põhjendused ja asjakohased tõendid kõigi aluseks olevate eelduste kohta.</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Alternatiivse projekti puudumisel selgitage, kuidas abisumma piirdub miinimumiga, mis on vajalik selleks, et abi saav projekt oleks piisavalt kasumlik, võimaldades näiteks saavutada projekti sisemise tulumäära, mis vastab sektori või asjaomase ettevõtja vastavale võrdlusnäitajale.</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 xml:space="preserve">Kui abisaaja peab tegema valiku, kas viia projekt ellu abiga või ilma abita, selgitage, kuidas abisumma piirdub miinimumiga, mis on vajalik abi saava projekti täiendavate netokulude katmiseks võrreldes vastupidise stsenaariumi projektiga, võttes vajaduse korral arvesse eri äristsenaariumide tõenäosust.</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Palun esitage tõendavad dokumendid, nt äriühingu sisedokumendid, mis näitavad, et vastupidise stsenaariumi projekt on selgelt määratletud ja piisavalt prognoositav alternatiivne projekt, mida abisaaja on ettevõttesisesel otsustamisel kaalunud.</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 xml:space="preserve">Palun selgitage, kuidas abisumma on kindlaks määratud ja esitage tõendavad dokumendid:</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 xml:space="preserve">Kas juhul, kui abi saava tegevuse teostamiseks on mitu kandidaati, antakse abi läbipaistvate, objektiivsete ja mittediskrimineerivate kriteeriumide alusel?</w:t>
      </w:r>
    </w:p>
    <w:p w14:paraId="188A8AA6" w14:textId="77777777" w:rsidR="001D63FF" w:rsidRPr="006E2D7E" w:rsidRDefault="000C5C4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 xml:space="preserve">Palun esitage üksikasjad:</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 xml:space="preserve">Kui abi antakse rahvusvahelise kaubanduse tegelike või võimalike otseste või kaudsete moonutuste kõrvaldamiseks, st kui väljaspool liitu asuvad konkurendid on viimase kolme aasta jooksul saanud või saavad sarnaste projektide jaoks samaväärse intensiivsusega abi, esitage palun piisavalt teavet ja kättesaadavaid tõendeid, et komisjon saaks hinnata olukorda, eelkõige vajadust võtta arvesse kolmanda riigi konkurendi konkurentsieelist.</w:t>
      </w:r>
      <w:r>
        <w:t xml:space="preserve"> </w:t>
      </w:r>
      <w:r>
        <w:t xml:space="preserve">Kui rahvusvahelise kaubanduse moonutused ilmnevad asjaomase sektori iseloomust tulenevalt tõenäoliselt hiljem kui kolme aasta pärast, võib vaatlusperioodi vastavas ulatuses pikendada.</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w:t>
      </w:r>
      <w:r>
        <w:t xml:space="preserve">Abi kumuleerimine</w:t>
      </w:r>
    </w:p>
    <w:p w14:paraId="45A98320" w14:textId="34ADA9B2" w:rsidR="001D63FF" w:rsidRDefault="001D63FF" w:rsidP="008251E8">
      <w:pPr>
        <w:pStyle w:val="NumPar1"/>
        <w:numPr>
          <w:ilvl w:val="0"/>
          <w:numId w:val="75"/>
        </w:numPr>
        <w:spacing w:before="100" w:beforeAutospacing="1" w:after="100" w:afterAutospacing="1"/>
      </w:pPr>
      <w:r>
        <w:t xml:space="preserve">Palun kinnitage lahtri märgistamisega, et:</w:t>
      </w:r>
    </w:p>
    <w:p w14:paraId="13184ED3" w14:textId="77777777" w:rsidR="001D63FF" w:rsidRDefault="001D63FF" w:rsidP="008251E8">
      <w:pPr>
        <w:pStyle w:val="Point0letter"/>
        <w:numPr>
          <w:ilvl w:val="1"/>
          <w:numId w:val="74"/>
        </w:numPr>
        <w:spacing w:before="100" w:beforeAutospacing="1" w:after="100" w:afterAutospacing="1"/>
      </w:pPr>
      <w:r>
        <w:t xml:space="preserve">Kui liidu institutsioonide, asutuste, ühisettevõtete või muude organite poolt keskselt hallatavat liidu rahastamist, mis ei ole liikmesriigi otsese ega kaudse kontrolli all, kombineeritakse riigiabiga, ei tohi samade abikõlblike kulude jaoks eraldatud avaliku sektori vahendite kogusumma ületada kohaldatavates liidu õigusnormides sätestatud kõige soodsamat rahastamismäära.</w:t>
      </w:r>
    </w:p>
    <w:p w14:paraId="2694B338" w14:textId="77777777" w:rsidR="001D63FF" w:rsidRPr="006E2D7E" w:rsidRDefault="000C5C4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1AC3885" w14:textId="77777777" w:rsidR="001D63FF" w:rsidRDefault="001D63FF" w:rsidP="008251E8">
      <w:pPr>
        <w:pStyle w:val="Point0letter"/>
        <w:spacing w:before="100" w:beforeAutospacing="1" w:after="100" w:afterAutospacing="1"/>
      </w:pPr>
      <w:r>
        <w:t xml:space="preserve">Juhul kui teadus- ja arendustegevuseks ning innovatsiooniks antava abi korral arvesse võetavad abikõlblikud kulud võivad täies ulatuses või osaliselt olla abikõlblikud ka muuks otstarbeks antava abi raames, kohaldatakse kattuva osa suhtes asjakohastest eeskirjadest tulenevat soodsaimat ülemmäära.</w:t>
      </w:r>
    </w:p>
    <w:p w14:paraId="3701239A" w14:textId="77777777" w:rsidR="001D63FF" w:rsidRPr="006E2D7E" w:rsidRDefault="000C5C4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1BFAA41" w14:textId="77777777" w:rsidR="001D63FF" w:rsidRDefault="001D63FF" w:rsidP="008251E8">
      <w:pPr>
        <w:pStyle w:val="Point0letter"/>
        <w:spacing w:before="100" w:beforeAutospacing="1" w:after="100" w:afterAutospacing="1"/>
      </w:pPr>
      <w:r>
        <w:t xml:space="preserve">Teadus- ja arendustegevuseks ning innovatsiooniks antavat abi ei tohi samade abikõlblike kulude puhul kumuleerida vähese tähtsusega abiga, kui selle tulemusel ületaks abi osakaal käesolevas raamistikus sätestatut.</w:t>
      </w:r>
    </w:p>
    <w:p w14:paraId="70F35B3F" w14:textId="77777777" w:rsidR="001D63FF" w:rsidRPr="006E2D7E" w:rsidRDefault="000C5C4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30085B5" w14:textId="77777777" w:rsidR="001D63FF" w:rsidRDefault="001D63FF" w:rsidP="008251E8">
      <w:pPr>
        <w:pStyle w:val="Point0letter"/>
        <w:spacing w:before="100" w:beforeAutospacing="1" w:after="100" w:afterAutospacing="1"/>
      </w:pPr>
      <w:r>
        <w:t xml:space="preserve">Katsetamistaristutele antavate liidu vahenditest kaasrahastatavate abimeetmete puhul:</w:t>
      </w:r>
      <w:r>
        <w:t xml:space="preserve"> </w:t>
      </w:r>
      <w:r>
        <w:t xml:space="preserve">palun näidake, kui suur peaks olema avaliku sektori kogurahastus (st riigiabi ja muud avaliku sektori rahastamisallikad), tuginedes usaldusväärsele rahastamispuudujäägi hinnangule, millega tagatakse, et riikliku rahastuse kogusumma ei too kaasa ülemäärast hüvitamist.</w:t>
      </w:r>
      <w:r>
        <w:t xml:space="preserve"> </w:t>
      </w:r>
    </w:p>
    <w:p w14:paraId="06165A7B" w14:textId="77777777" w:rsidR="001D63FF" w:rsidRDefault="001D63FF" w:rsidP="008251E8">
      <w:pPr>
        <w:pStyle w:val="Text1"/>
        <w:spacing w:before="100" w:beforeAutospacing="1" w:after="100" w:afterAutospacing="1"/>
      </w:pPr>
      <w:r>
        <w:t xml:space="preserve">Esitage piisavalt teavet ning asjakohased tõendid, mille alusel hinnata, kui suur peaks olema katsetamistaristule eraldatav avaliku sektori kogurahastus:</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 xml:space="preserve">Seoses eespool punktis 1 nõutud kinnitustega esitage palun täiendavad üksikasjad, ning esitage täht, mille alla kuuluva küsimuse kohta need selgitused käivad.</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 xml:space="preserve">Läbipaistvus</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Palun kinnitage vastava lahtri märgistamisega, et liikmesriik avaldab Euroopa Komisjoni läbipaistvusmoodulis või ülevaatlikul riiklikul või piirkondlikul riigiabi käsitleval veebisaidil järgmise:</w:t>
      </w:r>
      <w:bookmarkEnd w:id="47"/>
    </w:p>
    <w:p w14:paraId="2EC2F1FC" w14:textId="77777777" w:rsidR="001D63FF" w:rsidRDefault="001D63FF" w:rsidP="008251E8">
      <w:pPr>
        <w:pStyle w:val="Point1letter"/>
        <w:spacing w:before="100" w:beforeAutospacing="1" w:after="100" w:afterAutospacing="1"/>
      </w:pPr>
      <w:r>
        <w:t xml:space="preserve">üksikabi andmiseks vastu võetud otsuse või heakskiidetud abikava ja selle rakendussätete täistekst või link sellele:</w:t>
      </w:r>
    </w:p>
    <w:p w14:paraId="07CA2751" w14:textId="77777777" w:rsidR="001D63FF" w:rsidRPr="006E2D7E" w:rsidRDefault="000C5C4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järgmine teave iga üksikabi kohta, mida antakse sihtotstarbeliselt või käesoleva raamistiku alusel heaks kiidetud abikava alusel ja mis ületab 100 000 eurot:</w:t>
      </w:r>
      <w:bookmarkEnd w:id="48"/>
    </w:p>
    <w:p w14:paraId="1A70F617" w14:textId="77777777" w:rsidR="001D63FF" w:rsidRPr="004B05E9" w:rsidRDefault="001D63FF" w:rsidP="008251E8">
      <w:pPr>
        <w:pStyle w:val="Tiret1"/>
        <w:spacing w:before="100" w:beforeAutospacing="1" w:after="100" w:afterAutospacing="1"/>
      </w:pPr>
      <w:r>
        <w:t xml:space="preserve">Üksikabi saaja isik</w:t>
      </w:r>
      <w:r>
        <w:t xml:space="preserve"> </w:t>
      </w:r>
    </w:p>
    <w:p w14:paraId="7A9D8F38" w14:textId="77777777" w:rsidR="001D63FF" w:rsidRPr="004B05E9" w:rsidRDefault="001D63FF" w:rsidP="008251E8">
      <w:pPr>
        <w:pStyle w:val="Bullet2"/>
        <w:spacing w:before="100" w:beforeAutospacing="1" w:after="100" w:afterAutospacing="1"/>
      </w:pPr>
      <w:r>
        <w:t xml:space="preserve">nimi</w:t>
      </w:r>
    </w:p>
    <w:p w14:paraId="098C4066" w14:textId="77777777" w:rsidR="001D63FF" w:rsidRPr="006628BE" w:rsidRDefault="001D63FF" w:rsidP="008251E8">
      <w:pPr>
        <w:pStyle w:val="Bullet2"/>
        <w:spacing w:before="100" w:beforeAutospacing="1" w:after="100" w:afterAutospacing="1"/>
      </w:pPr>
      <w:r>
        <w:t xml:space="preserve">abisaaja tunnus</w:t>
      </w:r>
      <w:r>
        <w:t xml:space="preserve"> </w:t>
      </w:r>
    </w:p>
    <w:p w14:paraId="46DB8127" w14:textId="4759EBDF" w:rsidR="00500E05" w:rsidRPr="006628BE" w:rsidRDefault="000C5C4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jah</w:t>
      </w:r>
      <w:r>
        <w:tab/>
      </w:r>
      <w:r>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t xml:space="preserve"> ei</w:t>
      </w:r>
    </w:p>
    <w:p w14:paraId="648F2FA4" w14:textId="77777777" w:rsidR="001D63FF" w:rsidRPr="006628BE" w:rsidRDefault="001D63FF" w:rsidP="008251E8">
      <w:pPr>
        <w:pStyle w:val="Tiret1"/>
        <w:spacing w:before="100" w:beforeAutospacing="1" w:after="100" w:afterAutospacing="1"/>
      </w:pPr>
      <w:r>
        <w:t xml:space="preserve">Abisaaja ettevõtte liik abi andmise ajal:</w:t>
      </w:r>
    </w:p>
    <w:p w14:paraId="64239552" w14:textId="77777777" w:rsidR="001D63FF" w:rsidRPr="006628BE" w:rsidRDefault="001D63FF" w:rsidP="008251E8">
      <w:pPr>
        <w:pStyle w:val="Bullet2"/>
        <w:spacing w:before="100" w:beforeAutospacing="1" w:after="100" w:afterAutospacing="1"/>
      </w:pPr>
      <w:r>
        <w:t xml:space="preserve">VKE</w:t>
      </w:r>
    </w:p>
    <w:p w14:paraId="44245676" w14:textId="77777777" w:rsidR="001D63FF" w:rsidRPr="006628BE" w:rsidRDefault="001D63FF" w:rsidP="008251E8">
      <w:pPr>
        <w:pStyle w:val="Bullet2"/>
        <w:spacing w:before="100" w:beforeAutospacing="1" w:after="100" w:afterAutospacing="1"/>
      </w:pPr>
      <w:r>
        <w:t xml:space="preserve">suurettevõtja</w:t>
      </w:r>
    </w:p>
    <w:p w14:paraId="16B50919" w14:textId="53AAE532" w:rsidR="0008547C" w:rsidRPr="006628BE" w:rsidRDefault="000C5C4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jah</w:t>
      </w:r>
      <w:r>
        <w:tab/>
      </w:r>
      <w:r>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t xml:space="preserve"> ei</w:t>
      </w:r>
    </w:p>
    <w:p w14:paraId="4115C761" w14:textId="77777777" w:rsidR="001D63FF" w:rsidRPr="006628BE" w:rsidRDefault="001D63FF" w:rsidP="008251E8">
      <w:pPr>
        <w:pStyle w:val="Tiret1"/>
        <w:spacing w:before="100" w:beforeAutospacing="1" w:after="100" w:afterAutospacing="1"/>
      </w:pPr>
      <w:r>
        <w:t xml:space="preserve">Piirkond, kus abisaaja asub (NUTS 2. tasand või madalam)</w:t>
      </w:r>
    </w:p>
    <w:p w14:paraId="602E14C7" w14:textId="02C81820" w:rsidR="00556DF5" w:rsidRPr="006628BE" w:rsidRDefault="000C5C4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jah</w:t>
      </w:r>
      <w:r>
        <w:tab/>
      </w:r>
      <w:r>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ei</w:t>
      </w:r>
    </w:p>
    <w:p w14:paraId="7B8EBE42" w14:textId="77777777" w:rsidR="001D63FF" w:rsidRPr="006628BE" w:rsidRDefault="001D63FF" w:rsidP="008251E8">
      <w:pPr>
        <w:pStyle w:val="Tiret1"/>
        <w:spacing w:before="100" w:beforeAutospacing="1" w:after="100" w:afterAutospacing="1"/>
      </w:pPr>
      <w:r>
        <w:t xml:space="preserve">Peamine majandussektor, kus abisaaja tegutseb, NACE rühma tasandil</w:t>
      </w:r>
      <w:r>
        <w:t xml:space="preserve"> </w:t>
      </w:r>
    </w:p>
    <w:p w14:paraId="7E6679D2" w14:textId="36411AD0" w:rsidR="00556DF5" w:rsidRPr="006628BE" w:rsidRDefault="000C5C4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t xml:space="preserve"> jah</w:t>
      </w:r>
      <w:r>
        <w:tab/>
      </w:r>
      <w:r>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t xml:space="preserve"> ei</w:t>
      </w:r>
    </w:p>
    <w:p w14:paraId="2E25EB01" w14:textId="77777777" w:rsidR="001D63FF" w:rsidRPr="006628BE" w:rsidRDefault="001D63FF" w:rsidP="008251E8">
      <w:pPr>
        <w:pStyle w:val="Tiret1"/>
        <w:spacing w:before="100" w:beforeAutospacing="1" w:after="100" w:afterAutospacing="1"/>
      </w:pPr>
      <w:r>
        <w:t xml:space="preserve">Abi element, ja kui see on erinev, siis abi nominaalsumma (täissummana omavääringus)</w:t>
      </w:r>
      <w:r>
        <w:t xml:space="preserve"> </w:t>
      </w:r>
    </w:p>
    <w:p w14:paraId="2D600346" w14:textId="43CBCB0D" w:rsidR="00603B35" w:rsidRPr="004B05E9" w:rsidRDefault="000C5C4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jah</w:t>
      </w:r>
      <w:r>
        <w:tab/>
      </w:r>
      <w:r>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t xml:space="preserve"> ei</w:t>
      </w:r>
    </w:p>
    <w:p w14:paraId="7FB5571B" w14:textId="77777777" w:rsidR="001D63FF" w:rsidRPr="004B05E9" w:rsidRDefault="001D63FF" w:rsidP="008251E8">
      <w:pPr>
        <w:pStyle w:val="Tiret1"/>
        <w:spacing w:before="100" w:beforeAutospacing="1" w:after="100" w:afterAutospacing="1"/>
      </w:pPr>
      <w:r>
        <w:t xml:space="preserve">Abimeede:</w:t>
      </w:r>
    </w:p>
    <w:p w14:paraId="6ADBAD87" w14:textId="77777777" w:rsidR="001D63FF" w:rsidRPr="004B05E9" w:rsidRDefault="001D63FF" w:rsidP="008251E8">
      <w:pPr>
        <w:pStyle w:val="Bullet2"/>
        <w:spacing w:before="100" w:beforeAutospacing="1" w:after="100" w:afterAutospacing="1"/>
      </w:pPr>
      <w:r>
        <w:t xml:space="preserve">toetus / intressitoetus / võla mahakandmine</w:t>
      </w:r>
    </w:p>
    <w:p w14:paraId="089D04AA" w14:textId="77777777" w:rsidR="001D63FF" w:rsidRPr="004B05E9" w:rsidRDefault="001D63FF" w:rsidP="008251E8">
      <w:pPr>
        <w:pStyle w:val="Bullet2"/>
        <w:spacing w:before="100" w:beforeAutospacing="1" w:after="100" w:afterAutospacing="1"/>
      </w:pPr>
      <w:r>
        <w:t xml:space="preserve">laen / tagasimakstavad ettemaksed / tagasimakstav toetus</w:t>
      </w:r>
    </w:p>
    <w:p w14:paraId="0AC8A189" w14:textId="77777777" w:rsidR="001D63FF" w:rsidRPr="004B05E9" w:rsidRDefault="001D63FF" w:rsidP="008251E8">
      <w:pPr>
        <w:pStyle w:val="Bullet2"/>
        <w:spacing w:before="100" w:beforeAutospacing="1" w:after="100" w:afterAutospacing="1"/>
      </w:pPr>
      <w:r>
        <w:t xml:space="preserve">garantii</w:t>
      </w:r>
      <w:r>
        <w:t xml:space="preserve"> </w:t>
      </w:r>
    </w:p>
    <w:p w14:paraId="4DE9CBF3" w14:textId="77777777" w:rsidR="001D63FF" w:rsidRPr="004B05E9" w:rsidRDefault="001D63FF" w:rsidP="008251E8">
      <w:pPr>
        <w:pStyle w:val="Bullet2"/>
        <w:spacing w:before="100" w:beforeAutospacing="1" w:after="100" w:afterAutospacing="1"/>
      </w:pPr>
      <w:r>
        <w:t xml:space="preserve">maksusoodustus või -vabastus</w:t>
      </w:r>
    </w:p>
    <w:p w14:paraId="1D42188C" w14:textId="77777777" w:rsidR="001D63FF" w:rsidRPr="006628BE" w:rsidRDefault="001D63FF" w:rsidP="008251E8">
      <w:pPr>
        <w:pStyle w:val="Bullet2"/>
        <w:spacing w:before="100" w:beforeAutospacing="1" w:after="100" w:afterAutospacing="1"/>
      </w:pPr>
      <w:r>
        <w:t xml:space="preserve">riskifinantseerimine</w:t>
      </w:r>
    </w:p>
    <w:p w14:paraId="0BB48296" w14:textId="77777777" w:rsidR="001D63FF" w:rsidRPr="006628BE" w:rsidRDefault="001D63FF" w:rsidP="008251E8">
      <w:pPr>
        <w:pStyle w:val="Bullet2"/>
        <w:spacing w:before="100" w:beforeAutospacing="1" w:after="100" w:afterAutospacing="1"/>
      </w:pPr>
      <w:r>
        <w:t xml:space="preserve">muu (täpsustage)</w:t>
      </w:r>
    </w:p>
    <w:p w14:paraId="489C0920" w14:textId="7C829ABA" w:rsidR="00603B35" w:rsidRPr="006628BE" w:rsidRDefault="000C5C4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t xml:space="preserve"> jah</w:t>
      </w:r>
      <w:r>
        <w:tab/>
      </w:r>
      <w:r>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ei</w:t>
      </w:r>
    </w:p>
    <w:p w14:paraId="27027229" w14:textId="77777777" w:rsidR="001D63FF" w:rsidRPr="006628BE" w:rsidRDefault="001D63FF" w:rsidP="008251E8">
      <w:pPr>
        <w:pStyle w:val="Tiret1"/>
        <w:spacing w:before="100" w:beforeAutospacing="1" w:after="100" w:afterAutospacing="1"/>
      </w:pPr>
      <w:r>
        <w:t xml:space="preserve">Abi andmise kuupäev ja avaldamiskuupäev</w:t>
      </w:r>
    </w:p>
    <w:p w14:paraId="20CF2160" w14:textId="6D6627CD" w:rsidR="00603B35" w:rsidRPr="006628BE" w:rsidRDefault="000C5C4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t xml:space="preserve"> jah</w:t>
      </w:r>
      <w:r>
        <w:tab/>
      </w:r>
      <w:r>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ei</w:t>
      </w:r>
    </w:p>
    <w:p w14:paraId="23E2552E" w14:textId="77777777" w:rsidR="001D63FF" w:rsidRPr="006628BE" w:rsidRDefault="001D63FF" w:rsidP="008251E8">
      <w:pPr>
        <w:pStyle w:val="Tiret1"/>
        <w:spacing w:before="100" w:beforeAutospacing="1" w:after="100" w:afterAutospacing="1"/>
      </w:pPr>
      <w:r>
        <w:t xml:space="preserve">Abi eesmärk</w:t>
      </w:r>
    </w:p>
    <w:p w14:paraId="4C2033AA" w14:textId="77777777" w:rsidR="00603B35" w:rsidRPr="006628BE" w:rsidRDefault="000C5C4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jah</w:t>
      </w:r>
      <w:r>
        <w:tab/>
      </w:r>
      <w:r>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ei</w:t>
      </w:r>
    </w:p>
    <w:p w14:paraId="3CEA87B9" w14:textId="77777777" w:rsidR="001D63FF" w:rsidRPr="006628BE" w:rsidRDefault="001D63FF" w:rsidP="008251E8">
      <w:pPr>
        <w:pStyle w:val="Tiret1"/>
        <w:spacing w:before="100" w:beforeAutospacing="1" w:after="100" w:afterAutospacing="1"/>
      </w:pPr>
      <w:r>
        <w:t xml:space="preserve">Abi andev asutus (abi andvad asutused)</w:t>
      </w:r>
    </w:p>
    <w:p w14:paraId="1CD22263" w14:textId="77777777" w:rsidR="00603B35" w:rsidRPr="006628BE" w:rsidRDefault="000C5C4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jah</w:t>
      </w:r>
      <w:r>
        <w:tab/>
      </w:r>
      <w:r>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t xml:space="preserve"> ei</w:t>
      </w:r>
    </w:p>
    <w:p w14:paraId="0C659F06" w14:textId="77777777" w:rsidR="001D63FF" w:rsidRPr="006628BE" w:rsidRDefault="001D63FF" w:rsidP="008251E8">
      <w:pPr>
        <w:pStyle w:val="Tiret1"/>
        <w:spacing w:before="100" w:beforeAutospacing="1" w:after="100" w:afterAutospacing="1"/>
      </w:pPr>
      <w:r>
        <w:t xml:space="preserve">Vajaduse korral volitatud üksuse nimi ja valitud finantsvahendajate nimed</w:t>
      </w:r>
    </w:p>
    <w:p w14:paraId="677CF9C4" w14:textId="77777777" w:rsidR="00A63244" w:rsidRPr="006628BE" w:rsidRDefault="000C5C4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jah</w:t>
      </w:r>
      <w:r>
        <w:tab/>
      </w:r>
      <w:r>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t xml:space="preserve"> ei</w:t>
      </w:r>
    </w:p>
    <w:p w14:paraId="3192625A" w14:textId="77777777" w:rsidR="001D63FF" w:rsidRPr="006628BE" w:rsidRDefault="001D63FF" w:rsidP="008251E8">
      <w:pPr>
        <w:pStyle w:val="Tiret1"/>
        <w:spacing w:before="100" w:beforeAutospacing="1" w:after="100" w:afterAutospacing="1"/>
      </w:pPr>
      <w:r>
        <w:t xml:space="preserve">Abimeetme viide</w:t>
      </w:r>
    </w:p>
    <w:p w14:paraId="57D3E0E0" w14:textId="77777777" w:rsidR="001D63FF" w:rsidRPr="006628BE" w:rsidRDefault="000C5C4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jah</w:t>
      </w:r>
      <w:r>
        <w:tab/>
      </w:r>
      <w:r>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t xml:space="preserve"> ei</w:t>
      </w:r>
    </w:p>
    <w:p w14:paraId="7666C478" w14:textId="77777777" w:rsidR="001D63FF" w:rsidRPr="006628BE" w:rsidRDefault="001D63FF" w:rsidP="008251E8">
      <w:pPr>
        <w:pStyle w:val="Point1letter"/>
        <w:spacing w:before="100" w:beforeAutospacing="1" w:after="100" w:afterAutospacing="1"/>
      </w:pPr>
      <w:r>
        <w:tab/>
      </w:r>
      <w:r>
        <w:t xml:space="preserve">Palun esitage riigiabi veebisaidi aadress:</w:t>
      </w:r>
    </w:p>
    <w:p w14:paraId="5F8C1A4A" w14:textId="77777777" w:rsidR="001D63FF" w:rsidRPr="006628BE" w:rsidRDefault="001D63FF" w:rsidP="008251E8">
      <w:pPr>
        <w:tabs>
          <w:tab w:val="left" w:pos="840"/>
        </w:tabs>
        <w:spacing w:before="100" w:beforeAutospacing="1" w:after="100" w:afterAutospacing="1"/>
      </w:pPr>
      <w:r>
        <w:tab/>
      </w:r>
      <w:r>
        <w:t xml:space="preserve">…………………………………………………………………………………………</w:t>
      </w:r>
    </w:p>
    <w:p w14:paraId="1CD97BE6" w14:textId="2CEAB1EB" w:rsidR="001D63FF" w:rsidRPr="006628BE" w:rsidRDefault="001D63FF" w:rsidP="008251E8">
      <w:pPr>
        <w:pStyle w:val="Point1letter"/>
        <w:spacing w:before="100" w:beforeAutospacing="1" w:after="100" w:afterAutospacing="1"/>
      </w:pPr>
      <w:r>
        <w:t xml:space="preserve">  </w:t>
      </w:r>
      <w:r>
        <w:t xml:space="preserve">Maksusoodustustes seisnevate kavade puhul kinnitage, et nõutav teave üksikabi summade kohta avaldatakse TAI raamistiku punktis 102 kirjeldatud vahemikes:</w:t>
      </w:r>
    </w:p>
    <w:p w14:paraId="5E72F96D" w14:textId="77777777" w:rsidR="001D63FF" w:rsidRPr="006628BE" w:rsidRDefault="000C5C4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jah</w:t>
      </w:r>
      <w:r>
        <w:tab/>
      </w:r>
      <w:r>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t xml:space="preserve"> ei</w:t>
      </w:r>
    </w:p>
    <w:p w14:paraId="7BD7A063" w14:textId="6E8DC39A" w:rsidR="001D63FF" w:rsidRPr="004B05E9" w:rsidRDefault="001D63FF" w:rsidP="008251E8">
      <w:pPr>
        <w:pStyle w:val="NumPar1"/>
        <w:spacing w:before="100" w:beforeAutospacing="1" w:after="100" w:afterAutospacing="1"/>
      </w:pPr>
      <w:r>
        <w:t xml:space="preserve">Palun kinnitage vastava lahtri märgistamisega, et liikmesriik ehitab oma ülevaatliku riigiabi käsitleva veebisaidi (nagu on märgitud eelmises punktis) üles viisil, mis võimaldab teabele lihtsat juurdepääsu ja et teave avaldatakse omandiõiguseta tabelivormingus, mis võimaldab andmeid tõhusalt otsida, välja võtta, alla laadida ja hõlpsasti internetis avaldada, näiteks CSV- või XML-vormingus, ning et veebisait on üldsusele kättesaadav ilma ühegi piiranguta, kaasa arvatud eelneva kasutajaks registreerumiseta.</w:t>
      </w:r>
    </w:p>
    <w:p w14:paraId="1A30F558" w14:textId="77777777" w:rsidR="001D63FF" w:rsidRPr="006E2D7E" w:rsidRDefault="000C5C4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34102B7" w14:textId="0C9DE031" w:rsidR="001D63FF" w:rsidRDefault="001D63FF" w:rsidP="008251E8">
      <w:pPr>
        <w:pStyle w:val="NumPar1"/>
        <w:spacing w:before="100" w:beforeAutospacing="1" w:after="100" w:afterAutospacing="1"/>
      </w:pPr>
      <w:r>
        <w:t xml:space="preserve">Palun kinnitage vastava lahtri märgistamisega, et eespool nimetatud teave avaldatakse kuue kuu jooksul alates abi andmise kuupäevast või maksusoodustustena antava abi puhul ühe aasta jooksul alates maksudeklaratsiooni esitamise tähtpäevast.</w:t>
      </w:r>
      <w:r>
        <w:t xml:space="preserve"> </w:t>
      </w:r>
    </w:p>
    <w:bookmarkStart w:id="49" w:name="_Hlk187769460"/>
    <w:p w14:paraId="501206D6" w14:textId="77777777" w:rsidR="001D63FF" w:rsidRPr="006E2D7E" w:rsidRDefault="000C5C4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bookmarkEnd w:id="49"/>
    <w:p w14:paraId="5E9D3035" w14:textId="77777777" w:rsidR="001D63FF" w:rsidRDefault="001D63FF" w:rsidP="008251E8">
      <w:pPr>
        <w:spacing w:before="100" w:beforeAutospacing="1" w:after="100" w:afterAutospacing="1"/>
        <w:ind w:firstLine="720"/>
      </w:pPr>
      <w:r>
        <w:t xml:space="preserve">Palun täpsustage oma abimeetme suhtes kohaldatav ajavahemik:</w:t>
      </w:r>
      <w:r>
        <w:t xml:space="preserv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Palun kinnitage vastava lahtri märgistamisega, et ebaseadusliku, kuid hiljem kokkusobivaks tunnistatud abi puhul avaldab liikmesriik selle teabe kuue kuu jooksul alates kuupäevast, millal komisjon abi kokkusobivaks tunnistava otsuse vastu võttis.</w:t>
      </w:r>
      <w:r>
        <w:t xml:space="preserve"> </w:t>
      </w:r>
    </w:p>
    <w:p w14:paraId="2886A78F" w14:textId="0311E5ED" w:rsidR="00671444" w:rsidRPr="00671444" w:rsidRDefault="00671444" w:rsidP="006628BE">
      <w:pPr>
        <w:pStyle w:val="NumPar1"/>
        <w:numPr>
          <w:ilvl w:val="0"/>
          <w:numId w:val="0"/>
        </w:numPr>
        <w:ind w:left="850"/>
      </w:pPr>
      <w:r>
        <w:rPr>
          <w:rFonts w:ascii="Segoe UI Symbol" w:hAnsi="Segoe UI Symbol"/>
        </w:rPr>
        <w:t xml:space="preserve">☐</w:t>
      </w:r>
      <w:r>
        <w:t xml:space="preserve"> jah</w:t>
      </w:r>
      <w:r>
        <w:tab/>
      </w:r>
      <w:r>
        <w:tab/>
      </w:r>
      <w:r>
        <w:rPr>
          <w:rFonts w:ascii="Segoe UI Symbol" w:hAnsi="Segoe UI Symbol"/>
        </w:rPr>
        <w:t xml:space="preserve">☐</w:t>
      </w:r>
      <w:r>
        <w:t xml:space="preserve"> ei</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 xml:space="preserve">Selleks et oleks võimalik tagada aluslepingu kohaste riigiabi eeskirjade täitmine, tuleb teavet hoida kättesaadavana vähemalt kümme aastat alates abi andmise kuupäevast.</w:t>
      </w:r>
    </w:p>
    <w:p w14:paraId="747EFDB0" w14:textId="77777777" w:rsidR="001D63FF" w:rsidRPr="006E2D7E" w:rsidRDefault="000C5C4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46D74671" w14:textId="77777777" w:rsidR="001D63FF" w:rsidRPr="00493D82" w:rsidRDefault="001D63FF" w:rsidP="008251E8">
      <w:pPr>
        <w:pStyle w:val="Heading3"/>
        <w:spacing w:before="100" w:beforeAutospacing="1" w:after="100" w:afterAutospacing="1"/>
        <w:rPr>
          <w:iCs/>
        </w:rPr>
      </w:pPr>
      <w:r>
        <w:t xml:space="preserve">Kontrollimine, kas teadus- ja arendustegevuseks ning innovatsiooniks antava abi konkreetsed negatiivsed mõjud konkurentsile ja kaubandustingimustele on võimalikult väikesed või puuduvad</w:t>
      </w:r>
      <w:r>
        <w:t xml:space="preserve"> </w:t>
      </w:r>
    </w:p>
    <w:p w14:paraId="72DEFADD" w14:textId="77777777" w:rsidR="00671444" w:rsidRDefault="001D63FF" w:rsidP="006628BE">
      <w:pPr>
        <w:pStyle w:val="NumPar1"/>
        <w:numPr>
          <w:ilvl w:val="0"/>
          <w:numId w:val="0"/>
        </w:numPr>
        <w:spacing w:before="100" w:beforeAutospacing="1" w:after="100" w:afterAutospacing="1"/>
        <w:ind w:left="850"/>
      </w:pPr>
      <w:r>
        <w:t xml:space="preserve">Palun märkige,</w:t>
      </w:r>
    </w:p>
    <w:p w14:paraId="4BB6407B" w14:textId="60AE71B7" w:rsidR="001D63FF" w:rsidRPr="00493D82" w:rsidRDefault="001D63FF" w:rsidP="008251E8">
      <w:pPr>
        <w:pStyle w:val="NumPar1"/>
        <w:numPr>
          <w:ilvl w:val="0"/>
          <w:numId w:val="77"/>
        </w:numPr>
        <w:spacing w:before="100" w:beforeAutospacing="1" w:after="100" w:afterAutospacing="1"/>
      </w:pPr>
      <w:r>
        <w:t xml:space="preserve">kas abi andmine võimaldab abisaajal saada konkurentsieelise läbi järgmise:</w:t>
      </w:r>
    </w:p>
    <w:p w14:paraId="29D489F3" w14:textId="13218F05" w:rsidR="001D63FF" w:rsidRPr="00714423" w:rsidRDefault="000C5C4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tootmiskulude vähendamine;</w:t>
      </w:r>
    </w:p>
    <w:p w14:paraId="59BCEBE5" w14:textId="09786E77" w:rsidR="001D63FF" w:rsidRPr="00714423" w:rsidRDefault="000C5C4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tootmisvõimsuse suurendamine;</w:t>
      </w:r>
    </w:p>
    <w:p w14:paraId="3FB28802" w14:textId="6C326ED2" w:rsidR="001D63FF" w:rsidRPr="00493D82" w:rsidRDefault="000C5C4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t xml:space="preserve"> uute toodete väljatöötamine;</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C5C4D">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muu mõju, palun täpsustage:</w:t>
      </w:r>
      <w:r>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Abi andmise tingimusena peab abisaaja asukoht või peamine tegevuskoht asuma asjaomases liikmesriigis (TAI raamistiku punkt 117):</w:t>
      </w:r>
    </w:p>
    <w:p w14:paraId="48A98044" w14:textId="77777777" w:rsidR="001D63FF" w:rsidRPr="006E2D7E" w:rsidRDefault="000C5C4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9AA8FF0" w14:textId="77777777" w:rsidR="001D63FF" w:rsidRDefault="001D63FF" w:rsidP="008251E8">
      <w:pPr>
        <w:pStyle w:val="NumPar1"/>
        <w:spacing w:before="100" w:beforeAutospacing="1" w:after="100" w:afterAutospacing="1"/>
      </w:pPr>
      <w:r>
        <w:t xml:space="preserve">Abi andmise tingimus on, et abisaaja kohustab kasutama teatavas riigis toodetud või pakutavaid kaupu või teenuseid (TAI raamistiku punkt 117):</w:t>
      </w:r>
    </w:p>
    <w:p w14:paraId="0F60BEDC" w14:textId="77777777" w:rsidR="001D63FF" w:rsidRPr="006E2D7E" w:rsidRDefault="000C5C4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0D86BB24" w14:textId="77777777" w:rsidR="001D63FF" w:rsidRDefault="001D63FF" w:rsidP="008251E8">
      <w:pPr>
        <w:pStyle w:val="NumPar1"/>
        <w:spacing w:before="100" w:beforeAutospacing="1" w:after="100" w:afterAutospacing="1"/>
      </w:pPr>
      <w:r>
        <w:t xml:space="preserve">Abimeetmega piiratakse võimalust, et abisaaja kasutab teadus- ja arendustegevuse ning innovatsiooni tulemusi muudes liikmesriikides (TAI raamistiku punkt 117):</w:t>
      </w:r>
    </w:p>
    <w:p w14:paraId="04C616EB" w14:textId="77777777" w:rsidR="001D63FF" w:rsidRPr="006E2D7E" w:rsidRDefault="000C5C4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3E69E9BF" w14:textId="77777777" w:rsidR="001D63FF" w:rsidRDefault="001D63FF" w:rsidP="008251E8">
      <w:pPr>
        <w:pStyle w:val="NumPar1"/>
        <w:spacing w:before="100" w:beforeAutospacing="1" w:after="100" w:afterAutospacing="1"/>
      </w:pPr>
      <w:r>
        <w:t xml:space="preserve">Abimeetmega pannakse abisaajale mõni muu kohustus:</w:t>
      </w:r>
    </w:p>
    <w:p w14:paraId="00391CF5" w14:textId="77777777" w:rsidR="001D63FF" w:rsidRPr="006E2D7E" w:rsidRDefault="000C5C4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A188AF1" w14:textId="516747EC" w:rsidR="001D63FF" w:rsidRPr="00D315EF" w:rsidRDefault="001D63FF" w:rsidP="008251E8">
      <w:pPr>
        <w:pStyle w:val="NumPar1"/>
        <w:spacing w:before="100" w:beforeAutospacing="1" w:after="100" w:afterAutospacing="1"/>
      </w:pPr>
      <w:r>
        <w:t xml:space="preserve">Palun põhjendage valitud vastuseid ja esitage vajaduse korral tõendid.</w:t>
      </w:r>
      <w:r>
        <w:t xml:space="preserve"> </w:t>
      </w:r>
      <w:r>
        <w:t xml:space="preserve">Kui vastus mõnele küsimusele on jaatav, siis esitage palun üksikasjad:</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 xml:space="preserve">Abikava</w:t>
      </w:r>
    </w:p>
    <w:p w14:paraId="2FD8EBF2" w14:textId="023F1A68" w:rsidR="001D63FF" w:rsidRPr="00D315EF" w:rsidRDefault="001D63FF" w:rsidP="008251E8">
      <w:pPr>
        <w:pStyle w:val="NumPar1"/>
        <w:numPr>
          <w:ilvl w:val="0"/>
          <w:numId w:val="78"/>
        </w:numPr>
        <w:spacing w:before="100" w:beforeAutospacing="1" w:after="100" w:afterAutospacing="1"/>
      </w:pPr>
      <w:r>
        <w:t xml:space="preserve">Abikavade puhul selgitage, kuidas tagatakse, et igasugune negatiivne mõju piirdub miinimumiga (võttes arvesse näiteks asjaomaste projektide suurust, üksikabi ja kumulatiivse abi summasid, eeldatavate abisaajate arvu ning asjaomaste sektorite omadusi) ning esitage varasemate sarnaste kavade mõjuhinnangud või järelhindamised.</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Üksikabi andmisel kohaldatavad lisatingimused</w:t>
      </w:r>
      <w:r>
        <w:t xml:space="preserve"> </w:t>
      </w:r>
    </w:p>
    <w:p w14:paraId="7A28A25F" w14:textId="77777777" w:rsidR="001D63FF" w:rsidRPr="00D315EF" w:rsidRDefault="001D63FF" w:rsidP="008251E8">
      <w:pPr>
        <w:pStyle w:val="NumPar1"/>
        <w:numPr>
          <w:ilvl w:val="0"/>
          <w:numId w:val="79"/>
        </w:numPr>
        <w:spacing w:before="100" w:beforeAutospacing="1" w:after="100" w:afterAutospacing="1"/>
      </w:pPr>
      <w:r>
        <w:t xml:space="preserve">Kirjeldage, milline on abi tõenäoline mõju konkurentsile ja innovatsiooniprotsessile (TAI raamistiku punkt 109):</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Täpsustage, milliseid tooteturge võib abi tõenäoliselt mõjutada, ning esitage abisaaja praegune turuosa ning Teie hinnang abisaaja praeguse turupositsiooni ja turuvõimu kohta igal asjaomasel turul, samuti täpsustage abi saavast tegevusest tulenevat muutust nendes turuosades, turupositsioonis ja turuvõimus:</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Nimetage abisaaja peamised konkurendid igal asjaomasel tooteturul ja märkige nende turuosa:</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Võimaluse korral esitage asjakohane Herfindahli-Hirschmani indeks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 xml:space="preserve">Palun esitage teavet iga asjaomase tooteturu klientide või tarbijate kohta, keda abi saavad tegevused mõjutavad:</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 xml:space="preserve">Kirjeldage asjaomaste turgude struktuuri ja dünaamikat seoses järgmiste aspektidega (TAI raamistiku punkt 124 ja punkt 126):</w:t>
      </w:r>
    </w:p>
    <w:p w14:paraId="51C29E01" w14:textId="77777777" w:rsidR="001D63FF" w:rsidRPr="00D315EF" w:rsidRDefault="001D63FF" w:rsidP="008251E8">
      <w:pPr>
        <w:pStyle w:val="Point1letter"/>
        <w:numPr>
          <w:ilvl w:val="3"/>
          <w:numId w:val="80"/>
        </w:numPr>
        <w:spacing w:before="100" w:beforeAutospacing="1" w:after="100" w:afterAutospacing="1"/>
      </w:pPr>
      <w:r>
        <w:t xml:space="preserve">hiljutised arengud ja majanduskasvu väljavaated</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 xml:space="preserve">peamiste turuosaliste poolt sarnastele projektidele kulutatud summa</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 xml:space="preserve">takistused turule sisenemisel ja turult lahkumisel</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 xml:space="preserve">tasakaalustava ostujõu olemasolu</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 xml:space="preserve">tulevikuturu pärast konkureerimise stiimulid</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 xml:space="preserve">toodete eristamine ja konkurentsi tugevus</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 xml:space="preserve">muud omadused, mis võivad mõjutada konkurente, kliente või tarbijaid</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Kas abisaaja saab mõjutada valikuprotsessi, näiteks soovitada ettevõtjaid või mõjutada teadustegevuse kava?</w:t>
      </w:r>
    </w:p>
    <w:p w14:paraId="03BFAEBA" w14:textId="77777777" w:rsidR="001D63FF" w:rsidRPr="006E2D7E" w:rsidRDefault="000C5C4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6B9ED7A8" w14:textId="77777777" w:rsidR="001D63FF" w:rsidRPr="00D315EF" w:rsidRDefault="001D63FF" w:rsidP="008251E8">
      <w:pPr>
        <w:pStyle w:val="Text1"/>
        <w:spacing w:before="100" w:beforeAutospacing="1" w:after="100" w:afterAutospacing="1"/>
      </w:pPr>
      <w:r>
        <w:t xml:space="preserve">Kui jah, siis esitage üksikasjad.</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 xml:space="preserve">Palun märgistage vastav lahter, et teatada, kas abi antakse liigse tootmisvõimsusega turgudele või hääbuvatele tööstusharudele.</w:t>
      </w:r>
    </w:p>
    <w:p w14:paraId="4560803F" w14:textId="77777777" w:rsidR="001D63FF" w:rsidRPr="006E2D7E" w:rsidRDefault="000C5C4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2224BC57" w14:textId="77777777" w:rsidR="001D63FF" w:rsidRPr="00D315EF" w:rsidRDefault="001D63FF" w:rsidP="008251E8">
      <w:pPr>
        <w:pStyle w:val="Text1"/>
        <w:spacing w:before="100" w:beforeAutospacing="1" w:after="100" w:afterAutospacing="1"/>
      </w:pPr>
      <w:r>
        <w:t xml:space="preserve">Kui jah, siis esitage üksikasjad nende turgude ja tööstusharude kohta ning põhjendage, miks Teie arvates ei tekitaks abi probleeme:</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Palun märkige, kas abisaaja on kaalunud abi saava tegevuse jaoks alternatiivseid asukohti.</w:t>
      </w:r>
    </w:p>
    <w:p w14:paraId="15585A61" w14:textId="77777777" w:rsidR="001D63FF" w:rsidRPr="006E2D7E" w:rsidRDefault="000C5C4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98FFFA5" w14:textId="21CE0E81" w:rsidR="001D63FF" w:rsidRPr="00D315EF" w:rsidRDefault="001D63FF" w:rsidP="008251E8">
      <w:pPr>
        <w:pStyle w:val="Text1"/>
        <w:spacing w:before="100" w:beforeAutospacing="1" w:after="100" w:afterAutospacing="1"/>
      </w:pPr>
      <w:r>
        <w:t xml:space="preserve">Palun esitage üksikasjalikud andmed ja usaldusväärsed ajakohased asutusesisesed tõendid selle kohta, et abisaaja on oma nõuet põhjendanud:</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 xml:space="preserve">Palun esitage oma üldine seisukoht, miks abi Teie arvates ei moonuta konkurentsi ega liikmesriikidevahelist kaubandust.</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 xml:space="preserve">…………………………………………………………………………………………</w:t>
      </w:r>
    </w:p>
    <w:p w14:paraId="7C3FF47D" w14:textId="77777777" w:rsidR="001D63FF" w:rsidRPr="00493D82" w:rsidRDefault="001D63FF" w:rsidP="008251E8">
      <w:pPr>
        <w:pStyle w:val="Heading3"/>
        <w:spacing w:before="100" w:beforeAutospacing="1" w:after="100" w:afterAutospacing="1"/>
      </w:pPr>
      <w:r>
        <w:t xml:space="preserve">Abi positiivse ja negatiivse mõju võrdlemine</w:t>
      </w:r>
    </w:p>
    <w:p w14:paraId="3C936947" w14:textId="77777777" w:rsidR="001D63FF" w:rsidRPr="00852CEB" w:rsidRDefault="001D63FF" w:rsidP="008251E8">
      <w:pPr>
        <w:pStyle w:val="NumPar1"/>
        <w:numPr>
          <w:ilvl w:val="0"/>
          <w:numId w:val="81"/>
        </w:numPr>
        <w:spacing w:before="100" w:beforeAutospacing="1" w:after="100" w:afterAutospacing="1"/>
        <w:rPr>
          <w:bCs/>
        </w:rPr>
      </w:pPr>
      <w:r>
        <w:t xml:space="preserve">Palun märkige, milline on Teie arvates abi positiivne mõju abi saavale majandustegevusele ning abi laiem positiivne mõju teadus-, arendus- ja uuendustegevusele, mida tuleb analüüsis arvesse võtta.</w:t>
      </w:r>
      <w:r>
        <w:t xml:space="preserve"> </w:t>
      </w:r>
      <w:r>
        <w:t xml:space="preserve">Üksikasjade ja põhjenduste esitamiseks võite viidata järgmistele küsimustele antud üksikasjalikele vastustele.</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Palun määratlege täpselt eesmärk ning selgitage, kuidas kavatsetakse teatatud meetmega edendada teadus- ja arendustegevust ning innovatsiooni.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 xml:space="preserve">Palun täpsustage, kas abiga kaasneb laiem positiivne mõju teadus- ja arendustegevusele ning innovatsioonile.</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Palun täpsustage, kas see positiivne mõju kajastub liidu poliitikas (nt teatised, milles käsitletakse uut Euroopa teadusruumi teadusuuringute ja innovatsiooni jaoks, Euroopa rohelist kokkulepet, Euroopa digistrateegiat ja Euroopa uut tööstusstrateegiat)?</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 xml:space="preserve">Palun märkige, kas riigiabimeede aitab kaasa liidu tööstuse digitaliseerimisele ja liidu üleminekule null-/vähese CO</w:t>
      </w:r>
      <w:r>
        <w:rPr>
          <w:vertAlign w:val="subscript"/>
        </w:rPr>
        <w:t xml:space="preserve">2</w:t>
      </w:r>
      <w:r>
        <w:t xml:space="preserve"> heitega majandusele, ning kui jah, siis selgitage, kuidas.</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 xml:space="preserve">Kas abikava on osa ulatuslikust programmist või tegevuskavast, millega edendatakse teadus- ja arendustegevust ning innovatsiooni või aruka spetsialiseerumise strateegiaid?</w:t>
      </w:r>
    </w:p>
    <w:p w14:paraId="769CE1BE" w14:textId="77777777" w:rsidR="001D63FF" w:rsidRPr="006E2D7E" w:rsidRDefault="000C5C4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jah</w:t>
      </w:r>
      <w:r>
        <w:tab/>
      </w:r>
      <w:r>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t xml:space="preserve"> ei</w:t>
      </w:r>
    </w:p>
    <w:p w14:paraId="7B8D2AFC" w14:textId="549FA029" w:rsidR="001D63FF" w:rsidRPr="00D315EF" w:rsidRDefault="001D63FF" w:rsidP="00FB2E3A">
      <w:pPr>
        <w:keepNext/>
        <w:spacing w:before="100" w:beforeAutospacing="1" w:after="100" w:afterAutospacing="1"/>
        <w:ind w:left="709"/>
      </w:pPr>
      <w:r>
        <w:t xml:space="preserve">Kui see on asjakohane, siis esitage palun viide varasemate samalaadsete abimeetmete hindamisele:</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 xml:space="preserve">Kui see on asjakohane, selgitage, kas toetatud teadus- ja arendustegevus ning innovatsioon on kooskõlas Euroopa Parlamendi ja nõukogu määrusega (EL) 2020/852</w:t>
      </w:r>
      <w:r w:rsidRPr="006B1A7F">
        <w:rPr>
          <w:rStyle w:val="FootnoteReference"/>
        </w:rPr>
        <w:footnoteReference w:id="17"/>
      </w:r>
      <w:r>
        <w:t xml:space="preserve">:</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 xml:space="preserve">Kui ei, siis palun selgitage, kas keskkonnasäästlikust majandustegevusest lähtuva tehnoloogia, toodete või muude lahendustega seotud teadus- ja arendustegevuse ning innovatsiooni välja selgitamiseks kasutati alternatiivset metoodikat:</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Abi positiivse mõju võrdlemine selle negatiivse mõjuga</w:t>
      </w:r>
      <w:r>
        <w:t xml:space="preserve"> </w:t>
      </w:r>
    </w:p>
    <w:p w14:paraId="174EDF5F" w14:textId="134211E5" w:rsidR="001D63FF" w:rsidRDefault="001D63FF" w:rsidP="006628BE">
      <w:pPr>
        <w:pStyle w:val="NumPar1"/>
        <w:numPr>
          <w:ilvl w:val="0"/>
          <w:numId w:val="82"/>
        </w:numPr>
        <w:spacing w:before="100" w:beforeAutospacing="1" w:after="100" w:afterAutospacing="1"/>
      </w:pPr>
      <w:r>
        <w:t xml:space="preserve">Palun esitage oma seisukoht (nii abikavade kui ka üksikabi kohta), miks Teie arvates abi positiivne mõju, mida Te olete eespool käesolevas jaos nimetanud ja põhjendanud, kaalub üles abi negatiivse mõju konkurentsile ja kaubandustingimustele.</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 xml:space="preserve">MUU TEAVE</w:t>
      </w:r>
    </w:p>
    <w:p w14:paraId="5DE2D01D" w14:textId="77777777" w:rsidR="001D63FF" w:rsidRDefault="001D63FF" w:rsidP="008251E8">
      <w:pPr>
        <w:pStyle w:val="NumPar1"/>
        <w:numPr>
          <w:ilvl w:val="0"/>
          <w:numId w:val="83"/>
        </w:numPr>
        <w:spacing w:before="100" w:beforeAutospacing="1" w:after="100" w:afterAutospacing="1"/>
      </w:pPr>
      <w:r>
        <w:t xml:space="preserve">Palun esitage muu asjakohane teave, mida on vaja teatatud abimeetme hindamiseks TAI raamistiku järgi.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 xml:space="preserve">Palun loetlege allpool kõik vormile lisatud lisad (mis peaksid sisaldama asjakohaseid tõendeid, äriplaane, uuringuid jne).</w:t>
      </w:r>
      <w:r>
        <w:t xml:space="preserve"> </w:t>
      </w:r>
      <w:r>
        <w:t xml:space="preserve">Palun märkige selgelt (punktid, leheküljed, visuaalsel moel), kus on vormis esitatud vastuseid toetav teave nendes lisades leitav.</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ELT C 414, 28.10.2022, lk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Komisjoni 17. juuni 2014. aasta määrus (EL) nr 651/2014 ELi aluslepingu artiklite 107 ja 108 kohaldamise kohta, millega teatavat liiki abi tunnistatakse siseturuga kokkusobivaks (ELT L 187, 26.6.2014, lk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ELT C 249, 31.7.2014, lk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ELT C 124, 20.5.2003, lk 36.</w:t>
      </w:r>
    </w:p>
  </w:footnote>
  <w:footnote w:id="5">
    <w:p w14:paraId="6CC5F4B3" w14:textId="3FF2B3D1" w:rsidR="001D63FF" w:rsidRDefault="001D63FF" w:rsidP="00CA55AD">
      <w:pPr>
        <w:pStyle w:val="FootnoteText"/>
        <w:spacing w:before="120"/>
        <w:ind w:left="0" w:firstLine="0"/>
      </w:pPr>
      <w:r>
        <w:rPr>
          <w:rStyle w:val="FootnoteReference"/>
        </w:rPr>
        <w:footnoteRef/>
      </w:r>
      <w:r>
        <w:tab/>
      </w:r>
      <w:r>
        <w:t xml:space="preserve">Palun vaadake TAI raamistiku punkti 20, milles antakse suuniseid juhtudel, kui tegevus on üldiselt mittemajanduslik, näiteks teadusasutuste ja -taristute esmane tegevus ning teadmussiirde alane tegevus, kui selles sätestatud tingimused on täidetud.</w:t>
      </w:r>
    </w:p>
  </w:footnote>
  <w:footnote w:id="6">
    <w:p w14:paraId="014974B0" w14:textId="76E9166B" w:rsidR="001D63FF" w:rsidRDefault="001D63FF" w:rsidP="00CA55AD">
      <w:pPr>
        <w:pStyle w:val="FootnoteText"/>
        <w:spacing w:before="120"/>
        <w:ind w:left="0" w:firstLine="0"/>
      </w:pPr>
      <w:r>
        <w:rPr>
          <w:rStyle w:val="FootnoteReference"/>
        </w:rPr>
        <w:footnoteRef/>
      </w:r>
      <w:r>
        <w:tab/>
      </w:r>
      <w:r>
        <w:t xml:space="preserve">Juhime tähelepanu, et komisjon loeb riigiabi eeskirjade kohaldamisalasse kuuluva majandustegevuse toetamiseks juhu, kui teadusasutust või teadustaristut rahastatakse nii avalikust kui ka erasektorist ning kui asjaomasele üksusele konkreetsel arvestusperioodil eraldatud avaliku sektori vahendid ületavad mittemajandusliku tegevusega seotud kulusid sellel perioodil (TAI raamistiku joonealune märkus 40).</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„Turutingimused“ – pooltevahelise tehingu tingimused ei erine nendest, mis määrataks kindlaks sõltumatute ettevõtjate vahel, ja puudub salajane kokkulepe.</w:t>
      </w:r>
      <w:r>
        <w:t xml:space="preserve"> </w:t>
      </w:r>
      <w:r>
        <w:t xml:space="preserve">Iga tehingut, mis toimub avatud, läbipaistva ja mittediskrimineeriva korra kohaselt, loetakse vastavaks sellele põhimõttele vastavaks (TAI raamistiku punkti 16 alapunkt f)</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Vastavalt TAI raamistiku punktile 28 loetakse projekt teostatuks tõhusa koostöö kaudu, kui vähemalt kaks sõltumatut poolt püüavad saavutada ühist eesmärki, kasutades tööjaotust, osalevad ühiselt projekti ulatuse määratlemises, selle kavandamises ja elluviimises ning jagavad selle rahalisi, tehnoloogilisi, teaduslikke ja muid riske, samuti selle tulemusi.</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Vt „turutingimuste“ määratlust TAI raamistiku punkti 16 alapunktis f.</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Euroopa Parlamendi ja nõukogu 26. veebruari 2014. aasta direktiiv 2014/24/EL riigihangete kohta ja direktiivi 2004/18/EÜ kehtetuks tunnistamise kohta (ELT L 94, 28.3.2014, lk 65) ning Euroopa Parlamendi ja nõukogu 26. veebruari 2014. aasta direktiiv 2014/25/EL, milles käsitletakse vee-, energeetika-, transpordi- ja postiteenuste sektoris tegutsevate üksuste riigihankeid ja millega tunnistatakse kehtetuks direktiiv 2004/17/EÜ (ELT L 94, 28.3.2014, lk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Ilma et see piiraks ainulaadsete või spetsialiseeritud toodete või teenuste väljatöötamisel ja hilisemal ostmisel kohaldatavat korda.</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Tervishoiu seisukohalt oluline või sellega seotud teadustegevus hõlmab teadustegevust järgmistes valdkondades: vaktsiinid, ravimid ja ravi, meditsiiniseadmed ning haigla- ja meditsiinivarustus, desinfektsioonivahendid, kaitserõivastus ja -varustus ning asjakohane protsessiinnovatsioon nõutavate toodete tõhusaks tootmiseks.</w:t>
      </w:r>
      <w:r>
        <w:t xml:space="preserve"> </w:t>
      </w:r>
      <w:r>
        <w:t xml:space="preserve">Konkreetselt tervishoiuga seotud teadus- ja arendusprojektide puhul on abikõlblikud järgmised kulud:</w:t>
      </w:r>
      <w:r>
        <w:t xml:space="preserve"> </w:t>
      </w:r>
      <w:r>
        <w:t xml:space="preserve">kõik teadus- ja arendusprojekti kestel selle jaoks vajalikud kulud, muu hulgas personalikulud, digi- ja arvutusseadmete, diagnostikavahendite, andmekogumis- ja töötlusvahendite, teadus- ja arendusteenuste ning eelkliiniliste ja kliiniliste uuringute (I–IV uuringuetapp) kulud;</w:t>
      </w:r>
      <w:r>
        <w:t xml:space="preserve"> </w:t>
      </w:r>
      <w:r>
        <w:t xml:space="preserve">IV etapi uuringud on abikõlblikud, kui need võimaldavad edasist teaduslikku või tehnoloogilist arengut.</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Täiendavad üldkulud ja muud tegevuskulud, sealhulgas materjali-, tarvikute ja muude sarnaste toodete kulud, mis tulenevad otse projektist, võivad olla arvutatud ka lihtsustatud kuluarvestuse meetodil, kohaldades ühetaolist kulumäära, mis võib olla kokku kuni 20 % kõikidest teadus- ja arendusprojekti abikõlblikest otsekuludest, mis on määratletud I lisa punktides a–d ning tervishoiu seisukohalt oluliste või sellega seotud teadus- ja arendusprojektide puhul punktis g.</w:t>
      </w:r>
      <w:r>
        <w:t xml:space="preserve"> </w:t>
      </w:r>
      <w:r>
        <w:t xml:space="preserve">Sellisel juhul määratakse kaudsete kulude arvutamiseks kasutatavad teadus- ja arendusprojekti kulud kindlaks tavapärase raamatupidamiskorra alusel ning need peavad hõlmama ainult abikõlblikke teadus- ja arendusprojekti kulusid, mis on loetletud I lisa punktides a–d ning tervishoiu seisukohalt oluliste või sellega seotud teadus- ja arendusprojektide puhul punktis g.</w:t>
      </w:r>
      <w:r>
        <w:t xml:space="preserve"> </w:t>
      </w:r>
      <w:r>
        <w:t xml:space="preserve">Programmi „Euroopa horisont“ raames kaasrahastatavate projektide puhul võivad liikmesriigid teadus- ja arendusprojekti kaudsete kulude arvutamiseks kasutada programmi lihtsustatud kuluarvestusmeetodit (TAI raamistiku punkt 80).</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Vt innovatsiooni nõustamisteenuste õiguslik määratlus – TAI raamistiku punkti 16 alapunkt s ja innovatsiooni toetavate teenuste õiguslik määratlus – TAI raamistiku punkti 16 alapunkt u.</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Kui abitaotlus hõlmab abi teadus- ja arendusprojekti jaoks, ei välista see tingimus potentsiaalse abisaaja eelnevaid teostatavusuuringuid, mida riigiabitaotlus ei hõlma (TAI raamistiku joonealune märkus nr 52).</w:t>
      </w:r>
      <w:r>
        <w:t xml:space="preserve"> </w:t>
      </w:r>
      <w:r>
        <w:t xml:space="preserve">Abi puhul projektile või tegevusele, mida teostatakse mitmes järjestikuses etapis, mille suhtes võidakse kohaldada eraldi abi andmise korda, tähendab see, et tööde alustamine ei tohi eelneda esimese abitaotluse esitamisele.</w:t>
      </w:r>
      <w:r>
        <w:t xml:space="preserve"> </w:t>
      </w:r>
      <w:r>
        <w:t xml:space="preserve">Automaatsete fiskaalmeetmete abikava alusel antava abi korral tähendab see, et selline kava peab olema vastu võetud ja jõustatud enne abi saava projekti või tegevusega seotud tööde alustamist (TAI raamistiku joonealune märkus nr 53).</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ELT C 14, 19.1.2008, lk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ab/>
      </w:r>
      <w:r>
        <w:t xml:space="preserve">Euroopa Parlamendi ja nõukogu 18. juuni 2020. aasta määrus (EL) 2020/852, millega kehtestatakse kestlike investeeringute hõlbustamise raamistik ja muudetakse määrust (EL) 2019/2088 (ELT L 198, 22.6.2020, lk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t-EE"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et-EE"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et-EE"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et-EE"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et-EE"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et-EE"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et-EE"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et-EE"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et-EE"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et-EE"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et-EE"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et-EE"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et-EE"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et-EE"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et-EE"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et-EE" w:eastAsia="en-US"/>
    </w:rPr>
  </w:style>
  <w:style w:type="paragraph" w:styleId="Revision">
    <w:name w:val="Revision"/>
    <w:hidden/>
    <w:uiPriority w:val="99"/>
    <w:semiHidden/>
    <w:rsid w:val="001D63FF"/>
    <w:rPr>
      <w:rFonts w:eastAsia="Calibri"/>
      <w:sz w:val="24"/>
      <w:lang w:val="et-EE"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et-EE"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et-EE"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t-EE"/>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et-EE"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et-EE"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et-EE"/>
    </w:rPr>
  </w:style>
  <w:style w:type="character" w:customStyle="1" w:styleId="HeaderChar">
    <w:name w:val="Header Char"/>
    <w:basedOn w:val="DefaultParagraphFont"/>
    <w:link w:val="Header"/>
    <w:uiPriority w:val="99"/>
    <w:rsid w:val="001D63FF"/>
    <w:rPr>
      <w:sz w:val="24"/>
      <w:szCs w:val="24"/>
      <w:lang w:val="et-EE" w:eastAsia="en-US"/>
    </w:rPr>
  </w:style>
  <w:style w:type="character" w:customStyle="1" w:styleId="FooterChar">
    <w:name w:val="Footer Char"/>
    <w:basedOn w:val="DefaultParagraphFont"/>
    <w:link w:val="Footer"/>
    <w:uiPriority w:val="99"/>
    <w:rsid w:val="001D63FF"/>
    <w:rPr>
      <w:sz w:val="24"/>
      <w:szCs w:val="24"/>
      <w:lang w:val="et-EE" w:eastAsia="en-US"/>
    </w:rPr>
  </w:style>
  <w:style w:type="character" w:customStyle="1" w:styleId="FootnoteTextChar">
    <w:name w:val="Footnote Text Char"/>
    <w:basedOn w:val="DefaultParagraphFont"/>
    <w:link w:val="FootnoteText"/>
    <w:uiPriority w:val="99"/>
    <w:semiHidden/>
    <w:rsid w:val="001D63FF"/>
    <w:rPr>
      <w:lang w:val="et-EE" w:eastAsia="en-US"/>
    </w:rPr>
  </w:style>
  <w:style w:type="character" w:customStyle="1" w:styleId="Heading1Char">
    <w:name w:val="Heading 1 Char"/>
    <w:basedOn w:val="DefaultParagraphFont"/>
    <w:link w:val="Heading1"/>
    <w:uiPriority w:val="9"/>
    <w:rsid w:val="001D63FF"/>
    <w:rPr>
      <w:b/>
      <w:bCs/>
      <w:smallCaps/>
      <w:sz w:val="24"/>
      <w:szCs w:val="32"/>
      <w:lang w:val="et-EE" w:eastAsia="en-US"/>
    </w:rPr>
  </w:style>
  <w:style w:type="character" w:customStyle="1" w:styleId="Heading2Char">
    <w:name w:val="Heading 2 Char"/>
    <w:basedOn w:val="DefaultParagraphFont"/>
    <w:link w:val="Heading2"/>
    <w:uiPriority w:val="9"/>
    <w:rsid w:val="001D63FF"/>
    <w:rPr>
      <w:b/>
      <w:bCs/>
      <w:iCs/>
      <w:sz w:val="24"/>
      <w:szCs w:val="28"/>
      <w:lang w:val="et-EE" w:eastAsia="en-US"/>
    </w:rPr>
  </w:style>
  <w:style w:type="character" w:customStyle="1" w:styleId="Heading3Char">
    <w:name w:val="Heading 3 Char"/>
    <w:basedOn w:val="DefaultParagraphFont"/>
    <w:link w:val="Heading3"/>
    <w:uiPriority w:val="9"/>
    <w:rsid w:val="001D63FF"/>
    <w:rPr>
      <w:bCs/>
      <w:i/>
      <w:sz w:val="24"/>
      <w:szCs w:val="26"/>
      <w:lang w:val="et-EE" w:eastAsia="en-US"/>
    </w:rPr>
  </w:style>
  <w:style w:type="character" w:customStyle="1" w:styleId="Heading4Char">
    <w:name w:val="Heading 4 Char"/>
    <w:basedOn w:val="DefaultParagraphFont"/>
    <w:link w:val="Heading4"/>
    <w:uiPriority w:val="9"/>
    <w:rsid w:val="001D63FF"/>
    <w:rPr>
      <w:bCs/>
      <w:sz w:val="24"/>
      <w:szCs w:val="28"/>
      <w:lang w:val="et-EE"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10300</Words>
  <Characters>55546</Characters>
  <Application>Microsoft Office Word</Application>
  <DocSecurity>0</DocSecurity>
  <Lines>1501</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