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61C02" w14:textId="214B1B66" w:rsidR="000323AA" w:rsidRPr="00FF2344" w:rsidRDefault="000323AA" w:rsidP="000323AA">
      <w:pPr>
        <w:pStyle w:val="ManualHeading1"/>
        <w:rPr>
          <w:noProof/>
        </w:rPr>
      </w:pPr>
      <w:r w:rsidRPr="00814D29">
        <w:rPr>
          <w:iCs/>
          <w:noProof/>
        </w:rPr>
        <w:t>I. RÉSZ</w:t>
      </w:r>
      <w:r w:rsidR="00814D29">
        <w:rPr>
          <w:noProof/>
        </w:rPr>
        <w:t>.</w:t>
      </w:r>
      <w:r w:rsidRPr="00814D29">
        <w:rPr>
          <w:noProof/>
        </w:rPr>
        <w:t xml:space="preserve"> </w:t>
      </w:r>
      <w:r w:rsidRPr="00FF2344">
        <w:rPr>
          <w:noProof/>
        </w:rPr>
        <w:t>Általános információk</w:t>
      </w:r>
    </w:p>
    <w:p w14:paraId="2FAD35F2" w14:textId="77777777" w:rsidR="000323AA" w:rsidRPr="00FF2344" w:rsidRDefault="000323AA" w:rsidP="000323AA">
      <w:pPr>
        <w:pStyle w:val="ManualHeading1"/>
        <w:rPr>
          <w:rFonts w:eastAsia="Times New Roman"/>
          <w:noProof/>
        </w:rPr>
      </w:pPr>
      <w:r w:rsidRPr="001A38FF">
        <w:rPr>
          <w:noProof/>
        </w:rPr>
        <w:t>1.</w:t>
      </w:r>
      <w:r w:rsidRPr="001A38FF">
        <w:rPr>
          <w:noProof/>
        </w:rPr>
        <w:tab/>
      </w:r>
      <w:r w:rsidRPr="00FF2344">
        <w:rPr>
          <w:noProof/>
        </w:rPr>
        <w:t>A bejelentés státusza</w:t>
      </w:r>
    </w:p>
    <w:p w14:paraId="22FB47C1" w14:textId="77777777" w:rsidR="000323AA" w:rsidRPr="00FF2344" w:rsidRDefault="000323AA" w:rsidP="000323AA">
      <w:pPr>
        <w:rPr>
          <w:noProof/>
        </w:rPr>
      </w:pPr>
      <w:r w:rsidRPr="00FF2344">
        <w:rPr>
          <w:noProof/>
        </w:rPr>
        <w:t>Mire vonatkoznak a formanyomtatványban közölt információk:</w:t>
      </w:r>
    </w:p>
    <w:p w14:paraId="1CFC6B7E" w14:textId="77777777" w:rsidR="000323AA" w:rsidRPr="00FF2344" w:rsidRDefault="000323AA" w:rsidP="000323AA">
      <w:pPr>
        <w:pStyle w:val="Point0"/>
        <w:rPr>
          <w:noProof/>
        </w:rPr>
      </w:pPr>
      <w:r w:rsidRPr="001A38FF">
        <w:rPr>
          <w:noProof/>
        </w:rPr>
        <w:t>(a)</w:t>
      </w:r>
      <w:r w:rsidRPr="001A38FF">
        <w:rPr>
          <w:noProof/>
        </w:rPr>
        <w:tab/>
      </w:r>
      <w:sdt>
        <w:sdtPr>
          <w:rPr>
            <w:noProof/>
          </w:rPr>
          <w:id w:val="-136491308"/>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ab/>
        <w:t xml:space="preserve">Prenotifikációra? Amennyiben igen, ebben a szakaszban nem feltétlenül szükséges kitöltenie a teljes formanyomtatványt, hanem megállapodhat a Bizottság szolgálataival arról, hogy milyen információkra van szükség a javasolt intézkedés előzetes értékeléséhez. </w:t>
      </w:r>
    </w:p>
    <w:p w14:paraId="1AB472FA" w14:textId="77777777" w:rsidR="000323AA" w:rsidRPr="00FF2344" w:rsidRDefault="000323AA" w:rsidP="000323AA">
      <w:pPr>
        <w:pStyle w:val="Point0"/>
        <w:rPr>
          <w:noProof/>
        </w:rPr>
      </w:pPr>
      <w:r w:rsidRPr="001A38FF">
        <w:rPr>
          <w:noProof/>
        </w:rPr>
        <w:t>(b)</w:t>
      </w:r>
      <w:r w:rsidRPr="001A38FF">
        <w:rPr>
          <w:noProof/>
        </w:rPr>
        <w:tab/>
      </w:r>
      <w:sdt>
        <w:sdtPr>
          <w:rPr>
            <w:noProof/>
          </w:rPr>
          <w:id w:val="-161843963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ab/>
        <w:t xml:space="preserve">Az Európai Unió működéséről szóló szerződés (a továbbiakban: a Szerződés) 108. cikkének (3) bekezdése szerinti bejelentésre? </w:t>
      </w:r>
    </w:p>
    <w:p w14:paraId="17ABAF20" w14:textId="77777777" w:rsidR="000323AA" w:rsidRPr="00FF2344" w:rsidRDefault="000323AA" w:rsidP="000323AA">
      <w:pPr>
        <w:pStyle w:val="Point0"/>
        <w:rPr>
          <w:noProof/>
        </w:rPr>
      </w:pPr>
      <w:r w:rsidRPr="001A38FF">
        <w:rPr>
          <w:noProof/>
        </w:rPr>
        <w:t>(c)</w:t>
      </w:r>
      <w:r w:rsidRPr="001A38FF">
        <w:rPr>
          <w:noProof/>
        </w:rPr>
        <w:tab/>
      </w:r>
      <w:sdt>
        <w:sdtPr>
          <w:rPr>
            <w:noProof/>
          </w:rPr>
          <w:id w:val="642082232"/>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ab/>
        <w:t>A 794/2004/EK rendelet</w:t>
      </w:r>
      <w:r w:rsidRPr="00FF2344">
        <w:rPr>
          <w:rStyle w:val="FootnoteReference"/>
          <w:noProof/>
        </w:rPr>
        <w:footnoteReference w:id="1"/>
      </w:r>
      <w:r w:rsidRPr="00FF2344">
        <w:rPr>
          <w:noProof/>
        </w:rPr>
        <w:t xml:space="preserve"> 4. cikkének (2) bekezdése szerinti egyszerűsített bejelentésre? Amennyiben igen, kérjük, kizárólag a II. mellékletben szereplő egyszerűsített bejelentési formanyomtatványt töltse ki.</w:t>
      </w:r>
    </w:p>
    <w:p w14:paraId="306A0AFC" w14:textId="77777777" w:rsidR="000323AA" w:rsidRPr="00FF2344" w:rsidRDefault="000323AA" w:rsidP="000323AA">
      <w:pPr>
        <w:pStyle w:val="Point0"/>
        <w:rPr>
          <w:noProof/>
        </w:rPr>
      </w:pPr>
      <w:r w:rsidRPr="001A38FF">
        <w:rPr>
          <w:noProof/>
        </w:rPr>
        <w:t>(d)</w:t>
      </w:r>
      <w:r w:rsidRPr="001A38FF">
        <w:rPr>
          <w:noProof/>
        </w:rPr>
        <w:tab/>
      </w:r>
      <w:sdt>
        <w:sdtPr>
          <w:rPr>
            <w:noProof/>
          </w:rPr>
          <w:id w:val="-512608840"/>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ab/>
        <w:t>olyan intézkedésre, amely a Szerződés 107. cikkének (1) bekezdése szerint nem minősül állami támogatásnak, de a jogbiztonság érdekében bejelentést tesznek róla a Bizottságnak?</w:t>
      </w:r>
    </w:p>
    <w:p w14:paraId="6F342D67" w14:textId="77777777" w:rsidR="000323AA" w:rsidRPr="00FF2344" w:rsidRDefault="000323AA" w:rsidP="000323AA">
      <w:pPr>
        <w:pStyle w:val="Text1"/>
        <w:rPr>
          <w:noProof/>
        </w:rPr>
      </w:pPr>
      <w:r w:rsidRPr="00FF2344">
        <w:rPr>
          <w:noProof/>
        </w:rPr>
        <w:t>Amennyiben a fenti d) pontot választotta ki, kérjük, hogy az alábbiakban fejtse ki, hogy a bejelentő tagállam miért ítéli úgy meg, hogy az intézkedés a Szerződés 107. cikkének (1) bekezdése értelmében nem minősül állami támogatásnak. Adjon teljes körű értékelést az intézkedésről az alábbi négy kritérium mindegyike tükrében, különösen kiemelve azt a kritériumot, amely véleménye szerint nem teljesül a tervezett intézkedés vonatkozásában:</w:t>
      </w:r>
    </w:p>
    <w:p w14:paraId="3FBEA9AD" w14:textId="77777777" w:rsidR="000323AA" w:rsidRPr="00FF2344" w:rsidRDefault="000323AA" w:rsidP="000323AA">
      <w:pPr>
        <w:rPr>
          <w:noProof/>
        </w:rPr>
      </w:pPr>
      <w:r w:rsidRPr="00FF2344">
        <w:rPr>
          <w:noProof/>
        </w:rPr>
        <w:t>Jár-e a bejelentett intézkedés állami források átutalásával, vagy betudható-e az államnak?</w:t>
      </w:r>
    </w:p>
    <w:p w14:paraId="10802300" w14:textId="77777777" w:rsidR="000323AA" w:rsidRPr="00FF2344" w:rsidRDefault="000323AA" w:rsidP="000323AA">
      <w:pPr>
        <w:tabs>
          <w:tab w:val="left" w:leader="dot" w:pos="9072"/>
        </w:tabs>
        <w:rPr>
          <w:noProof/>
          <w:szCs w:val="20"/>
        </w:rPr>
      </w:pPr>
      <w:r w:rsidRPr="00FF2344">
        <w:rPr>
          <w:noProof/>
        </w:rPr>
        <w:tab/>
      </w:r>
    </w:p>
    <w:p w14:paraId="1ECB5F9D" w14:textId="77777777" w:rsidR="000323AA" w:rsidRPr="00FF2344" w:rsidRDefault="000323AA" w:rsidP="000323AA">
      <w:pPr>
        <w:rPr>
          <w:rFonts w:eastAsia="Times New Roman"/>
          <w:bCs/>
          <w:noProof/>
          <w:color w:val="000000"/>
          <w:szCs w:val="24"/>
        </w:rPr>
      </w:pPr>
      <w:r w:rsidRPr="00FF2344">
        <w:rPr>
          <w:noProof/>
          <w:color w:val="000000"/>
        </w:rPr>
        <w:t>A bejelentett intézkedés előnyhöz juttat-e vállalkozásokat?</w:t>
      </w:r>
    </w:p>
    <w:p w14:paraId="7B1FCEBE" w14:textId="77777777" w:rsidR="000323AA" w:rsidRPr="00FF2344" w:rsidRDefault="000323AA" w:rsidP="000323AA">
      <w:pPr>
        <w:tabs>
          <w:tab w:val="left" w:leader="dot" w:pos="9072"/>
        </w:tabs>
        <w:rPr>
          <w:noProof/>
          <w:szCs w:val="20"/>
        </w:rPr>
      </w:pPr>
      <w:r w:rsidRPr="00FF2344">
        <w:rPr>
          <w:noProof/>
        </w:rPr>
        <w:tab/>
      </w:r>
    </w:p>
    <w:p w14:paraId="0E4B3E85" w14:textId="77777777" w:rsidR="000323AA" w:rsidRPr="00FF2344" w:rsidRDefault="000323AA" w:rsidP="000323AA">
      <w:pPr>
        <w:rPr>
          <w:rFonts w:eastAsia="Times New Roman"/>
          <w:bCs/>
          <w:noProof/>
          <w:color w:val="000000"/>
          <w:szCs w:val="24"/>
        </w:rPr>
      </w:pPr>
      <w:r w:rsidRPr="00FF2344">
        <w:rPr>
          <w:noProof/>
          <w:color w:val="000000"/>
        </w:rPr>
        <w:t>Diszkrecionális intézkedésről van-e szó, amely csupán korlátozott számú vállalkozás vagy korlátozott számú gazdasági ágazat számára hozzáférhető, vagy tartalmaz-e bármilyen területi korlátozást?</w:t>
      </w:r>
    </w:p>
    <w:p w14:paraId="77AA3294" w14:textId="77777777" w:rsidR="000323AA" w:rsidRPr="00FF2344" w:rsidRDefault="000323AA" w:rsidP="000323AA">
      <w:pPr>
        <w:tabs>
          <w:tab w:val="left" w:leader="dot" w:pos="9072"/>
        </w:tabs>
        <w:rPr>
          <w:noProof/>
          <w:szCs w:val="20"/>
        </w:rPr>
      </w:pPr>
      <w:r w:rsidRPr="00FF2344">
        <w:rPr>
          <w:noProof/>
        </w:rPr>
        <w:tab/>
      </w:r>
    </w:p>
    <w:p w14:paraId="576355CB" w14:textId="77777777" w:rsidR="000323AA" w:rsidRPr="00FF2344" w:rsidRDefault="000323AA" w:rsidP="000323AA">
      <w:pPr>
        <w:tabs>
          <w:tab w:val="left" w:leader="dot" w:pos="9072"/>
        </w:tabs>
        <w:rPr>
          <w:noProof/>
          <w:szCs w:val="20"/>
        </w:rPr>
      </w:pPr>
      <w:r w:rsidRPr="00FF2344">
        <w:rPr>
          <w:noProof/>
          <w:color w:val="000000"/>
        </w:rPr>
        <w:t>Hatással jár-e az intézkedés a belső piacon folyó versenyre, vagy fenyeget-e az Unión belüli kereskedelem torzulásával?</w:t>
      </w:r>
    </w:p>
    <w:p w14:paraId="18DF3AAB" w14:textId="77777777" w:rsidR="000323AA" w:rsidRPr="00FF2344" w:rsidRDefault="000323AA" w:rsidP="000323AA">
      <w:pPr>
        <w:tabs>
          <w:tab w:val="left" w:leader="dot" w:pos="9072"/>
        </w:tabs>
        <w:spacing w:after="240"/>
        <w:rPr>
          <w:noProof/>
          <w:szCs w:val="20"/>
        </w:rPr>
      </w:pPr>
      <w:r w:rsidRPr="00FF2344">
        <w:rPr>
          <w:noProof/>
        </w:rPr>
        <w:tab/>
      </w:r>
    </w:p>
    <w:p w14:paraId="46DA7781" w14:textId="77777777" w:rsidR="000323AA" w:rsidRPr="00FF2344" w:rsidRDefault="000323AA" w:rsidP="000323AA">
      <w:pPr>
        <w:pStyle w:val="ManualHeading1"/>
        <w:rPr>
          <w:noProof/>
        </w:rPr>
      </w:pPr>
      <w:r w:rsidRPr="001A38FF">
        <w:rPr>
          <w:noProof/>
        </w:rPr>
        <w:t>2.</w:t>
      </w:r>
      <w:r w:rsidRPr="001A38FF">
        <w:rPr>
          <w:noProof/>
        </w:rPr>
        <w:tab/>
      </w:r>
      <w:r w:rsidRPr="00FF2344">
        <w:rPr>
          <w:noProof/>
        </w:rPr>
        <w:t>A támogatást nyújtó azonosítása</w:t>
      </w:r>
    </w:p>
    <w:p w14:paraId="46277158" w14:textId="77777777" w:rsidR="000323AA" w:rsidRPr="00FF2344" w:rsidRDefault="000323AA" w:rsidP="000323AA">
      <w:pPr>
        <w:rPr>
          <w:noProof/>
        </w:rPr>
      </w:pPr>
      <w:r w:rsidRPr="00FF2344">
        <w:rPr>
          <w:noProof/>
        </w:rPr>
        <w:t>Az érintett tagállam:</w:t>
      </w:r>
    </w:p>
    <w:p w14:paraId="723422DE" w14:textId="77777777" w:rsidR="000323AA" w:rsidRPr="00FF2344" w:rsidRDefault="000323AA" w:rsidP="000323AA">
      <w:pPr>
        <w:tabs>
          <w:tab w:val="left" w:leader="dot" w:pos="9072"/>
        </w:tabs>
        <w:spacing w:after="240"/>
        <w:rPr>
          <w:noProof/>
          <w:szCs w:val="20"/>
        </w:rPr>
      </w:pPr>
      <w:r w:rsidRPr="00FF2344">
        <w:rPr>
          <w:noProof/>
        </w:rPr>
        <w:tab/>
      </w:r>
    </w:p>
    <w:p w14:paraId="552AA00C" w14:textId="77777777" w:rsidR="000323AA" w:rsidRPr="00FF2344" w:rsidRDefault="000323AA" w:rsidP="000323AA">
      <w:pPr>
        <w:rPr>
          <w:noProof/>
          <w:szCs w:val="20"/>
        </w:rPr>
      </w:pPr>
      <w:r w:rsidRPr="00FF2344">
        <w:rPr>
          <w:noProof/>
        </w:rPr>
        <w:lastRenderedPageBreak/>
        <w:t>Az érintett tagállam régiója (régiói) (NUTS 2 szint); kérjük, adja meg a regionális támogatási státuszokra vonatkozó információkat:</w:t>
      </w:r>
    </w:p>
    <w:p w14:paraId="5F4AE0DF" w14:textId="77777777" w:rsidR="000323AA" w:rsidRPr="00FF2344" w:rsidRDefault="000323AA" w:rsidP="000323AA">
      <w:pPr>
        <w:tabs>
          <w:tab w:val="left" w:leader="dot" w:pos="9072"/>
        </w:tabs>
        <w:rPr>
          <w:noProof/>
          <w:szCs w:val="20"/>
        </w:rPr>
      </w:pPr>
      <w:r w:rsidRPr="00FF2344">
        <w:rPr>
          <w:noProof/>
        </w:rPr>
        <w:tab/>
      </w:r>
    </w:p>
    <w:p w14:paraId="56A1B628" w14:textId="77777777" w:rsidR="000323AA" w:rsidRPr="00FF2344" w:rsidRDefault="000323AA" w:rsidP="000323AA">
      <w:pPr>
        <w:tabs>
          <w:tab w:val="left" w:leader="dot" w:pos="9072"/>
        </w:tabs>
        <w:rPr>
          <w:noProof/>
          <w:szCs w:val="20"/>
        </w:rPr>
      </w:pPr>
      <w:r w:rsidRPr="00FF2344">
        <w:rPr>
          <w:noProof/>
        </w:rPr>
        <w:t>Kapcsolattartó személy(ek):</w:t>
      </w:r>
    </w:p>
    <w:p w14:paraId="14D612FF" w14:textId="77777777" w:rsidR="000323AA" w:rsidRPr="00FF2344" w:rsidRDefault="000323AA" w:rsidP="000323AA">
      <w:pPr>
        <w:tabs>
          <w:tab w:val="left" w:leader="dot" w:pos="9072"/>
        </w:tabs>
        <w:rPr>
          <w:noProof/>
          <w:szCs w:val="20"/>
        </w:rPr>
      </w:pPr>
      <w:r w:rsidRPr="00FF2344">
        <w:rPr>
          <w:noProof/>
        </w:rPr>
        <w:t xml:space="preserve">Név: </w:t>
      </w:r>
      <w:r w:rsidRPr="00FF2344">
        <w:rPr>
          <w:noProof/>
        </w:rPr>
        <w:tab/>
      </w:r>
    </w:p>
    <w:p w14:paraId="73A37AC7" w14:textId="77777777" w:rsidR="000323AA" w:rsidRPr="00FF2344" w:rsidRDefault="000323AA" w:rsidP="000323AA">
      <w:pPr>
        <w:tabs>
          <w:tab w:val="left" w:leader="dot" w:pos="9072"/>
        </w:tabs>
        <w:rPr>
          <w:noProof/>
          <w:szCs w:val="20"/>
        </w:rPr>
      </w:pPr>
      <w:r w:rsidRPr="00FF2344">
        <w:rPr>
          <w:noProof/>
        </w:rPr>
        <w:t xml:space="preserve">E-mail-cím(ek): </w:t>
      </w:r>
      <w:r w:rsidRPr="00FF2344">
        <w:rPr>
          <w:noProof/>
        </w:rPr>
        <w:tab/>
      </w:r>
    </w:p>
    <w:p w14:paraId="61AA22B2" w14:textId="77777777" w:rsidR="000323AA" w:rsidRPr="00FF2344" w:rsidRDefault="000323AA" w:rsidP="000323AA">
      <w:pPr>
        <w:rPr>
          <w:noProof/>
          <w:szCs w:val="20"/>
        </w:rPr>
      </w:pPr>
    </w:p>
    <w:p w14:paraId="5701F0FC" w14:textId="77777777" w:rsidR="000323AA" w:rsidRPr="00FF2344" w:rsidRDefault="000323AA" w:rsidP="000323AA">
      <w:pPr>
        <w:rPr>
          <w:noProof/>
          <w:szCs w:val="20"/>
        </w:rPr>
      </w:pPr>
      <w:r w:rsidRPr="00FF2344">
        <w:rPr>
          <w:noProof/>
        </w:rPr>
        <w:t>Kérjük, tüntesse fel a támogatást nyújtó hatóság nevét, címét (internetcímét is) és e-mail-címét:</w:t>
      </w:r>
    </w:p>
    <w:p w14:paraId="0086EA16" w14:textId="77777777" w:rsidR="000323AA" w:rsidRPr="00FF2344" w:rsidRDefault="000323AA" w:rsidP="000323AA">
      <w:pPr>
        <w:tabs>
          <w:tab w:val="left" w:leader="dot" w:pos="9072"/>
        </w:tabs>
        <w:rPr>
          <w:noProof/>
          <w:szCs w:val="20"/>
        </w:rPr>
      </w:pPr>
      <w:r w:rsidRPr="00FF2344">
        <w:rPr>
          <w:noProof/>
        </w:rPr>
        <w:t xml:space="preserve">Név: </w:t>
      </w:r>
      <w:r w:rsidRPr="00FF2344">
        <w:rPr>
          <w:noProof/>
        </w:rPr>
        <w:tab/>
      </w:r>
    </w:p>
    <w:p w14:paraId="52CF0F1B" w14:textId="77777777" w:rsidR="000323AA" w:rsidRPr="00FF2344" w:rsidRDefault="000323AA" w:rsidP="000323AA">
      <w:pPr>
        <w:tabs>
          <w:tab w:val="left" w:leader="dot" w:pos="9072"/>
        </w:tabs>
        <w:rPr>
          <w:noProof/>
          <w:szCs w:val="20"/>
        </w:rPr>
      </w:pPr>
      <w:r w:rsidRPr="00FF2344">
        <w:rPr>
          <w:noProof/>
        </w:rPr>
        <w:t xml:space="preserve">Cím: </w:t>
      </w:r>
      <w:r w:rsidRPr="00FF2344">
        <w:rPr>
          <w:noProof/>
        </w:rPr>
        <w:tab/>
      </w:r>
    </w:p>
    <w:p w14:paraId="6C8352BA" w14:textId="77777777" w:rsidR="000323AA" w:rsidRPr="00FF2344" w:rsidRDefault="000323AA" w:rsidP="000323AA">
      <w:pPr>
        <w:tabs>
          <w:tab w:val="left" w:leader="dot" w:pos="9072"/>
        </w:tabs>
        <w:rPr>
          <w:noProof/>
          <w:szCs w:val="20"/>
        </w:rPr>
      </w:pPr>
      <w:r w:rsidRPr="00FF2344">
        <w:rPr>
          <w:noProof/>
        </w:rPr>
        <w:t xml:space="preserve">Internetcím: </w:t>
      </w:r>
      <w:r w:rsidRPr="00FF2344">
        <w:rPr>
          <w:noProof/>
        </w:rPr>
        <w:tab/>
      </w:r>
    </w:p>
    <w:p w14:paraId="05099FA9" w14:textId="77777777" w:rsidR="000323AA" w:rsidRPr="00FF2344" w:rsidRDefault="000323AA" w:rsidP="000323AA">
      <w:pPr>
        <w:tabs>
          <w:tab w:val="left" w:leader="dot" w:pos="9072"/>
        </w:tabs>
        <w:rPr>
          <w:noProof/>
          <w:szCs w:val="20"/>
        </w:rPr>
      </w:pPr>
      <w:r w:rsidRPr="00FF2344">
        <w:rPr>
          <w:noProof/>
        </w:rPr>
        <w:t xml:space="preserve">E-mail-cím: </w:t>
      </w:r>
      <w:r w:rsidRPr="00FF2344">
        <w:rPr>
          <w:noProof/>
        </w:rPr>
        <w:tab/>
      </w:r>
    </w:p>
    <w:p w14:paraId="5D3ED40F" w14:textId="77777777" w:rsidR="000323AA" w:rsidRPr="00FF2344" w:rsidRDefault="000323AA" w:rsidP="000323AA">
      <w:pPr>
        <w:rPr>
          <w:noProof/>
          <w:szCs w:val="20"/>
        </w:rPr>
      </w:pPr>
    </w:p>
    <w:p w14:paraId="4E5A3018" w14:textId="77777777" w:rsidR="000323AA" w:rsidRPr="00FF2344" w:rsidRDefault="000323AA" w:rsidP="000323AA">
      <w:pPr>
        <w:rPr>
          <w:noProof/>
          <w:szCs w:val="20"/>
        </w:rPr>
      </w:pPr>
      <w:r w:rsidRPr="00FF2344">
        <w:rPr>
          <w:noProof/>
        </w:rPr>
        <w:t>Kapcsolattartó személy az Állandó Képviseleten:</w:t>
      </w:r>
    </w:p>
    <w:p w14:paraId="74F3F117" w14:textId="77777777" w:rsidR="000323AA" w:rsidRPr="00FF2344" w:rsidRDefault="000323AA" w:rsidP="000323AA">
      <w:pPr>
        <w:tabs>
          <w:tab w:val="left" w:leader="dot" w:pos="9072"/>
        </w:tabs>
        <w:rPr>
          <w:noProof/>
          <w:szCs w:val="20"/>
        </w:rPr>
      </w:pPr>
      <w:r w:rsidRPr="00FF2344">
        <w:rPr>
          <w:noProof/>
        </w:rPr>
        <w:t xml:space="preserve">Név: </w:t>
      </w:r>
      <w:r w:rsidRPr="00FF2344">
        <w:rPr>
          <w:noProof/>
        </w:rPr>
        <w:tab/>
      </w:r>
    </w:p>
    <w:p w14:paraId="4D750088" w14:textId="77777777" w:rsidR="000323AA" w:rsidRPr="00FF2344" w:rsidRDefault="000323AA" w:rsidP="000323AA">
      <w:pPr>
        <w:tabs>
          <w:tab w:val="left" w:leader="dot" w:pos="9072"/>
        </w:tabs>
        <w:rPr>
          <w:noProof/>
          <w:szCs w:val="20"/>
        </w:rPr>
      </w:pPr>
      <w:r w:rsidRPr="00FF2344">
        <w:rPr>
          <w:noProof/>
        </w:rPr>
        <w:t xml:space="preserve">Telefonszám(ok): </w:t>
      </w:r>
      <w:r w:rsidRPr="00FF2344">
        <w:rPr>
          <w:noProof/>
        </w:rPr>
        <w:tab/>
      </w:r>
    </w:p>
    <w:p w14:paraId="1CA240F1" w14:textId="77777777" w:rsidR="000323AA" w:rsidRPr="00FF2344" w:rsidRDefault="000323AA" w:rsidP="000323AA">
      <w:pPr>
        <w:tabs>
          <w:tab w:val="left" w:leader="dot" w:pos="9072"/>
        </w:tabs>
        <w:rPr>
          <w:noProof/>
          <w:szCs w:val="20"/>
        </w:rPr>
      </w:pPr>
      <w:r w:rsidRPr="00FF2344">
        <w:rPr>
          <w:noProof/>
        </w:rPr>
        <w:t xml:space="preserve">E-mail-cím: </w:t>
      </w:r>
      <w:r w:rsidRPr="00FF2344">
        <w:rPr>
          <w:noProof/>
        </w:rPr>
        <w:tab/>
      </w:r>
    </w:p>
    <w:p w14:paraId="17A227BC" w14:textId="77777777" w:rsidR="000323AA" w:rsidRPr="00FF2344" w:rsidRDefault="000323AA" w:rsidP="000323AA">
      <w:pPr>
        <w:rPr>
          <w:noProof/>
          <w:szCs w:val="20"/>
        </w:rPr>
      </w:pPr>
    </w:p>
    <w:p w14:paraId="42DB0407" w14:textId="77777777" w:rsidR="000323AA" w:rsidRPr="00FF2344" w:rsidRDefault="000323AA" w:rsidP="000323AA">
      <w:pPr>
        <w:rPr>
          <w:noProof/>
          <w:szCs w:val="20"/>
        </w:rPr>
      </w:pPr>
      <w:r w:rsidRPr="00FF2344">
        <w:rPr>
          <w:noProof/>
        </w:rPr>
        <w:t xml:space="preserve">Ha a Bizottság által a tagállam részére megküldött hivatalos levelezés </w:t>
      </w:r>
      <w:r w:rsidRPr="00FF2344">
        <w:rPr>
          <w:noProof/>
          <w:u w:val="single"/>
        </w:rPr>
        <w:t>másolatának</w:t>
      </w:r>
      <w:r w:rsidRPr="00FF2344">
        <w:rPr>
          <w:noProof/>
        </w:rPr>
        <w:t xml:space="preserve"> más nemzeti hatóságok részére történő továbbítását kéri, adja meg azok nevét, címét (internetcímét is) és e-mail-címét:</w:t>
      </w:r>
    </w:p>
    <w:p w14:paraId="67366B3D" w14:textId="77777777" w:rsidR="000323AA" w:rsidRPr="00FF2344" w:rsidRDefault="000323AA" w:rsidP="000323AA">
      <w:pPr>
        <w:tabs>
          <w:tab w:val="left" w:leader="dot" w:pos="9072"/>
        </w:tabs>
        <w:rPr>
          <w:noProof/>
          <w:szCs w:val="20"/>
        </w:rPr>
      </w:pPr>
      <w:r w:rsidRPr="00FF2344">
        <w:rPr>
          <w:noProof/>
        </w:rPr>
        <w:t xml:space="preserve">Név: </w:t>
      </w:r>
      <w:r w:rsidRPr="00FF2344">
        <w:rPr>
          <w:noProof/>
        </w:rPr>
        <w:tab/>
      </w:r>
    </w:p>
    <w:p w14:paraId="2DBCF62D" w14:textId="77777777" w:rsidR="000323AA" w:rsidRPr="00FF2344" w:rsidRDefault="000323AA" w:rsidP="000323AA">
      <w:pPr>
        <w:tabs>
          <w:tab w:val="left" w:leader="dot" w:pos="9072"/>
        </w:tabs>
        <w:rPr>
          <w:noProof/>
          <w:szCs w:val="20"/>
        </w:rPr>
      </w:pPr>
      <w:r w:rsidRPr="00FF2344">
        <w:rPr>
          <w:noProof/>
        </w:rPr>
        <w:t xml:space="preserve">Cím: </w:t>
      </w:r>
      <w:r w:rsidRPr="00FF2344">
        <w:rPr>
          <w:noProof/>
        </w:rPr>
        <w:tab/>
      </w:r>
    </w:p>
    <w:p w14:paraId="453CEF38" w14:textId="77777777" w:rsidR="000323AA" w:rsidRPr="00FF2344" w:rsidRDefault="000323AA" w:rsidP="000323AA">
      <w:pPr>
        <w:tabs>
          <w:tab w:val="left" w:leader="dot" w:pos="9072"/>
        </w:tabs>
        <w:rPr>
          <w:noProof/>
          <w:szCs w:val="20"/>
        </w:rPr>
      </w:pPr>
      <w:r w:rsidRPr="00FF2344">
        <w:rPr>
          <w:noProof/>
        </w:rPr>
        <w:t xml:space="preserve">Internetcím: </w:t>
      </w:r>
      <w:r w:rsidRPr="00FF2344">
        <w:rPr>
          <w:noProof/>
        </w:rPr>
        <w:tab/>
      </w:r>
    </w:p>
    <w:p w14:paraId="4DB20D23" w14:textId="77777777" w:rsidR="000323AA" w:rsidRPr="00FF2344" w:rsidRDefault="000323AA" w:rsidP="000323AA">
      <w:pPr>
        <w:tabs>
          <w:tab w:val="left" w:leader="dot" w:pos="9072"/>
        </w:tabs>
        <w:rPr>
          <w:noProof/>
          <w:szCs w:val="20"/>
        </w:rPr>
      </w:pPr>
      <w:r w:rsidRPr="00FF2344">
        <w:rPr>
          <w:noProof/>
        </w:rPr>
        <w:t xml:space="preserve">E-mail-cím: </w:t>
      </w:r>
      <w:r w:rsidRPr="00FF2344">
        <w:rPr>
          <w:noProof/>
        </w:rPr>
        <w:tab/>
      </w:r>
    </w:p>
    <w:p w14:paraId="42AED0BB" w14:textId="77777777" w:rsidR="000323AA" w:rsidRPr="00FF2344" w:rsidRDefault="000323AA" w:rsidP="000323AA">
      <w:pPr>
        <w:pStyle w:val="ManualHeading1"/>
        <w:rPr>
          <w:noProof/>
          <w:szCs w:val="20"/>
        </w:rPr>
      </w:pPr>
      <w:r w:rsidRPr="001A38FF">
        <w:rPr>
          <w:noProof/>
        </w:rPr>
        <w:t>3.</w:t>
      </w:r>
      <w:r w:rsidRPr="001A38FF">
        <w:rPr>
          <w:noProof/>
        </w:rPr>
        <w:tab/>
      </w:r>
      <w:r w:rsidRPr="00FF2344">
        <w:rPr>
          <w:noProof/>
        </w:rPr>
        <w:t>Kedvezményezettek</w:t>
      </w:r>
    </w:p>
    <w:p w14:paraId="478A67AE" w14:textId="77777777" w:rsidR="000323AA" w:rsidRPr="00FF2344" w:rsidRDefault="000323AA" w:rsidP="000323AA">
      <w:pPr>
        <w:pStyle w:val="ManualHeading2"/>
        <w:rPr>
          <w:noProof/>
        </w:rPr>
      </w:pPr>
      <w:r w:rsidRPr="001A38FF">
        <w:rPr>
          <w:noProof/>
        </w:rPr>
        <w:t>3.1.</w:t>
      </w:r>
      <w:r w:rsidRPr="001A38FF">
        <w:rPr>
          <w:noProof/>
        </w:rPr>
        <w:tab/>
      </w:r>
      <w:r w:rsidRPr="00FF2344">
        <w:rPr>
          <w:noProof/>
        </w:rPr>
        <w:t>A kedvezményezett(ek) elhelyezkedése</w:t>
      </w:r>
    </w:p>
    <w:p w14:paraId="7A2C3DDA" w14:textId="77777777" w:rsidR="000323AA" w:rsidRDefault="000323AA" w:rsidP="000323AA">
      <w:pPr>
        <w:pStyle w:val="Point1"/>
        <w:rPr>
          <w:noProof/>
        </w:rPr>
      </w:pPr>
      <w:r w:rsidRPr="001A38FF">
        <w:rPr>
          <w:noProof/>
        </w:rPr>
        <w:t>(a)</w:t>
      </w:r>
      <w:r w:rsidRPr="001A38FF">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nem támogatott régió(k)ban: </w:t>
      </w:r>
    </w:p>
    <w:p w14:paraId="0E4DD094" w14:textId="77777777" w:rsidR="000323AA" w:rsidRPr="00FF2344" w:rsidRDefault="000323AA" w:rsidP="000323AA">
      <w:pPr>
        <w:tabs>
          <w:tab w:val="left" w:leader="dot" w:pos="9072"/>
        </w:tabs>
        <w:ind w:left="850"/>
        <w:rPr>
          <w:noProof/>
          <w:color w:val="000000"/>
          <w:szCs w:val="20"/>
        </w:rPr>
      </w:pPr>
      <w:r w:rsidRPr="00FF2344">
        <w:rPr>
          <w:noProof/>
        </w:rPr>
        <w:tab/>
      </w:r>
    </w:p>
    <w:p w14:paraId="58686654" w14:textId="77777777" w:rsidR="000323AA" w:rsidRDefault="000323AA" w:rsidP="000323AA">
      <w:pPr>
        <w:pStyle w:val="Point1"/>
        <w:rPr>
          <w:noProof/>
        </w:rPr>
      </w:pPr>
      <w:r w:rsidRPr="001A38FF">
        <w:rPr>
          <w:noProof/>
        </w:rPr>
        <w:t>(b)</w:t>
      </w:r>
      <w:r w:rsidRPr="001A38FF">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Szerződés 107. cikke (3) bekezdésének a) pontja alapján támogatásra jogosult régió(k)ban (részletezze a régió(ka)t NUTS 2. szinten):</w:t>
      </w:r>
    </w:p>
    <w:p w14:paraId="382A9296" w14:textId="77777777" w:rsidR="000323AA" w:rsidRPr="00FF2344" w:rsidRDefault="000323AA" w:rsidP="000323AA">
      <w:pPr>
        <w:tabs>
          <w:tab w:val="left" w:leader="dot" w:pos="9072"/>
        </w:tabs>
        <w:ind w:left="850"/>
        <w:rPr>
          <w:noProof/>
          <w:color w:val="000000"/>
          <w:szCs w:val="20"/>
        </w:rPr>
      </w:pPr>
      <w:r w:rsidRPr="00FF2344">
        <w:rPr>
          <w:noProof/>
        </w:rPr>
        <w:tab/>
      </w:r>
    </w:p>
    <w:p w14:paraId="13DC6BA2" w14:textId="77777777" w:rsidR="000323AA" w:rsidRDefault="000323AA" w:rsidP="000323AA">
      <w:pPr>
        <w:pStyle w:val="Point1"/>
        <w:rPr>
          <w:noProof/>
        </w:rPr>
      </w:pPr>
      <w:r w:rsidRPr="001A38FF">
        <w:rPr>
          <w:noProof/>
        </w:rPr>
        <w:t>(c)</w:t>
      </w:r>
      <w:r w:rsidRPr="001A38FF">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Szerződés 107. cikke (3) bekezdésének a) pontja alapján támogatásra jogosult régió(k)ban (részletezze a régió(ka)t NUTS 3. vagy alacsonyabb szinten): </w:t>
      </w:r>
    </w:p>
    <w:p w14:paraId="0A19D92E" w14:textId="77777777" w:rsidR="000323AA" w:rsidRPr="00FF2344" w:rsidRDefault="000323AA" w:rsidP="000323AA">
      <w:pPr>
        <w:tabs>
          <w:tab w:val="left" w:leader="dot" w:pos="9072"/>
        </w:tabs>
        <w:ind w:left="850"/>
        <w:rPr>
          <w:noProof/>
          <w:color w:val="000000"/>
          <w:szCs w:val="20"/>
        </w:rPr>
      </w:pPr>
      <w:r w:rsidRPr="00FF2344">
        <w:rPr>
          <w:noProof/>
        </w:rPr>
        <w:tab/>
      </w:r>
    </w:p>
    <w:p w14:paraId="5B375D7E" w14:textId="77777777" w:rsidR="000323AA" w:rsidRPr="00FF2344" w:rsidRDefault="000323AA" w:rsidP="000323AA">
      <w:pPr>
        <w:pStyle w:val="ManualHeading2"/>
        <w:rPr>
          <w:noProof/>
          <w:szCs w:val="20"/>
        </w:rPr>
      </w:pPr>
      <w:r w:rsidRPr="001A38FF">
        <w:rPr>
          <w:noProof/>
        </w:rPr>
        <w:lastRenderedPageBreak/>
        <w:t>3.2.</w:t>
      </w:r>
      <w:r w:rsidRPr="001A38FF">
        <w:rPr>
          <w:noProof/>
        </w:rPr>
        <w:tab/>
      </w:r>
      <w:r w:rsidRPr="00FF2344">
        <w:rPr>
          <w:noProof/>
        </w:rPr>
        <w:t>Adott esetben a projekt(ek) elhelyezkedése</w:t>
      </w:r>
    </w:p>
    <w:p w14:paraId="26E23ABC" w14:textId="77777777" w:rsidR="000323AA" w:rsidRDefault="000323AA" w:rsidP="000323AA">
      <w:pPr>
        <w:pStyle w:val="Point1"/>
        <w:rPr>
          <w:noProof/>
        </w:rPr>
      </w:pPr>
      <w:r w:rsidRPr="001A38FF">
        <w:rPr>
          <w:noProof/>
        </w:rPr>
        <w:t>(a)</w:t>
      </w:r>
      <w:r w:rsidRPr="001A38FF">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nem támogatott régió(k)ban: </w:t>
      </w:r>
    </w:p>
    <w:p w14:paraId="4FF40B66" w14:textId="77777777" w:rsidR="000323AA" w:rsidRPr="00FF2344" w:rsidRDefault="000323AA" w:rsidP="000323AA">
      <w:pPr>
        <w:tabs>
          <w:tab w:val="left" w:leader="dot" w:pos="9072"/>
        </w:tabs>
        <w:ind w:left="850"/>
        <w:rPr>
          <w:noProof/>
          <w:color w:val="000000"/>
          <w:szCs w:val="20"/>
        </w:rPr>
      </w:pPr>
      <w:r w:rsidRPr="00FF2344">
        <w:rPr>
          <w:noProof/>
        </w:rPr>
        <w:tab/>
      </w:r>
    </w:p>
    <w:p w14:paraId="6B3E78BA" w14:textId="77777777" w:rsidR="000323AA" w:rsidRDefault="000323AA" w:rsidP="000323AA">
      <w:pPr>
        <w:pStyle w:val="Point1"/>
        <w:rPr>
          <w:noProof/>
        </w:rPr>
      </w:pPr>
      <w:r w:rsidRPr="001A38FF">
        <w:rPr>
          <w:noProof/>
        </w:rPr>
        <w:t>(b)</w:t>
      </w:r>
      <w:r w:rsidRPr="001A38FF">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Szerződés 107. cikke (3) bekezdésének a) pontja alapján támogatásra jogosult régió(k)ban (részletezze a régió(ka)t NUTS 2. szinten): </w:t>
      </w:r>
    </w:p>
    <w:p w14:paraId="56AA5E4C" w14:textId="77777777" w:rsidR="000323AA" w:rsidRPr="00FF2344" w:rsidRDefault="000323AA" w:rsidP="000323AA">
      <w:pPr>
        <w:tabs>
          <w:tab w:val="left" w:leader="dot" w:pos="9072"/>
        </w:tabs>
        <w:ind w:left="850"/>
        <w:rPr>
          <w:noProof/>
          <w:color w:val="000000"/>
          <w:szCs w:val="20"/>
        </w:rPr>
      </w:pPr>
      <w:r w:rsidRPr="00FF2344">
        <w:rPr>
          <w:noProof/>
        </w:rPr>
        <w:tab/>
      </w:r>
    </w:p>
    <w:p w14:paraId="55CB2411" w14:textId="77777777" w:rsidR="000323AA" w:rsidRDefault="000323AA" w:rsidP="000323AA">
      <w:pPr>
        <w:pStyle w:val="Point1"/>
        <w:rPr>
          <w:noProof/>
        </w:rPr>
      </w:pPr>
      <w:r w:rsidRPr="001A38FF">
        <w:rPr>
          <w:noProof/>
        </w:rPr>
        <w:t>(c)</w:t>
      </w:r>
      <w:r w:rsidRPr="001A38FF">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Szerződés 107. cikke (3) bekezdésének a) pontja alapján támogatásra jogosult régió(k)ban (részletezze a régió(ka)t NUTS 3. vagy alacsonyabb szinten): </w:t>
      </w:r>
    </w:p>
    <w:p w14:paraId="558DC3B1" w14:textId="77777777" w:rsidR="000323AA" w:rsidRPr="00FF2344" w:rsidRDefault="000323AA" w:rsidP="000323AA">
      <w:pPr>
        <w:tabs>
          <w:tab w:val="left" w:leader="dot" w:pos="9072"/>
        </w:tabs>
        <w:ind w:left="850"/>
        <w:rPr>
          <w:noProof/>
          <w:color w:val="000000"/>
          <w:szCs w:val="20"/>
        </w:rPr>
      </w:pPr>
      <w:bookmarkStart w:id="0" w:name="_Ref43803189"/>
      <w:bookmarkStart w:id="1" w:name="_Ref373393372"/>
      <w:r w:rsidRPr="00FF2344">
        <w:rPr>
          <w:noProof/>
        </w:rPr>
        <w:tab/>
      </w:r>
    </w:p>
    <w:p w14:paraId="49120DA7" w14:textId="77777777" w:rsidR="000323AA" w:rsidRPr="00FF2344" w:rsidRDefault="000323AA" w:rsidP="000323AA">
      <w:pPr>
        <w:pStyle w:val="ManualHeading2"/>
        <w:rPr>
          <w:noProof/>
          <w:szCs w:val="20"/>
        </w:rPr>
      </w:pPr>
      <w:r w:rsidRPr="001A38FF">
        <w:rPr>
          <w:noProof/>
        </w:rPr>
        <w:t>3.3.</w:t>
      </w:r>
      <w:r w:rsidRPr="001A38FF">
        <w:rPr>
          <w:noProof/>
        </w:rPr>
        <w:tab/>
      </w:r>
      <w:r w:rsidRPr="00FF2344">
        <w:rPr>
          <w:noProof/>
        </w:rPr>
        <w:t>A támogatási intézkedés által érintett ágazat(ok) (azaz melyik ágazatban tevékenykednek a támogatás kedvezményezettjei):</w:t>
      </w:r>
      <w:bookmarkEnd w:id="0"/>
      <w:bookmarkEnd w:id="1"/>
    </w:p>
    <w:p w14:paraId="54A29EE7" w14:textId="77777777" w:rsidR="000323AA" w:rsidRPr="00FF2344" w:rsidRDefault="000323AA" w:rsidP="000323AA">
      <w:pPr>
        <w:pStyle w:val="Point1"/>
        <w:rPr>
          <w:noProof/>
        </w:rPr>
      </w:pPr>
      <w:r w:rsidRPr="001A38FF">
        <w:rPr>
          <w:noProof/>
        </w:rPr>
        <w:t>(a)</w:t>
      </w:r>
      <w:r w:rsidRPr="001A38FF">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Minden ágazat számára nyitott.</w:t>
      </w:r>
    </w:p>
    <w:p w14:paraId="2CCC7AA0" w14:textId="77777777" w:rsidR="000323AA" w:rsidRDefault="000323AA" w:rsidP="000323AA">
      <w:pPr>
        <w:pStyle w:val="Point1"/>
        <w:rPr>
          <w:noProof/>
        </w:rPr>
      </w:pPr>
      <w:r w:rsidRPr="001A38FF">
        <w:rPr>
          <w:noProof/>
        </w:rPr>
        <w:t>(b)</w:t>
      </w:r>
      <w:r w:rsidRPr="001A38FF">
        <w:rPr>
          <w:noProof/>
        </w:rPr>
        <w:tab/>
      </w:r>
      <w:sdt>
        <w:sdtPr>
          <w:rPr>
            <w:noProof/>
          </w:rPr>
          <w:id w:val="1475404604"/>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Ágazatspecifikus. Amennyiben ezt a választ jelölte be, kérjük, adja meg az ágazato(ka)t NACE alágazati szinten</w:t>
      </w:r>
      <w:r w:rsidRPr="00FF2344">
        <w:rPr>
          <w:rStyle w:val="FootnoteReference"/>
          <w:noProof/>
        </w:rPr>
        <w:footnoteReference w:id="2"/>
      </w:r>
      <w:r w:rsidRPr="00FF2344">
        <w:rPr>
          <w:noProof/>
        </w:rPr>
        <w:t>:</w:t>
      </w:r>
    </w:p>
    <w:p w14:paraId="3B8924C4" w14:textId="77777777" w:rsidR="000323AA" w:rsidRPr="00FF2344" w:rsidRDefault="000323AA" w:rsidP="000323AA">
      <w:pPr>
        <w:tabs>
          <w:tab w:val="left" w:leader="dot" w:pos="9072"/>
        </w:tabs>
        <w:ind w:left="850"/>
        <w:rPr>
          <w:noProof/>
          <w:color w:val="000000"/>
          <w:szCs w:val="20"/>
        </w:rPr>
      </w:pPr>
      <w:r w:rsidRPr="00FF2344">
        <w:rPr>
          <w:noProof/>
        </w:rPr>
        <w:tab/>
      </w:r>
    </w:p>
    <w:p w14:paraId="6A9FD612" w14:textId="77777777" w:rsidR="000323AA" w:rsidRPr="00FF2344" w:rsidRDefault="000323AA" w:rsidP="000323AA">
      <w:pPr>
        <w:pStyle w:val="ManualHeading2"/>
        <w:rPr>
          <w:noProof/>
          <w:szCs w:val="20"/>
        </w:rPr>
      </w:pPr>
      <w:r w:rsidRPr="001A38FF">
        <w:rPr>
          <w:noProof/>
        </w:rPr>
        <w:t>3.4.</w:t>
      </w:r>
      <w:r w:rsidRPr="001A38FF">
        <w:rPr>
          <w:noProof/>
        </w:rPr>
        <w:tab/>
      </w:r>
      <w:r w:rsidRPr="00FF2344">
        <w:rPr>
          <w:noProof/>
        </w:rPr>
        <w:t>Támogatási program esetében kérjük részletezze:</w:t>
      </w:r>
    </w:p>
    <w:p w14:paraId="10E459D1" w14:textId="77777777" w:rsidR="000323AA" w:rsidRPr="00FF2344" w:rsidRDefault="000323AA" w:rsidP="000323AA">
      <w:pPr>
        <w:pStyle w:val="ManualHeading3"/>
        <w:rPr>
          <w:noProof/>
        </w:rPr>
      </w:pPr>
      <w:r w:rsidRPr="001A38FF">
        <w:rPr>
          <w:noProof/>
        </w:rPr>
        <w:t>3.4.1.</w:t>
      </w:r>
      <w:r w:rsidRPr="001A38FF">
        <w:rPr>
          <w:noProof/>
        </w:rPr>
        <w:tab/>
      </w:r>
      <w:r w:rsidRPr="00FF2344">
        <w:rPr>
          <w:noProof/>
        </w:rPr>
        <w:t>A kedvezményezettek típusa:</w:t>
      </w:r>
    </w:p>
    <w:p w14:paraId="23566245" w14:textId="77777777" w:rsidR="000323AA" w:rsidRPr="00FF2344" w:rsidRDefault="000323AA" w:rsidP="000323AA">
      <w:pPr>
        <w:pStyle w:val="Point1"/>
        <w:rPr>
          <w:noProof/>
        </w:rPr>
      </w:pPr>
      <w:r w:rsidRPr="001A38FF">
        <w:rPr>
          <w:noProof/>
        </w:rPr>
        <w:t>(a)</w:t>
      </w:r>
      <w:r w:rsidRPr="001A38FF">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nagyvállalkozások</w:t>
      </w:r>
    </w:p>
    <w:p w14:paraId="4404C583" w14:textId="77777777" w:rsidR="000323AA" w:rsidRPr="00FF2344" w:rsidRDefault="000323AA" w:rsidP="000323AA">
      <w:pPr>
        <w:pStyle w:val="Point1"/>
        <w:rPr>
          <w:noProof/>
        </w:rPr>
      </w:pPr>
      <w:r w:rsidRPr="001A38FF">
        <w:rPr>
          <w:noProof/>
        </w:rPr>
        <w:t>(b)</w:t>
      </w:r>
      <w:r w:rsidRPr="001A38FF">
        <w:rPr>
          <w:noProof/>
        </w:rPr>
        <w:tab/>
      </w:r>
      <w:sdt>
        <w:sdtPr>
          <w:rPr>
            <w:noProof/>
          </w:rPr>
          <w:id w:val="-1429886370"/>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kis- és középvállalkozások (kkv-k)</w:t>
      </w:r>
    </w:p>
    <w:p w14:paraId="061A0145" w14:textId="77777777" w:rsidR="000323AA" w:rsidRPr="00FF2344" w:rsidRDefault="000323AA" w:rsidP="000323AA">
      <w:pPr>
        <w:pStyle w:val="Point1"/>
        <w:rPr>
          <w:noProof/>
        </w:rPr>
      </w:pPr>
      <w:r w:rsidRPr="001A38FF">
        <w:rPr>
          <w:noProof/>
        </w:rPr>
        <w:t>(c)</w:t>
      </w:r>
      <w:r w:rsidRPr="001A38FF">
        <w:rPr>
          <w:noProof/>
        </w:rPr>
        <w:tab/>
      </w:r>
      <w:sdt>
        <w:sdtPr>
          <w:rPr>
            <w:noProof/>
          </w:rPr>
          <w:id w:val="134043183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középvállalkozások</w:t>
      </w:r>
    </w:p>
    <w:p w14:paraId="2EAF5CE7" w14:textId="77777777" w:rsidR="000323AA" w:rsidRPr="00FF2344" w:rsidRDefault="000323AA" w:rsidP="000323AA">
      <w:pPr>
        <w:pStyle w:val="Point1"/>
        <w:rPr>
          <w:noProof/>
        </w:rPr>
      </w:pPr>
      <w:r w:rsidRPr="001A38FF">
        <w:rPr>
          <w:noProof/>
        </w:rPr>
        <w:t>(d)</w:t>
      </w:r>
      <w:r w:rsidRPr="001A38FF">
        <w:rPr>
          <w:noProof/>
        </w:rPr>
        <w:tab/>
      </w:r>
      <w:sdt>
        <w:sdtPr>
          <w:rPr>
            <w:noProof/>
          </w:rPr>
          <w:id w:val="981349299"/>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kisvállalkozások</w:t>
      </w:r>
    </w:p>
    <w:p w14:paraId="188BE389" w14:textId="77777777" w:rsidR="000323AA" w:rsidRPr="00FF2344" w:rsidRDefault="000323AA" w:rsidP="000323AA">
      <w:pPr>
        <w:pStyle w:val="Point1"/>
        <w:rPr>
          <w:noProof/>
        </w:rPr>
      </w:pPr>
      <w:r w:rsidRPr="001A38FF">
        <w:rPr>
          <w:noProof/>
        </w:rPr>
        <w:t>(e)</w:t>
      </w:r>
      <w:r w:rsidRPr="001A38FF">
        <w:rPr>
          <w:noProof/>
        </w:rPr>
        <w:tab/>
      </w:r>
      <w:sdt>
        <w:sdtPr>
          <w:rPr>
            <w:noProof/>
          </w:rPr>
          <w:id w:val="-11437186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mikrovállalkozások</w:t>
      </w:r>
    </w:p>
    <w:p w14:paraId="49A4BB89" w14:textId="77777777" w:rsidR="000323AA" w:rsidRPr="00FF2344" w:rsidRDefault="000323AA" w:rsidP="000323AA">
      <w:pPr>
        <w:pStyle w:val="ManualHeading3"/>
        <w:rPr>
          <w:noProof/>
          <w:szCs w:val="20"/>
        </w:rPr>
      </w:pPr>
      <w:r w:rsidRPr="001A38FF">
        <w:rPr>
          <w:noProof/>
        </w:rPr>
        <w:t>3.4.2.</w:t>
      </w:r>
      <w:r w:rsidRPr="001A38FF">
        <w:rPr>
          <w:noProof/>
        </w:rPr>
        <w:tab/>
      </w:r>
      <w:r w:rsidRPr="00FF2344">
        <w:rPr>
          <w:noProof/>
        </w:rPr>
        <w:t>A kedvezményezettek becsült száma:</w:t>
      </w:r>
    </w:p>
    <w:p w14:paraId="4FBB5C86" w14:textId="77777777" w:rsidR="000323AA" w:rsidRPr="00FF2344" w:rsidRDefault="000323AA" w:rsidP="000323AA">
      <w:pPr>
        <w:pStyle w:val="Point1"/>
        <w:rPr>
          <w:noProof/>
        </w:rPr>
      </w:pPr>
      <w:r w:rsidRPr="001A38FF">
        <w:rPr>
          <w:noProof/>
        </w:rPr>
        <w:t>(a)</w:t>
      </w:r>
      <w:r w:rsidRPr="001A38FF">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10-nél kevesebb</w:t>
      </w:r>
    </w:p>
    <w:p w14:paraId="61D94DC7" w14:textId="77777777" w:rsidR="000323AA" w:rsidRPr="00FF2344" w:rsidRDefault="000323AA" w:rsidP="000323AA">
      <w:pPr>
        <w:pStyle w:val="Point1"/>
        <w:rPr>
          <w:noProof/>
        </w:rPr>
      </w:pPr>
      <w:r w:rsidRPr="001A38FF">
        <w:rPr>
          <w:noProof/>
        </w:rPr>
        <w:t>(b)</w:t>
      </w:r>
      <w:r w:rsidRPr="001A38FF">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11 és 50 között</w:t>
      </w:r>
    </w:p>
    <w:p w14:paraId="6889C7F9" w14:textId="77777777" w:rsidR="000323AA" w:rsidRPr="00FF2344" w:rsidRDefault="000323AA" w:rsidP="000323AA">
      <w:pPr>
        <w:pStyle w:val="Point1"/>
        <w:rPr>
          <w:noProof/>
        </w:rPr>
      </w:pPr>
      <w:r w:rsidRPr="001A38FF">
        <w:rPr>
          <w:noProof/>
        </w:rPr>
        <w:t>(c)</w:t>
      </w:r>
      <w:r w:rsidRPr="001A38FF">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51 és 100 között</w:t>
      </w:r>
    </w:p>
    <w:p w14:paraId="08C97EE4" w14:textId="77777777" w:rsidR="000323AA" w:rsidRPr="00FF2344" w:rsidRDefault="000323AA" w:rsidP="000323AA">
      <w:pPr>
        <w:pStyle w:val="Point1"/>
        <w:rPr>
          <w:noProof/>
        </w:rPr>
      </w:pPr>
      <w:r w:rsidRPr="001A38FF">
        <w:rPr>
          <w:noProof/>
        </w:rPr>
        <w:t>(d)</w:t>
      </w:r>
      <w:r w:rsidRPr="001A38FF">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101 és 500 között</w:t>
      </w:r>
    </w:p>
    <w:p w14:paraId="3515A5BA" w14:textId="77777777" w:rsidR="000323AA" w:rsidRPr="00FF2344" w:rsidRDefault="000323AA" w:rsidP="000323AA">
      <w:pPr>
        <w:pStyle w:val="Point1"/>
        <w:rPr>
          <w:noProof/>
        </w:rPr>
      </w:pPr>
      <w:r w:rsidRPr="001A38FF">
        <w:rPr>
          <w:noProof/>
        </w:rPr>
        <w:t>(e)</w:t>
      </w:r>
      <w:r w:rsidRPr="001A38FF">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501 és 1 000 között</w:t>
      </w:r>
    </w:p>
    <w:p w14:paraId="1A83B38E" w14:textId="77777777" w:rsidR="000323AA" w:rsidRPr="00FF2344" w:rsidRDefault="000323AA" w:rsidP="000323AA">
      <w:pPr>
        <w:pStyle w:val="Point1"/>
        <w:rPr>
          <w:noProof/>
        </w:rPr>
      </w:pPr>
      <w:r w:rsidRPr="001A38FF">
        <w:rPr>
          <w:noProof/>
        </w:rPr>
        <w:t>(f)</w:t>
      </w:r>
      <w:r w:rsidRPr="001A38FF">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1 000-nél több</w:t>
      </w:r>
    </w:p>
    <w:p w14:paraId="498C000A" w14:textId="77777777" w:rsidR="000323AA" w:rsidRPr="00FF2344" w:rsidRDefault="000323AA" w:rsidP="000323AA">
      <w:pPr>
        <w:pStyle w:val="ManualHeading2"/>
        <w:rPr>
          <w:noProof/>
          <w:szCs w:val="20"/>
        </w:rPr>
      </w:pPr>
      <w:r w:rsidRPr="001A38FF">
        <w:rPr>
          <w:noProof/>
        </w:rPr>
        <w:lastRenderedPageBreak/>
        <w:t>3.5.</w:t>
      </w:r>
      <w:r w:rsidRPr="001A38FF">
        <w:rPr>
          <w:noProof/>
        </w:rPr>
        <w:tab/>
      </w:r>
      <w:r w:rsidRPr="00FF2344">
        <w:rPr>
          <w:noProof/>
        </w:rPr>
        <w:t>Egyedi támogatás esetében, függetlenül attól, hogy a támogatást támogatási program keretében vagy ad hoc támogatásként nyújtották-e, kérjük, részletezze:</w:t>
      </w:r>
    </w:p>
    <w:p w14:paraId="1AEA54FB" w14:textId="77777777" w:rsidR="000323AA" w:rsidRPr="00FF2344" w:rsidRDefault="000323AA" w:rsidP="000323AA">
      <w:pPr>
        <w:pStyle w:val="ManualHeading3"/>
        <w:rPr>
          <w:noProof/>
          <w:szCs w:val="20"/>
        </w:rPr>
      </w:pPr>
      <w:r w:rsidRPr="001A38FF">
        <w:rPr>
          <w:noProof/>
        </w:rPr>
        <w:t>3.5.1.</w:t>
      </w:r>
      <w:r w:rsidRPr="001A38FF">
        <w:rPr>
          <w:noProof/>
        </w:rPr>
        <w:tab/>
      </w:r>
      <w:r w:rsidRPr="00FF2344">
        <w:rPr>
          <w:noProof/>
        </w:rPr>
        <w:t>A kedvezményezett(ek) neve:</w:t>
      </w:r>
    </w:p>
    <w:p w14:paraId="2ACAD064" w14:textId="77777777" w:rsidR="000323AA" w:rsidRPr="00FF2344" w:rsidRDefault="000323AA" w:rsidP="000323AA">
      <w:pPr>
        <w:tabs>
          <w:tab w:val="left" w:leader="dot" w:pos="9072"/>
        </w:tabs>
        <w:rPr>
          <w:noProof/>
          <w:color w:val="000000"/>
          <w:szCs w:val="20"/>
        </w:rPr>
      </w:pPr>
      <w:r w:rsidRPr="00FF2344">
        <w:rPr>
          <w:noProof/>
        </w:rPr>
        <w:tab/>
      </w:r>
    </w:p>
    <w:p w14:paraId="41A95070" w14:textId="77777777" w:rsidR="000323AA" w:rsidRPr="00FF2344" w:rsidRDefault="000323AA" w:rsidP="000323AA">
      <w:pPr>
        <w:pStyle w:val="ManualHeading3"/>
        <w:rPr>
          <w:noProof/>
          <w:szCs w:val="20"/>
        </w:rPr>
      </w:pPr>
      <w:r w:rsidRPr="001A38FF">
        <w:rPr>
          <w:noProof/>
        </w:rPr>
        <w:t>3.5.2.</w:t>
      </w:r>
      <w:r w:rsidRPr="001A38FF">
        <w:rPr>
          <w:noProof/>
        </w:rPr>
        <w:tab/>
      </w:r>
      <w:r w:rsidRPr="00FF2344">
        <w:rPr>
          <w:noProof/>
        </w:rPr>
        <w:t>A kedvezményezett(ek) típusa:</w:t>
      </w:r>
    </w:p>
    <w:p w14:paraId="177FB6CD" w14:textId="77777777" w:rsidR="000323AA" w:rsidRPr="00FF2344" w:rsidRDefault="000323AA" w:rsidP="000323AA">
      <w:pPr>
        <w:tabs>
          <w:tab w:val="left" w:leader="dot" w:pos="9072"/>
        </w:tabs>
        <w:rPr>
          <w:noProof/>
          <w:color w:val="000000"/>
          <w:szCs w:val="20"/>
        </w:rPr>
      </w:pPr>
      <w:r w:rsidRPr="00FF2344">
        <w:rPr>
          <w:noProof/>
        </w:rPr>
        <w:tab/>
      </w:r>
    </w:p>
    <w:p w14:paraId="19948F59" w14:textId="77777777" w:rsidR="000323AA" w:rsidRPr="00FF2344" w:rsidRDefault="00814D29" w:rsidP="000323AA">
      <w:pPr>
        <w:pStyle w:val="Text1"/>
        <w:rPr>
          <w:noProof/>
        </w:rPr>
      </w:pPr>
      <w:sdt>
        <w:sdtPr>
          <w:rPr>
            <w:noProof/>
          </w:rPr>
          <w:id w:val="-11406544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kkv</w:t>
      </w:r>
    </w:p>
    <w:p w14:paraId="74CBB5F8" w14:textId="77777777" w:rsidR="000323AA" w:rsidRPr="00FF2344" w:rsidRDefault="000323AA" w:rsidP="000323AA">
      <w:pPr>
        <w:tabs>
          <w:tab w:val="left" w:leader="dot" w:pos="9072"/>
        </w:tabs>
        <w:ind w:left="850"/>
        <w:rPr>
          <w:noProof/>
          <w:color w:val="000000"/>
          <w:szCs w:val="20"/>
        </w:rPr>
      </w:pPr>
      <w:r w:rsidRPr="00FF2344">
        <w:rPr>
          <w:noProof/>
        </w:rPr>
        <w:t xml:space="preserve">Alkalmazottak száma: </w:t>
      </w:r>
      <w:r w:rsidRPr="00FF2344">
        <w:rPr>
          <w:noProof/>
        </w:rPr>
        <w:tab/>
      </w:r>
    </w:p>
    <w:p w14:paraId="3E043940" w14:textId="77777777" w:rsidR="000323AA" w:rsidRDefault="000323AA" w:rsidP="000323AA">
      <w:pPr>
        <w:pStyle w:val="Text1"/>
        <w:rPr>
          <w:noProof/>
        </w:rPr>
      </w:pPr>
      <w:r w:rsidRPr="00FF2344">
        <w:rPr>
          <w:noProof/>
        </w:rPr>
        <w:t xml:space="preserve">Éves árbevétel (a teljes összeg nemzeti pénznemben, az elmúlt pénzügyi évben): </w:t>
      </w:r>
    </w:p>
    <w:p w14:paraId="431514C8" w14:textId="77777777" w:rsidR="000323AA" w:rsidRPr="00FF2344" w:rsidRDefault="000323AA" w:rsidP="000323AA">
      <w:pPr>
        <w:tabs>
          <w:tab w:val="left" w:leader="dot" w:pos="9072"/>
        </w:tabs>
        <w:ind w:left="850"/>
        <w:rPr>
          <w:noProof/>
          <w:color w:val="000000"/>
          <w:szCs w:val="20"/>
        </w:rPr>
      </w:pPr>
      <w:r w:rsidRPr="00FF2344">
        <w:rPr>
          <w:noProof/>
        </w:rPr>
        <w:tab/>
      </w:r>
    </w:p>
    <w:p w14:paraId="23392586" w14:textId="77777777" w:rsidR="000323AA" w:rsidRPr="00FF2344" w:rsidRDefault="000323AA" w:rsidP="000323AA">
      <w:pPr>
        <w:pStyle w:val="Text1"/>
        <w:rPr>
          <w:noProof/>
          <w:color w:val="000000"/>
          <w:szCs w:val="20"/>
        </w:rPr>
      </w:pPr>
      <w:r w:rsidRPr="00FF2344">
        <w:rPr>
          <w:noProof/>
          <w:color w:val="000000"/>
        </w:rPr>
        <w:t>Éves mérlegfőösszeg (a teljes összeg nemzeti pénznemben, az elmúlt pénzügyi évben):</w:t>
      </w:r>
    </w:p>
    <w:p w14:paraId="62615A1F" w14:textId="77777777" w:rsidR="000323AA" w:rsidRPr="00FF2344" w:rsidRDefault="000323AA" w:rsidP="000323AA">
      <w:pPr>
        <w:tabs>
          <w:tab w:val="left" w:leader="dot" w:pos="9072"/>
        </w:tabs>
        <w:ind w:left="850"/>
        <w:rPr>
          <w:noProof/>
          <w:color w:val="000000"/>
          <w:szCs w:val="20"/>
        </w:rPr>
      </w:pPr>
      <w:r w:rsidRPr="00FF2344">
        <w:rPr>
          <w:noProof/>
        </w:rPr>
        <w:tab/>
      </w:r>
    </w:p>
    <w:p w14:paraId="4BCB4C4D" w14:textId="77777777" w:rsidR="000323AA" w:rsidRPr="00FF2344" w:rsidRDefault="000323AA" w:rsidP="000323AA">
      <w:pPr>
        <w:pStyle w:val="Text1"/>
        <w:rPr>
          <w:noProof/>
          <w:szCs w:val="20"/>
        </w:rPr>
      </w:pPr>
      <w:r w:rsidRPr="00FF2344">
        <w:rPr>
          <w:noProof/>
          <w:color w:val="000000"/>
        </w:rPr>
        <w:t>Létezik-e kapcsolt vállalkozás vagy partnervállalkozás (kérjük, mellékelje a 2003/361/EK bizottsági ajánlás</w:t>
      </w:r>
      <w:r w:rsidRPr="00FF2344">
        <w:rPr>
          <w:rStyle w:val="FootnoteReference"/>
          <w:noProof/>
        </w:rPr>
        <w:footnoteReference w:id="3"/>
      </w:r>
      <w:r w:rsidRPr="00FF2344">
        <w:rPr>
          <w:noProof/>
          <w:color w:val="000000"/>
        </w:rPr>
        <w:t xml:space="preserve"> melléklete 3. cikke 5. bekezdésében említett nyilatkozatot, amely a kedvezményezett vállalkozás önálló, kapcsolt vagy partner státuszát tanúsítja</w:t>
      </w:r>
      <w:r w:rsidRPr="00FF2344">
        <w:rPr>
          <w:rStyle w:val="FootnoteReference"/>
          <w:noProof/>
        </w:rPr>
        <w:footnoteReference w:id="4"/>
      </w:r>
      <w:r w:rsidRPr="00FF2344">
        <w:rPr>
          <w:noProof/>
          <w:color w:val="000000"/>
        </w:rPr>
        <w:t>):</w:t>
      </w:r>
    </w:p>
    <w:p w14:paraId="513AF52C" w14:textId="77777777" w:rsidR="000323AA" w:rsidRPr="00FF2344" w:rsidRDefault="000323AA" w:rsidP="000323AA">
      <w:pPr>
        <w:tabs>
          <w:tab w:val="left" w:leader="dot" w:pos="9072"/>
        </w:tabs>
        <w:ind w:left="850"/>
        <w:rPr>
          <w:noProof/>
          <w:szCs w:val="20"/>
        </w:rPr>
      </w:pPr>
      <w:r w:rsidRPr="00FF2344">
        <w:rPr>
          <w:noProof/>
        </w:rPr>
        <w:tab/>
      </w:r>
    </w:p>
    <w:p w14:paraId="5DDC7299" w14:textId="77777777" w:rsidR="000323AA" w:rsidRPr="00FF2344" w:rsidRDefault="00814D29" w:rsidP="000323AA">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ab/>
        <w:t>nagyvállalkozás</w:t>
      </w:r>
    </w:p>
    <w:p w14:paraId="6D253AB6" w14:textId="77777777" w:rsidR="000323AA" w:rsidRPr="00FF2344" w:rsidRDefault="000323AA" w:rsidP="000323AA">
      <w:pPr>
        <w:pStyle w:val="ManualHeading2"/>
        <w:rPr>
          <w:noProof/>
          <w:szCs w:val="20"/>
        </w:rPr>
      </w:pPr>
      <w:r w:rsidRPr="001A38FF">
        <w:rPr>
          <w:noProof/>
        </w:rPr>
        <w:t>3.6.</w:t>
      </w:r>
      <w:r w:rsidRPr="001A38FF">
        <w:rPr>
          <w:noProof/>
        </w:rPr>
        <w:tab/>
      </w:r>
      <w:r w:rsidRPr="00FF2344">
        <w:rPr>
          <w:noProof/>
        </w:rPr>
        <w:t>A kedvezményezett nehéz helyzetben lévő vállalkozás-e</w:t>
      </w:r>
      <w:r w:rsidRPr="00FF2344">
        <w:rPr>
          <w:rStyle w:val="FootnoteReference"/>
          <w:noProof/>
        </w:rPr>
        <w:footnoteReference w:id="5"/>
      </w:r>
      <w:r w:rsidRPr="00FF2344">
        <w:rPr>
          <w:noProof/>
        </w:rPr>
        <w:t>?</w:t>
      </w:r>
    </w:p>
    <w:p w14:paraId="484A3DDF" w14:textId="77777777" w:rsidR="000323AA" w:rsidRPr="00FF2344" w:rsidRDefault="00814D29" w:rsidP="000323AA">
      <w:pPr>
        <w:pStyle w:val="Text2"/>
        <w:rPr>
          <w:noProof/>
        </w:rPr>
      </w:pPr>
      <w:sdt>
        <w:sdtPr>
          <w:rPr>
            <w:noProof/>
          </w:rPr>
          <w:id w:val="34992372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Igen</w:t>
      </w:r>
      <w:r w:rsidR="000323AA" w:rsidRPr="00FF2344">
        <w:rPr>
          <w:noProof/>
        </w:rPr>
        <w:tab/>
      </w:r>
      <w:r w:rsidR="000323AA" w:rsidRPr="00FF2344">
        <w:rPr>
          <w:noProof/>
        </w:rPr>
        <w:tab/>
      </w:r>
      <w:sdt>
        <w:sdtPr>
          <w:rPr>
            <w:noProof/>
          </w:rPr>
          <w:id w:val="-21675125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Nem</w:t>
      </w:r>
    </w:p>
    <w:p w14:paraId="63346143" w14:textId="77777777" w:rsidR="000323AA" w:rsidRPr="00FF2344" w:rsidRDefault="000323AA" w:rsidP="000323AA">
      <w:pPr>
        <w:pStyle w:val="ManualHeading2"/>
        <w:rPr>
          <w:noProof/>
          <w:szCs w:val="20"/>
        </w:rPr>
      </w:pPr>
      <w:r w:rsidRPr="001A38FF">
        <w:rPr>
          <w:noProof/>
        </w:rPr>
        <w:t>3.7.</w:t>
      </w:r>
      <w:r w:rsidRPr="001A38FF">
        <w:rPr>
          <w:noProof/>
        </w:rPr>
        <w:tab/>
      </w:r>
      <w:r w:rsidRPr="00FF2344">
        <w:rPr>
          <w:noProof/>
        </w:rPr>
        <w:t>Rendezetlen visszafizettetési határozatok</w:t>
      </w:r>
    </w:p>
    <w:p w14:paraId="6B842B97" w14:textId="77777777" w:rsidR="000323AA" w:rsidRPr="00FF2344" w:rsidRDefault="000323AA" w:rsidP="000323AA">
      <w:pPr>
        <w:pStyle w:val="ManualHeading3"/>
        <w:rPr>
          <w:noProof/>
        </w:rPr>
      </w:pPr>
      <w:r w:rsidRPr="001A38FF">
        <w:rPr>
          <w:noProof/>
        </w:rPr>
        <w:t>3.7.1.</w:t>
      </w:r>
      <w:r w:rsidRPr="001A38FF">
        <w:rPr>
          <w:noProof/>
        </w:rPr>
        <w:tab/>
      </w:r>
      <w:r w:rsidRPr="00FF2344">
        <w:rPr>
          <w:noProof/>
        </w:rPr>
        <w:t>Egyedi támogatás esetén:</w:t>
      </w:r>
    </w:p>
    <w:p w14:paraId="48894168" w14:textId="77777777" w:rsidR="000323AA" w:rsidRPr="00FF2344" w:rsidRDefault="000323AA" w:rsidP="000323AA">
      <w:pPr>
        <w:pStyle w:val="Text1"/>
        <w:rPr>
          <w:noProof/>
        </w:rPr>
      </w:pPr>
      <w:r w:rsidRPr="00FF2344">
        <w:rPr>
          <w:noProof/>
        </w:rPr>
        <w:t>A tagállamok hatóságai kötelezettséget vállalnak a bejelentett támogatás odaítélésének és/vagy kifizetésének felfüggesztésére bármely olyan kedvezményezett vonatkozásában, amely korábbi jogellenes, bizottsági határozatban összeegyeztethetetlennek nyilvánított támogatásban részesült (akár egyedi támogatás, akár összeegyeztethetetlennek nyilvánított támogatási program alá tartozó támogatás formájában), egészen addig, amíg a kedvezményezett a jogellenes és összeegyeztethetetlen támogatásokat, valamint a megfelelő visszafizettetési kamatokat vissza nem fizette vagy egy elkülönített számlára be nem fizette.</w:t>
      </w:r>
    </w:p>
    <w:p w14:paraId="549F0EDE" w14:textId="77777777" w:rsidR="000323AA" w:rsidRPr="00FF2344" w:rsidRDefault="00814D29" w:rsidP="000323AA">
      <w:pPr>
        <w:pStyle w:val="Text2"/>
        <w:rPr>
          <w:noProof/>
        </w:rPr>
      </w:pPr>
      <w:sdt>
        <w:sdtPr>
          <w:rPr>
            <w:noProof/>
          </w:rPr>
          <w:id w:val="-6788502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Igen</w:t>
      </w:r>
      <w:r w:rsidR="000323AA" w:rsidRPr="00FF2344">
        <w:rPr>
          <w:noProof/>
        </w:rPr>
        <w:tab/>
      </w:r>
      <w:r w:rsidR="000323AA" w:rsidRPr="00FF2344">
        <w:rPr>
          <w:noProof/>
        </w:rPr>
        <w:tab/>
      </w:r>
      <w:sdt>
        <w:sdtPr>
          <w:rPr>
            <w:noProof/>
          </w:rPr>
          <w:id w:val="-78827790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Nem</w:t>
      </w:r>
    </w:p>
    <w:p w14:paraId="750A3D8D" w14:textId="77777777" w:rsidR="000323AA" w:rsidRPr="00FF2344" w:rsidRDefault="000323AA" w:rsidP="000323AA">
      <w:pPr>
        <w:pStyle w:val="Text1"/>
        <w:rPr>
          <w:noProof/>
        </w:rPr>
      </w:pPr>
      <w:r w:rsidRPr="00FF2344">
        <w:rPr>
          <w:noProof/>
        </w:rPr>
        <w:lastRenderedPageBreak/>
        <w:t>Kérjük, adja meg az e pontra vonatkozó nemzeti jogalap hivatkozását:</w:t>
      </w:r>
    </w:p>
    <w:p w14:paraId="24E84170" w14:textId="77777777" w:rsidR="000323AA" w:rsidRPr="00FF2344" w:rsidRDefault="000323AA" w:rsidP="000323AA">
      <w:pPr>
        <w:tabs>
          <w:tab w:val="left" w:leader="dot" w:pos="9072"/>
        </w:tabs>
        <w:ind w:left="425"/>
        <w:rPr>
          <w:noProof/>
          <w:szCs w:val="20"/>
        </w:rPr>
      </w:pPr>
      <w:r w:rsidRPr="00FF2344">
        <w:rPr>
          <w:noProof/>
        </w:rPr>
        <w:tab/>
      </w:r>
    </w:p>
    <w:p w14:paraId="7D2318DC" w14:textId="77777777" w:rsidR="000323AA" w:rsidRPr="00FF2344" w:rsidRDefault="000323AA" w:rsidP="000323AA">
      <w:pPr>
        <w:pStyle w:val="ManualHeading3"/>
        <w:rPr>
          <w:noProof/>
        </w:rPr>
      </w:pPr>
      <w:r w:rsidRPr="001A38FF">
        <w:rPr>
          <w:noProof/>
        </w:rPr>
        <w:t>3.7.2.</w:t>
      </w:r>
      <w:r w:rsidRPr="001A38FF">
        <w:rPr>
          <w:noProof/>
        </w:rPr>
        <w:tab/>
      </w:r>
      <w:r w:rsidRPr="00FF2344">
        <w:rPr>
          <w:noProof/>
        </w:rPr>
        <w:t>Támogatási program esetén:</w:t>
      </w:r>
    </w:p>
    <w:p w14:paraId="467DB272" w14:textId="77777777" w:rsidR="000323AA" w:rsidRPr="00FF2344" w:rsidRDefault="000323AA" w:rsidP="000323AA">
      <w:pPr>
        <w:pStyle w:val="Text1"/>
        <w:rPr>
          <w:noProof/>
        </w:rPr>
      </w:pPr>
      <w:r w:rsidRPr="00FF2344">
        <w:rPr>
          <w:noProof/>
        </w:rPr>
        <w:t>A tagállamok hatóságai kötelezettséget vállalnak a bejelentett támogatási program alá tartozó bármely támogatás odaítélésének és/vagy kifizetésének felfüggesztésére bármely olyan vállalkozás vonatkozásában, amely korábbi jogellenes, bizottsági határozatban összeegyeztethetetlennek nyilvánított támogatásban részesült (akár egyedi támogatás, akár összeegyeztethetetlennek nyilvánított támogatási program alá tartozó támogatás formájában), egészen addig, amíg a vállalkozás a jogellenes és összeegyeztethetetlen támogatásokat, valamint a megfelelő visszafizettetési kamatokat vissza nem fizette vagy egy elkülönített számlára be nem fizette.</w:t>
      </w:r>
    </w:p>
    <w:p w14:paraId="5F33A970" w14:textId="77777777" w:rsidR="000323AA" w:rsidRPr="00FF2344" w:rsidRDefault="00814D29" w:rsidP="000323AA">
      <w:pPr>
        <w:pStyle w:val="Text2"/>
        <w:rPr>
          <w:noProof/>
        </w:rPr>
      </w:pPr>
      <w:sdt>
        <w:sdtPr>
          <w:rPr>
            <w:noProof/>
          </w:rPr>
          <w:id w:val="200856040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Igen</w:t>
      </w:r>
      <w:r w:rsidR="000323AA" w:rsidRPr="00FF2344">
        <w:rPr>
          <w:noProof/>
        </w:rPr>
        <w:tab/>
      </w:r>
      <w:r w:rsidR="000323AA" w:rsidRPr="00FF2344">
        <w:rPr>
          <w:noProof/>
        </w:rPr>
        <w:tab/>
      </w:r>
      <w:sdt>
        <w:sdtPr>
          <w:rPr>
            <w:noProof/>
          </w:rPr>
          <w:id w:val="51658401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eastAsia="en-GB"/>
            </w:rPr>
            <w:t>☐</w:t>
          </w:r>
        </w:sdtContent>
      </w:sdt>
      <w:r w:rsidR="000323AA" w:rsidRPr="00FF2344">
        <w:rPr>
          <w:noProof/>
        </w:rPr>
        <w:t xml:space="preserve"> Nem</w:t>
      </w:r>
    </w:p>
    <w:p w14:paraId="5BF80859" w14:textId="77777777" w:rsidR="000323AA" w:rsidRPr="00FF2344" w:rsidRDefault="000323AA" w:rsidP="000323AA">
      <w:pPr>
        <w:pStyle w:val="Text1"/>
        <w:rPr>
          <w:noProof/>
          <w:szCs w:val="20"/>
        </w:rPr>
      </w:pPr>
      <w:r w:rsidRPr="00FF2344">
        <w:rPr>
          <w:noProof/>
        </w:rPr>
        <w:t>Kérjük, adja meg az e pontra vonatkozó nemzeti jogalap hivatkozását:</w:t>
      </w:r>
    </w:p>
    <w:p w14:paraId="5565364B" w14:textId="77777777" w:rsidR="000323AA" w:rsidRPr="00FF2344" w:rsidRDefault="000323AA" w:rsidP="000323AA">
      <w:pPr>
        <w:tabs>
          <w:tab w:val="left" w:leader="dot" w:pos="9072"/>
        </w:tabs>
        <w:spacing w:after="240"/>
        <w:rPr>
          <w:noProof/>
          <w:szCs w:val="20"/>
        </w:rPr>
      </w:pPr>
      <w:r w:rsidRPr="00FF2344">
        <w:rPr>
          <w:noProof/>
        </w:rPr>
        <w:tab/>
      </w:r>
    </w:p>
    <w:p w14:paraId="26E0ADAB" w14:textId="77777777" w:rsidR="000323AA" w:rsidRPr="00FF2344" w:rsidRDefault="000323AA" w:rsidP="000323AA">
      <w:pPr>
        <w:pStyle w:val="ManualHeading1"/>
        <w:rPr>
          <w:noProof/>
        </w:rPr>
      </w:pPr>
      <w:r w:rsidRPr="001A38FF">
        <w:rPr>
          <w:noProof/>
        </w:rPr>
        <w:t>4.</w:t>
      </w:r>
      <w:r w:rsidRPr="001A38FF">
        <w:rPr>
          <w:noProof/>
        </w:rPr>
        <w:tab/>
      </w:r>
      <w:r w:rsidRPr="00FF2344">
        <w:rPr>
          <w:noProof/>
        </w:rPr>
        <w:t>Nemzeti jogalap</w:t>
      </w:r>
    </w:p>
    <w:p w14:paraId="14734B78" w14:textId="77777777" w:rsidR="000323AA" w:rsidRPr="00FF2344" w:rsidRDefault="000323AA" w:rsidP="000323AA">
      <w:pPr>
        <w:pStyle w:val="ManualHeading2"/>
        <w:rPr>
          <w:bCs/>
          <w:noProof/>
        </w:rPr>
      </w:pPr>
      <w:r w:rsidRPr="001A38FF">
        <w:rPr>
          <w:noProof/>
        </w:rPr>
        <w:t>4.1.</w:t>
      </w:r>
      <w:r w:rsidRPr="001A38FF">
        <w:rPr>
          <w:noProof/>
        </w:rPr>
        <w:tab/>
      </w:r>
      <w:r w:rsidRPr="00FF2344">
        <w:rPr>
          <w:noProof/>
        </w:rPr>
        <w:t>Kérjük, adja meg a támogatási intézkedés jogalapjául szolgáló nemzeti jogszabályokat, ideértve a végrehajtási rendelkezéseket és azok forrásait:</w:t>
      </w:r>
    </w:p>
    <w:p w14:paraId="75C8FB0A" w14:textId="77777777" w:rsidR="000323AA" w:rsidRPr="00FF2344" w:rsidRDefault="000323AA" w:rsidP="000323AA">
      <w:pPr>
        <w:tabs>
          <w:tab w:val="left" w:leader="dot" w:pos="9072"/>
        </w:tabs>
        <w:ind w:left="720"/>
        <w:rPr>
          <w:noProof/>
          <w:color w:val="000000"/>
          <w:szCs w:val="20"/>
        </w:rPr>
      </w:pPr>
      <w:r w:rsidRPr="00FF2344">
        <w:rPr>
          <w:noProof/>
        </w:rPr>
        <w:t xml:space="preserve">Nemzeti jogalap: </w:t>
      </w:r>
      <w:r w:rsidRPr="00FF2344">
        <w:rPr>
          <w:noProof/>
        </w:rPr>
        <w:tab/>
      </w:r>
    </w:p>
    <w:p w14:paraId="33C8AAB8" w14:textId="77777777" w:rsidR="000323AA" w:rsidRPr="00FF2344" w:rsidRDefault="000323AA" w:rsidP="000323AA">
      <w:pPr>
        <w:tabs>
          <w:tab w:val="left" w:leader="dot" w:pos="9072"/>
        </w:tabs>
        <w:ind w:left="720"/>
        <w:rPr>
          <w:noProof/>
          <w:color w:val="000000"/>
          <w:szCs w:val="20"/>
        </w:rPr>
      </w:pPr>
      <w:r w:rsidRPr="00FF2344">
        <w:rPr>
          <w:noProof/>
        </w:rPr>
        <w:t xml:space="preserve">Végrehajtási rendelkezések (adott esetben): </w:t>
      </w:r>
      <w:r w:rsidRPr="00FF2344">
        <w:rPr>
          <w:noProof/>
        </w:rPr>
        <w:tab/>
      </w:r>
    </w:p>
    <w:p w14:paraId="61AADE3B" w14:textId="77777777" w:rsidR="000323AA" w:rsidRPr="00FF2344" w:rsidRDefault="000323AA" w:rsidP="000323AA">
      <w:pPr>
        <w:tabs>
          <w:tab w:val="left" w:leader="dot" w:pos="9072"/>
        </w:tabs>
        <w:ind w:left="720"/>
        <w:rPr>
          <w:noProof/>
          <w:color w:val="000000"/>
          <w:szCs w:val="20"/>
        </w:rPr>
      </w:pPr>
      <w:r w:rsidRPr="00FF2344">
        <w:rPr>
          <w:noProof/>
        </w:rPr>
        <w:t xml:space="preserve">Hivatkozások (adott esetben): </w:t>
      </w:r>
      <w:r w:rsidRPr="00FF2344">
        <w:rPr>
          <w:noProof/>
        </w:rPr>
        <w:tab/>
      </w:r>
    </w:p>
    <w:p w14:paraId="0BC7E2A3" w14:textId="77777777" w:rsidR="000323AA" w:rsidRPr="00FF2344" w:rsidRDefault="000323AA" w:rsidP="000323AA">
      <w:pPr>
        <w:pStyle w:val="ManualHeading2"/>
        <w:rPr>
          <w:rFonts w:eastAsia="Times New Roman"/>
          <w:bCs/>
          <w:noProof/>
          <w:szCs w:val="24"/>
        </w:rPr>
      </w:pPr>
      <w:r w:rsidRPr="001A38FF">
        <w:rPr>
          <w:noProof/>
        </w:rPr>
        <w:t>4.2.</w:t>
      </w:r>
      <w:r w:rsidRPr="001A38FF">
        <w:rPr>
          <w:noProof/>
        </w:rPr>
        <w:tab/>
      </w:r>
      <w:r w:rsidRPr="00FF2344">
        <w:rPr>
          <w:noProof/>
        </w:rPr>
        <w:t>Kérjük, csatolja e bejelentéshez a következők egyikét:</w:t>
      </w:r>
    </w:p>
    <w:p w14:paraId="0E4E482E" w14:textId="77777777" w:rsidR="000323AA" w:rsidRPr="00FF2344" w:rsidRDefault="000323AA" w:rsidP="000323AA">
      <w:pPr>
        <w:pStyle w:val="Point0"/>
        <w:rPr>
          <w:noProof/>
        </w:rPr>
      </w:pPr>
      <w:r w:rsidRPr="001A38FF">
        <w:rPr>
          <w:noProof/>
        </w:rPr>
        <w:t>(a)</w:t>
      </w:r>
      <w:r w:rsidRPr="001A38FF">
        <w:rPr>
          <w:noProof/>
        </w:rPr>
        <w:tab/>
      </w:r>
      <w:sdt>
        <w:sdtPr>
          <w:rPr>
            <w:noProof/>
          </w:rPr>
          <w:id w:val="-197620528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végleges jogalapszöveg(ek) megfelelő kivonatának másolata (lehetőség szerint az ehhez közvetlen hozzáférést biztosító internetcímmel együtt);</w:t>
      </w:r>
    </w:p>
    <w:p w14:paraId="6C33D2B1" w14:textId="77777777" w:rsidR="000323AA" w:rsidRPr="00FF2344" w:rsidRDefault="000323AA" w:rsidP="000323AA">
      <w:pPr>
        <w:pStyle w:val="Point0"/>
        <w:rPr>
          <w:noProof/>
        </w:rPr>
      </w:pPr>
      <w:r w:rsidRPr="001A38FF">
        <w:rPr>
          <w:noProof/>
        </w:rPr>
        <w:t>(b)</w:t>
      </w:r>
      <w:r w:rsidRPr="001A38FF">
        <w:rPr>
          <w:noProof/>
        </w:rPr>
        <w:tab/>
      </w:r>
      <w:sdt>
        <w:sdtPr>
          <w:rPr>
            <w:noProof/>
          </w:rPr>
          <w:id w:val="-128542553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tervezett jogalapszöveg(ek) megfelelő kivonatának másolata (lehetőség szerint az ehhez közvetlen hozzáférést biztosító internetcímmel együtt).</w:t>
      </w:r>
    </w:p>
    <w:p w14:paraId="1B26C32B" w14:textId="77777777" w:rsidR="000323AA" w:rsidRPr="00FF2344" w:rsidRDefault="000323AA" w:rsidP="000323AA">
      <w:pPr>
        <w:pStyle w:val="ManualHeading2"/>
        <w:rPr>
          <w:bCs/>
          <w:noProof/>
          <w:szCs w:val="20"/>
        </w:rPr>
      </w:pPr>
      <w:r w:rsidRPr="001A38FF">
        <w:rPr>
          <w:noProof/>
        </w:rPr>
        <w:t>4.3.</w:t>
      </w:r>
      <w:r w:rsidRPr="001A38FF">
        <w:rPr>
          <w:noProof/>
        </w:rPr>
        <w:tab/>
      </w:r>
      <w:r w:rsidRPr="00FF2344">
        <w:rPr>
          <w:noProof/>
        </w:rPr>
        <w:t>Végleges szöveg esetén tartalmaz-e a végleges szöveg olyan felfüggesztési záradékot, mely szerint a támogatást odaítélő testület csak azt követően nyújthatja a támogatást, miután a Bizottság engedélyezte azt?</w:t>
      </w:r>
    </w:p>
    <w:p w14:paraId="391A0DA1" w14:textId="77777777" w:rsidR="000323AA" w:rsidRPr="00FF2344" w:rsidRDefault="00814D29" w:rsidP="000323AA">
      <w:pPr>
        <w:pStyle w:val="Text1"/>
        <w:rPr>
          <w:noProof/>
        </w:rPr>
      </w:pPr>
      <w:sdt>
        <w:sdtPr>
          <w:rPr>
            <w:noProof/>
          </w:rPr>
          <w:id w:val="-10227136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w:t>
      </w:r>
    </w:p>
    <w:p w14:paraId="3789BE7E" w14:textId="77777777" w:rsidR="000323AA" w:rsidRPr="00FF2344" w:rsidRDefault="00814D29" w:rsidP="000323AA">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4"/>
            </w:rPr>
            <w:t>☐</w:t>
          </w:r>
        </w:sdtContent>
      </w:sdt>
      <w:r w:rsidR="000323AA" w:rsidRPr="00FF2344">
        <w:rPr>
          <w:noProof/>
        </w:rPr>
        <w:tab/>
        <w:t>Nem: a szövegtervezet tartalmaz-e erre vonatkozó rendelkezést?</w:t>
      </w:r>
    </w:p>
    <w:p w14:paraId="3A5DBBEB" w14:textId="77777777" w:rsidR="000323AA" w:rsidRPr="00FF2344" w:rsidRDefault="00814D29" w:rsidP="000323AA">
      <w:pPr>
        <w:pStyle w:val="Text2"/>
        <w:rPr>
          <w:noProof/>
        </w:rPr>
      </w:pPr>
      <w:sdt>
        <w:sdtPr>
          <w:rPr>
            <w:noProof/>
          </w:rPr>
          <w:id w:val="146392019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w:t>
      </w:r>
    </w:p>
    <w:p w14:paraId="38FEFF89" w14:textId="77777777" w:rsidR="000323AA" w:rsidRPr="00FF2344" w:rsidRDefault="00814D29" w:rsidP="000323AA">
      <w:pPr>
        <w:pStyle w:val="Text2"/>
        <w:rPr>
          <w:noProof/>
        </w:rPr>
      </w:pPr>
      <w:sdt>
        <w:sdtPr>
          <w:rPr>
            <w:noProof/>
          </w:rPr>
          <w:id w:val="-214318255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 kérjük, indokolja meg, miért nem foglaltak ilyen rendelkezést a jogalap szövegébe.</w:t>
      </w:r>
    </w:p>
    <w:p w14:paraId="299E0A74" w14:textId="77777777" w:rsidR="000323AA" w:rsidRPr="00FF2344" w:rsidRDefault="000323AA" w:rsidP="000323AA">
      <w:pPr>
        <w:tabs>
          <w:tab w:val="left" w:leader="dot" w:pos="9072"/>
        </w:tabs>
        <w:ind w:left="850"/>
        <w:rPr>
          <w:noProof/>
          <w:szCs w:val="20"/>
        </w:rPr>
      </w:pPr>
      <w:r w:rsidRPr="00FF2344">
        <w:rPr>
          <w:noProof/>
        </w:rPr>
        <w:tab/>
      </w:r>
    </w:p>
    <w:p w14:paraId="2F03DC42" w14:textId="77777777" w:rsidR="000323AA" w:rsidRPr="00FF2344" w:rsidRDefault="000323AA" w:rsidP="000323AA">
      <w:pPr>
        <w:pStyle w:val="ManualHeading2"/>
        <w:rPr>
          <w:bCs/>
          <w:noProof/>
          <w:szCs w:val="20"/>
        </w:rPr>
      </w:pPr>
      <w:r w:rsidRPr="001A38FF">
        <w:rPr>
          <w:noProof/>
        </w:rPr>
        <w:t>4.4.</w:t>
      </w:r>
      <w:r w:rsidRPr="001A38FF">
        <w:rPr>
          <w:noProof/>
        </w:rPr>
        <w:tab/>
      </w:r>
      <w:r w:rsidRPr="00FF2344">
        <w:rPr>
          <w:noProof/>
        </w:rPr>
        <w:t>Amennyiben a jogalap tartalmaz felfüggesztési záradékot, kérjük, adja meg, hogy a támogatás nyújtásának időpontja melyik az alábbiak közül:</w:t>
      </w:r>
    </w:p>
    <w:p w14:paraId="42259AD5" w14:textId="77777777" w:rsidR="000323AA" w:rsidRPr="00FF2344" w:rsidRDefault="00814D29" w:rsidP="000323AA">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color w:val="000000"/>
            </w:rPr>
            <w:t>☐</w:t>
          </w:r>
        </w:sdtContent>
      </w:sdt>
      <w:r w:rsidR="000323AA" w:rsidRPr="00FF2344">
        <w:rPr>
          <w:noProof/>
        </w:rPr>
        <w:tab/>
      </w:r>
      <w:r w:rsidR="000323AA" w:rsidRPr="00FF2344">
        <w:rPr>
          <w:noProof/>
          <w:color w:val="000000"/>
        </w:rPr>
        <w:t>a Bizottság</w:t>
      </w:r>
      <w:r w:rsidR="000323AA" w:rsidRPr="00FF2344">
        <w:rPr>
          <w:noProof/>
        </w:rPr>
        <w:t xml:space="preserve"> általi jóváhagyás időpontja;</w:t>
      </w:r>
    </w:p>
    <w:p w14:paraId="37B1A277" w14:textId="77777777" w:rsidR="000323AA" w:rsidRPr="00FF2344" w:rsidRDefault="00814D29" w:rsidP="000323AA">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color w:val="000000"/>
            </w:rPr>
            <w:t>☐</w:t>
          </w:r>
        </w:sdtContent>
      </w:sdt>
      <w:r w:rsidR="000323AA" w:rsidRPr="00FF2344">
        <w:rPr>
          <w:noProof/>
          <w:color w:val="000000"/>
        </w:rPr>
        <w:tab/>
        <w:t>a nemzeti hatóságok támogatás odaítélésére vonatkozó kötelezettségvállalásának időpontja, a Bizottság jóváhagyásának függvényében</w:t>
      </w:r>
      <w:r w:rsidR="000323AA" w:rsidRPr="00FF2344">
        <w:rPr>
          <w:noProof/>
        </w:rPr>
        <w:t>.</w:t>
      </w:r>
    </w:p>
    <w:p w14:paraId="34B274D7" w14:textId="77777777" w:rsidR="000323AA" w:rsidRPr="00FF2344" w:rsidRDefault="000323AA" w:rsidP="000323AA">
      <w:pPr>
        <w:tabs>
          <w:tab w:val="left" w:leader="dot" w:pos="9072"/>
        </w:tabs>
        <w:ind w:left="850"/>
        <w:rPr>
          <w:noProof/>
          <w:szCs w:val="20"/>
        </w:rPr>
      </w:pPr>
      <w:r w:rsidRPr="00FF2344">
        <w:rPr>
          <w:noProof/>
        </w:rPr>
        <w:tab/>
      </w:r>
    </w:p>
    <w:p w14:paraId="3D392C21" w14:textId="77777777" w:rsidR="000323AA" w:rsidRPr="00FF2344" w:rsidRDefault="000323AA" w:rsidP="000323AA">
      <w:pPr>
        <w:pStyle w:val="ManualHeading1"/>
        <w:rPr>
          <w:noProof/>
        </w:rPr>
      </w:pPr>
      <w:r w:rsidRPr="001A38FF">
        <w:rPr>
          <w:noProof/>
        </w:rPr>
        <w:t>5.</w:t>
      </w:r>
      <w:r w:rsidRPr="001A38FF">
        <w:rPr>
          <w:noProof/>
        </w:rPr>
        <w:tab/>
      </w:r>
      <w:r w:rsidRPr="00FF2344">
        <w:rPr>
          <w:noProof/>
        </w:rPr>
        <w:t>A támogatás meghatározása, célkitűzése és időtartama</w:t>
      </w:r>
    </w:p>
    <w:p w14:paraId="555EC787" w14:textId="77777777" w:rsidR="000323AA" w:rsidRPr="00FF2344" w:rsidRDefault="000323AA" w:rsidP="000323AA">
      <w:pPr>
        <w:pStyle w:val="ManualHeading2"/>
        <w:rPr>
          <w:noProof/>
          <w:szCs w:val="20"/>
        </w:rPr>
      </w:pPr>
      <w:r w:rsidRPr="001A38FF">
        <w:rPr>
          <w:noProof/>
        </w:rPr>
        <w:t>5.1.</w:t>
      </w:r>
      <w:r w:rsidRPr="001A38FF">
        <w:rPr>
          <w:noProof/>
        </w:rPr>
        <w:tab/>
      </w:r>
      <w:r w:rsidRPr="00FF2344">
        <w:rPr>
          <w:noProof/>
        </w:rPr>
        <w:t>A támogatási intézkedés címe (vagy egyedi támogatás esetén a kedvezményezett neve)</w:t>
      </w:r>
      <w:r w:rsidRPr="00FF2344">
        <w:rPr>
          <w:noProof/>
        </w:rPr>
        <w:tab/>
      </w:r>
    </w:p>
    <w:p w14:paraId="7A937169" w14:textId="77777777" w:rsidR="000323AA" w:rsidRPr="00FF2344" w:rsidRDefault="000323AA" w:rsidP="000323AA">
      <w:pPr>
        <w:tabs>
          <w:tab w:val="left" w:leader="dot" w:pos="9072"/>
        </w:tabs>
        <w:ind w:left="850"/>
        <w:rPr>
          <w:noProof/>
          <w:color w:val="000000"/>
          <w:szCs w:val="20"/>
        </w:rPr>
      </w:pPr>
      <w:r w:rsidRPr="00FF2344">
        <w:rPr>
          <w:noProof/>
        </w:rPr>
        <w:tab/>
      </w:r>
    </w:p>
    <w:p w14:paraId="58D94EC3" w14:textId="77777777" w:rsidR="000323AA" w:rsidRPr="00FF2344" w:rsidRDefault="000323AA" w:rsidP="000323AA">
      <w:pPr>
        <w:pStyle w:val="ManualHeading2"/>
        <w:rPr>
          <w:noProof/>
          <w:szCs w:val="20"/>
        </w:rPr>
      </w:pPr>
      <w:r w:rsidRPr="001A38FF">
        <w:rPr>
          <w:noProof/>
        </w:rPr>
        <w:t>5.2.</w:t>
      </w:r>
      <w:r w:rsidRPr="001A38FF">
        <w:rPr>
          <w:noProof/>
        </w:rPr>
        <w:tab/>
      </w:r>
      <w:r w:rsidRPr="00FF2344">
        <w:rPr>
          <w:noProof/>
        </w:rPr>
        <w:t>A támogatás célkitűzésének rövid leírása:</w:t>
      </w:r>
    </w:p>
    <w:p w14:paraId="7C95C0EB" w14:textId="77777777" w:rsidR="000323AA" w:rsidRPr="00FF2344" w:rsidRDefault="000323AA" w:rsidP="000323AA">
      <w:pPr>
        <w:tabs>
          <w:tab w:val="left" w:leader="dot" w:pos="9072"/>
        </w:tabs>
        <w:ind w:left="720"/>
        <w:rPr>
          <w:noProof/>
          <w:color w:val="000000"/>
          <w:szCs w:val="20"/>
        </w:rPr>
      </w:pPr>
      <w:r w:rsidRPr="00FF2344">
        <w:rPr>
          <w:noProof/>
        </w:rPr>
        <w:tab/>
      </w:r>
    </w:p>
    <w:p w14:paraId="1F18614D" w14:textId="77777777" w:rsidR="000323AA" w:rsidRPr="00FF2344" w:rsidRDefault="000323AA" w:rsidP="000323AA">
      <w:pPr>
        <w:pStyle w:val="ManualHeading2"/>
        <w:rPr>
          <w:rFonts w:eastAsia="Times New Roman"/>
          <w:noProof/>
          <w:szCs w:val="24"/>
        </w:rPr>
      </w:pPr>
      <w:r w:rsidRPr="001A38FF">
        <w:rPr>
          <w:noProof/>
        </w:rPr>
        <w:t>5.3.</w:t>
      </w:r>
      <w:r w:rsidRPr="001A38FF">
        <w:rPr>
          <w:noProof/>
        </w:rPr>
        <w:tab/>
      </w:r>
      <w:r w:rsidRPr="00FF2344">
        <w:rPr>
          <w:noProof/>
        </w:rPr>
        <w:t>A támogatás típusa</w:t>
      </w:r>
    </w:p>
    <w:p w14:paraId="055998A6" w14:textId="77777777" w:rsidR="000323AA" w:rsidRPr="00FF2344" w:rsidRDefault="000323AA" w:rsidP="000323AA">
      <w:pPr>
        <w:pStyle w:val="ManualHeading3"/>
        <w:rPr>
          <w:rFonts w:eastAsia="Times New Roman"/>
          <w:noProof/>
        </w:rPr>
      </w:pPr>
      <w:r w:rsidRPr="001A38FF">
        <w:rPr>
          <w:noProof/>
        </w:rPr>
        <w:t>5.3.1.</w:t>
      </w:r>
      <w:r w:rsidRPr="001A38FF">
        <w:rPr>
          <w:noProof/>
        </w:rPr>
        <w:tab/>
      </w:r>
      <w:r w:rsidRPr="00FF2344">
        <w:rPr>
          <w:noProof/>
        </w:rPr>
        <w:t>A bejelentés támogatási programra vonatkozik?</w:t>
      </w:r>
    </w:p>
    <w:p w14:paraId="5941CB54" w14:textId="77777777" w:rsidR="000323AA" w:rsidRPr="00FF2344" w:rsidRDefault="00814D29" w:rsidP="000323AA">
      <w:pPr>
        <w:pStyle w:val="Text1"/>
        <w:rPr>
          <w:noProof/>
        </w:rPr>
      </w:pPr>
      <w:sdt>
        <w:sdtPr>
          <w:rPr>
            <w:noProof/>
          </w:rPr>
          <w:id w:val="138537973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w:t>
      </w:r>
    </w:p>
    <w:p w14:paraId="4C224A1B" w14:textId="77777777" w:rsidR="000323AA" w:rsidRPr="00FF2344" w:rsidRDefault="00814D29" w:rsidP="000323AA">
      <w:pPr>
        <w:pStyle w:val="Text1"/>
        <w:rPr>
          <w:noProof/>
        </w:rPr>
      </w:pPr>
      <w:sdt>
        <w:sdtPr>
          <w:rPr>
            <w:noProof/>
          </w:rPr>
          <w:id w:val="-1688214841"/>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A program létező támogatási programot módosít?</w:t>
      </w:r>
    </w:p>
    <w:p w14:paraId="5A81B98F" w14:textId="77777777" w:rsidR="000323AA" w:rsidRPr="00FF2344" w:rsidRDefault="00814D29" w:rsidP="000323AA">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w:t>
      </w:r>
    </w:p>
    <w:p w14:paraId="3DB8954A" w14:textId="77777777" w:rsidR="000323AA" w:rsidRPr="00FF2344" w:rsidRDefault="00814D29" w:rsidP="000323AA">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Teljesülnek a 794/2004/EK rendelet 4. cikkének (2) bekezdésében meghatározott egyszerűsített bejelentési eljárás feltételei?</w:t>
      </w:r>
    </w:p>
    <w:p w14:paraId="6D4418C3" w14:textId="77777777" w:rsidR="000323AA" w:rsidRPr="00FF2344" w:rsidRDefault="00814D29" w:rsidP="000323AA">
      <w:pPr>
        <w:pStyle w:val="Text4"/>
        <w:rPr>
          <w:noProof/>
        </w:rPr>
      </w:pPr>
      <w:sdt>
        <w:sdtPr>
          <w:rPr>
            <w:noProof/>
          </w:rPr>
          <w:id w:val="75208274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Kérjük, az egyszerűsített bejelentési formanyomtatványt használja és töltse ki (lásd II. melléklet).</w:t>
      </w:r>
    </w:p>
    <w:p w14:paraId="6876EBB8" w14:textId="77777777" w:rsidR="000323AA" w:rsidRPr="00FF2344" w:rsidRDefault="00814D29" w:rsidP="000323AA">
      <w:pPr>
        <w:pStyle w:val="Text4"/>
        <w:rPr>
          <w:noProof/>
        </w:rPr>
      </w:pPr>
      <w:sdt>
        <w:sdtPr>
          <w:rPr>
            <w:noProof/>
          </w:rPr>
          <w:id w:val="30266478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 Folytassa ezzel a formanyomtatvánnyal és közölje, hogy a jelenleg módosítás alatt álló eredeti támogatási programot bejelentették-e a Bizottságnak.</w:t>
      </w:r>
    </w:p>
    <w:p w14:paraId="353DEDDA" w14:textId="77777777" w:rsidR="000323AA" w:rsidRPr="00FF2344" w:rsidRDefault="00814D29" w:rsidP="000323AA">
      <w:pPr>
        <w:pStyle w:val="Text5"/>
        <w:rPr>
          <w:noProof/>
        </w:rPr>
      </w:pPr>
      <w:sdt>
        <w:sdtPr>
          <w:rPr>
            <w:noProof/>
          </w:rPr>
          <w:id w:val="151064296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Kérjük, részletezze:</w:t>
      </w:r>
    </w:p>
    <w:p w14:paraId="23DA8F47" w14:textId="53DA665C" w:rsidR="000323AA" w:rsidRPr="00FF2344" w:rsidRDefault="000323AA" w:rsidP="000323AA">
      <w:pPr>
        <w:pStyle w:val="Tiret4"/>
        <w:rPr>
          <w:noProof/>
        </w:rPr>
      </w:pPr>
      <w:r w:rsidRPr="00FF2344">
        <w:rPr>
          <w:noProof/>
        </w:rPr>
        <w:t>A támogatás száma</w:t>
      </w:r>
      <w:r w:rsidRPr="00FF2344">
        <w:rPr>
          <w:rStyle w:val="FootnoteReference"/>
          <w:noProof/>
        </w:rPr>
        <w:footnoteReference w:id="6"/>
      </w:r>
      <w:r w:rsidRPr="00FF2344">
        <w:rPr>
          <w:noProof/>
        </w:rPr>
        <w:t xml:space="preserve">: </w:t>
      </w:r>
      <w:r>
        <w:rPr>
          <w:noProof/>
        </w:rPr>
        <w:t>…</w:t>
      </w:r>
    </w:p>
    <w:p w14:paraId="12B74A6C" w14:textId="1524EB4C" w:rsidR="000323AA" w:rsidRPr="00FF2344" w:rsidRDefault="000323AA" w:rsidP="000323AA">
      <w:pPr>
        <w:pStyle w:val="Tiret4"/>
        <w:numPr>
          <w:ilvl w:val="0"/>
          <w:numId w:val="37"/>
        </w:numPr>
        <w:rPr>
          <w:noProof/>
        </w:rPr>
      </w:pPr>
      <w:r w:rsidRPr="00FF2344">
        <w:rPr>
          <w:noProof/>
        </w:rPr>
        <w:t>Adott esetben a Bizottság jóváhagyásának kelte (a Bizottság levelének hivatkozása), vagy a mentesség száma: …….</w:t>
      </w:r>
    </w:p>
    <w:p w14:paraId="1CAECA7B" w14:textId="777429B6" w:rsidR="000323AA" w:rsidRPr="00FF2344" w:rsidRDefault="000323AA" w:rsidP="000323AA">
      <w:pPr>
        <w:pStyle w:val="Tiret4"/>
        <w:numPr>
          <w:ilvl w:val="0"/>
          <w:numId w:val="37"/>
        </w:numPr>
        <w:rPr>
          <w:noProof/>
        </w:rPr>
      </w:pPr>
      <w:r w:rsidRPr="00FF2344">
        <w:rPr>
          <w:noProof/>
        </w:rPr>
        <w:t>Az eredeti támogatási program időtartama: .....</w:t>
      </w:r>
    </w:p>
    <w:p w14:paraId="789AA1D4" w14:textId="336CFEB5" w:rsidR="000323AA" w:rsidRPr="00FF2344" w:rsidRDefault="000323AA" w:rsidP="000323AA">
      <w:pPr>
        <w:pStyle w:val="Tiret4"/>
        <w:numPr>
          <w:ilvl w:val="0"/>
          <w:numId w:val="37"/>
        </w:numPr>
        <w:rPr>
          <w:noProof/>
        </w:rPr>
      </w:pPr>
      <w:r w:rsidRPr="00FF2344">
        <w:rPr>
          <w:noProof/>
        </w:rPr>
        <w:t xml:space="preserve">Kérjük, részletezze, hogy az eredeti támogatási program mely feltételei módosulnak, és miért: .... </w:t>
      </w:r>
    </w:p>
    <w:p w14:paraId="5A2A2523" w14:textId="77777777" w:rsidR="000323AA" w:rsidRDefault="00814D29" w:rsidP="000323AA">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4"/>
            </w:rPr>
            <w:t>☐</w:t>
          </w:r>
        </w:sdtContent>
      </w:sdt>
      <w:r w:rsidR="000323AA" w:rsidRPr="00FF2344">
        <w:rPr>
          <w:noProof/>
        </w:rPr>
        <w:tab/>
        <w:t xml:space="preserve">Nem: Kérjük, adja meg, mikor hajtották végre a támogatási programot: </w:t>
      </w:r>
    </w:p>
    <w:p w14:paraId="23763962" w14:textId="77777777" w:rsidR="000323AA" w:rsidRPr="00FF2344" w:rsidRDefault="000323AA" w:rsidP="000323AA">
      <w:pPr>
        <w:tabs>
          <w:tab w:val="left" w:leader="dot" w:pos="9072"/>
        </w:tabs>
        <w:ind w:left="1440"/>
        <w:rPr>
          <w:noProof/>
          <w:color w:val="000000"/>
          <w:szCs w:val="20"/>
        </w:rPr>
      </w:pPr>
      <w:r w:rsidRPr="00FF2344">
        <w:rPr>
          <w:noProof/>
        </w:rPr>
        <w:tab/>
      </w:r>
    </w:p>
    <w:p w14:paraId="173B62EC" w14:textId="77777777" w:rsidR="000323AA" w:rsidRPr="00FF2344" w:rsidRDefault="000323AA" w:rsidP="000323AA">
      <w:pPr>
        <w:pStyle w:val="ManualHeading3"/>
        <w:rPr>
          <w:rFonts w:eastAsia="Times New Roman"/>
          <w:noProof/>
          <w:szCs w:val="24"/>
        </w:rPr>
      </w:pPr>
      <w:r w:rsidRPr="001A38FF">
        <w:rPr>
          <w:noProof/>
        </w:rPr>
        <w:lastRenderedPageBreak/>
        <w:t>5.3.2.</w:t>
      </w:r>
      <w:r w:rsidRPr="001A38FF">
        <w:rPr>
          <w:noProof/>
        </w:rPr>
        <w:tab/>
      </w:r>
      <w:r w:rsidRPr="00FF2344">
        <w:rPr>
          <w:noProof/>
        </w:rPr>
        <w:t>A bejelentés egyedi támogatásra vonatkozik</w:t>
      </w:r>
      <w:r w:rsidRPr="00FF2344">
        <w:rPr>
          <w:rStyle w:val="FootnoteReference"/>
          <w:noProof/>
        </w:rPr>
        <w:footnoteReference w:id="7"/>
      </w:r>
      <w:r w:rsidRPr="00FF2344">
        <w:rPr>
          <w:noProof/>
        </w:rPr>
        <w:t>?</w:t>
      </w:r>
    </w:p>
    <w:p w14:paraId="5C4EA870" w14:textId="77777777" w:rsidR="000323AA" w:rsidRPr="00FF2344" w:rsidRDefault="00814D29" w:rsidP="000323AA">
      <w:pPr>
        <w:pStyle w:val="Text1"/>
        <w:rPr>
          <w:noProof/>
        </w:rPr>
      </w:pPr>
      <w:sdt>
        <w:sdtPr>
          <w:rPr>
            <w:noProof/>
          </w:rPr>
          <w:id w:val="-207426123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w:t>
      </w:r>
    </w:p>
    <w:p w14:paraId="50A0AD13" w14:textId="77777777" w:rsidR="000323AA" w:rsidRPr="00FF2344" w:rsidRDefault="00814D29" w:rsidP="000323AA">
      <w:pPr>
        <w:pStyle w:val="Text1"/>
        <w:rPr>
          <w:noProof/>
        </w:rPr>
      </w:pPr>
      <w:sdt>
        <w:sdtPr>
          <w:rPr>
            <w:noProof/>
          </w:rPr>
          <w:id w:val="-199441061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kérjük jelezze, hogy:</w:t>
      </w:r>
    </w:p>
    <w:p w14:paraId="3F1C8A51" w14:textId="77777777" w:rsidR="000323AA" w:rsidRPr="00FF2344" w:rsidRDefault="00814D29" w:rsidP="000323AA">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A támogatás jóváhagyott/csoportmentesség alá tartozó támogatási programon alapul, amelyet egyedileg kell bejelenteni. Kérjük, adja meg a jóváhagyott támogatási program vagy a csoportmentesség alá tartozó támogatási program hivatkozását:</w:t>
      </w:r>
    </w:p>
    <w:p w14:paraId="4D11849E" w14:textId="77777777" w:rsidR="000323AA" w:rsidRPr="00FF2344" w:rsidRDefault="000323AA" w:rsidP="000323AA">
      <w:pPr>
        <w:tabs>
          <w:tab w:val="left" w:leader="dot" w:pos="9072"/>
        </w:tabs>
        <w:ind w:left="2160"/>
        <w:rPr>
          <w:noProof/>
          <w:color w:val="000000"/>
          <w:szCs w:val="20"/>
        </w:rPr>
      </w:pPr>
      <w:r w:rsidRPr="00FF2344">
        <w:rPr>
          <w:noProof/>
        </w:rPr>
        <w:t xml:space="preserve">Cím: </w:t>
      </w:r>
      <w:r w:rsidRPr="00FF2344">
        <w:rPr>
          <w:noProof/>
        </w:rPr>
        <w:tab/>
      </w:r>
    </w:p>
    <w:p w14:paraId="6062A333" w14:textId="77777777" w:rsidR="000323AA" w:rsidRPr="00FF2344" w:rsidRDefault="000323AA" w:rsidP="000323AA">
      <w:pPr>
        <w:tabs>
          <w:tab w:val="left" w:leader="dot" w:pos="9072"/>
        </w:tabs>
        <w:ind w:left="2160"/>
        <w:rPr>
          <w:noProof/>
          <w:color w:val="000000"/>
          <w:szCs w:val="20"/>
        </w:rPr>
      </w:pPr>
      <w:r w:rsidRPr="00FF2344">
        <w:rPr>
          <w:noProof/>
        </w:rPr>
        <w:t>A támogatás száma</w:t>
      </w:r>
      <w:r w:rsidRPr="00FF2344">
        <w:rPr>
          <w:rStyle w:val="FootnoteReference"/>
          <w:noProof/>
        </w:rPr>
        <w:footnoteReference w:id="8"/>
      </w:r>
      <w:r w:rsidRPr="00FF2344">
        <w:rPr>
          <w:noProof/>
        </w:rPr>
        <w:t xml:space="preserve">: </w:t>
      </w:r>
      <w:r w:rsidRPr="00FF2344">
        <w:rPr>
          <w:noProof/>
        </w:rPr>
        <w:tab/>
      </w:r>
    </w:p>
    <w:p w14:paraId="521513C3" w14:textId="77777777" w:rsidR="000323AA" w:rsidRPr="00FF2344" w:rsidRDefault="000323AA" w:rsidP="000323AA">
      <w:pPr>
        <w:tabs>
          <w:tab w:val="left" w:leader="dot" w:pos="9072"/>
        </w:tabs>
        <w:ind w:left="2160"/>
        <w:rPr>
          <w:noProof/>
          <w:color w:val="000000"/>
          <w:szCs w:val="20"/>
        </w:rPr>
      </w:pPr>
      <w:r w:rsidRPr="00FF2344">
        <w:rPr>
          <w:noProof/>
        </w:rPr>
        <w:t>A Bizottság jóváhagyó levele (adott esetben):</w:t>
      </w:r>
      <w:r w:rsidRPr="00FF2344">
        <w:rPr>
          <w:noProof/>
        </w:rPr>
        <w:tab/>
      </w:r>
    </w:p>
    <w:p w14:paraId="4BABDACE" w14:textId="77777777" w:rsidR="000323AA" w:rsidRPr="00FF2344" w:rsidRDefault="00814D29" w:rsidP="000323AA">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4"/>
            </w:rPr>
            <w:t>☐</w:t>
          </w:r>
        </w:sdtContent>
      </w:sdt>
      <w:r w:rsidR="000323AA" w:rsidRPr="00FF2344">
        <w:rPr>
          <w:noProof/>
        </w:rPr>
        <w:tab/>
        <w:t>Az egyedi támogatás nem támogatási programon alapul.</w:t>
      </w:r>
    </w:p>
    <w:p w14:paraId="1AF5E4AF" w14:textId="77777777" w:rsidR="000323AA" w:rsidRPr="00FF2344" w:rsidRDefault="000323AA" w:rsidP="000323AA">
      <w:pPr>
        <w:pStyle w:val="ManualHeading3"/>
        <w:rPr>
          <w:rFonts w:eastAsia="Times New Roman"/>
          <w:noProof/>
          <w:szCs w:val="24"/>
        </w:rPr>
      </w:pPr>
      <w:r w:rsidRPr="001A38FF">
        <w:rPr>
          <w:noProof/>
        </w:rPr>
        <w:t>5.3.3.</w:t>
      </w:r>
      <w:r w:rsidRPr="001A38FF">
        <w:rPr>
          <w:noProof/>
        </w:rPr>
        <w:tab/>
      </w:r>
      <w:r w:rsidRPr="00FF2344">
        <w:rPr>
          <w:noProof/>
        </w:rPr>
        <w:t xml:space="preserve">A finanszírozási rendszer szerves részét képezi-e a támogatási intézkedésnek (például adójellegű járulékok alkalmazása útján, melyek célja az ahhoz szükséges pénzeszközök előteremtése, hogy a támogatás megítélhető legyen)? </w:t>
      </w:r>
    </w:p>
    <w:p w14:paraId="6652CADD" w14:textId="77777777" w:rsidR="000323AA" w:rsidRPr="00FF2344" w:rsidRDefault="00814D29" w:rsidP="000323AA">
      <w:pPr>
        <w:pStyle w:val="Text1"/>
        <w:rPr>
          <w:noProof/>
        </w:rPr>
      </w:pPr>
      <w:sdt>
        <w:sdtPr>
          <w:rPr>
            <w:noProof/>
          </w:rPr>
          <w:id w:val="-107119292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w:t>
      </w:r>
    </w:p>
    <w:p w14:paraId="113D7075" w14:textId="77777777" w:rsidR="000323AA" w:rsidRPr="00FF2344" w:rsidRDefault="00814D29" w:rsidP="000323AA">
      <w:pPr>
        <w:pStyle w:val="Text1"/>
        <w:rPr>
          <w:noProof/>
        </w:rPr>
      </w:pPr>
      <w:sdt>
        <w:sdtPr>
          <w:rPr>
            <w:noProof/>
          </w:rPr>
          <w:id w:val="136686808"/>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 amennyiben igen, a finanszírozási rendszert is be kell jelenteni.</w:t>
      </w:r>
    </w:p>
    <w:p w14:paraId="7D0FE8C1" w14:textId="77777777" w:rsidR="000323AA" w:rsidRPr="00FF2344" w:rsidRDefault="000323AA" w:rsidP="000323AA">
      <w:pPr>
        <w:pStyle w:val="ManualHeading2"/>
        <w:rPr>
          <w:rFonts w:eastAsia="Times New Roman"/>
          <w:noProof/>
        </w:rPr>
      </w:pPr>
      <w:r w:rsidRPr="001A38FF">
        <w:rPr>
          <w:noProof/>
        </w:rPr>
        <w:t>5.4.</w:t>
      </w:r>
      <w:r w:rsidRPr="001A38FF">
        <w:rPr>
          <w:noProof/>
        </w:rPr>
        <w:tab/>
      </w:r>
      <w:r w:rsidRPr="00FF2344">
        <w:rPr>
          <w:noProof/>
        </w:rPr>
        <w:t>Időtartam</w:t>
      </w:r>
    </w:p>
    <w:p w14:paraId="6661336A" w14:textId="77777777" w:rsidR="000323AA" w:rsidRPr="00FF2344" w:rsidRDefault="00814D29" w:rsidP="000323AA">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smallCaps/>
          <w:noProof/>
        </w:rPr>
        <w:t xml:space="preserve"> </w:t>
      </w:r>
      <w:r w:rsidR="000323AA" w:rsidRPr="00FF2344">
        <w:rPr>
          <w:noProof/>
        </w:rPr>
        <w:t>A program</w:t>
      </w:r>
    </w:p>
    <w:p w14:paraId="39FE5ABA" w14:textId="77777777" w:rsidR="000323AA" w:rsidRPr="00FF2344" w:rsidRDefault="000323AA" w:rsidP="000323AA">
      <w:pPr>
        <w:pStyle w:val="Text1"/>
        <w:rPr>
          <w:noProof/>
        </w:rPr>
      </w:pPr>
      <w:r w:rsidRPr="00FF2344">
        <w:rPr>
          <w:noProof/>
        </w:rPr>
        <w:t>Jelölje meg az utolsó tervezett időpontot, ameddig a támogatási program alapján egyedi támogatás nyújtható. Ha az időtartam meghaladja a 6 évet, kérjük, jelezze, hogy a hosszabb időszak miért elengedhetetlen a támogatási program célkitűzéseinek teljesítéséhez.</w:t>
      </w:r>
    </w:p>
    <w:p w14:paraId="6DEB56A7" w14:textId="77777777" w:rsidR="000323AA" w:rsidRPr="00FF2344" w:rsidRDefault="000323AA" w:rsidP="000323AA">
      <w:pPr>
        <w:tabs>
          <w:tab w:val="left" w:leader="dot" w:pos="9072"/>
        </w:tabs>
        <w:ind w:left="850"/>
        <w:rPr>
          <w:rFonts w:eastAsia="Times New Roman"/>
          <w:noProof/>
          <w:color w:val="000000"/>
          <w:szCs w:val="24"/>
        </w:rPr>
      </w:pPr>
      <w:r w:rsidRPr="00FF2344">
        <w:rPr>
          <w:noProof/>
        </w:rPr>
        <w:tab/>
      </w:r>
    </w:p>
    <w:p w14:paraId="786830A3" w14:textId="77777777" w:rsidR="000323AA" w:rsidRPr="00FF2344" w:rsidRDefault="00814D29" w:rsidP="000323AA">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0323AA" w:rsidRPr="00FF2344">
            <w:rPr>
              <w:rFonts w:ascii="MS Gothic" w:eastAsia="MS Gothic" w:hAnsi="MS Gothic" w:hint="eastAsia"/>
              <w:bCs/>
              <w:noProof/>
              <w:szCs w:val="24"/>
            </w:rPr>
            <w:t>☐</w:t>
          </w:r>
        </w:sdtContent>
      </w:sdt>
      <w:r w:rsidR="000323AA" w:rsidRPr="00FF2344">
        <w:rPr>
          <w:noProof/>
        </w:rPr>
        <w:t xml:space="preserve"> Egyedi támogatás</w:t>
      </w:r>
    </w:p>
    <w:p w14:paraId="173B9F27" w14:textId="77777777" w:rsidR="00814D29" w:rsidRPr="0036669B" w:rsidRDefault="000323AA" w:rsidP="00814D29">
      <w:pPr>
        <w:tabs>
          <w:tab w:val="left" w:leader="dot" w:pos="9072"/>
        </w:tabs>
        <w:ind w:left="851"/>
        <w:rPr>
          <w:noProof/>
          <w:szCs w:val="20"/>
        </w:rPr>
      </w:pPr>
      <w:r w:rsidRPr="00FF2344">
        <w:rPr>
          <w:noProof/>
        </w:rPr>
        <w:t>Jelölje meg a támogatás nyújtásának tervezett időpontját</w:t>
      </w:r>
      <w:r w:rsidRPr="00FF2344">
        <w:rPr>
          <w:rStyle w:val="FootnoteReference"/>
          <w:noProof/>
        </w:rPr>
        <w:footnoteReference w:id="9"/>
      </w:r>
      <w:r w:rsidRPr="00FF2344">
        <w:rPr>
          <w:noProof/>
        </w:rPr>
        <w:t xml:space="preserve">: </w:t>
      </w:r>
      <w:r w:rsidR="00814D29" w:rsidRPr="0036669B">
        <w:rPr>
          <w:noProof/>
        </w:rPr>
        <w:tab/>
      </w:r>
    </w:p>
    <w:p w14:paraId="59A05ACC" w14:textId="77777777" w:rsidR="00814D29" w:rsidRPr="0036669B" w:rsidRDefault="000323AA" w:rsidP="00814D29">
      <w:pPr>
        <w:tabs>
          <w:tab w:val="left" w:leader="dot" w:pos="9072"/>
        </w:tabs>
        <w:ind w:left="851"/>
        <w:rPr>
          <w:noProof/>
          <w:szCs w:val="20"/>
        </w:rPr>
      </w:pPr>
      <w:r w:rsidRPr="00FF2344">
        <w:rPr>
          <w:noProof/>
        </w:rPr>
        <w:t xml:space="preserve">Ha a támogatást több részletben fizetik ki, jelölje meg az egyes részletek kifizetésének tervezett időpontját (időpontjait): </w:t>
      </w:r>
      <w:r w:rsidR="00814D29" w:rsidRPr="0036669B">
        <w:rPr>
          <w:noProof/>
        </w:rPr>
        <w:tab/>
      </w:r>
    </w:p>
    <w:p w14:paraId="49AB746E" w14:textId="77C836F9" w:rsidR="000323AA" w:rsidRPr="00FF2344" w:rsidRDefault="000323AA" w:rsidP="00814D29">
      <w:pPr>
        <w:pStyle w:val="Text1"/>
        <w:rPr>
          <w:noProof/>
        </w:rPr>
      </w:pPr>
    </w:p>
    <w:p w14:paraId="519E7EF8" w14:textId="77777777" w:rsidR="000323AA" w:rsidRPr="00FF2344" w:rsidRDefault="000323AA" w:rsidP="000323AA">
      <w:pPr>
        <w:pStyle w:val="ManualHeading2"/>
        <w:rPr>
          <w:noProof/>
        </w:rPr>
      </w:pPr>
      <w:r w:rsidRPr="001A38FF">
        <w:rPr>
          <w:noProof/>
        </w:rPr>
        <w:t>5.5.</w:t>
      </w:r>
      <w:r w:rsidRPr="001A38FF">
        <w:rPr>
          <w:noProof/>
        </w:rPr>
        <w:tab/>
      </w:r>
      <w:r w:rsidRPr="00FF2344">
        <w:rPr>
          <w:noProof/>
        </w:rPr>
        <w:t>A bejelentett intézkedés olyan reform és/vagy beruházás, amely a Helyreállítási és Rezilienciaépítési Eszköz keretében finanszírozásban részesül?</w:t>
      </w:r>
    </w:p>
    <w:p w14:paraId="4879D639" w14:textId="34E3BFE1" w:rsidR="000323AA" w:rsidRPr="00FF2344" w:rsidRDefault="00814D29" w:rsidP="000323AA">
      <w:pPr>
        <w:pStyle w:val="Text1"/>
        <w:rPr>
          <w:noProof/>
        </w:rPr>
      </w:pPr>
      <w:sdt>
        <w:sdtPr>
          <w:rPr>
            <w:noProof/>
          </w:rPr>
          <w:id w:val="-45148204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2008048855"/>
          <w14:checkbox>
            <w14:checked w14:val="0"/>
            <w14:checkedState w14:val="2612" w14:font="MS Gothic"/>
            <w14:uncheckedState w14:val="2610" w14:font="MS Gothic"/>
          </w14:checkbox>
        </w:sdtPr>
        <w:sdtEndPr/>
        <w:sdtContent>
          <w:r w:rsidR="000323AA">
            <w:rPr>
              <w:rFonts w:ascii="MS Gothic" w:eastAsia="MS Gothic" w:hAnsi="MS Gothic" w:hint="eastAsia"/>
              <w:noProof/>
            </w:rPr>
            <w:t>☐</w:t>
          </w:r>
        </w:sdtContent>
      </w:sdt>
      <w:r w:rsidR="000323AA" w:rsidRPr="00FF2344">
        <w:rPr>
          <w:noProof/>
        </w:rPr>
        <w:t xml:space="preserve"> Nem</w:t>
      </w:r>
    </w:p>
    <w:p w14:paraId="051C124A" w14:textId="77777777" w:rsidR="000323AA" w:rsidRPr="00FF2344" w:rsidRDefault="000323AA" w:rsidP="000323AA">
      <w:pPr>
        <w:pStyle w:val="ManualHeading2"/>
        <w:rPr>
          <w:noProof/>
        </w:rPr>
      </w:pPr>
      <w:r w:rsidRPr="001A38FF">
        <w:rPr>
          <w:noProof/>
        </w:rPr>
        <w:t>5.6.</w:t>
      </w:r>
      <w:r w:rsidRPr="001A38FF">
        <w:rPr>
          <w:noProof/>
        </w:rPr>
        <w:tab/>
      </w:r>
      <w:r w:rsidRPr="00FF2344">
        <w:rPr>
          <w:noProof/>
        </w:rPr>
        <w:t>A bejelentett intézkedés olyan beruházáshoz kapcsolódik, amely az Igazságos Átmenet Alap keretében finanszírozásban részesül?</w:t>
      </w:r>
    </w:p>
    <w:p w14:paraId="20F66299" w14:textId="0B78902F" w:rsidR="000323AA" w:rsidRPr="00FF2344" w:rsidRDefault="00814D29" w:rsidP="000323AA">
      <w:pPr>
        <w:pStyle w:val="Text1"/>
        <w:rPr>
          <w:noProof/>
        </w:rPr>
      </w:pPr>
      <w:sdt>
        <w:sdtPr>
          <w:rPr>
            <w:noProof/>
          </w:rPr>
          <w:id w:val="-560252719"/>
          <w14:checkbox>
            <w14:checked w14:val="0"/>
            <w14:checkedState w14:val="2612" w14:font="MS Gothic"/>
            <w14:uncheckedState w14:val="2610" w14:font="MS Gothic"/>
          </w14:checkbox>
        </w:sdtPr>
        <w:sdtEndPr/>
        <w:sdtContent>
          <w:r w:rsidR="000323AA">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678247191"/>
          <w14:checkbox>
            <w14:checked w14:val="0"/>
            <w14:checkedState w14:val="2612" w14:font="MS Gothic"/>
            <w14:uncheckedState w14:val="2610" w14:font="MS Gothic"/>
          </w14:checkbox>
        </w:sdtPr>
        <w:sdtEndPr/>
        <w:sdtContent>
          <w:r w:rsidR="000323AA">
            <w:rPr>
              <w:rFonts w:ascii="MS Gothic" w:eastAsia="MS Gothic" w:hAnsi="MS Gothic" w:hint="eastAsia"/>
              <w:noProof/>
            </w:rPr>
            <w:t>☐</w:t>
          </w:r>
        </w:sdtContent>
      </w:sdt>
      <w:r w:rsidR="000323AA" w:rsidRPr="00FF2344">
        <w:rPr>
          <w:noProof/>
        </w:rPr>
        <w:t xml:space="preserve"> Nem</w:t>
      </w:r>
    </w:p>
    <w:p w14:paraId="27314686" w14:textId="77777777" w:rsidR="000323AA" w:rsidRPr="00FF2344" w:rsidRDefault="000323AA" w:rsidP="000323AA">
      <w:pPr>
        <w:pStyle w:val="ManualHeading1"/>
        <w:rPr>
          <w:noProof/>
        </w:rPr>
      </w:pPr>
      <w:bookmarkStart w:id="2" w:name="_Toc374366952"/>
      <w:r w:rsidRPr="001A38FF">
        <w:rPr>
          <w:noProof/>
        </w:rPr>
        <w:lastRenderedPageBreak/>
        <w:t>6.</w:t>
      </w:r>
      <w:r w:rsidRPr="001A38FF">
        <w:rPr>
          <w:noProof/>
        </w:rPr>
        <w:tab/>
      </w:r>
      <w:r w:rsidRPr="00FF2344">
        <w:rPr>
          <w:noProof/>
        </w:rPr>
        <w:t>A támogatás összeegyeztethetősége</w:t>
      </w:r>
      <w:bookmarkEnd w:id="2"/>
    </w:p>
    <w:p w14:paraId="286B4C56" w14:textId="77777777" w:rsidR="000323AA" w:rsidRPr="00FF2344" w:rsidRDefault="000323AA" w:rsidP="000323AA">
      <w:pPr>
        <w:pStyle w:val="ManualHeading1"/>
        <w:rPr>
          <w:noProof/>
        </w:rPr>
      </w:pPr>
      <w:r w:rsidRPr="00FF2344">
        <w:rPr>
          <w:noProof/>
        </w:rPr>
        <w:t>Közös értékelési elvek</w:t>
      </w:r>
    </w:p>
    <w:p w14:paraId="375C47EC" w14:textId="77777777" w:rsidR="000323AA" w:rsidRPr="00FF2344" w:rsidRDefault="000323AA" w:rsidP="000323AA">
      <w:pPr>
        <w:pStyle w:val="ManualHeading4"/>
        <w:rPr>
          <w:noProof/>
        </w:rPr>
      </w:pPr>
      <w:r w:rsidRPr="00FF2344">
        <w:rPr>
          <w:noProof/>
        </w:rPr>
        <w:t>(A 6.2.–6.7. alszakaszok nem alkalmazandók a mezőgazdaság, a halászat és az akvakultúra ágazatának nyújtott támogatásokra</w:t>
      </w:r>
      <w:r w:rsidRPr="00FF2344">
        <w:rPr>
          <w:rStyle w:val="FootnoteReference"/>
          <w:noProof/>
        </w:rPr>
        <w:footnoteReference w:id="10"/>
      </w:r>
      <w:r w:rsidRPr="00FF2344">
        <w:rPr>
          <w:noProof/>
        </w:rPr>
        <w:t>.)</w:t>
      </w:r>
    </w:p>
    <w:p w14:paraId="6A4009EA" w14:textId="77777777" w:rsidR="000323AA" w:rsidRPr="00FF2344" w:rsidRDefault="000323AA" w:rsidP="000323AA">
      <w:pPr>
        <w:pStyle w:val="ManualHeading2"/>
        <w:rPr>
          <w:bCs/>
          <w:noProof/>
        </w:rPr>
      </w:pPr>
      <w:r w:rsidRPr="001A38FF">
        <w:rPr>
          <w:noProof/>
        </w:rPr>
        <w:t>6.1.</w:t>
      </w:r>
      <w:r w:rsidRPr="001A38FF">
        <w:rPr>
          <w:noProof/>
        </w:rPr>
        <w:tab/>
      </w:r>
      <w:r w:rsidRPr="00FF2344">
        <w:rPr>
          <w:noProof/>
        </w:rPr>
        <w:t>Kérjük, jelölje meg az elsődleges közérdekű célkitűzést, és adott esetben a másodlagos közérdekű célkitűzés(eke)t, amelyekhez hozzájárul a támogatás:</w:t>
      </w:r>
    </w:p>
    <w:tbl>
      <w:tblPr>
        <w:tblW w:w="5000" w:type="pct"/>
        <w:tblLook w:val="0020" w:firstRow="1" w:lastRow="0" w:firstColumn="0" w:lastColumn="0" w:noHBand="0" w:noVBand="0"/>
      </w:tblPr>
      <w:tblGrid>
        <w:gridCol w:w="4096"/>
        <w:gridCol w:w="2488"/>
        <w:gridCol w:w="2705"/>
      </w:tblGrid>
      <w:tr w:rsidR="000323AA" w:rsidRPr="00FF2344" w14:paraId="0691E7EE" w14:textId="77777777" w:rsidTr="004066C1">
        <w:trPr>
          <w:cantSplit/>
        </w:trPr>
        <w:tc>
          <w:tcPr>
            <w:tcW w:w="2205" w:type="pct"/>
            <w:tcBorders>
              <w:top w:val="single" w:sz="4" w:space="0" w:color="auto"/>
              <w:left w:val="single" w:sz="4" w:space="0" w:color="auto"/>
              <w:bottom w:val="single" w:sz="4" w:space="0" w:color="auto"/>
              <w:right w:val="single" w:sz="4" w:space="0" w:color="auto"/>
            </w:tcBorders>
          </w:tcPr>
          <w:p w14:paraId="35C94667" w14:textId="77777777" w:rsidR="000323AA" w:rsidRPr="00FF2344" w:rsidRDefault="000323AA" w:rsidP="004066C1">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059EA295" w14:textId="77777777" w:rsidR="000323AA" w:rsidRPr="00FF2344" w:rsidRDefault="000323AA" w:rsidP="004066C1">
            <w:pPr>
              <w:rPr>
                <w:b/>
                <w:bCs/>
                <w:noProof/>
              </w:rPr>
            </w:pPr>
            <w:r w:rsidRPr="00FF2344">
              <w:rPr>
                <w:b/>
                <w:noProof/>
              </w:rPr>
              <w:t>Elsődleges célkitűzés</w:t>
            </w:r>
          </w:p>
          <w:p w14:paraId="31CFD458" w14:textId="77777777" w:rsidR="000323AA" w:rsidRPr="00FF2344" w:rsidRDefault="000323AA" w:rsidP="004066C1">
            <w:pPr>
              <w:rPr>
                <w:b/>
                <w:bCs/>
                <w:noProof/>
              </w:rPr>
            </w:pPr>
            <w:r w:rsidRPr="00FF2344">
              <w:rPr>
                <w:b/>
                <w:noProof/>
              </w:rPr>
              <w:t xml:space="preserve">(kérjük, csak </w:t>
            </w:r>
            <w:r w:rsidRPr="00FF2344">
              <w:rPr>
                <w:b/>
                <w:noProof/>
                <w:u w:val="single"/>
              </w:rPr>
              <w:t>egyet</w:t>
            </w:r>
            <w:r w:rsidRPr="00FF2344">
              <w:rPr>
                <w:b/>
                <w:noProof/>
              </w:rPr>
              <w:t xml:space="preserve"> jelöljön meg)</w:t>
            </w:r>
          </w:p>
        </w:tc>
        <w:tc>
          <w:tcPr>
            <w:tcW w:w="1456" w:type="pct"/>
            <w:tcBorders>
              <w:top w:val="single" w:sz="4" w:space="0" w:color="auto"/>
              <w:left w:val="single" w:sz="4" w:space="0" w:color="auto"/>
              <w:bottom w:val="single" w:sz="4" w:space="0" w:color="auto"/>
              <w:right w:val="single" w:sz="4" w:space="0" w:color="auto"/>
            </w:tcBorders>
          </w:tcPr>
          <w:p w14:paraId="0D11FFE0" w14:textId="77777777" w:rsidR="000323AA" w:rsidRPr="00FF2344" w:rsidRDefault="000323AA" w:rsidP="004066C1">
            <w:pPr>
              <w:keepNext/>
              <w:jc w:val="center"/>
              <w:rPr>
                <w:b/>
                <w:bCs/>
                <w:noProof/>
                <w:szCs w:val="20"/>
              </w:rPr>
            </w:pPr>
            <w:r w:rsidRPr="00FF2344">
              <w:rPr>
                <w:b/>
                <w:noProof/>
              </w:rPr>
              <w:t>Másodlagos célkitűzés</w:t>
            </w:r>
            <w:r w:rsidRPr="00FF2344">
              <w:rPr>
                <w:rStyle w:val="FootnoteReference"/>
                <w:noProof/>
              </w:rPr>
              <w:footnoteReference w:id="11"/>
            </w:r>
          </w:p>
        </w:tc>
      </w:tr>
      <w:tr w:rsidR="000323AA" w:rsidRPr="00FF2344" w14:paraId="109C250C"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7B47BD" w14:textId="77777777" w:rsidR="000323AA" w:rsidRPr="00FF2344" w:rsidRDefault="000323AA" w:rsidP="004066C1">
            <w:pPr>
              <w:rPr>
                <w:noProof/>
                <w:szCs w:val="20"/>
              </w:rPr>
            </w:pPr>
            <w:r w:rsidRPr="00FF2344">
              <w:rPr>
                <w:noProof/>
              </w:rPr>
              <w:t xml:space="preserve">Mezőgazdaság; Erdőgazdálkodás; Vidéki térségek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627BF2ED"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4823630F"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sdtContent>
          </w:sdt>
        </w:tc>
      </w:tr>
      <w:tr w:rsidR="000323AA" w:rsidRPr="00FF2344" w14:paraId="44946A53" w14:textId="77777777" w:rsidTr="004066C1">
        <w:trPr>
          <w:cantSplit/>
        </w:trPr>
        <w:tc>
          <w:tcPr>
            <w:tcW w:w="2205" w:type="pct"/>
            <w:tcBorders>
              <w:top w:val="single" w:sz="4" w:space="0" w:color="auto"/>
              <w:left w:val="single" w:sz="4" w:space="0" w:color="auto"/>
              <w:bottom w:val="single" w:sz="4" w:space="0" w:color="auto"/>
              <w:right w:val="single" w:sz="4" w:space="0" w:color="auto"/>
            </w:tcBorders>
          </w:tcPr>
          <w:p w14:paraId="5145F4BB" w14:textId="77777777" w:rsidR="000323AA" w:rsidRPr="00FF2344" w:rsidRDefault="000323AA" w:rsidP="004066C1">
            <w:pPr>
              <w:rPr>
                <w:noProof/>
                <w:szCs w:val="20"/>
              </w:rPr>
            </w:pPr>
            <w:r w:rsidRPr="00FF2344">
              <w:rPr>
                <w:noProof/>
              </w:rPr>
              <w:t>Az erdészeti ágazatban folytatott együttműködés céljából nyújtott támogatás</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CA8CB1"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C842537"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tr>
      <w:tr w:rsidR="000323AA" w:rsidRPr="00FF2344" w14:paraId="0A2E18F7" w14:textId="77777777" w:rsidTr="004066C1">
        <w:trPr>
          <w:cantSplit/>
        </w:trPr>
        <w:tc>
          <w:tcPr>
            <w:tcW w:w="2205" w:type="pct"/>
            <w:tcBorders>
              <w:top w:val="single" w:sz="4" w:space="0" w:color="auto"/>
              <w:left w:val="single" w:sz="4" w:space="0" w:color="auto"/>
              <w:bottom w:val="single" w:sz="4" w:space="0" w:color="auto"/>
              <w:right w:val="single" w:sz="4" w:space="0" w:color="auto"/>
            </w:tcBorders>
          </w:tcPr>
          <w:p w14:paraId="0CBFC69A" w14:textId="77777777" w:rsidR="000323AA" w:rsidRPr="00FF2344" w:rsidRDefault="000323AA" w:rsidP="004066C1">
            <w:pPr>
              <w:rPr>
                <w:noProof/>
                <w:szCs w:val="20"/>
              </w:rPr>
            </w:pPr>
            <w:r w:rsidRPr="00FF2344">
              <w:rPr>
                <w:noProof/>
              </w:rPr>
              <w:t>A vidéki térségekben folytatott együttműködés céljából nyújtott támogatás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432AA42"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BA752E"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tr>
      <w:tr w:rsidR="000323AA" w:rsidRPr="00FF2344" w14:paraId="2636A8C8"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5807880" w14:textId="77777777" w:rsidR="000323AA" w:rsidRPr="00FF2344" w:rsidRDefault="000323AA" w:rsidP="004066C1">
            <w:pPr>
              <w:rPr>
                <w:noProof/>
              </w:rPr>
            </w:pPr>
            <w:r w:rsidRPr="00FF2344">
              <w:rPr>
                <w:noProof/>
              </w:rPr>
              <w:t>Hátrányos helyzetű és/vagy megváltozott munkaképességű munkavállalókra irányuló támogatás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4C9B85E4"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056C48EF"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sdtContent>
          </w:sdt>
        </w:tc>
      </w:tr>
      <w:tr w:rsidR="000323AA" w:rsidRPr="00FF2344" w14:paraId="02E26A39" w14:textId="77777777" w:rsidTr="004066C1">
        <w:trPr>
          <w:cantSplit/>
        </w:trPr>
        <w:tc>
          <w:tcPr>
            <w:tcW w:w="2205" w:type="pct"/>
            <w:tcBorders>
              <w:top w:val="single" w:sz="4" w:space="0" w:color="auto"/>
              <w:left w:val="single" w:sz="4" w:space="0" w:color="auto"/>
              <w:bottom w:val="single" w:sz="4" w:space="0" w:color="auto"/>
              <w:right w:val="single" w:sz="4" w:space="0" w:color="auto"/>
            </w:tcBorders>
          </w:tcPr>
          <w:p w14:paraId="19F5BDBA" w14:textId="77777777" w:rsidR="000323AA" w:rsidRPr="00FF2344" w:rsidRDefault="000323AA" w:rsidP="004066C1">
            <w:pPr>
              <w:rPr>
                <w:noProof/>
              </w:rPr>
            </w:pPr>
            <w:r w:rsidRPr="00FF2344">
              <w:rPr>
                <w:noProof/>
              </w:rPr>
              <w:t>A mezőgazdasági ágazatban megvalósuló tudástranszferhez és tájékoztatási tevékenységekhez nyújtott támogatás</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7C3D79"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4F0793"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tr>
      <w:tr w:rsidR="000323AA" w:rsidRPr="00FF2344" w14:paraId="5BF760A6"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311BBB0" w14:textId="77777777" w:rsidR="000323AA" w:rsidRPr="00FF2344" w:rsidRDefault="000323AA" w:rsidP="004066C1">
            <w:pPr>
              <w:rPr>
                <w:noProof/>
                <w:szCs w:val="20"/>
              </w:rPr>
            </w:pPr>
            <w:r w:rsidRPr="00FF2344">
              <w:rPr>
                <w:noProof/>
              </w:rPr>
              <w:t>A mezőgazdasági termékekkel kapcsolatos promóciós intézkedésekhez nyújtott támogatás</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5A2483"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376A58" w14:textId="77777777" w:rsidR="000323AA" w:rsidRPr="00FF2344" w:rsidRDefault="000323AA" w:rsidP="004066C1">
                <w:pPr>
                  <w:keepNext/>
                  <w:jc w:val="center"/>
                  <w:rPr>
                    <w:noProof/>
                    <w:szCs w:val="20"/>
                  </w:rPr>
                </w:pPr>
                <w:r w:rsidRPr="00FF2344">
                  <w:rPr>
                    <w:rFonts w:ascii="Segoe UI Symbol" w:eastAsia="MS Gothic" w:hAnsi="Segoe UI Symbol" w:cs="Segoe UI Symbol"/>
                    <w:noProof/>
                    <w:szCs w:val="20"/>
                  </w:rPr>
                  <w:t>☐</w:t>
                </w:r>
              </w:p>
            </w:tc>
          </w:sdtContent>
        </w:sdt>
      </w:tr>
      <w:tr w:rsidR="000323AA" w:rsidRPr="00FF2344" w14:paraId="2E292727"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43A05D" w14:textId="77777777" w:rsidR="000323AA" w:rsidRPr="00FF2344" w:rsidRDefault="000323AA" w:rsidP="004066C1">
            <w:pPr>
              <w:rPr>
                <w:noProof/>
                <w:szCs w:val="20"/>
              </w:rPr>
            </w:pPr>
            <w:r w:rsidRPr="00FF2344">
              <w:rPr>
                <w:noProof/>
              </w:rPr>
              <w:t>Repülőtéri infrastruktúra vagy berendezés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096BE462"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0B2539D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sdtContent>
          </w:sdt>
        </w:tc>
      </w:tr>
      <w:tr w:rsidR="000323AA" w:rsidRPr="00FF2344" w14:paraId="7DA52E00"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BCFDD87" w14:textId="77777777" w:rsidR="000323AA" w:rsidRPr="00FF2344" w:rsidRDefault="000323AA" w:rsidP="004066C1">
            <w:pPr>
              <w:rPr>
                <w:noProof/>
                <w:szCs w:val="20"/>
              </w:rPr>
            </w:pPr>
            <w:r w:rsidRPr="00FF2344">
              <w:rPr>
                <w:noProof/>
              </w:rPr>
              <w:t xml:space="preserve">Repülőtér-üzemeltetés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7072867E"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749E72C0"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sdtContent>
          </w:sdt>
        </w:tc>
      </w:tr>
      <w:tr w:rsidR="000323AA" w:rsidRPr="00FF2344" w14:paraId="48387B66"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E2B8C0" w14:textId="77777777" w:rsidR="000323AA" w:rsidRPr="00FF2344" w:rsidRDefault="000323AA" w:rsidP="004066C1">
            <w:pPr>
              <w:rPr>
                <w:noProof/>
                <w:szCs w:val="20"/>
              </w:rPr>
            </w:pPr>
            <w:r w:rsidRPr="00FF2344">
              <w:rPr>
                <w:noProof/>
              </w:rPr>
              <w:lastRenderedPageBreak/>
              <w:t>Széles sávú infrastruktúra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D6763D"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82EFD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57ECE336"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E2E5E6" w14:textId="77777777" w:rsidR="000323AA" w:rsidRPr="00FF2344" w:rsidRDefault="000323AA" w:rsidP="004066C1">
            <w:pPr>
              <w:rPr>
                <w:noProof/>
                <w:szCs w:val="20"/>
              </w:rPr>
            </w:pPr>
            <w:r w:rsidRPr="00FF2344">
              <w:rPr>
                <w:noProof/>
              </w:rPr>
              <w:t>Üzembezárási támogatás</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09A8D55"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42CDB7B"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012A6AAA"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D56D2D" w14:textId="77777777" w:rsidR="000323AA" w:rsidRPr="00FF2344" w:rsidRDefault="000323AA" w:rsidP="004066C1">
            <w:pPr>
              <w:rPr>
                <w:noProof/>
                <w:szCs w:val="20"/>
                <w:highlight w:val="yellow"/>
              </w:rPr>
            </w:pPr>
            <w:r w:rsidRPr="00FF2344">
              <w:rPr>
                <w:noProof/>
              </w:rPr>
              <w:t>Természeti katasztrófák vagy rendkívüli események által okozott károk megtérítése</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7CA3A07"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42100D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11C13473"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4AA977" w14:textId="77777777" w:rsidR="000323AA" w:rsidRPr="00FF2344" w:rsidRDefault="000323AA" w:rsidP="004066C1">
            <w:pPr>
              <w:rPr>
                <w:noProof/>
                <w:szCs w:val="20"/>
              </w:rPr>
            </w:pPr>
            <w:r w:rsidRPr="00FF2344">
              <w:rPr>
                <w:noProof/>
              </w:rPr>
              <w:t>A szállítás összehangolása</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540C6D"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6DA0DE"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2D2BE24E"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05E46A" w14:textId="77777777" w:rsidR="000323AA" w:rsidRPr="00FF2344" w:rsidRDefault="000323AA" w:rsidP="004066C1">
            <w:pPr>
              <w:rPr>
                <w:noProof/>
                <w:szCs w:val="20"/>
              </w:rPr>
            </w:pPr>
            <w:r w:rsidRPr="00FF2344">
              <w:rPr>
                <w:noProof/>
              </w:rPr>
              <w:t>Kultúra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1878AB"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ADA20DF"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41214021"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959545" w14:textId="77777777" w:rsidR="000323AA" w:rsidRPr="00FF2344" w:rsidRDefault="000323AA" w:rsidP="004066C1">
            <w:pPr>
              <w:rPr>
                <w:noProof/>
                <w:szCs w:val="20"/>
              </w:rPr>
            </w:pPr>
            <w:r w:rsidRPr="00FF2344">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08C1DC2"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5E5CF6"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19311C67"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3A60802" w14:textId="77777777" w:rsidR="000323AA" w:rsidRPr="00FF2344" w:rsidRDefault="000323AA" w:rsidP="004066C1">
            <w:pPr>
              <w:rPr>
                <w:noProof/>
                <w:szCs w:val="20"/>
              </w:rPr>
            </w:pPr>
            <w:r w:rsidRPr="00FF2344">
              <w:rPr>
                <w:noProof/>
                <w:color w:val="000000"/>
              </w:rPr>
              <w:t>Energiahatékonyság</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8DFC49"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91441E6"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41626EEC"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1B5B09" w14:textId="77777777" w:rsidR="000323AA" w:rsidRPr="00FF2344" w:rsidRDefault="000323AA" w:rsidP="004066C1">
            <w:pPr>
              <w:rPr>
                <w:noProof/>
                <w:szCs w:val="20"/>
              </w:rPr>
            </w:pPr>
            <w:r w:rsidRPr="00FF2344">
              <w:rPr>
                <w:noProof/>
              </w:rPr>
              <w:t>Energia-infrastruktúra</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08023E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EEE91F7"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64F1BEBB"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846246E" w14:textId="77777777" w:rsidR="000323AA" w:rsidRPr="00FF2344" w:rsidRDefault="000323AA" w:rsidP="004066C1">
            <w:pPr>
              <w:rPr>
                <w:noProof/>
                <w:szCs w:val="20"/>
              </w:rPr>
            </w:pPr>
            <w:r w:rsidRPr="00FF2344">
              <w:rPr>
                <w:noProof/>
              </w:rPr>
              <w:t>Környezetvédelem</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F081D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B265A1"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6EC9DED8"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92F05B2" w14:textId="77777777" w:rsidR="000323AA" w:rsidRPr="00FF2344" w:rsidRDefault="000323AA" w:rsidP="004066C1">
            <w:pPr>
              <w:rPr>
                <w:noProof/>
                <w:szCs w:val="20"/>
              </w:rPr>
            </w:pPr>
            <w:r w:rsidRPr="00FF2344">
              <w:rPr>
                <w:noProof/>
              </w:rPr>
              <w:t>Közös európai érdeket szolgáló fontos projekt végrehajtása</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BFA3783"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3058C3"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230D4BC8"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176F28A" w14:textId="77777777" w:rsidR="000323AA" w:rsidRPr="00FF2344" w:rsidRDefault="000323AA" w:rsidP="004066C1">
            <w:pPr>
              <w:rPr>
                <w:noProof/>
                <w:szCs w:val="20"/>
              </w:rPr>
            </w:pPr>
            <w:r w:rsidRPr="00FF2344">
              <w:rPr>
                <w:noProof/>
              </w:rPr>
              <w:t>Halászat és akvakultúra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B436B87"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80FA40"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2B67EC48"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210C06" w14:textId="77777777" w:rsidR="000323AA" w:rsidRPr="00FF2344" w:rsidRDefault="000323AA" w:rsidP="004066C1">
            <w:pPr>
              <w:rPr>
                <w:noProof/>
                <w:szCs w:val="20"/>
              </w:rPr>
            </w:pPr>
            <w:r w:rsidRPr="00FF2344">
              <w:rPr>
                <w:noProof/>
              </w:rPr>
              <w:t>Örökség megőrzése</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ED73040"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62DA92"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50147E70"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CE04672" w14:textId="77777777" w:rsidR="000323AA" w:rsidRPr="00FF2344" w:rsidRDefault="000323AA" w:rsidP="004066C1">
            <w:pPr>
              <w:rPr>
                <w:noProof/>
                <w:szCs w:val="20"/>
              </w:rPr>
            </w:pPr>
            <w:r w:rsidRPr="00FF2344">
              <w:rPr>
                <w:noProof/>
              </w:rPr>
              <w:t>Az export és a nemzetköziesítés támogatása</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FB5768"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552260"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4096678C"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D43660E" w14:textId="77777777" w:rsidR="000323AA" w:rsidRPr="00FF2344" w:rsidRDefault="000323AA" w:rsidP="004066C1">
            <w:pPr>
              <w:rPr>
                <w:noProof/>
                <w:szCs w:val="20"/>
              </w:rPr>
            </w:pPr>
            <w:r w:rsidRPr="00FF2344">
              <w:rPr>
                <w:noProof/>
              </w:rPr>
              <w:t>Regionális fejlesztés (ideértve a területi együttműködést is)</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AEF8FB"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92A37B"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63341F04"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50F32BC" w14:textId="77777777" w:rsidR="000323AA" w:rsidRPr="00FF2344" w:rsidRDefault="000323AA" w:rsidP="004066C1">
            <w:pPr>
              <w:rPr>
                <w:noProof/>
                <w:szCs w:val="20"/>
                <w:highlight w:val="yellow"/>
              </w:rPr>
            </w:pPr>
            <w:r w:rsidRPr="00FF2344">
              <w:rPr>
                <w:noProof/>
              </w:rPr>
              <w:t>A gazdaság jelentős zavarainak kiküszöbölése</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1A3E13"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CC2854"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270D18AC"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196CA12" w14:textId="77777777" w:rsidR="000323AA" w:rsidRPr="00FF2344" w:rsidRDefault="000323AA" w:rsidP="004066C1">
            <w:pPr>
              <w:rPr>
                <w:noProof/>
                <w:szCs w:val="20"/>
              </w:rPr>
            </w:pPr>
            <w:r w:rsidRPr="00FF2344">
              <w:rPr>
                <w:noProof/>
              </w:rPr>
              <w:t>Megújuló energia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0D30AC6"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B513FE5"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7825C1E7"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78484A" w14:textId="77777777" w:rsidR="000323AA" w:rsidRPr="00FF2344" w:rsidRDefault="000323AA" w:rsidP="004066C1">
            <w:pPr>
              <w:rPr>
                <w:noProof/>
                <w:szCs w:val="20"/>
              </w:rPr>
            </w:pPr>
            <w:r w:rsidRPr="00FF2344">
              <w:rPr>
                <w:noProof/>
              </w:rPr>
              <w:t>Nehéz helyzetben lévő vállalkozások megmentése</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D7A157F"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97A870"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20AA0D23"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B8CA670" w14:textId="77777777" w:rsidR="000323AA" w:rsidRPr="00FF2344" w:rsidRDefault="000323AA" w:rsidP="004066C1">
            <w:pPr>
              <w:rPr>
                <w:noProof/>
                <w:szCs w:val="20"/>
              </w:rPr>
            </w:pPr>
            <w:r w:rsidRPr="00FF2344">
              <w:rPr>
                <w:noProof/>
              </w:rPr>
              <w:t>Kutatás-fejlesztés és innováció</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DDA09B4"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0B31142"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tr>
      <w:tr w:rsidR="000323AA" w:rsidRPr="00FF2344" w14:paraId="6234B99A" w14:textId="77777777" w:rsidTr="004066C1">
        <w:trPr>
          <w:cantSplit/>
          <w:trHeight w:val="463"/>
        </w:trPr>
        <w:tc>
          <w:tcPr>
            <w:tcW w:w="2205" w:type="pct"/>
            <w:tcBorders>
              <w:top w:val="single" w:sz="4" w:space="0" w:color="auto"/>
              <w:left w:val="single" w:sz="4" w:space="0" w:color="auto"/>
              <w:bottom w:val="single" w:sz="4" w:space="0" w:color="auto"/>
              <w:right w:val="single" w:sz="4" w:space="0" w:color="auto"/>
            </w:tcBorders>
          </w:tcPr>
          <w:p w14:paraId="36C6AA71" w14:textId="77777777" w:rsidR="000323AA" w:rsidRPr="00FF2344" w:rsidRDefault="000323AA" w:rsidP="004066C1">
            <w:pPr>
              <w:rPr>
                <w:noProof/>
                <w:szCs w:val="20"/>
              </w:rPr>
            </w:pPr>
            <w:r w:rsidRPr="00FF2344">
              <w:rPr>
                <w:noProof/>
              </w:rPr>
              <w:t>Nehéz helyzetben lévő vállalkozások szerkezetátalakítása</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E8589C3"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4030070"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tr>
      <w:tr w:rsidR="000323AA" w:rsidRPr="00FF2344" w14:paraId="30946D91" w14:textId="77777777" w:rsidTr="004066C1">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BC13EE3" w14:textId="77777777" w:rsidR="000323AA" w:rsidRPr="00FF2344" w:rsidRDefault="000323AA" w:rsidP="004066C1">
            <w:pPr>
              <w:rPr>
                <w:noProof/>
                <w:szCs w:val="20"/>
              </w:rPr>
            </w:pPr>
            <w:r w:rsidRPr="00FF2344">
              <w:rPr>
                <w:noProof/>
              </w:rPr>
              <w:t>Kockázatfinanszírozás</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F963A31"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435EB1" w14:textId="77777777" w:rsidR="000323AA" w:rsidRPr="00FF2344" w:rsidRDefault="000323AA" w:rsidP="004066C1">
                <w:pPr>
                  <w:keepNext/>
                  <w:jc w:val="center"/>
                  <w:rPr>
                    <w:noProof/>
                    <w:color w:val="000000"/>
                    <w:szCs w:val="20"/>
                  </w:rPr>
                </w:pPr>
                <w:r w:rsidRPr="00FF2344">
                  <w:rPr>
                    <w:rFonts w:ascii="MS Gothic" w:eastAsia="MS Gothic" w:hAnsi="MS Gothic" w:hint="eastAsia"/>
                    <w:noProof/>
                    <w:color w:val="000000"/>
                    <w:szCs w:val="20"/>
                  </w:rPr>
                  <w:t>☐</w:t>
                </w:r>
              </w:p>
            </w:tc>
          </w:sdtContent>
        </w:sdt>
      </w:tr>
      <w:tr w:rsidR="000323AA" w:rsidRPr="00FF2344" w14:paraId="43FA5D0F"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93C0F2B" w14:textId="77777777" w:rsidR="000323AA" w:rsidRPr="00FF2344" w:rsidRDefault="000323AA" w:rsidP="004066C1">
            <w:pPr>
              <w:rPr>
                <w:noProof/>
                <w:szCs w:val="20"/>
              </w:rPr>
            </w:pPr>
            <w:r w:rsidRPr="00FF2344">
              <w:rPr>
                <w:noProof/>
              </w:rPr>
              <w:t>Ágazatfejlesztés</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1EC701"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7C537CB"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1421F340"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6D0DB04" w14:textId="77777777" w:rsidR="000323AA" w:rsidRPr="00FF2344" w:rsidRDefault="000323AA" w:rsidP="004066C1">
            <w:pPr>
              <w:rPr>
                <w:noProof/>
                <w:szCs w:val="20"/>
              </w:rPr>
            </w:pPr>
            <w:r w:rsidRPr="00FF2344">
              <w:rPr>
                <w:noProof/>
              </w:rPr>
              <w:lastRenderedPageBreak/>
              <w:t>Általános gazdasági érdekű szolgáltatások</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56F2F19"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6EBBA8"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656310A8"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7DA235" w14:textId="77777777" w:rsidR="000323AA" w:rsidRPr="00FF2344" w:rsidRDefault="000323AA" w:rsidP="004066C1">
            <w:pPr>
              <w:rPr>
                <w:noProof/>
                <w:szCs w:val="20"/>
              </w:rPr>
            </w:pPr>
            <w:r w:rsidRPr="00FF2344">
              <w:rPr>
                <w:noProof/>
              </w:rPr>
              <w:t>Kkv-k</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FC4C1C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4B4A02"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7D1B7FED"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482E662" w14:textId="77777777" w:rsidR="000323AA" w:rsidRPr="00FF2344" w:rsidRDefault="000323AA" w:rsidP="004066C1">
            <w:pPr>
              <w:rPr>
                <w:noProof/>
                <w:szCs w:val="20"/>
                <w:highlight w:val="yellow"/>
              </w:rPr>
            </w:pPr>
            <w:bookmarkStart w:id="3" w:name="_Hlk178842914"/>
            <w:r w:rsidRPr="00FF2344">
              <w:rPr>
                <w:noProof/>
              </w:rPr>
              <w:t>Egyedi fogyasztók szociális támogatása</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CCFFEA"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828454"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bookmarkEnd w:id="3"/>
      <w:tr w:rsidR="000323AA" w:rsidRPr="00FF2344" w14:paraId="02BA2C07"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3079937" w14:textId="77777777" w:rsidR="000323AA" w:rsidRPr="00FF2344" w:rsidRDefault="000323AA" w:rsidP="004066C1">
            <w:pPr>
              <w:rPr>
                <w:noProof/>
                <w:szCs w:val="20"/>
              </w:rPr>
            </w:pPr>
            <w:r w:rsidRPr="00FF2344">
              <w:rPr>
                <w:noProof/>
              </w:rPr>
              <w:t>Sportlétesítmények és multifunkcionális szabadidős létesítmények</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8D9F08"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1ADDC2" w14:textId="77777777" w:rsidR="000323AA" w:rsidRPr="00FF2344" w:rsidRDefault="000323AA" w:rsidP="004066C1">
                <w:pPr>
                  <w:keepNext/>
                  <w:jc w:val="center"/>
                  <w:rPr>
                    <w:noProof/>
                    <w:szCs w:val="20"/>
                  </w:rPr>
                </w:pPr>
                <w:r w:rsidRPr="00FF2344">
                  <w:rPr>
                    <w:rFonts w:ascii="MS Gothic" w:eastAsia="MS Gothic" w:hAnsi="MS Gothic" w:hint="eastAsia"/>
                    <w:noProof/>
                    <w:szCs w:val="20"/>
                  </w:rPr>
                  <w:t>☐</w:t>
                </w:r>
              </w:p>
            </w:tc>
          </w:sdtContent>
        </w:sdt>
      </w:tr>
      <w:tr w:rsidR="000323AA" w:rsidRPr="00FF2344" w14:paraId="7DF7935D"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B37C622" w14:textId="77777777" w:rsidR="000323AA" w:rsidRPr="00FF2344" w:rsidRDefault="000323AA" w:rsidP="004066C1">
            <w:pPr>
              <w:rPr>
                <w:noProof/>
                <w:szCs w:val="20"/>
              </w:rPr>
            </w:pPr>
            <w:r w:rsidRPr="00FF2344">
              <w:rPr>
                <w:noProof/>
              </w:rPr>
              <w:t>Képzés</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B8EC08" w14:textId="77777777" w:rsidR="000323AA" w:rsidRPr="00FF2344" w:rsidRDefault="000323AA" w:rsidP="004066C1">
                <w:pPr>
                  <w:jc w:val="center"/>
                  <w:rPr>
                    <w:noProof/>
                    <w:szCs w:val="20"/>
                  </w:rPr>
                </w:pPr>
                <w:r w:rsidRPr="00FF2344">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243CC0C" w14:textId="77777777" w:rsidR="000323AA" w:rsidRPr="00FF2344" w:rsidRDefault="000323AA" w:rsidP="004066C1">
                <w:pPr>
                  <w:jc w:val="center"/>
                  <w:rPr>
                    <w:noProof/>
                    <w:szCs w:val="20"/>
                  </w:rPr>
                </w:pPr>
                <w:r w:rsidRPr="00FF2344">
                  <w:rPr>
                    <w:rFonts w:ascii="MS Gothic" w:eastAsia="MS Gothic" w:hAnsi="MS Gothic" w:hint="eastAsia"/>
                    <w:noProof/>
                    <w:szCs w:val="20"/>
                  </w:rPr>
                  <w:t>☐</w:t>
                </w:r>
              </w:p>
            </w:tc>
          </w:sdtContent>
        </w:sdt>
      </w:tr>
      <w:tr w:rsidR="000323AA" w:rsidRPr="00FF2344" w14:paraId="5E5F8E25" w14:textId="77777777" w:rsidTr="004066C1">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DD6108" w14:textId="77777777" w:rsidR="000323AA" w:rsidRPr="00FF2344" w:rsidRDefault="000323AA" w:rsidP="004066C1">
            <w:pPr>
              <w:rPr>
                <w:noProof/>
                <w:szCs w:val="20"/>
              </w:rPr>
            </w:pPr>
            <w:r w:rsidRPr="00FF2344">
              <w:rPr>
                <w:noProof/>
              </w:rPr>
              <w:t>Légitársaságoknak nyújtott támogatás induló új útvonalak fejlesztéséhez</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0E03F41" w14:textId="77777777" w:rsidR="000323AA" w:rsidRPr="00FF2344" w:rsidRDefault="000323AA" w:rsidP="004066C1">
                <w:pPr>
                  <w:jc w:val="center"/>
                  <w:rPr>
                    <w:noProof/>
                    <w:szCs w:val="20"/>
                  </w:rPr>
                </w:pPr>
                <w:r w:rsidRPr="00FF2344">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E7882A" w14:textId="77777777" w:rsidR="000323AA" w:rsidRPr="00FF2344" w:rsidRDefault="000323AA" w:rsidP="004066C1">
                <w:pPr>
                  <w:jc w:val="center"/>
                  <w:rPr>
                    <w:noProof/>
                    <w:szCs w:val="20"/>
                  </w:rPr>
                </w:pPr>
                <w:r w:rsidRPr="00FF2344">
                  <w:rPr>
                    <w:rFonts w:ascii="MS Gothic" w:eastAsia="MS Gothic" w:hAnsi="MS Gothic" w:hint="eastAsia"/>
                    <w:noProof/>
                    <w:szCs w:val="20"/>
                  </w:rPr>
                  <w:t>☐</w:t>
                </w:r>
              </w:p>
            </w:tc>
          </w:sdtContent>
        </w:sdt>
      </w:tr>
    </w:tbl>
    <w:p w14:paraId="12DD07F2" w14:textId="77777777" w:rsidR="000323AA" w:rsidRPr="00FF2344" w:rsidRDefault="000323AA" w:rsidP="000323AA">
      <w:pPr>
        <w:pStyle w:val="ManualHeading2"/>
        <w:rPr>
          <w:bCs/>
          <w:noProof/>
        </w:rPr>
      </w:pPr>
      <w:r w:rsidRPr="001A38FF">
        <w:rPr>
          <w:noProof/>
        </w:rPr>
        <w:t>6.2.</w:t>
      </w:r>
      <w:r w:rsidRPr="001A38FF">
        <w:rPr>
          <w:noProof/>
        </w:rPr>
        <w:tab/>
      </w:r>
      <w:r w:rsidRPr="00FF2344">
        <w:rPr>
          <w:noProof/>
        </w:rPr>
        <w:t>Kérjük, indokolja az állami beavatkozás szükségességét. Felhívjuk figyelmét, hogy a támogatásnak olyan esetre kell irányulnia, ahol az – jól meghatározott piaci hiányosság megszüntetése révén – olyan lényegi előrelépést eredményez, amelyet a piac önmagában nem tudna megvalósítani.</w:t>
      </w:r>
    </w:p>
    <w:p w14:paraId="448694F9" w14:textId="77777777" w:rsidR="000323AA" w:rsidRPr="00FF2344" w:rsidRDefault="000323AA" w:rsidP="000323AA">
      <w:pPr>
        <w:tabs>
          <w:tab w:val="left" w:leader="dot" w:pos="9072"/>
        </w:tabs>
        <w:ind w:left="851"/>
        <w:rPr>
          <w:noProof/>
          <w:szCs w:val="20"/>
        </w:rPr>
      </w:pPr>
      <w:r w:rsidRPr="00FF2344">
        <w:rPr>
          <w:noProof/>
        </w:rPr>
        <w:tab/>
      </w:r>
    </w:p>
    <w:p w14:paraId="7A0DE7ED" w14:textId="77777777" w:rsidR="000323AA" w:rsidRPr="00FF2344" w:rsidRDefault="000323AA" w:rsidP="000323AA">
      <w:pPr>
        <w:pStyle w:val="ManualHeading2"/>
        <w:rPr>
          <w:bCs/>
          <w:noProof/>
          <w:szCs w:val="20"/>
        </w:rPr>
      </w:pPr>
      <w:r w:rsidRPr="001A38FF">
        <w:rPr>
          <w:noProof/>
        </w:rPr>
        <w:t>6.3.</w:t>
      </w:r>
      <w:r w:rsidRPr="001A38FF">
        <w:rPr>
          <w:noProof/>
        </w:rPr>
        <w:tab/>
      </w:r>
      <w:r w:rsidRPr="00FF2344">
        <w:rPr>
          <w:noProof/>
        </w:rPr>
        <w:t>Kérjük, indokolja, hogy a támogatás miért megfelelő eszköz a 6.1. pontban meghatározott közérdekű célkitűzés kezeléséhez. Felhívjuk figyelmét, hogy a támogatást nem fogjuk összeegyeztethetőnek tekinteni, ha kevésbé torzító hatású intézkedéssel is elérhető ugyanaz a pozitív hozzájárulás.</w:t>
      </w:r>
    </w:p>
    <w:p w14:paraId="02875647" w14:textId="77777777" w:rsidR="000323AA" w:rsidRPr="00FF2344" w:rsidRDefault="000323AA" w:rsidP="000323AA">
      <w:pPr>
        <w:tabs>
          <w:tab w:val="left" w:leader="dot" w:pos="9072"/>
        </w:tabs>
        <w:ind w:left="851"/>
        <w:rPr>
          <w:noProof/>
          <w:szCs w:val="20"/>
        </w:rPr>
      </w:pPr>
      <w:r w:rsidRPr="00FF2344">
        <w:rPr>
          <w:noProof/>
        </w:rPr>
        <w:tab/>
      </w:r>
    </w:p>
    <w:p w14:paraId="1D0599EB" w14:textId="77777777" w:rsidR="000323AA" w:rsidRPr="00FF2344" w:rsidRDefault="000323AA" w:rsidP="000323AA">
      <w:pPr>
        <w:pStyle w:val="ManualHeading2"/>
        <w:rPr>
          <w:bCs/>
          <w:noProof/>
          <w:szCs w:val="20"/>
        </w:rPr>
      </w:pPr>
      <w:r w:rsidRPr="001A38FF">
        <w:rPr>
          <w:noProof/>
        </w:rPr>
        <w:t>6.4.</w:t>
      </w:r>
      <w:r w:rsidRPr="001A38FF">
        <w:rPr>
          <w:noProof/>
        </w:rPr>
        <w:tab/>
      </w:r>
      <w:r w:rsidRPr="00FF2344">
        <w:rPr>
          <w:noProof/>
        </w:rPr>
        <w:t>Kérjük, jelezze, hogy a támogatás ösztönző hatású-e (vagyis a támogatás megváltoztatja-e a vállalkozás magatartását oly módon, hogy a vállalkozás a támogatás eredményeképpen olyan további tevékenységbe kezd, amelyet a támogatás nélkül nem kezdett volna meg, vagy ilyen tevékenységbe csak korlátozott vagy eltérő módon kezdett volna).</w:t>
      </w:r>
    </w:p>
    <w:p w14:paraId="7AEE81B8" w14:textId="7251BDE7" w:rsidR="000323AA" w:rsidRPr="00FF2344" w:rsidRDefault="00814D29" w:rsidP="000323AA">
      <w:pPr>
        <w:pStyle w:val="Text1"/>
        <w:rPr>
          <w:noProof/>
        </w:rPr>
      </w:pPr>
      <w:sdt>
        <w:sdtPr>
          <w:rPr>
            <w:rFonts w:ascii="Segoe UI Symbol" w:hAnsi="Segoe UI Symbol"/>
            <w:noProof/>
          </w:rPr>
          <w:id w:val="-94307287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114416288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Nem</w:t>
      </w:r>
    </w:p>
    <w:p w14:paraId="2AF36D46" w14:textId="77777777" w:rsidR="000323AA" w:rsidRPr="00FF2344" w:rsidRDefault="000323AA" w:rsidP="000323AA">
      <w:pPr>
        <w:pStyle w:val="Text1"/>
        <w:rPr>
          <w:noProof/>
        </w:rPr>
      </w:pPr>
      <w:r w:rsidRPr="00FF2344">
        <w:rPr>
          <w:noProof/>
        </w:rPr>
        <w:t>Kérjük, jelezze, hogy támogathatók-e a támogatási kérelem benyújtását megelőzően megkezdett tevékenységek.</w:t>
      </w:r>
    </w:p>
    <w:p w14:paraId="57B3F2F7" w14:textId="0B7568F0" w:rsidR="000323AA" w:rsidRPr="00FF2344" w:rsidRDefault="00814D29" w:rsidP="000323AA">
      <w:pPr>
        <w:pStyle w:val="Text1"/>
        <w:rPr>
          <w:noProof/>
        </w:rPr>
      </w:pPr>
      <w:sdt>
        <w:sdtPr>
          <w:rPr>
            <w:rFonts w:ascii="Segoe UI Symbol" w:hAnsi="Segoe UI Symbol"/>
            <w:noProof/>
          </w:rPr>
          <w:id w:val="170105827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106719284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Nem</w:t>
      </w:r>
    </w:p>
    <w:p w14:paraId="2D7CD415" w14:textId="77777777" w:rsidR="000323AA" w:rsidRPr="00FF2344" w:rsidRDefault="000323AA" w:rsidP="000323AA">
      <w:pPr>
        <w:pStyle w:val="Text1"/>
        <w:rPr>
          <w:noProof/>
          <w:szCs w:val="20"/>
        </w:rPr>
      </w:pPr>
      <w:r w:rsidRPr="00FF2344">
        <w:rPr>
          <w:noProof/>
        </w:rPr>
        <w:t>Amennyiben támogathatók, kérjük, fejtse ki, hogyan tesznek eleget az ösztönző hatással kapcsolatos követelménynek.</w:t>
      </w:r>
    </w:p>
    <w:p w14:paraId="28E1081D" w14:textId="77777777" w:rsidR="000323AA" w:rsidRPr="00FF2344" w:rsidRDefault="000323AA" w:rsidP="000323AA">
      <w:pPr>
        <w:tabs>
          <w:tab w:val="left" w:leader="dot" w:pos="9072"/>
        </w:tabs>
        <w:ind w:left="851"/>
        <w:rPr>
          <w:noProof/>
          <w:szCs w:val="20"/>
        </w:rPr>
      </w:pPr>
      <w:r w:rsidRPr="00FF2344">
        <w:rPr>
          <w:noProof/>
        </w:rPr>
        <w:tab/>
      </w:r>
    </w:p>
    <w:p w14:paraId="5C011C3F" w14:textId="77777777" w:rsidR="000323AA" w:rsidRPr="00FF2344" w:rsidRDefault="000323AA" w:rsidP="000323AA">
      <w:pPr>
        <w:pStyle w:val="ManualHeading2"/>
        <w:rPr>
          <w:bCs/>
          <w:noProof/>
          <w:szCs w:val="20"/>
        </w:rPr>
      </w:pPr>
      <w:r w:rsidRPr="001A38FF">
        <w:rPr>
          <w:noProof/>
        </w:rPr>
        <w:t>6.5.</w:t>
      </w:r>
      <w:r w:rsidRPr="001A38FF">
        <w:rPr>
          <w:noProof/>
        </w:rPr>
        <w:tab/>
      </w:r>
      <w:r w:rsidRPr="00FF2344">
        <w:rPr>
          <w:noProof/>
        </w:rPr>
        <w:t>Kérjük, indokolja, hogy a megítélt támogatás miért arányos, vagyis hogy megfelel annak a minimális összegnek, amely a beruházás vagy tevékenység beindításához szükséges.</w:t>
      </w:r>
    </w:p>
    <w:p w14:paraId="31A58351" w14:textId="77777777" w:rsidR="000323AA" w:rsidRPr="00FF2344" w:rsidRDefault="000323AA" w:rsidP="000323AA">
      <w:pPr>
        <w:tabs>
          <w:tab w:val="left" w:leader="dot" w:pos="9072"/>
        </w:tabs>
        <w:ind w:left="851"/>
        <w:rPr>
          <w:noProof/>
          <w:szCs w:val="20"/>
        </w:rPr>
      </w:pPr>
      <w:r w:rsidRPr="00FF2344">
        <w:rPr>
          <w:noProof/>
        </w:rPr>
        <w:tab/>
      </w:r>
    </w:p>
    <w:p w14:paraId="35AB7984" w14:textId="77777777" w:rsidR="000323AA" w:rsidRPr="00FF2344" w:rsidRDefault="000323AA" w:rsidP="000323AA">
      <w:pPr>
        <w:pStyle w:val="ManualHeading2"/>
        <w:rPr>
          <w:bCs/>
          <w:noProof/>
          <w:szCs w:val="20"/>
        </w:rPr>
      </w:pPr>
      <w:r w:rsidRPr="001A38FF">
        <w:rPr>
          <w:noProof/>
        </w:rPr>
        <w:t>6.6.</w:t>
      </w:r>
      <w:r w:rsidRPr="001A38FF">
        <w:rPr>
          <w:noProof/>
        </w:rPr>
        <w:tab/>
      </w:r>
      <w:r w:rsidRPr="00FF2344">
        <w:rPr>
          <w:noProof/>
        </w:rPr>
        <w:t>Kérjük, jelezze a támogatásnak a versenyre és a kereskedelemre gyakorolt lehetséges negatív hatásait, és részletezze, hogy ezeket milyen mértékben haladják meg a pozitív hatások.</w:t>
      </w:r>
    </w:p>
    <w:p w14:paraId="00412FD5" w14:textId="77777777" w:rsidR="000323AA" w:rsidRPr="00FF2344" w:rsidRDefault="000323AA" w:rsidP="000323AA">
      <w:pPr>
        <w:tabs>
          <w:tab w:val="left" w:leader="dot" w:pos="9072"/>
        </w:tabs>
        <w:ind w:left="720"/>
        <w:rPr>
          <w:noProof/>
          <w:color w:val="000000"/>
          <w:szCs w:val="20"/>
        </w:rPr>
      </w:pPr>
      <w:r w:rsidRPr="00FF2344">
        <w:rPr>
          <w:noProof/>
        </w:rPr>
        <w:tab/>
      </w:r>
    </w:p>
    <w:p w14:paraId="508C7F4C" w14:textId="77777777" w:rsidR="000323AA" w:rsidRPr="00FF2344" w:rsidRDefault="000323AA" w:rsidP="000323AA">
      <w:pPr>
        <w:pStyle w:val="ManualHeading2"/>
        <w:rPr>
          <w:bCs/>
          <w:noProof/>
          <w:szCs w:val="20"/>
        </w:rPr>
      </w:pPr>
      <w:r w:rsidRPr="001A38FF">
        <w:rPr>
          <w:noProof/>
        </w:rPr>
        <w:lastRenderedPageBreak/>
        <w:t>6.7.</w:t>
      </w:r>
      <w:r w:rsidRPr="001A38FF">
        <w:rPr>
          <w:noProof/>
        </w:rPr>
        <w:tab/>
      </w:r>
      <w:r w:rsidRPr="00FF2344">
        <w:rPr>
          <w:noProof/>
        </w:rPr>
        <w:t>Az állami támogatásokról szóló uniós iránymutatásokban és keretszabályokban meghatározott átláthatósági követelményekkel összhangban kérjük, jelezze, hogy közzéteszik-e a következő információkat az Európai Bizottság Támogatásátláthatósági Moduljában (TAM)</w:t>
      </w:r>
      <w:r w:rsidRPr="00FF2344">
        <w:rPr>
          <w:rStyle w:val="FootnoteReference"/>
          <w:b w:val="0"/>
          <w:noProof/>
          <w:szCs w:val="20"/>
        </w:rPr>
        <w:footnoteReference w:id="12"/>
      </w:r>
      <w:r w:rsidRPr="00FF2344">
        <w:rPr>
          <w:noProof/>
        </w:rPr>
        <w:t>, illetőleg egy egységes nemzeti vagy regionális honlapon: i. a jóváhagyott támogatási program vagy az egyedi támogatás nyújtásáról szóló határozat, valamint végrehajtási rendelkezéseinek teljes szövege vagy arra mutató internetes hivatkozás; ii. a támogatást nyújtó hatóság(ok) megnevezése; iii. az egyes kedvezményezett(ek) neve; iv. a támogatási eszköz</w:t>
      </w:r>
      <w:r w:rsidRPr="00FF2344">
        <w:rPr>
          <w:rStyle w:val="FootnoteReference"/>
          <w:b w:val="0"/>
          <w:noProof/>
          <w:szCs w:val="20"/>
        </w:rPr>
        <w:footnoteReference w:id="13"/>
      </w:r>
      <w:r w:rsidRPr="00FF2344">
        <w:rPr>
          <w:noProof/>
        </w:rPr>
        <w:t xml:space="preserve"> és az egyes kedvezményezetteknek nyújtott támogatás összege; v. a támogatás célkitűzése, az odaítélés dátuma; vi. a vállalkozás típusa (pl. kkv, nagyvállalkozás); vii. a támogatási intézkedés bizottsági hivatkozási száma; viii. a régió, amelyben a kedvezményezett található (NUTS 2. szint); és ix. a kedvezményezett(ek) tevékenységének fő gazdasági ágazata (NACE alágazat szinten)</w:t>
      </w:r>
      <w:r w:rsidRPr="00FF2344">
        <w:rPr>
          <w:rStyle w:val="FootnoteReference"/>
          <w:b w:val="0"/>
          <w:noProof/>
          <w:szCs w:val="20"/>
        </w:rPr>
        <w:footnoteReference w:id="14"/>
      </w:r>
      <w:r w:rsidRPr="00FF2344">
        <w:rPr>
          <w:noProof/>
        </w:rPr>
        <w:t>.</w:t>
      </w:r>
    </w:p>
    <w:p w14:paraId="38FC688B" w14:textId="112BF2B1" w:rsidR="000323AA" w:rsidRPr="00FF2344" w:rsidRDefault="00814D29" w:rsidP="000323AA">
      <w:pPr>
        <w:pStyle w:val="Text1"/>
        <w:rPr>
          <w:noProof/>
        </w:rPr>
      </w:pPr>
      <w:sdt>
        <w:sdtPr>
          <w:rPr>
            <w:rFonts w:ascii="Segoe UI Symbol" w:hAnsi="Segoe UI Symbol"/>
            <w:noProof/>
          </w:rPr>
          <w:id w:val="145768527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144900488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0323AA" w:rsidRPr="00FF2344">
        <w:rPr>
          <w:noProof/>
        </w:rPr>
        <w:t xml:space="preserve"> Nem</w:t>
      </w:r>
    </w:p>
    <w:p w14:paraId="46435F7B" w14:textId="77777777" w:rsidR="000323AA" w:rsidRPr="00FF2344" w:rsidRDefault="000323AA" w:rsidP="000323AA">
      <w:pPr>
        <w:pStyle w:val="ManualHeading3"/>
        <w:rPr>
          <w:noProof/>
        </w:rPr>
      </w:pPr>
      <w:r w:rsidRPr="001A38FF">
        <w:rPr>
          <w:noProof/>
        </w:rPr>
        <w:t>6.7.1.</w:t>
      </w:r>
      <w:r w:rsidRPr="001A38FF">
        <w:rPr>
          <w:noProof/>
        </w:rPr>
        <w:tab/>
      </w:r>
      <w:r w:rsidRPr="00FF2344">
        <w:rPr>
          <w:noProof/>
        </w:rPr>
        <w:t>Kérjük adja meg annak a honlapnak (azoknak a honlapoknak) a címét, amelyen közzéteszik az információkat:</w:t>
      </w:r>
    </w:p>
    <w:p w14:paraId="21B2DA5C" w14:textId="77777777" w:rsidR="000323AA" w:rsidRPr="00FF2344" w:rsidRDefault="000323AA" w:rsidP="000323AA">
      <w:pPr>
        <w:tabs>
          <w:tab w:val="left" w:leader="dot" w:pos="9072"/>
        </w:tabs>
        <w:rPr>
          <w:noProof/>
          <w:szCs w:val="20"/>
        </w:rPr>
      </w:pPr>
      <w:r w:rsidRPr="00FF2344">
        <w:rPr>
          <w:noProof/>
        </w:rPr>
        <w:tab/>
      </w:r>
    </w:p>
    <w:p w14:paraId="656FCBBE" w14:textId="77777777" w:rsidR="000323AA" w:rsidRPr="00FF2344" w:rsidRDefault="000323AA" w:rsidP="000323AA">
      <w:pPr>
        <w:pStyle w:val="ManualHeading3"/>
        <w:rPr>
          <w:noProof/>
          <w:szCs w:val="20"/>
        </w:rPr>
      </w:pPr>
      <w:r w:rsidRPr="001A38FF">
        <w:rPr>
          <w:noProof/>
        </w:rPr>
        <w:t>6.7.2.</w:t>
      </w:r>
      <w:r w:rsidRPr="001A38FF">
        <w:rPr>
          <w:noProof/>
        </w:rPr>
        <w:tab/>
      </w:r>
      <w:r w:rsidRPr="00FF2344">
        <w:rPr>
          <w:noProof/>
        </w:rPr>
        <w:t>Adott esetben adja meg a regionális honlap(ok)ról az információkat összegyűjtő központi honlap címét:</w:t>
      </w:r>
    </w:p>
    <w:p w14:paraId="0CE82D71" w14:textId="77777777" w:rsidR="000323AA" w:rsidRPr="00FF2344" w:rsidRDefault="000323AA" w:rsidP="000323AA">
      <w:pPr>
        <w:tabs>
          <w:tab w:val="left" w:leader="dot" w:pos="9072"/>
        </w:tabs>
        <w:rPr>
          <w:noProof/>
          <w:color w:val="000000"/>
          <w:szCs w:val="20"/>
        </w:rPr>
      </w:pPr>
      <w:r w:rsidRPr="00FF2344">
        <w:rPr>
          <w:noProof/>
        </w:rPr>
        <w:tab/>
      </w:r>
    </w:p>
    <w:p w14:paraId="4223ED5E" w14:textId="77777777" w:rsidR="000323AA" w:rsidRPr="00FF2344" w:rsidRDefault="000323AA" w:rsidP="000323AA">
      <w:pPr>
        <w:pStyle w:val="ManualHeading3"/>
        <w:rPr>
          <w:noProof/>
          <w:szCs w:val="20"/>
        </w:rPr>
      </w:pPr>
      <w:r w:rsidRPr="001A38FF">
        <w:rPr>
          <w:noProof/>
        </w:rPr>
        <w:t>6.7.3.</w:t>
      </w:r>
      <w:r w:rsidRPr="001A38FF">
        <w:rPr>
          <w:noProof/>
        </w:rPr>
        <w:tab/>
      </w:r>
      <w:r w:rsidRPr="00FF2344">
        <w:rPr>
          <w:noProof/>
        </w:rPr>
        <w:t>Ha a 6.7.2. pontban említett honlap(ok) címe nem ismert a bejelentés benyújtásának időpontjában, a tagállamnak vállalnia kell, hogy tájékoztatja a Bizottságot, amint ezek a honlapok elkészültek és címük ismertté válik.</w:t>
      </w:r>
    </w:p>
    <w:p w14:paraId="7755F428" w14:textId="77777777" w:rsidR="000323AA" w:rsidRPr="00FF2344" w:rsidRDefault="000323AA" w:rsidP="000323AA">
      <w:pPr>
        <w:pStyle w:val="ManualHeading2"/>
        <w:rPr>
          <w:noProof/>
        </w:rPr>
      </w:pPr>
      <w:r w:rsidRPr="001A38FF">
        <w:rPr>
          <w:noProof/>
        </w:rPr>
        <w:t>6.8.</w:t>
      </w:r>
      <w:r w:rsidRPr="001A38FF">
        <w:rPr>
          <w:noProof/>
        </w:rPr>
        <w:tab/>
      </w:r>
      <w:r w:rsidRPr="00FF2344">
        <w:rPr>
          <w:noProof/>
        </w:rPr>
        <w:t>A Szerződés 107. cikke (3) bekezdésének a) pontja, b) pontjának első része (valamely közös európai érdeket szolgáló fontos projekt megvalósításának előmozdítására nyújtott támogatás), c), d) és e) pontja, a Szerződés 93. cikke és a Szerződés 106. cikkének (2) bekezdése alapján bejelentett támogatás esetében kérjük, erősítse meg, hogy sem a támogatott tevékenység, sem a bejelentett állami támogatási intézkedésnek a támogatás tárgyával elválaszthatatlanul összefüggő elemei nem sértik az uniós környezetvédelmi jogot:</w:t>
      </w:r>
    </w:p>
    <w:p w14:paraId="37848789" w14:textId="3D3CE565" w:rsidR="000323AA" w:rsidRPr="00FF2344" w:rsidRDefault="00814D29" w:rsidP="000323AA">
      <w:pPr>
        <w:pStyle w:val="Text1"/>
        <w:rPr>
          <w:noProof/>
        </w:rPr>
      </w:pPr>
      <w:sdt>
        <w:sdtPr>
          <w:rPr>
            <w:rFonts w:ascii="Segoe UI Symbol" w:hAnsi="Segoe UI Symbol"/>
            <w:noProof/>
          </w:rPr>
          <w:id w:val="-1517679236"/>
          <w14:checkbox>
            <w14:checked w14:val="0"/>
            <w14:checkedState w14:val="2612" w14:font="MS Gothic"/>
            <w14:uncheckedState w14:val="2610" w14:font="MS Gothic"/>
          </w14:checkbox>
        </w:sdtPr>
        <w:sdtEndPr/>
        <w:sdtContent>
          <w:r w:rsidR="000323AA">
            <w:rPr>
              <w:rFonts w:ascii="MS Gothic" w:eastAsia="MS Gothic" w:hAnsi="MS Gothic" w:hint="eastAsia"/>
              <w:noProof/>
            </w:rPr>
            <w:t>☐</w:t>
          </w:r>
        </w:sdtContent>
      </w:sdt>
      <w:r w:rsidR="000323AA" w:rsidRPr="00FF2344">
        <w:rPr>
          <w:noProof/>
        </w:rPr>
        <w:t xml:space="preserve"> Igen</w:t>
      </w:r>
      <w:r w:rsidR="000323AA" w:rsidRPr="00FF2344">
        <w:rPr>
          <w:noProof/>
        </w:rPr>
        <w:tab/>
      </w:r>
      <w:r w:rsidR="000323AA" w:rsidRPr="00FF2344">
        <w:rPr>
          <w:noProof/>
        </w:rPr>
        <w:tab/>
      </w:r>
      <w:sdt>
        <w:sdtPr>
          <w:rPr>
            <w:noProof/>
          </w:rPr>
          <w:id w:val="-1711806757"/>
          <w14:checkbox>
            <w14:checked w14:val="0"/>
            <w14:checkedState w14:val="2612" w14:font="MS Gothic"/>
            <w14:uncheckedState w14:val="2610" w14:font="MS Gothic"/>
          </w14:checkbox>
        </w:sdtPr>
        <w:sdtEndPr/>
        <w:sdtContent>
          <w:r w:rsidR="000323AA">
            <w:rPr>
              <w:rFonts w:ascii="MS Gothic" w:eastAsia="MS Gothic" w:hAnsi="MS Gothic" w:hint="eastAsia"/>
              <w:noProof/>
            </w:rPr>
            <w:t>☐</w:t>
          </w:r>
        </w:sdtContent>
      </w:sdt>
      <w:r w:rsidR="000323AA" w:rsidRPr="00FF2344">
        <w:rPr>
          <w:noProof/>
        </w:rPr>
        <w:t xml:space="preserve"> Nem</w:t>
      </w:r>
    </w:p>
    <w:p w14:paraId="725066E9" w14:textId="77777777" w:rsidR="000323AA" w:rsidRPr="00FF2344" w:rsidRDefault="000323AA" w:rsidP="000323AA">
      <w:pPr>
        <w:pStyle w:val="ManualHeading1"/>
        <w:rPr>
          <w:noProof/>
        </w:rPr>
      </w:pPr>
      <w:r w:rsidRPr="001A38FF">
        <w:rPr>
          <w:noProof/>
        </w:rPr>
        <w:lastRenderedPageBreak/>
        <w:t>7.</w:t>
      </w:r>
      <w:r w:rsidRPr="001A38FF">
        <w:rPr>
          <w:noProof/>
        </w:rPr>
        <w:tab/>
      </w:r>
      <w:r w:rsidRPr="00FF2344">
        <w:rPr>
          <w:noProof/>
        </w:rPr>
        <w:t>Támogatási eszköz, a támogatás összege, támogatási intenzitás és a finanszírozás módja</w:t>
      </w:r>
    </w:p>
    <w:p w14:paraId="1188F82D" w14:textId="77777777" w:rsidR="000323AA" w:rsidRPr="00FF2344" w:rsidRDefault="000323AA" w:rsidP="000323AA">
      <w:pPr>
        <w:pStyle w:val="ManualHeading2"/>
        <w:rPr>
          <w:noProof/>
        </w:rPr>
      </w:pPr>
      <w:r w:rsidRPr="001A38FF">
        <w:rPr>
          <w:noProof/>
        </w:rPr>
        <w:t>7.1.</w:t>
      </w:r>
      <w:r w:rsidRPr="001A38FF">
        <w:rPr>
          <w:noProof/>
        </w:rPr>
        <w:tab/>
      </w:r>
      <w:r w:rsidRPr="00FF2344">
        <w:rPr>
          <w:noProof/>
        </w:rPr>
        <w:t>Támogatási eszköz és a támogatás összege</w:t>
      </w:r>
    </w:p>
    <w:p w14:paraId="4EA58FD1" w14:textId="77777777" w:rsidR="000323AA" w:rsidRPr="00FF2344" w:rsidRDefault="000323AA" w:rsidP="000323AA">
      <w:pPr>
        <w:rPr>
          <w:noProof/>
          <w:szCs w:val="26"/>
        </w:rPr>
      </w:pPr>
      <w:r w:rsidRPr="00FF2344">
        <w:rPr>
          <w:noProof/>
        </w:rPr>
        <w:t>Jelölje meg a kedvezményezett(ek) rendelkezésére bocsátott támogatás formáját és a támogatás összegét</w:t>
      </w:r>
      <w:r w:rsidRPr="00FF2344">
        <w:rPr>
          <w:rStyle w:val="FootnoteReference"/>
          <w:noProof/>
        </w:rPr>
        <w:footnoteReference w:id="15"/>
      </w:r>
      <w:r w:rsidRPr="00FF2344">
        <w:rPr>
          <w:noProof/>
        </w:rPr>
        <w:t xml:space="preserve"> (adott esetben intézkedésenként):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0323AA" w:rsidRPr="00FF2344" w14:paraId="37D7D4F2" w14:textId="77777777" w:rsidTr="004066C1">
        <w:trPr>
          <w:cantSplit/>
          <w:trHeight w:val="208"/>
        </w:trPr>
        <w:tc>
          <w:tcPr>
            <w:tcW w:w="3196" w:type="pct"/>
            <w:vMerge w:val="restart"/>
          </w:tcPr>
          <w:p w14:paraId="408B2AFA" w14:textId="77777777" w:rsidR="000323AA" w:rsidRPr="00FF2344" w:rsidRDefault="000323AA" w:rsidP="004066C1">
            <w:pPr>
              <w:keepNext/>
              <w:jc w:val="center"/>
              <w:rPr>
                <w:noProof/>
                <w:sz w:val="22"/>
              </w:rPr>
            </w:pPr>
            <w:r w:rsidRPr="00FF2344">
              <w:rPr>
                <w:b/>
                <w:noProof/>
                <w:sz w:val="22"/>
              </w:rPr>
              <w:t>Támogatási eszköz</w:t>
            </w:r>
          </w:p>
        </w:tc>
        <w:tc>
          <w:tcPr>
            <w:tcW w:w="1804" w:type="pct"/>
            <w:gridSpan w:val="2"/>
          </w:tcPr>
          <w:p w14:paraId="35FCA1CC" w14:textId="77777777" w:rsidR="000323AA" w:rsidRPr="00FF2344" w:rsidRDefault="000323AA" w:rsidP="004066C1">
            <w:pPr>
              <w:keepNext/>
              <w:jc w:val="center"/>
              <w:rPr>
                <w:b/>
                <w:noProof/>
                <w:sz w:val="22"/>
              </w:rPr>
            </w:pPr>
            <w:r w:rsidRPr="00FF2344">
              <w:rPr>
                <w:b/>
                <w:noProof/>
                <w:sz w:val="22"/>
              </w:rPr>
              <w:t>Támogatási összeg vagy költségvetési allokáció</w:t>
            </w:r>
            <w:r w:rsidRPr="00FF2344">
              <w:rPr>
                <w:rStyle w:val="FootnoteReference"/>
                <w:noProof/>
              </w:rPr>
              <w:footnoteReference w:id="16"/>
            </w:r>
          </w:p>
        </w:tc>
      </w:tr>
      <w:tr w:rsidR="000323AA" w:rsidRPr="00FF2344" w14:paraId="0C78624F" w14:textId="77777777" w:rsidTr="004066C1">
        <w:trPr>
          <w:cantSplit/>
          <w:trHeight w:val="208"/>
        </w:trPr>
        <w:tc>
          <w:tcPr>
            <w:tcW w:w="3196" w:type="pct"/>
            <w:vMerge/>
          </w:tcPr>
          <w:p w14:paraId="6E11067A" w14:textId="77777777" w:rsidR="000323AA" w:rsidRPr="00FF2344" w:rsidRDefault="000323AA" w:rsidP="004066C1">
            <w:pPr>
              <w:keepNext/>
              <w:jc w:val="center"/>
              <w:rPr>
                <w:noProof/>
                <w:sz w:val="22"/>
              </w:rPr>
            </w:pPr>
          </w:p>
        </w:tc>
        <w:tc>
          <w:tcPr>
            <w:tcW w:w="863" w:type="pct"/>
          </w:tcPr>
          <w:p w14:paraId="1E3269DD" w14:textId="77777777" w:rsidR="000323AA" w:rsidRPr="00FF2344" w:rsidRDefault="000323AA" w:rsidP="004066C1">
            <w:pPr>
              <w:keepNext/>
              <w:jc w:val="center"/>
              <w:rPr>
                <w:b/>
                <w:noProof/>
                <w:sz w:val="22"/>
              </w:rPr>
            </w:pPr>
            <w:r w:rsidRPr="00FF2344">
              <w:rPr>
                <w:b/>
                <w:noProof/>
                <w:sz w:val="22"/>
              </w:rPr>
              <w:t>Teljes összeg</w:t>
            </w:r>
          </w:p>
        </w:tc>
        <w:tc>
          <w:tcPr>
            <w:tcW w:w="941" w:type="pct"/>
          </w:tcPr>
          <w:p w14:paraId="0F13FA5C" w14:textId="77777777" w:rsidR="000323AA" w:rsidRPr="00FF2344" w:rsidRDefault="000323AA" w:rsidP="004066C1">
            <w:pPr>
              <w:keepNext/>
              <w:jc w:val="center"/>
              <w:rPr>
                <w:b/>
                <w:noProof/>
                <w:sz w:val="22"/>
              </w:rPr>
            </w:pPr>
            <w:r w:rsidRPr="00FF2344">
              <w:rPr>
                <w:b/>
                <w:noProof/>
                <w:sz w:val="22"/>
              </w:rPr>
              <w:t>Éves összeg</w:t>
            </w:r>
          </w:p>
        </w:tc>
      </w:tr>
      <w:tr w:rsidR="000323AA" w:rsidRPr="00FF2344" w14:paraId="329F8262" w14:textId="77777777" w:rsidTr="004066C1">
        <w:trPr>
          <w:cantSplit/>
          <w:trHeight w:val="2139"/>
        </w:trPr>
        <w:tc>
          <w:tcPr>
            <w:tcW w:w="3196" w:type="pct"/>
          </w:tcPr>
          <w:p w14:paraId="01601DBC" w14:textId="77777777" w:rsidR="000323AA" w:rsidRPr="00FF2344" w:rsidRDefault="00814D29" w:rsidP="004066C1">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b/>
                <w:noProof/>
                <w:sz w:val="22"/>
              </w:rPr>
              <w:t xml:space="preserve"> Vissza nem térítendő támogatás (vagy hasonló hatású intézkedés)</w:t>
            </w:r>
          </w:p>
          <w:p w14:paraId="5F616F24" w14:textId="77777777" w:rsidR="000323AA" w:rsidRPr="00FF2344" w:rsidRDefault="000323AA" w:rsidP="004066C1">
            <w:pPr>
              <w:pStyle w:val="Point0"/>
              <w:rPr>
                <w:noProof/>
              </w:rPr>
            </w:pPr>
            <w:r w:rsidRPr="001A38FF">
              <w:rPr>
                <w:noProof/>
              </w:rPr>
              <w:t>(a)</w:t>
            </w:r>
            <w:r w:rsidRPr="001A38FF">
              <w:rPr>
                <w:noProof/>
              </w:rPr>
              <w:tab/>
            </w:r>
            <w:sdt>
              <w:sdtPr>
                <w:rPr>
                  <w:noProof/>
                </w:rPr>
                <w:id w:val="403806188"/>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közvetlen támogatás</w:t>
            </w:r>
          </w:p>
          <w:p w14:paraId="37F19A9C" w14:textId="77777777" w:rsidR="000323AA" w:rsidRPr="00FF2344" w:rsidRDefault="000323AA" w:rsidP="004066C1">
            <w:pPr>
              <w:pStyle w:val="Point0"/>
              <w:rPr>
                <w:noProof/>
              </w:rPr>
            </w:pPr>
            <w:r w:rsidRPr="001A38FF">
              <w:rPr>
                <w:noProof/>
              </w:rPr>
              <w:t>(b)</w:t>
            </w:r>
            <w:r w:rsidRPr="001A38FF">
              <w:rPr>
                <w:noProof/>
              </w:rPr>
              <w:tab/>
            </w:r>
            <w:sdt>
              <w:sdtPr>
                <w:rPr>
                  <w:noProof/>
                </w:rPr>
                <w:id w:val="23745088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kamattámogatás</w:t>
            </w:r>
          </w:p>
          <w:p w14:paraId="4AC53281" w14:textId="77777777" w:rsidR="000323AA" w:rsidRPr="00FF2344" w:rsidRDefault="000323AA" w:rsidP="004066C1">
            <w:pPr>
              <w:pStyle w:val="Point0"/>
              <w:rPr>
                <w:noProof/>
              </w:rPr>
            </w:pPr>
            <w:r w:rsidRPr="001A38FF">
              <w:rPr>
                <w:noProof/>
              </w:rPr>
              <w:t>(c)</w:t>
            </w:r>
            <w:r w:rsidRPr="001A38FF">
              <w:rPr>
                <w:noProof/>
              </w:rPr>
              <w:tab/>
            </w:r>
            <w:sdt>
              <w:sdtPr>
                <w:rPr>
                  <w:noProof/>
                </w:rPr>
                <w:id w:val="-95394859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adósságleírás</w:t>
            </w:r>
          </w:p>
        </w:tc>
        <w:tc>
          <w:tcPr>
            <w:tcW w:w="863" w:type="pct"/>
          </w:tcPr>
          <w:p w14:paraId="0A2F64EB" w14:textId="77777777" w:rsidR="000323AA" w:rsidRPr="00FF2344" w:rsidRDefault="000323AA" w:rsidP="004066C1">
            <w:pPr>
              <w:rPr>
                <w:b/>
                <w:noProof/>
                <w:sz w:val="22"/>
              </w:rPr>
            </w:pPr>
          </w:p>
        </w:tc>
        <w:tc>
          <w:tcPr>
            <w:tcW w:w="941" w:type="pct"/>
          </w:tcPr>
          <w:p w14:paraId="573F4DFB" w14:textId="77777777" w:rsidR="000323AA" w:rsidRPr="00FF2344" w:rsidRDefault="000323AA" w:rsidP="004066C1">
            <w:pPr>
              <w:rPr>
                <w:b/>
                <w:noProof/>
                <w:sz w:val="22"/>
              </w:rPr>
            </w:pPr>
          </w:p>
        </w:tc>
      </w:tr>
      <w:tr w:rsidR="000323AA" w:rsidRPr="00FF2344" w14:paraId="0396B610" w14:textId="77777777" w:rsidTr="004066C1">
        <w:trPr>
          <w:cantSplit/>
          <w:trHeight w:val="2599"/>
        </w:trPr>
        <w:tc>
          <w:tcPr>
            <w:tcW w:w="3196" w:type="pct"/>
          </w:tcPr>
          <w:p w14:paraId="2C59A82B" w14:textId="77777777" w:rsidR="000323AA" w:rsidRPr="00FF2344" w:rsidRDefault="00814D29" w:rsidP="004066C1">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b/>
                <w:noProof/>
                <w:sz w:val="22"/>
              </w:rPr>
              <w:t xml:space="preserve"> Kölcsön (vagy hasonló hatású intézkedés)</w:t>
            </w:r>
          </w:p>
          <w:p w14:paraId="069546CD" w14:textId="77777777" w:rsidR="000323AA" w:rsidRPr="00FF2344" w:rsidRDefault="000323AA" w:rsidP="004066C1">
            <w:pPr>
              <w:pStyle w:val="Point0"/>
              <w:rPr>
                <w:noProof/>
              </w:rPr>
            </w:pPr>
            <w:r w:rsidRPr="001A38FF">
              <w:rPr>
                <w:noProof/>
              </w:rPr>
              <w:t>(a)</w:t>
            </w:r>
            <w:r w:rsidRPr="001A38FF">
              <w:rPr>
                <w:noProof/>
              </w:rPr>
              <w:tab/>
            </w:r>
            <w:sdt>
              <w:sdtPr>
                <w:rPr>
                  <w:noProof/>
                </w:rPr>
                <w:id w:val="-1063717540"/>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kedvezményes kamatozású kölcsön (a kölcsön biztosítékára és időtartamára vonatkozó részletekkel együtt)</w:t>
            </w:r>
          </w:p>
          <w:p w14:paraId="27C9DD66" w14:textId="77777777" w:rsidR="000323AA" w:rsidRPr="00FF2344" w:rsidRDefault="000323AA" w:rsidP="004066C1">
            <w:pPr>
              <w:pStyle w:val="Point0"/>
              <w:rPr>
                <w:noProof/>
              </w:rPr>
            </w:pPr>
            <w:r w:rsidRPr="001A38FF">
              <w:rPr>
                <w:noProof/>
              </w:rPr>
              <w:t>(b)</w:t>
            </w:r>
            <w:r w:rsidRPr="001A38FF">
              <w:rPr>
                <w:noProof/>
              </w:rPr>
              <w:tab/>
            </w:r>
            <w:sdt>
              <w:sdtPr>
                <w:rPr>
                  <w:noProof/>
                </w:rPr>
                <w:id w:val="-207086795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visszafizetendő előleg</w:t>
            </w:r>
          </w:p>
          <w:p w14:paraId="063F4B01" w14:textId="77777777" w:rsidR="000323AA" w:rsidRPr="00FF2344" w:rsidRDefault="000323AA" w:rsidP="004066C1">
            <w:pPr>
              <w:pStyle w:val="Point0"/>
              <w:rPr>
                <w:noProof/>
              </w:rPr>
            </w:pPr>
            <w:r w:rsidRPr="001A38FF">
              <w:rPr>
                <w:noProof/>
              </w:rPr>
              <w:t>(c)</w:t>
            </w:r>
            <w:r w:rsidRPr="001A38FF">
              <w:rPr>
                <w:noProof/>
              </w:rPr>
              <w:tab/>
            </w:r>
            <w:sdt>
              <w:sdtPr>
                <w:rPr>
                  <w:noProof/>
                </w:rPr>
                <w:id w:val="-1290195186"/>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adóhalasztás</w:t>
            </w:r>
          </w:p>
        </w:tc>
        <w:tc>
          <w:tcPr>
            <w:tcW w:w="863" w:type="pct"/>
          </w:tcPr>
          <w:p w14:paraId="452D1AA3" w14:textId="77777777" w:rsidR="000323AA" w:rsidRPr="00FF2344" w:rsidRDefault="000323AA" w:rsidP="004066C1">
            <w:pPr>
              <w:rPr>
                <w:b/>
                <w:noProof/>
                <w:sz w:val="22"/>
              </w:rPr>
            </w:pPr>
          </w:p>
        </w:tc>
        <w:tc>
          <w:tcPr>
            <w:tcW w:w="941" w:type="pct"/>
          </w:tcPr>
          <w:p w14:paraId="6E63BEAC" w14:textId="77777777" w:rsidR="000323AA" w:rsidRPr="00FF2344" w:rsidRDefault="000323AA" w:rsidP="004066C1">
            <w:pPr>
              <w:rPr>
                <w:b/>
                <w:noProof/>
                <w:sz w:val="22"/>
              </w:rPr>
            </w:pPr>
          </w:p>
        </w:tc>
      </w:tr>
      <w:tr w:rsidR="000323AA" w:rsidRPr="00FF2344" w14:paraId="393799B2" w14:textId="77777777" w:rsidTr="004066C1">
        <w:trPr>
          <w:cantSplit/>
          <w:trHeight w:val="2592"/>
        </w:trPr>
        <w:tc>
          <w:tcPr>
            <w:tcW w:w="3196" w:type="pct"/>
          </w:tcPr>
          <w:p w14:paraId="47D334BE" w14:textId="77777777" w:rsidR="000323AA" w:rsidRPr="00FF2344" w:rsidRDefault="00814D29" w:rsidP="004066C1">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b/>
                <w:noProof/>
                <w:sz w:val="22"/>
              </w:rPr>
              <w:t xml:space="preserve"> Kezességvállalás</w:t>
            </w:r>
          </w:p>
          <w:p w14:paraId="0C9B27F5" w14:textId="77777777" w:rsidR="000323AA" w:rsidRPr="00FF2344" w:rsidRDefault="000323AA" w:rsidP="004066C1">
            <w:pPr>
              <w:rPr>
                <w:noProof/>
                <w:sz w:val="22"/>
              </w:rPr>
            </w:pPr>
            <w:r w:rsidRPr="00FF2344">
              <w:rPr>
                <w:noProof/>
                <w:sz w:val="22"/>
              </w:rPr>
              <w:t>Adott esetben hivatkozzon a bruttó támogatási egyenérték számításának módját jóváhagyó bizottsági határozatra, valamint adja meg a kezességvállalás hatálya alá tartozó kölcsönre vagy más tranzakcióra, az előírt biztosítékra, a fizetendő díjakra, az időtartamra stb. vonatkozó információkat.</w:t>
            </w:r>
          </w:p>
          <w:p w14:paraId="375887B2" w14:textId="77777777" w:rsidR="000323AA" w:rsidRPr="00FF2344" w:rsidRDefault="000323AA" w:rsidP="004066C1">
            <w:pPr>
              <w:rPr>
                <w:noProof/>
                <w:sz w:val="22"/>
              </w:rPr>
            </w:pPr>
            <w:r w:rsidRPr="00FF2344">
              <w:rPr>
                <w:noProof/>
                <w:sz w:val="22"/>
              </w:rPr>
              <w:t>………………………………………………………………</w:t>
            </w:r>
          </w:p>
        </w:tc>
        <w:tc>
          <w:tcPr>
            <w:tcW w:w="863" w:type="pct"/>
          </w:tcPr>
          <w:p w14:paraId="5A5A7926" w14:textId="77777777" w:rsidR="000323AA" w:rsidRPr="00FF2344" w:rsidRDefault="000323AA" w:rsidP="004066C1">
            <w:pPr>
              <w:rPr>
                <w:b/>
                <w:noProof/>
                <w:sz w:val="22"/>
              </w:rPr>
            </w:pPr>
          </w:p>
        </w:tc>
        <w:tc>
          <w:tcPr>
            <w:tcW w:w="941" w:type="pct"/>
          </w:tcPr>
          <w:p w14:paraId="5BE69D91" w14:textId="77777777" w:rsidR="000323AA" w:rsidRPr="00FF2344" w:rsidRDefault="000323AA" w:rsidP="004066C1">
            <w:pPr>
              <w:rPr>
                <w:b/>
                <w:noProof/>
                <w:sz w:val="22"/>
              </w:rPr>
            </w:pPr>
          </w:p>
        </w:tc>
      </w:tr>
      <w:tr w:rsidR="000323AA" w:rsidRPr="00FF2344" w14:paraId="54E143D9" w14:textId="77777777" w:rsidTr="004066C1">
        <w:trPr>
          <w:cantSplit/>
          <w:trHeight w:val="716"/>
        </w:trPr>
        <w:tc>
          <w:tcPr>
            <w:tcW w:w="3196" w:type="pct"/>
          </w:tcPr>
          <w:p w14:paraId="25100939" w14:textId="77777777" w:rsidR="000323AA" w:rsidRPr="00FF2344" w:rsidRDefault="00814D29" w:rsidP="004066C1">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noProof/>
              </w:rPr>
              <w:t xml:space="preserve"> Bármely formájú </w:t>
            </w:r>
            <w:r w:rsidR="000323AA" w:rsidRPr="00FF2344">
              <w:rPr>
                <w:b/>
                <w:noProof/>
              </w:rPr>
              <w:t>sajáttőke- vagy kvázi-sajáttőke</w:t>
            </w:r>
            <w:r w:rsidR="000323AA" w:rsidRPr="00FF2344">
              <w:rPr>
                <w:noProof/>
              </w:rPr>
              <w:t>-beavatkozás</w:t>
            </w:r>
          </w:p>
          <w:p w14:paraId="733E9516" w14:textId="77777777" w:rsidR="000323AA" w:rsidRPr="00FF2344" w:rsidRDefault="000323AA" w:rsidP="004066C1">
            <w:pPr>
              <w:rPr>
                <w:noProof/>
                <w:sz w:val="22"/>
              </w:rPr>
            </w:pPr>
            <w:r w:rsidRPr="00FF2344">
              <w:rPr>
                <w:noProof/>
                <w:sz w:val="22"/>
              </w:rPr>
              <w:t>……………………………………………………………</w:t>
            </w:r>
          </w:p>
        </w:tc>
        <w:tc>
          <w:tcPr>
            <w:tcW w:w="863" w:type="pct"/>
          </w:tcPr>
          <w:p w14:paraId="42EA74D6" w14:textId="77777777" w:rsidR="000323AA" w:rsidRPr="00FF2344" w:rsidRDefault="000323AA" w:rsidP="004066C1">
            <w:pPr>
              <w:rPr>
                <w:b/>
                <w:noProof/>
                <w:sz w:val="22"/>
              </w:rPr>
            </w:pPr>
          </w:p>
        </w:tc>
        <w:tc>
          <w:tcPr>
            <w:tcW w:w="941" w:type="pct"/>
          </w:tcPr>
          <w:p w14:paraId="37911BB8" w14:textId="77777777" w:rsidR="000323AA" w:rsidRPr="00FF2344" w:rsidRDefault="000323AA" w:rsidP="004066C1">
            <w:pPr>
              <w:rPr>
                <w:b/>
                <w:noProof/>
                <w:sz w:val="22"/>
              </w:rPr>
            </w:pPr>
          </w:p>
        </w:tc>
      </w:tr>
      <w:tr w:rsidR="000323AA" w:rsidRPr="00FF2344" w14:paraId="2BC06061" w14:textId="77777777" w:rsidTr="004066C1">
        <w:trPr>
          <w:cantSplit/>
          <w:trHeight w:val="1886"/>
        </w:trPr>
        <w:tc>
          <w:tcPr>
            <w:tcW w:w="3196" w:type="pct"/>
          </w:tcPr>
          <w:p w14:paraId="60F4CC26" w14:textId="77777777" w:rsidR="000323AA" w:rsidRPr="00FF2344" w:rsidRDefault="00814D29" w:rsidP="004066C1">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b/>
                <w:noProof/>
                <w:sz w:val="22"/>
              </w:rPr>
              <w:t xml:space="preserve"> Adókedvezmény vagy adómentesség</w:t>
            </w:r>
          </w:p>
          <w:p w14:paraId="2A48B25C" w14:textId="77777777" w:rsidR="000323AA" w:rsidRPr="00FF2344" w:rsidRDefault="000323AA" w:rsidP="004066C1">
            <w:pPr>
              <w:pStyle w:val="Point0"/>
              <w:rPr>
                <w:noProof/>
              </w:rPr>
            </w:pPr>
            <w:r w:rsidRPr="001A38FF">
              <w:rPr>
                <w:noProof/>
              </w:rPr>
              <w:t>(a)</w:t>
            </w:r>
            <w:r w:rsidRPr="001A38FF">
              <w:rPr>
                <w:noProof/>
              </w:rPr>
              <w:tab/>
            </w:r>
            <w:sdt>
              <w:sdtPr>
                <w:rPr>
                  <w:noProof/>
                </w:rPr>
                <w:id w:val="2036067834"/>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adóelengedés</w:t>
            </w:r>
          </w:p>
          <w:p w14:paraId="41EF441F" w14:textId="77777777" w:rsidR="000323AA" w:rsidRPr="00FF2344" w:rsidRDefault="000323AA" w:rsidP="004066C1">
            <w:pPr>
              <w:pStyle w:val="Point0"/>
              <w:rPr>
                <w:noProof/>
              </w:rPr>
            </w:pPr>
            <w:r w:rsidRPr="001A38FF">
              <w:rPr>
                <w:noProof/>
              </w:rPr>
              <w:t>(b)</w:t>
            </w:r>
            <w:r w:rsidRPr="001A38FF">
              <w:rPr>
                <w:noProof/>
              </w:rPr>
              <w:tab/>
            </w:r>
            <w:sdt>
              <w:sdtPr>
                <w:rPr>
                  <w:noProof/>
                </w:rPr>
                <w:id w:val="-51930457"/>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adóalap-csökkentés</w:t>
            </w:r>
          </w:p>
          <w:p w14:paraId="131524CB" w14:textId="77777777" w:rsidR="000323AA" w:rsidRPr="00FF2344" w:rsidRDefault="000323AA" w:rsidP="004066C1">
            <w:pPr>
              <w:pStyle w:val="Point0"/>
              <w:rPr>
                <w:noProof/>
              </w:rPr>
            </w:pPr>
            <w:r w:rsidRPr="001A38FF">
              <w:rPr>
                <w:noProof/>
              </w:rPr>
              <w:t>(c)</w:t>
            </w:r>
            <w:r w:rsidRPr="001A38FF">
              <w:rPr>
                <w:noProof/>
              </w:rPr>
              <w:tab/>
            </w:r>
            <w:sdt>
              <w:sdtPr>
                <w:rPr>
                  <w:noProof/>
                </w:rPr>
                <w:id w:val="824940849"/>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adókulcscsökkentés</w:t>
            </w:r>
          </w:p>
          <w:p w14:paraId="2D3136D2" w14:textId="77777777" w:rsidR="000323AA" w:rsidRPr="00FF2344" w:rsidRDefault="000323AA" w:rsidP="004066C1">
            <w:pPr>
              <w:pStyle w:val="Point0"/>
              <w:rPr>
                <w:noProof/>
              </w:rPr>
            </w:pPr>
            <w:r w:rsidRPr="001A38FF">
              <w:rPr>
                <w:noProof/>
              </w:rPr>
              <w:t>(d)</w:t>
            </w:r>
            <w:r w:rsidRPr="001A38FF">
              <w:rPr>
                <w:noProof/>
              </w:rPr>
              <w:tab/>
            </w:r>
            <w:sdt>
              <w:sdtPr>
                <w:rPr>
                  <w:noProof/>
                </w:rPr>
                <w:id w:val="914440784"/>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társadalombiztosítási költségek csökkentése</w:t>
            </w:r>
          </w:p>
          <w:p w14:paraId="5410DD2C" w14:textId="77777777" w:rsidR="000323AA" w:rsidRPr="00FF2344" w:rsidRDefault="000323AA" w:rsidP="004066C1">
            <w:pPr>
              <w:pStyle w:val="Point0"/>
              <w:rPr>
                <w:noProof/>
              </w:rPr>
            </w:pPr>
            <w:r w:rsidRPr="001A38FF">
              <w:rPr>
                <w:noProof/>
              </w:rPr>
              <w:t>(e)</w:t>
            </w:r>
            <w:r w:rsidRPr="001A38FF">
              <w:rPr>
                <w:noProof/>
              </w:rPr>
              <w:tab/>
            </w:r>
            <w:sdt>
              <w:sdtPr>
                <w:rPr>
                  <w:noProof/>
                </w:rPr>
                <w:id w:val="-66347623"/>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egyéb (kérjük, részletezze)</w:t>
            </w:r>
          </w:p>
          <w:p w14:paraId="2601B462" w14:textId="77777777" w:rsidR="000323AA" w:rsidRPr="00FF2344" w:rsidRDefault="000323AA" w:rsidP="004066C1">
            <w:pPr>
              <w:ind w:left="720"/>
              <w:rPr>
                <w:noProof/>
                <w:sz w:val="22"/>
              </w:rPr>
            </w:pPr>
            <w:r w:rsidRPr="00FF2344">
              <w:rPr>
                <w:noProof/>
                <w:sz w:val="22"/>
              </w:rPr>
              <w:t>………………………………………………………</w:t>
            </w:r>
          </w:p>
          <w:p w14:paraId="2A71CD73" w14:textId="77777777" w:rsidR="000323AA" w:rsidRPr="00FF2344" w:rsidRDefault="000323AA" w:rsidP="004066C1">
            <w:pPr>
              <w:rPr>
                <w:noProof/>
                <w:sz w:val="22"/>
              </w:rPr>
            </w:pPr>
          </w:p>
        </w:tc>
        <w:tc>
          <w:tcPr>
            <w:tcW w:w="863" w:type="pct"/>
          </w:tcPr>
          <w:p w14:paraId="6AE370F1" w14:textId="77777777" w:rsidR="000323AA" w:rsidRPr="00FF2344" w:rsidRDefault="000323AA" w:rsidP="004066C1">
            <w:pPr>
              <w:rPr>
                <w:b/>
                <w:noProof/>
                <w:sz w:val="22"/>
              </w:rPr>
            </w:pPr>
          </w:p>
        </w:tc>
        <w:tc>
          <w:tcPr>
            <w:tcW w:w="941" w:type="pct"/>
          </w:tcPr>
          <w:p w14:paraId="3270C849" w14:textId="77777777" w:rsidR="000323AA" w:rsidRPr="00FF2344" w:rsidRDefault="000323AA" w:rsidP="004066C1">
            <w:pPr>
              <w:rPr>
                <w:b/>
                <w:noProof/>
                <w:sz w:val="22"/>
              </w:rPr>
            </w:pPr>
          </w:p>
        </w:tc>
      </w:tr>
      <w:tr w:rsidR="000323AA" w:rsidRPr="00FF2344" w14:paraId="1ED66F00" w14:textId="77777777" w:rsidTr="004066C1">
        <w:trPr>
          <w:cantSplit/>
          <w:trHeight w:val="460"/>
        </w:trPr>
        <w:tc>
          <w:tcPr>
            <w:tcW w:w="3196" w:type="pct"/>
          </w:tcPr>
          <w:p w14:paraId="0E3E2423" w14:textId="77777777" w:rsidR="000323AA" w:rsidRPr="00FF2344" w:rsidRDefault="00814D29" w:rsidP="004066C1">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0323AA" w:rsidRPr="00FF2344">
                  <w:rPr>
                    <w:rFonts w:ascii="MS Gothic" w:eastAsia="MS Gothic" w:hAnsi="MS Gothic" w:hint="eastAsia"/>
                    <w:b/>
                    <w:bCs/>
                    <w:noProof/>
                    <w:sz w:val="22"/>
                  </w:rPr>
                  <w:t>☐</w:t>
                </w:r>
              </w:sdtContent>
            </w:sdt>
            <w:r w:rsidR="000323AA" w:rsidRPr="00FF2344">
              <w:rPr>
                <w:b/>
                <w:noProof/>
                <w:sz w:val="22"/>
              </w:rPr>
              <w:t xml:space="preserve"> Egyéb</w:t>
            </w:r>
            <w:r w:rsidR="000323AA" w:rsidRPr="00FF2344">
              <w:rPr>
                <w:noProof/>
                <w:sz w:val="22"/>
              </w:rPr>
              <w:t xml:space="preserve"> (kérjük, részletezze)</w:t>
            </w:r>
          </w:p>
          <w:p w14:paraId="00FCFD5A" w14:textId="77777777" w:rsidR="000323AA" w:rsidRPr="00FF2344" w:rsidRDefault="000323AA" w:rsidP="004066C1">
            <w:pPr>
              <w:rPr>
                <w:noProof/>
                <w:sz w:val="22"/>
              </w:rPr>
            </w:pPr>
            <w:r w:rsidRPr="00FF2344">
              <w:rPr>
                <w:noProof/>
                <w:sz w:val="22"/>
              </w:rPr>
              <w:t>…………………………………………………………</w:t>
            </w:r>
          </w:p>
          <w:p w14:paraId="049026BD" w14:textId="77777777" w:rsidR="000323AA" w:rsidRPr="00FF2344" w:rsidRDefault="000323AA" w:rsidP="004066C1">
            <w:pPr>
              <w:rPr>
                <w:noProof/>
                <w:sz w:val="22"/>
              </w:rPr>
            </w:pPr>
            <w:r w:rsidRPr="00FF2344">
              <w:rPr>
                <w:noProof/>
                <w:sz w:val="22"/>
              </w:rPr>
              <w:t>Kérjük, nevezze meg azt az eszközt, amellyel hatását tekintve nagy vonalakban megegyezik.</w:t>
            </w:r>
          </w:p>
          <w:p w14:paraId="292AC740" w14:textId="77777777" w:rsidR="000323AA" w:rsidRPr="00FF2344" w:rsidRDefault="000323AA" w:rsidP="004066C1">
            <w:pPr>
              <w:rPr>
                <w:noProof/>
                <w:sz w:val="22"/>
              </w:rPr>
            </w:pPr>
            <w:r w:rsidRPr="00FF2344">
              <w:rPr>
                <w:noProof/>
                <w:sz w:val="22"/>
              </w:rPr>
              <w:t>……………………………………………………………</w:t>
            </w:r>
          </w:p>
          <w:p w14:paraId="692AB620" w14:textId="77777777" w:rsidR="000323AA" w:rsidRPr="00FF2344" w:rsidRDefault="000323AA" w:rsidP="004066C1">
            <w:pPr>
              <w:rPr>
                <w:b/>
                <w:noProof/>
                <w:sz w:val="22"/>
              </w:rPr>
            </w:pPr>
          </w:p>
        </w:tc>
        <w:tc>
          <w:tcPr>
            <w:tcW w:w="863" w:type="pct"/>
          </w:tcPr>
          <w:p w14:paraId="2699DC4E" w14:textId="77777777" w:rsidR="000323AA" w:rsidRPr="00FF2344" w:rsidRDefault="000323AA" w:rsidP="004066C1">
            <w:pPr>
              <w:rPr>
                <w:b/>
                <w:noProof/>
                <w:sz w:val="22"/>
              </w:rPr>
            </w:pPr>
          </w:p>
        </w:tc>
        <w:tc>
          <w:tcPr>
            <w:tcW w:w="941" w:type="pct"/>
          </w:tcPr>
          <w:p w14:paraId="77A56311" w14:textId="77777777" w:rsidR="000323AA" w:rsidRPr="00FF2344" w:rsidRDefault="000323AA" w:rsidP="004066C1">
            <w:pPr>
              <w:rPr>
                <w:b/>
                <w:noProof/>
                <w:sz w:val="22"/>
              </w:rPr>
            </w:pPr>
          </w:p>
        </w:tc>
      </w:tr>
    </w:tbl>
    <w:p w14:paraId="7B396429" w14:textId="77777777" w:rsidR="000323AA" w:rsidRPr="00FF2344" w:rsidRDefault="000323AA" w:rsidP="000323AA">
      <w:pPr>
        <w:tabs>
          <w:tab w:val="left" w:leader="dot" w:pos="9072"/>
        </w:tabs>
        <w:rPr>
          <w:noProof/>
          <w:szCs w:val="20"/>
        </w:rPr>
      </w:pPr>
      <w:r w:rsidRPr="00FF2344">
        <w:rPr>
          <w:noProof/>
        </w:rPr>
        <w:t xml:space="preserve">Kérjük, kezességvállalás esetén adja meg a biztosítékkal fedezett maximális hitelösszeget: </w:t>
      </w:r>
      <w:r w:rsidRPr="00FF2344">
        <w:rPr>
          <w:noProof/>
        </w:rPr>
        <w:tab/>
      </w:r>
    </w:p>
    <w:p w14:paraId="2AD1AEA5" w14:textId="67D3AE4F" w:rsidR="000323AA" w:rsidRPr="000323AA" w:rsidRDefault="000323AA" w:rsidP="000323AA">
      <w:pPr>
        <w:tabs>
          <w:tab w:val="left" w:leader="dot" w:pos="9072"/>
        </w:tabs>
        <w:rPr>
          <w:noProof/>
          <w:szCs w:val="20"/>
        </w:rPr>
      </w:pPr>
      <w:r w:rsidRPr="00FF2344">
        <w:rPr>
          <w:noProof/>
        </w:rPr>
        <w:t xml:space="preserve">Kérjük, hitel esetén adja meg a megítélt hitel legmagasabb (nominális) összegét: </w:t>
      </w:r>
      <w:r w:rsidRPr="00FF2344">
        <w:rPr>
          <w:noProof/>
        </w:rPr>
        <w:tab/>
      </w:r>
    </w:p>
    <w:p w14:paraId="4925C73C" w14:textId="77777777" w:rsidR="000323AA" w:rsidRPr="00FF2344" w:rsidRDefault="000323AA" w:rsidP="000323AA">
      <w:pPr>
        <w:pStyle w:val="ManualHeading2"/>
        <w:rPr>
          <w:noProof/>
        </w:rPr>
      </w:pPr>
      <w:r w:rsidRPr="001A38FF">
        <w:rPr>
          <w:noProof/>
        </w:rPr>
        <w:t>7.2.</w:t>
      </w:r>
      <w:r w:rsidRPr="001A38FF">
        <w:rPr>
          <w:noProof/>
        </w:rPr>
        <w:tab/>
      </w:r>
      <w:r w:rsidRPr="00FF2344">
        <w:rPr>
          <w:noProof/>
        </w:rPr>
        <w:t>A támogatási eszköz leírása</w:t>
      </w:r>
    </w:p>
    <w:p w14:paraId="495913BA" w14:textId="77777777" w:rsidR="000323AA" w:rsidRPr="00FF2344" w:rsidRDefault="000323AA" w:rsidP="000323AA">
      <w:pPr>
        <w:pStyle w:val="Text1"/>
        <w:rPr>
          <w:noProof/>
        </w:rPr>
      </w:pPr>
      <w:r w:rsidRPr="00FF2344">
        <w:rPr>
          <w:noProof/>
        </w:rPr>
        <w:t>A 7.1. pontban szereplő listából kiválasztott minden egyes támogatási eszköz esetében kérjük, írja le a támogatás alkalmazásának feltételeit (pl. az adózás szempontjából történő kezelés, a támogatást automatikusan nyújtják-e, amint meghatározott objektív feltételek teljesülnek, van-e az odaítélő hatóságoknak mérlegelési lehetősége):</w:t>
      </w:r>
    </w:p>
    <w:p w14:paraId="7956929F" w14:textId="77777777" w:rsidR="000323AA" w:rsidRPr="00FF2344" w:rsidRDefault="000323AA" w:rsidP="000323AA">
      <w:pPr>
        <w:tabs>
          <w:tab w:val="left" w:leader="dot" w:pos="9072"/>
        </w:tabs>
        <w:ind w:left="567"/>
        <w:rPr>
          <w:noProof/>
          <w:szCs w:val="20"/>
        </w:rPr>
      </w:pPr>
      <w:r w:rsidRPr="00FF2344">
        <w:rPr>
          <w:noProof/>
        </w:rPr>
        <w:tab/>
      </w:r>
    </w:p>
    <w:p w14:paraId="0943C59E" w14:textId="77777777" w:rsidR="000323AA" w:rsidRPr="00FF2344" w:rsidRDefault="000323AA" w:rsidP="000323AA">
      <w:pPr>
        <w:pStyle w:val="ManualHeading2"/>
        <w:rPr>
          <w:noProof/>
          <w:szCs w:val="20"/>
        </w:rPr>
      </w:pPr>
      <w:r w:rsidRPr="001A38FF">
        <w:rPr>
          <w:noProof/>
        </w:rPr>
        <w:t>7.3.</w:t>
      </w:r>
      <w:r w:rsidRPr="001A38FF">
        <w:rPr>
          <w:noProof/>
        </w:rPr>
        <w:tab/>
      </w:r>
      <w:r w:rsidRPr="00FF2344">
        <w:rPr>
          <w:noProof/>
        </w:rPr>
        <w:t>A finanszírozás forrása</w:t>
      </w:r>
    </w:p>
    <w:p w14:paraId="0800E896" w14:textId="77777777" w:rsidR="000323AA" w:rsidRPr="00FF2344" w:rsidRDefault="000323AA" w:rsidP="000323AA">
      <w:pPr>
        <w:pStyle w:val="ManualHeading3"/>
        <w:rPr>
          <w:noProof/>
        </w:rPr>
      </w:pPr>
      <w:r w:rsidRPr="001A38FF">
        <w:rPr>
          <w:noProof/>
        </w:rPr>
        <w:t>7.3.1.</w:t>
      </w:r>
      <w:r w:rsidRPr="001A38FF">
        <w:rPr>
          <w:noProof/>
        </w:rPr>
        <w:tab/>
      </w:r>
      <w:r w:rsidRPr="00FF2344">
        <w:rPr>
          <w:noProof/>
        </w:rPr>
        <w:t>Ismertesse a támogatás finanszírozását:</w:t>
      </w:r>
    </w:p>
    <w:p w14:paraId="25E78016" w14:textId="77777777" w:rsidR="000323AA" w:rsidRPr="00FF2344" w:rsidRDefault="000323AA" w:rsidP="000323AA">
      <w:pPr>
        <w:pStyle w:val="Point0"/>
        <w:rPr>
          <w:noProof/>
        </w:rPr>
      </w:pPr>
      <w:r w:rsidRPr="001A38FF">
        <w:rPr>
          <w:noProof/>
        </w:rPr>
        <w:t>(a)</w:t>
      </w:r>
      <w:r w:rsidRPr="001A38FF">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állami/regionális/helyi általános költségvetés;</w:t>
      </w:r>
    </w:p>
    <w:p w14:paraId="3D298B4F" w14:textId="77777777" w:rsidR="000323AA" w:rsidRPr="00FF2344" w:rsidRDefault="000323AA" w:rsidP="000323AA">
      <w:pPr>
        <w:pStyle w:val="Point0"/>
        <w:rPr>
          <w:noProof/>
        </w:rPr>
      </w:pPr>
      <w:r w:rsidRPr="001A38FF">
        <w:rPr>
          <w:noProof/>
        </w:rPr>
        <w:t>(b)</w:t>
      </w:r>
      <w:r w:rsidRPr="001A38FF">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adójellegű terhek vagy adók bevezetése egy kedvezményezett javára. Kérjük, részletesen ismertesse a terheket és azokat a termékeket/tevékenységeket, amelyekre kivetik azokat (részletezze különösen, hogy a többi tagállamból importált termékekre kivetnek-e terheket). Adott esetben kérjük, csatolja a finanszírozás jogalapjának másolatát.</w:t>
      </w:r>
    </w:p>
    <w:p w14:paraId="7DD21BD4" w14:textId="77777777" w:rsidR="000323AA" w:rsidRPr="00FF2344" w:rsidRDefault="000323AA" w:rsidP="000323AA">
      <w:pPr>
        <w:tabs>
          <w:tab w:val="left" w:leader="dot" w:pos="9072"/>
        </w:tabs>
        <w:ind w:left="567"/>
        <w:rPr>
          <w:noProof/>
          <w:szCs w:val="20"/>
        </w:rPr>
      </w:pPr>
      <w:r w:rsidRPr="00FF2344">
        <w:rPr>
          <w:noProof/>
        </w:rPr>
        <w:tab/>
      </w:r>
    </w:p>
    <w:p w14:paraId="008294D2" w14:textId="77777777" w:rsidR="000323AA" w:rsidRPr="00FF2344" w:rsidRDefault="000323AA" w:rsidP="000323AA">
      <w:pPr>
        <w:pStyle w:val="Point0"/>
        <w:rPr>
          <w:noProof/>
        </w:rPr>
      </w:pPr>
      <w:r w:rsidRPr="001A38FF">
        <w:rPr>
          <w:noProof/>
        </w:rPr>
        <w:t>(c)</w:t>
      </w:r>
      <w:r w:rsidRPr="001A38FF">
        <w:rPr>
          <w:noProof/>
        </w:rPr>
        <w:tab/>
      </w:r>
      <w:sdt>
        <w:sdtPr>
          <w:rPr>
            <w:noProof/>
          </w:rPr>
          <w:id w:val="53423140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felhalmozott tartalékok</w:t>
      </w:r>
    </w:p>
    <w:p w14:paraId="2C93F90F" w14:textId="77777777" w:rsidR="000323AA" w:rsidRPr="00FF2344" w:rsidRDefault="000323AA" w:rsidP="000323AA">
      <w:pPr>
        <w:pStyle w:val="Point0"/>
        <w:rPr>
          <w:noProof/>
        </w:rPr>
      </w:pPr>
      <w:r w:rsidRPr="001A38FF">
        <w:rPr>
          <w:noProof/>
        </w:rPr>
        <w:t>(a)</w:t>
      </w:r>
      <w:r w:rsidRPr="001A38FF">
        <w:rPr>
          <w:noProof/>
        </w:rPr>
        <w:tab/>
      </w:r>
      <w:sdt>
        <w:sdtPr>
          <w:rPr>
            <w:noProof/>
          </w:rPr>
          <w:id w:val="1245996592"/>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közvállalatok</w:t>
      </w:r>
    </w:p>
    <w:p w14:paraId="43C673D7" w14:textId="77777777" w:rsidR="000323AA" w:rsidRPr="00FF2344" w:rsidRDefault="000323AA" w:rsidP="000323AA">
      <w:pPr>
        <w:pStyle w:val="Point0"/>
        <w:rPr>
          <w:noProof/>
        </w:rPr>
      </w:pPr>
      <w:r w:rsidRPr="001A38FF">
        <w:rPr>
          <w:noProof/>
        </w:rPr>
        <w:t>(b)</w:t>
      </w:r>
      <w:r w:rsidRPr="001A38FF">
        <w:rPr>
          <w:noProof/>
        </w:rPr>
        <w:tab/>
      </w:r>
      <w:sdt>
        <w:sdtPr>
          <w:rPr>
            <w:noProof/>
          </w:rPr>
          <w:id w:val="-1928490742"/>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társfinanszírozás a strukturális alapokból</w:t>
      </w:r>
    </w:p>
    <w:p w14:paraId="2F56D7B6" w14:textId="77777777" w:rsidR="000323AA" w:rsidRPr="00FF2344" w:rsidRDefault="000323AA" w:rsidP="000323AA">
      <w:pPr>
        <w:pStyle w:val="Point0"/>
        <w:rPr>
          <w:noProof/>
        </w:rPr>
      </w:pPr>
      <w:r w:rsidRPr="001A38FF">
        <w:rPr>
          <w:noProof/>
        </w:rPr>
        <w:t>(c)</w:t>
      </w:r>
      <w:r w:rsidRPr="001A38FF">
        <w:rPr>
          <w:noProof/>
        </w:rPr>
        <w:tab/>
      </w:r>
      <w:sdt>
        <w:sdtPr>
          <w:rPr>
            <w:noProof/>
          </w:rPr>
          <w:id w:val="777455268"/>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egyéb (kérjük, részletezze)</w:t>
      </w:r>
    </w:p>
    <w:p w14:paraId="319E1FC2" w14:textId="77777777" w:rsidR="000323AA" w:rsidRPr="00FF2344" w:rsidRDefault="000323AA" w:rsidP="000323AA">
      <w:pPr>
        <w:tabs>
          <w:tab w:val="left" w:leader="dot" w:pos="9072"/>
        </w:tabs>
        <w:ind w:left="567"/>
        <w:rPr>
          <w:noProof/>
          <w:szCs w:val="20"/>
        </w:rPr>
      </w:pPr>
      <w:r w:rsidRPr="00FF2344">
        <w:rPr>
          <w:noProof/>
        </w:rPr>
        <w:tab/>
      </w:r>
    </w:p>
    <w:p w14:paraId="1A3529A0" w14:textId="77777777" w:rsidR="000323AA" w:rsidRPr="00FF2344" w:rsidRDefault="000323AA" w:rsidP="000323AA">
      <w:pPr>
        <w:pStyle w:val="ManualHeading3"/>
        <w:rPr>
          <w:noProof/>
          <w:szCs w:val="20"/>
        </w:rPr>
      </w:pPr>
      <w:r w:rsidRPr="001A38FF">
        <w:rPr>
          <w:noProof/>
        </w:rPr>
        <w:lastRenderedPageBreak/>
        <w:t>7.3.2.</w:t>
      </w:r>
      <w:r w:rsidRPr="001A38FF">
        <w:rPr>
          <w:noProof/>
        </w:rPr>
        <w:tab/>
      </w:r>
      <w:r w:rsidRPr="00FF2344">
        <w:rPr>
          <w:noProof/>
        </w:rPr>
        <w:t>A költségvetést évente fogadják el?</w:t>
      </w:r>
    </w:p>
    <w:p w14:paraId="048A91EE" w14:textId="77777777" w:rsidR="000323AA" w:rsidRPr="00FF2344" w:rsidRDefault="00814D29" w:rsidP="000323AA">
      <w:pPr>
        <w:pStyle w:val="Text1"/>
        <w:rPr>
          <w:noProof/>
        </w:rPr>
      </w:pPr>
      <w:sdt>
        <w:sdtPr>
          <w:rPr>
            <w:noProof/>
          </w:rPr>
          <w:id w:val="140325028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w:t>
      </w:r>
    </w:p>
    <w:p w14:paraId="1C0B0998" w14:textId="77777777" w:rsidR="000323AA" w:rsidRDefault="00814D29" w:rsidP="000323AA">
      <w:pPr>
        <w:pStyle w:val="Text1"/>
        <w:rPr>
          <w:noProof/>
        </w:rPr>
      </w:pPr>
      <w:sdt>
        <w:sdtPr>
          <w:rPr>
            <w:noProof/>
          </w:rPr>
          <w:id w:val="-57589481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 xml:space="preserve">Nem. Kérjük, részletezze, milyen időtartamra terjed ki: </w:t>
      </w:r>
    </w:p>
    <w:p w14:paraId="6E7BD618" w14:textId="77777777" w:rsidR="000323AA" w:rsidRPr="00FF2344" w:rsidRDefault="000323AA" w:rsidP="000323AA">
      <w:pPr>
        <w:tabs>
          <w:tab w:val="left" w:leader="dot" w:pos="9072"/>
        </w:tabs>
        <w:ind w:left="567"/>
        <w:rPr>
          <w:noProof/>
          <w:szCs w:val="20"/>
        </w:rPr>
      </w:pPr>
      <w:r w:rsidRPr="00FF2344">
        <w:rPr>
          <w:noProof/>
        </w:rPr>
        <w:tab/>
      </w:r>
    </w:p>
    <w:p w14:paraId="3749A0C6" w14:textId="77777777" w:rsidR="000323AA" w:rsidRPr="00FF2344" w:rsidRDefault="000323AA" w:rsidP="000323AA">
      <w:pPr>
        <w:pStyle w:val="ManualHeading3"/>
        <w:rPr>
          <w:noProof/>
          <w:szCs w:val="20"/>
        </w:rPr>
      </w:pPr>
      <w:r w:rsidRPr="001A38FF">
        <w:rPr>
          <w:noProof/>
        </w:rPr>
        <w:t>7.3.3.</w:t>
      </w:r>
      <w:r w:rsidRPr="001A38FF">
        <w:rPr>
          <w:noProof/>
        </w:rPr>
        <w:tab/>
      </w:r>
      <w:r w:rsidRPr="00FF2344">
        <w:rPr>
          <w:noProof/>
        </w:rPr>
        <w:t>Ha a bejelentés létező támogatási programot érint, jelezze a programmal kapcsolatban bejelentett változás költségvetési hatásait az egyes támogatási eszközök vonatkozásában a következők tekintetében:</w:t>
      </w:r>
    </w:p>
    <w:p w14:paraId="0D91364B" w14:textId="77777777" w:rsidR="000323AA" w:rsidRPr="00FF2344" w:rsidRDefault="000323AA" w:rsidP="000323AA">
      <w:pPr>
        <w:tabs>
          <w:tab w:val="left" w:leader="dot" w:pos="9072"/>
        </w:tabs>
        <w:ind w:left="567"/>
        <w:rPr>
          <w:noProof/>
          <w:szCs w:val="20"/>
        </w:rPr>
      </w:pPr>
      <w:r w:rsidRPr="00FF2344">
        <w:rPr>
          <w:noProof/>
        </w:rPr>
        <w:t xml:space="preserve">Összköltségvetés: </w:t>
      </w:r>
      <w:r w:rsidRPr="00FF2344">
        <w:rPr>
          <w:noProof/>
        </w:rPr>
        <w:tab/>
      </w:r>
    </w:p>
    <w:p w14:paraId="6E301E83" w14:textId="77777777" w:rsidR="000323AA" w:rsidRPr="00FF2344" w:rsidRDefault="000323AA" w:rsidP="000323AA">
      <w:pPr>
        <w:tabs>
          <w:tab w:val="left" w:leader="dot" w:pos="9072"/>
        </w:tabs>
        <w:ind w:left="567"/>
        <w:rPr>
          <w:noProof/>
          <w:szCs w:val="20"/>
        </w:rPr>
      </w:pPr>
      <w:r w:rsidRPr="00FF2344">
        <w:rPr>
          <w:noProof/>
        </w:rPr>
        <w:t>Éves költségvetés</w:t>
      </w:r>
      <w:r w:rsidRPr="00FF2344">
        <w:rPr>
          <w:rStyle w:val="FootnoteReference"/>
          <w:noProof/>
        </w:rPr>
        <w:footnoteReference w:id="17"/>
      </w:r>
      <w:r w:rsidRPr="00FF2344">
        <w:rPr>
          <w:noProof/>
        </w:rPr>
        <w:t xml:space="preserve">: </w:t>
      </w:r>
      <w:r w:rsidRPr="00FF2344">
        <w:rPr>
          <w:noProof/>
        </w:rPr>
        <w:tab/>
      </w:r>
    </w:p>
    <w:p w14:paraId="08626B6C" w14:textId="77777777" w:rsidR="000323AA" w:rsidRPr="00FF2344" w:rsidRDefault="000323AA" w:rsidP="000323AA">
      <w:pPr>
        <w:pStyle w:val="ManualHeading2"/>
        <w:rPr>
          <w:noProof/>
        </w:rPr>
      </w:pPr>
      <w:r w:rsidRPr="001A38FF">
        <w:rPr>
          <w:noProof/>
        </w:rPr>
        <w:t>7.4.</w:t>
      </w:r>
      <w:r w:rsidRPr="001A38FF">
        <w:rPr>
          <w:noProof/>
        </w:rPr>
        <w:tab/>
      </w:r>
      <w:r w:rsidRPr="00FF2344">
        <w:rPr>
          <w:noProof/>
        </w:rPr>
        <w:t>Támogatáshalmozás</w:t>
      </w:r>
    </w:p>
    <w:p w14:paraId="42BFB7F8" w14:textId="77777777" w:rsidR="000323AA" w:rsidRPr="00FF2344" w:rsidRDefault="000323AA" w:rsidP="000323AA">
      <w:pPr>
        <w:rPr>
          <w:noProof/>
        </w:rPr>
      </w:pPr>
      <w:r w:rsidRPr="00FF2344">
        <w:rPr>
          <w:noProof/>
        </w:rPr>
        <w:t>Halmozható a támogatás a más, helyi, regionális vagy nemzeti támogatásból származó támogatással</w:t>
      </w:r>
      <w:r w:rsidRPr="00FF2344">
        <w:rPr>
          <w:rStyle w:val="FootnoteReference"/>
          <w:noProof/>
        </w:rPr>
        <w:footnoteReference w:id="18"/>
      </w:r>
      <w:r w:rsidRPr="00FF2344">
        <w:rPr>
          <w:noProof/>
        </w:rPr>
        <w:t xml:space="preserve"> vagy csekély összegű támogatással</w:t>
      </w:r>
      <w:r w:rsidRPr="00FF2344">
        <w:rPr>
          <w:rStyle w:val="FootnoteReference"/>
          <w:noProof/>
        </w:rPr>
        <w:footnoteReference w:id="19"/>
      </w:r>
      <w:r w:rsidRPr="00FF2344">
        <w:rPr>
          <w:noProof/>
        </w:rPr>
        <w:t xml:space="preserve"> ugyanazon elszámolható költségek fedezésére?</w:t>
      </w:r>
    </w:p>
    <w:p w14:paraId="5001859A" w14:textId="77777777" w:rsidR="000323AA" w:rsidRPr="00FF2344" w:rsidRDefault="00814D29" w:rsidP="000323AA">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ab/>
        <w:t>Igen. Kérjük, amennyiben lehetséges, adja meg a támogatás nevét, célját és célkitűzését.</w:t>
      </w:r>
    </w:p>
    <w:p w14:paraId="656F3CFC" w14:textId="77777777" w:rsidR="000323AA" w:rsidRPr="00FF2344" w:rsidRDefault="000323AA" w:rsidP="000323AA">
      <w:pPr>
        <w:tabs>
          <w:tab w:val="left" w:leader="dot" w:pos="9072"/>
        </w:tabs>
        <w:ind w:left="567"/>
        <w:rPr>
          <w:noProof/>
          <w:szCs w:val="20"/>
        </w:rPr>
      </w:pPr>
      <w:r w:rsidRPr="00FF2344">
        <w:rPr>
          <w:noProof/>
        </w:rPr>
        <w:tab/>
      </w:r>
    </w:p>
    <w:p w14:paraId="778379CB" w14:textId="77777777" w:rsidR="000323AA" w:rsidRPr="00FF2344" w:rsidRDefault="000323AA" w:rsidP="000323AA">
      <w:pPr>
        <w:pStyle w:val="Text1"/>
        <w:rPr>
          <w:noProof/>
        </w:rPr>
      </w:pPr>
      <w:r w:rsidRPr="00FF2344">
        <w:rPr>
          <w:noProof/>
        </w:rPr>
        <w:t>Kérjük, mutassa be a támogatáshalmozásra vonatkozó szabályok betartása érdekében bevezetett rendszert:</w:t>
      </w:r>
    </w:p>
    <w:p w14:paraId="09E45051" w14:textId="77777777" w:rsidR="000323AA" w:rsidRPr="00FF2344" w:rsidRDefault="000323AA" w:rsidP="000323AA">
      <w:pPr>
        <w:tabs>
          <w:tab w:val="left" w:leader="dot" w:pos="9072"/>
        </w:tabs>
        <w:ind w:left="567"/>
        <w:rPr>
          <w:noProof/>
          <w:szCs w:val="20"/>
        </w:rPr>
      </w:pPr>
      <w:r w:rsidRPr="00FF2344">
        <w:rPr>
          <w:noProof/>
        </w:rPr>
        <w:tab/>
      </w:r>
    </w:p>
    <w:p w14:paraId="16E9F8BD" w14:textId="77777777" w:rsidR="000323AA" w:rsidRPr="00FF2344" w:rsidRDefault="00814D29" w:rsidP="000323AA">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ab/>
        <w:t>Nem</w:t>
      </w:r>
    </w:p>
    <w:p w14:paraId="28F81ED0" w14:textId="77777777" w:rsidR="000323AA" w:rsidRPr="00FF2344" w:rsidRDefault="000323AA" w:rsidP="000323AA">
      <w:pPr>
        <w:pStyle w:val="ManualHeading1"/>
        <w:rPr>
          <w:noProof/>
        </w:rPr>
      </w:pPr>
      <w:r w:rsidRPr="001A38FF">
        <w:rPr>
          <w:noProof/>
        </w:rPr>
        <w:lastRenderedPageBreak/>
        <w:t>8.</w:t>
      </w:r>
      <w:r w:rsidRPr="001A38FF">
        <w:rPr>
          <w:noProof/>
        </w:rPr>
        <w:tab/>
      </w:r>
      <w:r w:rsidRPr="00FF2344">
        <w:rPr>
          <w:noProof/>
        </w:rPr>
        <w:t>Értékelés</w:t>
      </w:r>
    </w:p>
    <w:p w14:paraId="51C2D539" w14:textId="77777777" w:rsidR="000323AA" w:rsidRPr="00FF2344" w:rsidRDefault="00814D29" w:rsidP="000323AA">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lang w:bidi="si-LK"/>
            </w:rPr>
            <w:t>☐</w:t>
          </w:r>
        </w:sdtContent>
      </w:sdt>
      <w:r w:rsidR="000323AA" w:rsidRPr="00FF2344">
        <w:rPr>
          <w:noProof/>
        </w:rPr>
        <w:t xml:space="preserve"> A Bizottságnak a Szerződés 108. cikkének (3) bekezdése értelmében bejelentett programra vonatkozóan:</w:t>
      </w:r>
    </w:p>
    <w:p w14:paraId="3A7AC65F" w14:textId="77777777" w:rsidR="000323AA" w:rsidRPr="00FF2344" w:rsidRDefault="000323AA" w:rsidP="000323AA">
      <w:pPr>
        <w:pStyle w:val="Text1"/>
        <w:rPr>
          <w:b/>
          <w:bCs/>
          <w:noProof/>
        </w:rPr>
      </w:pPr>
      <w:r w:rsidRPr="00FF2344">
        <w:rPr>
          <w:b/>
          <w:noProof/>
        </w:rPr>
        <w:t>Tervezik-e a támogatási program értékelését?</w:t>
      </w:r>
    </w:p>
    <w:p w14:paraId="1318FC1D" w14:textId="77777777" w:rsidR="000323AA" w:rsidRPr="00FF2344" w:rsidRDefault="00814D29" w:rsidP="000323AA">
      <w:pPr>
        <w:pStyle w:val="Text1"/>
        <w:rPr>
          <w:noProof/>
        </w:rPr>
      </w:pPr>
      <w:sdt>
        <w:sdtPr>
          <w:rPr>
            <w:noProof/>
          </w:rPr>
          <w:id w:val="20168133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Nem</w:t>
      </w:r>
    </w:p>
    <w:p w14:paraId="408C9098" w14:textId="77777777" w:rsidR="000323AA" w:rsidRPr="00FF2344" w:rsidRDefault="000323AA" w:rsidP="000323AA">
      <w:pPr>
        <w:pStyle w:val="Text1"/>
        <w:rPr>
          <w:noProof/>
        </w:rPr>
      </w:pPr>
      <w:r w:rsidRPr="00FF2344">
        <w:rPr>
          <w:noProof/>
        </w:rPr>
        <w:t>Amennyiben nem tervezik a támogatási program értékelését, kérjük, indokolja, miért tekintik úgy, hogy az értékelési kötelezettség feltételei nem teljesülnek.</w:t>
      </w:r>
    </w:p>
    <w:p w14:paraId="6B93E990" w14:textId="77777777" w:rsidR="000323AA" w:rsidRPr="00FF2344" w:rsidRDefault="000323AA" w:rsidP="000323AA">
      <w:pPr>
        <w:tabs>
          <w:tab w:val="left" w:leader="dot" w:pos="9072"/>
        </w:tabs>
        <w:ind w:left="567"/>
        <w:rPr>
          <w:noProof/>
          <w:szCs w:val="20"/>
        </w:rPr>
      </w:pPr>
      <w:r w:rsidRPr="00FF2344">
        <w:rPr>
          <w:noProof/>
        </w:rPr>
        <w:tab/>
      </w:r>
    </w:p>
    <w:p w14:paraId="24742B0E" w14:textId="77777777" w:rsidR="000323AA" w:rsidRPr="00FF2344" w:rsidRDefault="00814D29" w:rsidP="000323AA">
      <w:pPr>
        <w:pStyle w:val="Text1"/>
        <w:rPr>
          <w:noProof/>
        </w:rPr>
      </w:pPr>
      <w:sdt>
        <w:sdtPr>
          <w:rPr>
            <w:noProof/>
          </w:rPr>
          <w:id w:val="174244765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ab/>
        <w:t>Igen</w:t>
      </w:r>
    </w:p>
    <w:p w14:paraId="17A487BD" w14:textId="77777777" w:rsidR="000323AA" w:rsidRPr="00FF2344" w:rsidRDefault="000323AA" w:rsidP="000323AA">
      <w:pPr>
        <w:pStyle w:val="Text1"/>
        <w:rPr>
          <w:noProof/>
          <w:szCs w:val="20"/>
        </w:rPr>
      </w:pPr>
      <w:r w:rsidRPr="00FF2344">
        <w:rPr>
          <w:noProof/>
        </w:rPr>
        <w:t>Mely kritériumok alapján tervezik a támogatási program utólagos értékelését:</w:t>
      </w:r>
    </w:p>
    <w:p w14:paraId="1DF8145C" w14:textId="77777777" w:rsidR="000323AA" w:rsidRPr="00FF2344" w:rsidRDefault="000323AA" w:rsidP="000323AA">
      <w:pPr>
        <w:pStyle w:val="Point1"/>
        <w:rPr>
          <w:noProof/>
        </w:rPr>
      </w:pPr>
      <w:r w:rsidRPr="001A38FF">
        <w:rPr>
          <w:noProof/>
        </w:rPr>
        <w:t>(a)</w:t>
      </w:r>
      <w:r w:rsidRPr="001A38FF">
        <w:rPr>
          <w:noProof/>
        </w:rPr>
        <w:tab/>
      </w:r>
      <w:sdt>
        <w:sdtPr>
          <w:rPr>
            <w:noProof/>
          </w:rPr>
          <w:id w:val="-585919283"/>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Nagy támogatási költségvetéssel rendelkezik.</w:t>
      </w:r>
    </w:p>
    <w:p w14:paraId="5131D7D3" w14:textId="77777777" w:rsidR="000323AA" w:rsidRPr="00FF2344" w:rsidRDefault="000323AA" w:rsidP="000323AA">
      <w:pPr>
        <w:pStyle w:val="Point1"/>
        <w:rPr>
          <w:noProof/>
        </w:rPr>
      </w:pPr>
      <w:r w:rsidRPr="001A38FF">
        <w:rPr>
          <w:noProof/>
        </w:rPr>
        <w:t>(b)</w:t>
      </w:r>
      <w:r w:rsidRPr="001A38FF">
        <w:rPr>
          <w:noProof/>
        </w:rPr>
        <w:tab/>
      </w:r>
      <w:sdt>
        <w:sdtPr>
          <w:rPr>
            <w:noProof/>
          </w:rPr>
          <w:id w:val="-1048988223"/>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Újszerű jellemzőket tartalmaz.</w:t>
      </w:r>
    </w:p>
    <w:p w14:paraId="0031A1A8" w14:textId="77777777" w:rsidR="000323AA" w:rsidRPr="00FF2344" w:rsidRDefault="000323AA" w:rsidP="000323AA">
      <w:pPr>
        <w:pStyle w:val="Point1"/>
        <w:rPr>
          <w:noProof/>
        </w:rPr>
      </w:pPr>
      <w:r w:rsidRPr="001A38FF">
        <w:rPr>
          <w:noProof/>
        </w:rPr>
        <w:t>(c)</w:t>
      </w:r>
      <w:r w:rsidRPr="001A38FF">
        <w:rPr>
          <w:noProof/>
        </w:rPr>
        <w:tab/>
      </w:r>
      <w:sdt>
        <w:sdtPr>
          <w:rPr>
            <w:noProof/>
          </w:rPr>
          <w:id w:val="1259331655"/>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Jelentős piaci, technológiai vagy szabályozási változást eredményezhet.</w:t>
      </w:r>
    </w:p>
    <w:p w14:paraId="0B136202" w14:textId="77777777" w:rsidR="000323AA" w:rsidRPr="00FF2344" w:rsidRDefault="000323AA" w:rsidP="000323AA">
      <w:pPr>
        <w:pStyle w:val="Point1"/>
        <w:rPr>
          <w:noProof/>
        </w:rPr>
      </w:pPr>
      <w:r w:rsidRPr="001A38FF">
        <w:rPr>
          <w:noProof/>
        </w:rPr>
        <w:t>(d)</w:t>
      </w:r>
      <w:r w:rsidRPr="001A38FF">
        <w:rPr>
          <w:noProof/>
        </w:rPr>
        <w:tab/>
      </w:r>
      <w:sdt>
        <w:sdtPr>
          <w:rPr>
            <w:noProof/>
          </w:rPr>
          <w:id w:val="-1669857131"/>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Olyan program, amelynek értékelését annak ellenére tervezik, hogy az e pontban említett többi kritérium nem teljesül.</w:t>
      </w:r>
    </w:p>
    <w:p w14:paraId="01A38E25" w14:textId="77777777" w:rsidR="000323AA" w:rsidRPr="00FF2344" w:rsidRDefault="000323AA" w:rsidP="000323AA">
      <w:pPr>
        <w:pStyle w:val="Text1"/>
        <w:rPr>
          <w:noProof/>
          <w:color w:val="000000"/>
          <w:szCs w:val="20"/>
        </w:rPr>
      </w:pPr>
      <w:r w:rsidRPr="00FF2344">
        <w:rPr>
          <w:noProof/>
          <w:color w:val="000000"/>
        </w:rPr>
        <w:t>Amennyiben teljesül az e pontban felsorolt kritériumok valamelyike, kérjük, adja meg az értékelési időszakot, és töltse ki az 1. melléklet III.8. részében található, értékelési terv bejelentésére vonatkozó kiegészítő adatlapot</w:t>
      </w:r>
      <w:r w:rsidRPr="00FF2344">
        <w:rPr>
          <w:rStyle w:val="FootnoteReference"/>
          <w:noProof/>
        </w:rPr>
        <w:footnoteReference w:id="20"/>
      </w:r>
      <w:r w:rsidRPr="00FF2344">
        <w:rPr>
          <w:noProof/>
          <w:color w:val="000000"/>
        </w:rPr>
        <w:t>.</w:t>
      </w:r>
    </w:p>
    <w:p w14:paraId="7A90D1C2" w14:textId="77777777" w:rsidR="000323AA" w:rsidRPr="00FF2344" w:rsidRDefault="000323AA" w:rsidP="000323AA">
      <w:pPr>
        <w:tabs>
          <w:tab w:val="left" w:leader="dot" w:pos="9072"/>
        </w:tabs>
        <w:ind w:left="567"/>
        <w:rPr>
          <w:noProof/>
          <w:szCs w:val="20"/>
        </w:rPr>
      </w:pPr>
      <w:r w:rsidRPr="00FF2344">
        <w:rPr>
          <w:noProof/>
        </w:rPr>
        <w:tab/>
      </w:r>
    </w:p>
    <w:p w14:paraId="20CBF67F" w14:textId="77777777" w:rsidR="000323AA" w:rsidRPr="00FF2344" w:rsidRDefault="000323AA" w:rsidP="000323AA">
      <w:pPr>
        <w:pStyle w:val="Text1"/>
        <w:rPr>
          <w:rFonts w:cs="Arial Unicode MS"/>
          <w:noProof/>
          <w:szCs w:val="20"/>
        </w:rPr>
      </w:pPr>
      <w:r w:rsidRPr="00FF2344">
        <w:rPr>
          <w:noProof/>
        </w:rPr>
        <w:t>Kérjük, jelezze, hogy végeztek-e már bármilyen utólagos értékelést hasonló program esetében (adott esetben megadva a hivatkozást és a releváns honlapra mutató linket).</w:t>
      </w:r>
    </w:p>
    <w:p w14:paraId="4BBC175D" w14:textId="77777777" w:rsidR="000323AA" w:rsidRPr="00FF2344" w:rsidRDefault="000323AA" w:rsidP="000323AA">
      <w:pPr>
        <w:tabs>
          <w:tab w:val="left" w:leader="dot" w:pos="9072"/>
        </w:tabs>
        <w:spacing w:after="240"/>
        <w:ind w:left="567"/>
        <w:rPr>
          <w:noProof/>
          <w:szCs w:val="20"/>
        </w:rPr>
      </w:pPr>
      <w:r w:rsidRPr="00FF2344">
        <w:rPr>
          <w:noProof/>
        </w:rPr>
        <w:tab/>
      </w:r>
    </w:p>
    <w:p w14:paraId="09D93197" w14:textId="77777777" w:rsidR="000323AA" w:rsidRPr="00FF2344" w:rsidRDefault="00814D29" w:rsidP="000323AA">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 xml:space="preserve"> A 651/2014/EU rendelet (általános csoportmentességi rendelet) 1. cikke (2) bekezdésének a) pontja, az (EU) 2022/2472 rendelet (mezőgazdasági csoportmentességi rendelet) 1. cikke (3) bekezdésének a) pontja vagy az (EU) 2022/2473 rendelet (halászati csoportmentességi rendelet) 1. cikke (7) bekezdésének a) pontja alapján értékelés tárgyát képező támogatási program esetében:</w:t>
      </w:r>
    </w:p>
    <w:p w14:paraId="6C50296C" w14:textId="16366D6F" w:rsidR="000323AA" w:rsidRPr="00814D29" w:rsidRDefault="000323AA" w:rsidP="00814D29">
      <w:pPr>
        <w:tabs>
          <w:tab w:val="left" w:leader="dot" w:pos="9072"/>
        </w:tabs>
        <w:ind w:left="851"/>
        <w:rPr>
          <w:noProof/>
          <w:szCs w:val="20"/>
        </w:rPr>
      </w:pPr>
      <w:r w:rsidRPr="00FF2344">
        <w:rPr>
          <w:noProof/>
        </w:rPr>
        <w:t xml:space="preserve">Kérjük, tüntesse fel az állami támogatási program hivatkozási számát: </w:t>
      </w:r>
      <w:r w:rsidR="00814D29" w:rsidRPr="0036669B">
        <w:rPr>
          <w:noProof/>
        </w:rPr>
        <w:tab/>
      </w:r>
    </w:p>
    <w:p w14:paraId="5A51FD95" w14:textId="77777777" w:rsidR="000323AA" w:rsidRPr="00FF2344" w:rsidRDefault="000323AA" w:rsidP="000323AA">
      <w:pPr>
        <w:pStyle w:val="Text1"/>
        <w:rPr>
          <w:noProof/>
          <w:color w:val="000000"/>
          <w:szCs w:val="20"/>
        </w:rPr>
      </w:pPr>
      <w:r w:rsidRPr="00FF2344">
        <w:rPr>
          <w:noProof/>
          <w:color w:val="000000"/>
        </w:rPr>
        <w:t>és töltse ki az 1. melléklet III.8. részében található, értékelési terv bejelentésére vonatkozó kiegészítő adatlapot</w:t>
      </w:r>
      <w:r w:rsidRPr="00FF2344">
        <w:rPr>
          <w:rStyle w:val="FootnoteReference"/>
          <w:noProof/>
        </w:rPr>
        <w:footnoteReference w:id="21"/>
      </w:r>
      <w:r w:rsidRPr="00FF2344">
        <w:rPr>
          <w:noProof/>
          <w:color w:val="000000"/>
        </w:rPr>
        <w:t>.</w:t>
      </w:r>
    </w:p>
    <w:p w14:paraId="167A25F5" w14:textId="77777777" w:rsidR="000323AA" w:rsidRPr="00FF2344" w:rsidRDefault="000323AA" w:rsidP="000323AA">
      <w:pPr>
        <w:pStyle w:val="ManualHeading1"/>
        <w:rPr>
          <w:noProof/>
        </w:rPr>
      </w:pPr>
      <w:r w:rsidRPr="001A38FF">
        <w:rPr>
          <w:noProof/>
        </w:rPr>
        <w:lastRenderedPageBreak/>
        <w:t>9.</w:t>
      </w:r>
      <w:r w:rsidRPr="001A38FF">
        <w:rPr>
          <w:noProof/>
        </w:rPr>
        <w:tab/>
      </w:r>
      <w:r w:rsidRPr="00FF2344">
        <w:rPr>
          <w:noProof/>
        </w:rPr>
        <w:t>Jelentéstétel és ellenőrzés</w:t>
      </w:r>
    </w:p>
    <w:p w14:paraId="670EDFE6" w14:textId="77777777" w:rsidR="000323AA" w:rsidRPr="00FF2344" w:rsidRDefault="000323AA" w:rsidP="000323AA">
      <w:pPr>
        <w:rPr>
          <w:noProof/>
          <w:szCs w:val="28"/>
        </w:rPr>
      </w:pPr>
      <w:r w:rsidRPr="00FF2344">
        <w:rPr>
          <w:noProof/>
        </w:rPr>
        <w:t>Annak érdekében, hogy a Bizottság ellenőrizhesse a támogatási programokat és az egyedi támogatásokat, a bejelentő tagállam vállalja, hogy:</w:t>
      </w:r>
    </w:p>
    <w:p w14:paraId="40B067BA" w14:textId="77777777" w:rsidR="000323AA" w:rsidRPr="00FF2344" w:rsidRDefault="00814D29" w:rsidP="000323AA">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0323AA" w:rsidRPr="00FF2344">
            <w:rPr>
              <w:rFonts w:ascii="MS Gothic" w:eastAsia="MS Gothic" w:hAnsi="MS Gothic" w:hint="eastAsia"/>
              <w:bCs/>
              <w:noProof/>
              <w:color w:val="000000"/>
              <w:szCs w:val="20"/>
            </w:rPr>
            <w:t>☐</w:t>
          </w:r>
        </w:sdtContent>
      </w:sdt>
      <w:r w:rsidR="000323AA" w:rsidRPr="00FF2344">
        <w:rPr>
          <w:noProof/>
          <w:color w:val="000000"/>
        </w:rPr>
        <w:t xml:space="preserve"> </w:t>
      </w:r>
      <w:r w:rsidR="000323AA" w:rsidRPr="00FF2344">
        <w:rPr>
          <w:noProof/>
        </w:rPr>
        <w:tab/>
      </w:r>
      <w:r w:rsidR="000323AA" w:rsidRPr="00FF2344">
        <w:rPr>
          <w:noProof/>
          <w:color w:val="000000"/>
        </w:rPr>
        <w:t>Évente benyújtja a Bizottságnak az (EU) 2015/1589 tanácsi rendelet</w:t>
      </w:r>
      <w:r w:rsidR="000323AA" w:rsidRPr="00FF2344">
        <w:rPr>
          <w:rStyle w:val="FootnoteReference"/>
          <w:noProof/>
        </w:rPr>
        <w:footnoteReference w:id="22"/>
      </w:r>
      <w:r w:rsidR="000323AA" w:rsidRPr="00FF2344">
        <w:rPr>
          <w:noProof/>
          <w:color w:val="000000"/>
        </w:rPr>
        <w:t xml:space="preserve"> 26. cikkében előírt jelentést.</w:t>
      </w:r>
    </w:p>
    <w:p w14:paraId="4A8816FF" w14:textId="77777777" w:rsidR="000323AA" w:rsidRPr="00FF2344" w:rsidRDefault="00814D29" w:rsidP="000323AA">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color w:val="000000"/>
              <w:szCs w:val="20"/>
            </w:rPr>
            <w:t>☐</w:t>
          </w:r>
        </w:sdtContent>
      </w:sdt>
      <w:r w:rsidR="000323AA" w:rsidRPr="00FF2344">
        <w:rPr>
          <w:noProof/>
          <w:color w:val="000000"/>
        </w:rPr>
        <w:t xml:space="preserve"> </w:t>
      </w:r>
      <w:r w:rsidR="000323AA" w:rsidRPr="00FF2344">
        <w:rPr>
          <w:noProof/>
        </w:rPr>
        <w:tab/>
      </w:r>
      <w:r w:rsidR="000323AA" w:rsidRPr="00FF2344">
        <w:rPr>
          <w:noProof/>
          <w:color w:val="000000"/>
        </w:rPr>
        <w:t>A támogatás (egyedi támogatás és támogatási program keretében nyújtott támogatás) odaítélésétől számított legalább 10 évig megőrzi azokat a részletes, annak megállapításához szükséges információkra és igazoló dokumentumokra is kiterjedő anyagokat, hogy teljesültek az összeegyeztethetőségi feltételek, és írásos kérésre átadja ezeket a Bizottságnak 20 munkanapon, vagy a kérelemben esetlegesen meghatározott hosszabb időszakon belül.</w:t>
      </w:r>
    </w:p>
    <w:p w14:paraId="61E718F7" w14:textId="77777777" w:rsidR="000323AA" w:rsidRPr="00FF2344" w:rsidRDefault="000323AA" w:rsidP="000323AA">
      <w:pPr>
        <w:spacing w:before="100" w:beforeAutospacing="1" w:after="100" w:afterAutospacing="1"/>
        <w:ind w:left="426" w:hanging="426"/>
        <w:rPr>
          <w:bCs/>
          <w:noProof/>
          <w:color w:val="000000"/>
          <w:szCs w:val="20"/>
        </w:rPr>
      </w:pPr>
      <w:r w:rsidRPr="00FF2344">
        <w:rPr>
          <w:noProof/>
          <w:color w:val="000000"/>
        </w:rPr>
        <w:t>Adókedvezmény formájában nyújtott támogatási programok esetében:</w:t>
      </w:r>
    </w:p>
    <w:p w14:paraId="79B59DE2" w14:textId="77777777" w:rsidR="000323AA" w:rsidRPr="00FF2344" w:rsidRDefault="00814D29" w:rsidP="000323AA">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color w:val="000000"/>
              <w:szCs w:val="20"/>
            </w:rPr>
            <w:t>☐</w:t>
          </w:r>
        </w:sdtContent>
      </w:sdt>
      <w:r w:rsidR="000323AA" w:rsidRPr="00FF2344">
        <w:rPr>
          <w:noProof/>
        </w:rPr>
        <w:tab/>
      </w:r>
      <w:r w:rsidR="000323AA" w:rsidRPr="00FF2344">
        <w:rPr>
          <w:noProof/>
          <w:color w:val="000000"/>
        </w:rPr>
        <w:t>Az olyan programok esetében, amikor a kedvezményezettek adóbevallása alapján automatikus támogatást nyújtanak adókedvezmény formájában, és amikor nem ellenőrzik előzetesen azt, hogy minden egyes kedvezményezett megfelel-e valamennyi összeegyeztethetőségi feltételnek, a tagállam vállalja, hogy megfelelő ellenőrzési mechanizmust alakít ki, mely segítségével rendszeresen (például minden pénzügyi évben egyszer), legalább utólag és szúrópróbaszerűen ellenőrzi, hogy teljesül-e minden összeegyeztethetőségi feltétel, és csalás esetén szankciókat alkalmaz. Annak érdekében, hogy a Bizottság ellenőrizni tudja az adókedvezmény formájában nyújtott támogatási programokat, a bejelentő tagállam vállalja, hogy legalább az ellenőrzés időpontjától számított 10 éven át megőrzi az ellenőrzések részletes dokumentációját, és írásos kérésre átadja ezeket a Bizottságnak 20 munkanapon, vagy a kérelemben esetlegesen meghatározott hosszabb időszakon belül.</w:t>
      </w:r>
    </w:p>
    <w:p w14:paraId="4776E55B" w14:textId="77777777" w:rsidR="000323AA" w:rsidRPr="00FF2344" w:rsidRDefault="000323AA" w:rsidP="000323AA">
      <w:pPr>
        <w:pStyle w:val="ManualHeading1"/>
        <w:rPr>
          <w:noProof/>
        </w:rPr>
      </w:pPr>
      <w:bookmarkStart w:id="4" w:name="_Toc374366950"/>
      <w:r w:rsidRPr="001A38FF">
        <w:rPr>
          <w:noProof/>
        </w:rPr>
        <w:t>10.</w:t>
      </w:r>
      <w:r w:rsidRPr="001A38FF">
        <w:rPr>
          <w:noProof/>
        </w:rPr>
        <w:tab/>
      </w:r>
      <w:r w:rsidRPr="00FF2344">
        <w:rPr>
          <w:noProof/>
        </w:rPr>
        <w:t>Bizalmas kezelés</w:t>
      </w:r>
      <w:bookmarkEnd w:id="4"/>
    </w:p>
    <w:p w14:paraId="3749B072" w14:textId="77777777" w:rsidR="000323AA" w:rsidRPr="00FF2344" w:rsidRDefault="000323AA" w:rsidP="000323AA">
      <w:pPr>
        <w:spacing w:before="240"/>
        <w:rPr>
          <w:noProof/>
          <w:szCs w:val="20"/>
        </w:rPr>
      </w:pPr>
      <w:r w:rsidRPr="00FF2344">
        <w:rPr>
          <w:noProof/>
        </w:rPr>
        <w:t>Tartalmaz-e a bejelentés olyan bizalmas információkat</w:t>
      </w:r>
      <w:r w:rsidRPr="00FF2344">
        <w:rPr>
          <w:rStyle w:val="FootnoteReference"/>
          <w:noProof/>
        </w:rPr>
        <w:footnoteReference w:id="23"/>
      </w:r>
      <w:r w:rsidRPr="00FF2344">
        <w:rPr>
          <w:noProof/>
        </w:rPr>
        <w:t>, amelyek nem adhatók ki harmadik felek részére?</w:t>
      </w:r>
    </w:p>
    <w:p w14:paraId="2102DDD5" w14:textId="77777777" w:rsidR="000323AA" w:rsidRPr="00FF2344" w:rsidRDefault="00814D29" w:rsidP="000323AA">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ab/>
        <w:t>Igen. Kérjük jelezze, a formanyomtatvány mely része tartalmaz bizalmas információkat, és indokolja ezek bizalmas jellegét.</w:t>
      </w:r>
    </w:p>
    <w:p w14:paraId="0604F4BF" w14:textId="77777777" w:rsidR="000323AA" w:rsidRPr="00FF2344" w:rsidRDefault="000323AA" w:rsidP="000323AA">
      <w:pPr>
        <w:tabs>
          <w:tab w:val="left" w:leader="dot" w:pos="9072"/>
        </w:tabs>
        <w:rPr>
          <w:noProof/>
          <w:szCs w:val="20"/>
        </w:rPr>
      </w:pPr>
      <w:r w:rsidRPr="00FF2344">
        <w:rPr>
          <w:noProof/>
        </w:rPr>
        <w:tab/>
      </w:r>
    </w:p>
    <w:p w14:paraId="072DF7FD" w14:textId="77777777" w:rsidR="000323AA" w:rsidRPr="00FF2344" w:rsidRDefault="00814D29" w:rsidP="000323AA">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szCs w:val="20"/>
            </w:rPr>
            <w:t>☐</w:t>
          </w:r>
        </w:sdtContent>
      </w:sdt>
      <w:r w:rsidR="000323AA" w:rsidRPr="00FF2344">
        <w:rPr>
          <w:noProof/>
        </w:rPr>
        <w:tab/>
        <w:t>Nem</w:t>
      </w:r>
    </w:p>
    <w:p w14:paraId="098F6C05" w14:textId="77777777" w:rsidR="000323AA" w:rsidRPr="00FF2344" w:rsidRDefault="000323AA" w:rsidP="000323AA">
      <w:pPr>
        <w:pStyle w:val="ManualHeading1"/>
        <w:rPr>
          <w:noProof/>
        </w:rPr>
      </w:pPr>
      <w:bookmarkStart w:id="5" w:name="_Toc374366956"/>
      <w:r w:rsidRPr="001A38FF">
        <w:rPr>
          <w:noProof/>
        </w:rPr>
        <w:lastRenderedPageBreak/>
        <w:t>11.</w:t>
      </w:r>
      <w:r w:rsidRPr="001A38FF">
        <w:rPr>
          <w:noProof/>
        </w:rPr>
        <w:tab/>
      </w:r>
      <w:r w:rsidRPr="00FF2344">
        <w:rPr>
          <w:noProof/>
        </w:rPr>
        <w:t>Egyéb információk</w:t>
      </w:r>
      <w:bookmarkEnd w:id="5"/>
    </w:p>
    <w:p w14:paraId="5E2FBDC0" w14:textId="77777777" w:rsidR="000323AA" w:rsidRPr="00FF2344" w:rsidRDefault="000323AA" w:rsidP="000323AA">
      <w:pPr>
        <w:keepNext/>
        <w:rPr>
          <w:noProof/>
          <w:szCs w:val="20"/>
        </w:rPr>
      </w:pPr>
      <w:r w:rsidRPr="00FF2344">
        <w:rPr>
          <w:noProof/>
        </w:rPr>
        <w:t>Adott esetben kérjük, adjon meg bármely más, a támogatás értékelése szempontjából releváns információt.</w:t>
      </w:r>
    </w:p>
    <w:p w14:paraId="688F68F5" w14:textId="77777777" w:rsidR="000323AA" w:rsidRPr="00FF2344" w:rsidRDefault="000323AA" w:rsidP="000323AA">
      <w:pPr>
        <w:tabs>
          <w:tab w:val="left" w:leader="dot" w:pos="9072"/>
        </w:tabs>
        <w:rPr>
          <w:noProof/>
          <w:szCs w:val="20"/>
        </w:rPr>
      </w:pPr>
      <w:r w:rsidRPr="00FF2344">
        <w:rPr>
          <w:noProof/>
        </w:rPr>
        <w:tab/>
      </w:r>
    </w:p>
    <w:p w14:paraId="60BA62A8" w14:textId="77777777" w:rsidR="000323AA" w:rsidRPr="00FF2344" w:rsidRDefault="000323AA" w:rsidP="000323AA">
      <w:pPr>
        <w:pStyle w:val="ManualHeading1"/>
        <w:rPr>
          <w:noProof/>
        </w:rPr>
      </w:pPr>
      <w:bookmarkStart w:id="6" w:name="_Toc374366957"/>
      <w:r w:rsidRPr="001A38FF">
        <w:rPr>
          <w:noProof/>
        </w:rPr>
        <w:t>12.</w:t>
      </w:r>
      <w:r w:rsidRPr="001A38FF">
        <w:rPr>
          <w:noProof/>
        </w:rPr>
        <w:tab/>
      </w:r>
      <w:r w:rsidRPr="00FF2344">
        <w:rPr>
          <w:noProof/>
        </w:rPr>
        <w:t>Mellékelt dokumentumok</w:t>
      </w:r>
      <w:bookmarkEnd w:id="6"/>
    </w:p>
    <w:p w14:paraId="6967B732" w14:textId="77777777" w:rsidR="000323AA" w:rsidRPr="00FF2344" w:rsidRDefault="000323AA" w:rsidP="000323AA">
      <w:pPr>
        <w:rPr>
          <w:noProof/>
          <w:szCs w:val="20"/>
        </w:rPr>
      </w:pPr>
      <w:r w:rsidRPr="00FF2344">
        <w:rPr>
          <w:noProof/>
        </w:rPr>
        <w:t>Sorolja fel a bejelentéshez mellékelt összes dokumentumot, és mellékelje az érintett dokumentumok papírmásolatát vagy azon internetes címeket ahol ezek hozzáférhetőek.</w:t>
      </w:r>
    </w:p>
    <w:p w14:paraId="4AEBF625" w14:textId="77777777" w:rsidR="000323AA" w:rsidRPr="00FF2344" w:rsidRDefault="000323AA" w:rsidP="000323AA">
      <w:pPr>
        <w:tabs>
          <w:tab w:val="left" w:leader="dot" w:pos="9072"/>
        </w:tabs>
        <w:rPr>
          <w:noProof/>
          <w:szCs w:val="20"/>
        </w:rPr>
      </w:pPr>
      <w:r w:rsidRPr="00FF2344">
        <w:rPr>
          <w:noProof/>
        </w:rPr>
        <w:tab/>
      </w:r>
    </w:p>
    <w:p w14:paraId="594EC261" w14:textId="77777777" w:rsidR="000323AA" w:rsidRPr="00FF2344" w:rsidRDefault="000323AA" w:rsidP="000323AA">
      <w:pPr>
        <w:pStyle w:val="ManualHeading1"/>
        <w:rPr>
          <w:noProof/>
        </w:rPr>
      </w:pPr>
      <w:bookmarkStart w:id="7" w:name="_Toc374366958"/>
      <w:r w:rsidRPr="001A38FF">
        <w:rPr>
          <w:noProof/>
        </w:rPr>
        <w:t>13.</w:t>
      </w:r>
      <w:r w:rsidRPr="001A38FF">
        <w:rPr>
          <w:noProof/>
        </w:rPr>
        <w:tab/>
      </w:r>
      <w:r w:rsidRPr="00FF2344">
        <w:rPr>
          <w:noProof/>
        </w:rPr>
        <w:t>Nyilatkozat</w:t>
      </w:r>
      <w:bookmarkEnd w:id="7"/>
    </w:p>
    <w:p w14:paraId="3D83F461" w14:textId="77777777" w:rsidR="000323AA" w:rsidRPr="00FF2344" w:rsidRDefault="000323AA" w:rsidP="000323AA">
      <w:pPr>
        <w:pStyle w:val="Text1"/>
        <w:rPr>
          <w:noProof/>
        </w:rPr>
      </w:pPr>
      <w:r w:rsidRPr="00FF2344">
        <w:rPr>
          <w:noProof/>
        </w:rPr>
        <w:t>Igazolom, hogy legjobb tudomásom szerint a formanyomtatványon, annak mellékleteiben és a mellékelt dokumentumokban megadott információk pontosak és hiánytalanok.</w:t>
      </w:r>
    </w:p>
    <w:p w14:paraId="1DE00A9B" w14:textId="77777777" w:rsidR="000323AA" w:rsidRPr="00FF2344" w:rsidRDefault="000323AA" w:rsidP="000323AA">
      <w:pPr>
        <w:tabs>
          <w:tab w:val="left" w:leader="dot" w:pos="9072"/>
        </w:tabs>
        <w:ind w:left="567"/>
        <w:rPr>
          <w:noProof/>
          <w:szCs w:val="20"/>
        </w:rPr>
      </w:pPr>
      <w:r w:rsidRPr="00FF2344">
        <w:rPr>
          <w:noProof/>
        </w:rPr>
        <w:t xml:space="preserve">Az aláírás helye és időpontja: </w:t>
      </w:r>
      <w:r w:rsidRPr="00FF2344">
        <w:rPr>
          <w:noProof/>
        </w:rPr>
        <w:tab/>
      </w:r>
    </w:p>
    <w:p w14:paraId="40E73ABA" w14:textId="77777777" w:rsidR="000323AA" w:rsidRPr="00FF2344" w:rsidRDefault="000323AA" w:rsidP="000323AA">
      <w:pPr>
        <w:tabs>
          <w:tab w:val="left" w:leader="dot" w:pos="9072"/>
        </w:tabs>
        <w:ind w:left="567"/>
        <w:rPr>
          <w:noProof/>
          <w:szCs w:val="20"/>
        </w:rPr>
      </w:pPr>
      <w:r w:rsidRPr="00FF2344">
        <w:rPr>
          <w:noProof/>
        </w:rPr>
        <w:t>Aláírás:</w:t>
      </w:r>
      <w:r w:rsidRPr="00FF2344">
        <w:rPr>
          <w:noProof/>
        </w:rPr>
        <w:tab/>
      </w:r>
    </w:p>
    <w:p w14:paraId="772FD66D" w14:textId="77777777" w:rsidR="000323AA" w:rsidRPr="00FF2344" w:rsidRDefault="000323AA" w:rsidP="000323AA">
      <w:pPr>
        <w:tabs>
          <w:tab w:val="left" w:leader="dot" w:pos="9072"/>
        </w:tabs>
        <w:ind w:left="567"/>
        <w:rPr>
          <w:noProof/>
          <w:szCs w:val="20"/>
        </w:rPr>
      </w:pPr>
      <w:r w:rsidRPr="00FF2344">
        <w:rPr>
          <w:noProof/>
        </w:rPr>
        <w:t>Az aláíró személy neve és beosztása:</w:t>
      </w:r>
      <w:r w:rsidRPr="00FF2344">
        <w:rPr>
          <w:noProof/>
        </w:rPr>
        <w:tab/>
      </w:r>
    </w:p>
    <w:p w14:paraId="00D47BCA" w14:textId="77777777" w:rsidR="000323AA" w:rsidRPr="00FF2344" w:rsidRDefault="000323AA" w:rsidP="000323AA">
      <w:pPr>
        <w:pStyle w:val="ManualHeading1"/>
        <w:rPr>
          <w:noProof/>
        </w:rPr>
      </w:pPr>
      <w:r w:rsidRPr="001A38FF">
        <w:rPr>
          <w:noProof/>
        </w:rPr>
        <w:t>14.</w:t>
      </w:r>
      <w:r w:rsidRPr="001A38FF">
        <w:rPr>
          <w:noProof/>
        </w:rPr>
        <w:tab/>
      </w:r>
      <w:r w:rsidRPr="00FF2344">
        <w:rPr>
          <w:noProof/>
        </w:rPr>
        <w:t>Kiegészítő adatlap</w:t>
      </w:r>
    </w:p>
    <w:p w14:paraId="729D986C" w14:textId="77777777" w:rsidR="000323AA" w:rsidRPr="00FF2344" w:rsidRDefault="000323AA" w:rsidP="000323AA">
      <w:pPr>
        <w:pStyle w:val="ManualNumPar1"/>
        <w:rPr>
          <w:noProof/>
        </w:rPr>
      </w:pPr>
      <w:r w:rsidRPr="001A38FF">
        <w:rPr>
          <w:noProof/>
        </w:rPr>
        <w:t>1.</w:t>
      </w:r>
      <w:r w:rsidRPr="001A38FF">
        <w:rPr>
          <w:noProof/>
        </w:rPr>
        <w:tab/>
      </w:r>
      <w:r w:rsidRPr="00FF2344">
        <w:rPr>
          <w:noProof/>
        </w:rPr>
        <w:t>Kérjük, az általános adatlapon benyújtott információk alapján válassza ki a kitöltendő, vonatkozó kiegészítő adatlapot:</w:t>
      </w:r>
    </w:p>
    <w:p w14:paraId="22ED4F3D" w14:textId="77777777" w:rsidR="000323AA" w:rsidRPr="00FF2344" w:rsidRDefault="000323AA" w:rsidP="000323AA">
      <w:pPr>
        <w:pStyle w:val="Point1"/>
        <w:rPr>
          <w:noProof/>
        </w:rPr>
      </w:pPr>
      <w:r w:rsidRPr="001A38FF">
        <w:rPr>
          <w:noProof/>
        </w:rPr>
        <w:t>(a)</w:t>
      </w:r>
      <w:r w:rsidRPr="001A38FF">
        <w:rPr>
          <w:noProof/>
        </w:rPr>
        <w:tab/>
      </w:r>
      <w:r w:rsidRPr="00FF2344">
        <w:rPr>
          <w:noProof/>
        </w:rPr>
        <w:t>Kiegészítő adatlapok regionális támogatáshoz</w:t>
      </w:r>
    </w:p>
    <w:p w14:paraId="05059AAD" w14:textId="77777777" w:rsidR="000323AA" w:rsidRPr="00FF2344" w:rsidRDefault="00814D29" w:rsidP="000323AA">
      <w:pPr>
        <w:pStyle w:val="Tiret2"/>
        <w:rPr>
          <w:noProof/>
        </w:rPr>
      </w:pPr>
      <w:sdt>
        <w:sdtPr>
          <w:rPr>
            <w:noProof/>
          </w:rPr>
          <w:id w:val="95151309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beruházási támogatás</w:t>
      </w:r>
    </w:p>
    <w:p w14:paraId="430B8536" w14:textId="77777777" w:rsidR="000323AA" w:rsidRPr="00FF2344" w:rsidRDefault="00814D29" w:rsidP="000323AA">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működési támogatás </w:t>
      </w:r>
    </w:p>
    <w:p w14:paraId="2C024275" w14:textId="77777777" w:rsidR="000323AA" w:rsidRPr="00FF2344" w:rsidRDefault="00814D29" w:rsidP="000323AA">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egyedi támogatás</w:t>
      </w:r>
    </w:p>
    <w:p w14:paraId="6DBC542C" w14:textId="77777777" w:rsidR="000323AA" w:rsidRPr="00FF2344" w:rsidRDefault="000323AA" w:rsidP="000323AA">
      <w:pPr>
        <w:pStyle w:val="Point1"/>
        <w:rPr>
          <w:b/>
          <w:bCs/>
          <w:noProof/>
        </w:rPr>
      </w:pPr>
      <w:r w:rsidRPr="001A38FF">
        <w:rPr>
          <w:noProof/>
        </w:rPr>
        <w:t>(b)</w:t>
      </w:r>
      <w:r w:rsidRPr="001A38FF">
        <w:rPr>
          <w:noProof/>
        </w:rPr>
        <w:tab/>
      </w:r>
      <w:sdt>
        <w:sdtPr>
          <w:rPr>
            <w:noProof/>
          </w:rPr>
          <w:id w:val="-232627474"/>
          <w14:checkbox>
            <w14:checked w14:val="0"/>
            <w14:checkedState w14:val="2612" w14:font="MS Gothic"/>
            <w14:uncheckedState w14:val="2610" w14:font="MS Gothic"/>
          </w14:checkbox>
        </w:sdtPr>
        <w:sdtEndPr/>
        <w:sdtContent>
          <w:r w:rsidRPr="00960642">
            <w:rPr>
              <w:rFonts w:ascii="MS Gothic" w:eastAsia="MS Gothic" w:hAnsi="MS Gothic" w:hint="eastAsia"/>
              <w:noProof/>
            </w:rPr>
            <w:t>☐</w:t>
          </w:r>
        </w:sdtContent>
      </w:sdt>
      <w:r w:rsidRPr="00FF2344">
        <w:rPr>
          <w:noProof/>
        </w:rPr>
        <w:t xml:space="preserve"> Kiegészítő adatlap a kutatáshoz, fejlesztéshez és innovációhoz nyújtott támogatáshoz</w:t>
      </w:r>
    </w:p>
    <w:p w14:paraId="6CF61BBC" w14:textId="77777777" w:rsidR="000323AA" w:rsidRPr="00FF2344" w:rsidRDefault="000323AA" w:rsidP="000323AA">
      <w:pPr>
        <w:pStyle w:val="Point1"/>
        <w:rPr>
          <w:noProof/>
          <w:szCs w:val="20"/>
        </w:rPr>
      </w:pPr>
      <w:r w:rsidRPr="001A38FF">
        <w:rPr>
          <w:noProof/>
        </w:rPr>
        <w:t>(c)</w:t>
      </w:r>
      <w:r w:rsidRPr="001A38FF">
        <w:rPr>
          <w:noProof/>
        </w:rPr>
        <w:tab/>
      </w:r>
      <w:r w:rsidRPr="00FF2344">
        <w:rPr>
          <w:noProof/>
        </w:rPr>
        <w:t>Kiegészítő adatlapok a nehéz helyzetben lévő vállalkozásoknak nyújtott megmentési és szerkezetátalakítási támogatáshoz</w:t>
      </w:r>
    </w:p>
    <w:p w14:paraId="3892EFF6" w14:textId="77777777" w:rsidR="000323AA" w:rsidRPr="00FF2344" w:rsidRDefault="00814D29" w:rsidP="000323AA">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megmentési támogatás</w:t>
      </w:r>
    </w:p>
    <w:p w14:paraId="780C8329" w14:textId="77777777" w:rsidR="000323AA" w:rsidRPr="00FF2344" w:rsidRDefault="00814D29" w:rsidP="000323AA">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szerkezetátalakítási támogatás </w:t>
      </w:r>
    </w:p>
    <w:p w14:paraId="1310B116" w14:textId="77777777" w:rsidR="000323AA" w:rsidRPr="00FF2344" w:rsidRDefault="00814D29" w:rsidP="000323AA">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támogatási programok</w:t>
      </w:r>
    </w:p>
    <w:p w14:paraId="02664FC5" w14:textId="77777777" w:rsidR="000323AA" w:rsidRPr="00FF2344" w:rsidRDefault="000323AA" w:rsidP="000323AA">
      <w:pPr>
        <w:pStyle w:val="Point1"/>
        <w:rPr>
          <w:noProof/>
          <w:szCs w:val="20"/>
        </w:rPr>
      </w:pPr>
      <w:r w:rsidRPr="001A38FF">
        <w:rPr>
          <w:noProof/>
        </w:rPr>
        <w:t>(d)</w:t>
      </w:r>
      <w:r w:rsidRPr="001A38FF">
        <w:rPr>
          <w:noProof/>
        </w:rPr>
        <w:tab/>
      </w:r>
      <w:sdt>
        <w:sdtPr>
          <w:rPr>
            <w:noProof/>
            <w:szCs w:val="20"/>
          </w:rPr>
          <w:id w:val="1970320613"/>
          <w14:checkbox>
            <w14:checked w14:val="0"/>
            <w14:checkedState w14:val="2612" w14:font="MS Gothic"/>
            <w14:uncheckedState w14:val="2610" w14:font="MS Gothic"/>
          </w14:checkbox>
        </w:sdtPr>
        <w:sdtEndPr/>
        <w:sdtContent>
          <w:r w:rsidRPr="00FF2344">
            <w:rPr>
              <w:rFonts w:ascii="MS Gothic" w:eastAsia="MS Gothic" w:hAnsi="MS Gothic" w:hint="eastAsia"/>
              <w:noProof/>
              <w:szCs w:val="20"/>
            </w:rPr>
            <w:t>☐</w:t>
          </w:r>
        </w:sdtContent>
      </w:sdt>
      <w:r w:rsidRPr="00FF2344">
        <w:rPr>
          <w:b/>
          <w:noProof/>
        </w:rPr>
        <w:t xml:space="preserve"> </w:t>
      </w:r>
      <w:r w:rsidRPr="00FF2344">
        <w:rPr>
          <w:noProof/>
        </w:rPr>
        <w:t>Kiegészítő adatlap az audiovizuális alkotásokhoz nyújtott támogatáshoz</w:t>
      </w:r>
    </w:p>
    <w:p w14:paraId="2A0EE394" w14:textId="77777777" w:rsidR="000323AA" w:rsidRPr="00FF2344" w:rsidRDefault="000323AA" w:rsidP="000323AA">
      <w:pPr>
        <w:pStyle w:val="Point1"/>
        <w:rPr>
          <w:noProof/>
          <w:szCs w:val="20"/>
        </w:rPr>
      </w:pPr>
      <w:r w:rsidRPr="001A38FF">
        <w:rPr>
          <w:noProof/>
        </w:rPr>
        <w:t>(e)</w:t>
      </w:r>
      <w:r w:rsidRPr="001A38FF">
        <w:rPr>
          <w:noProof/>
        </w:rPr>
        <w:tab/>
      </w:r>
      <w:r w:rsidRPr="00FF2344">
        <w:rPr>
          <w:noProof/>
        </w:rPr>
        <w:t>Kiegészítő adatlap a széles sávú hozzáférés támogatásához</w:t>
      </w:r>
    </w:p>
    <w:p w14:paraId="183D6249" w14:textId="77777777" w:rsidR="000323AA" w:rsidRPr="00FF2344" w:rsidRDefault="00814D29" w:rsidP="000323AA">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használatbavételre irányuló intézkedésekhez</w:t>
      </w:r>
    </w:p>
    <w:p w14:paraId="05F059DF" w14:textId="77777777" w:rsidR="000323AA" w:rsidRPr="00FF2344" w:rsidRDefault="00814D29" w:rsidP="000323AA">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 széles sávú hálózatok kiépítéséhez</w:t>
      </w:r>
    </w:p>
    <w:p w14:paraId="70B48132" w14:textId="77777777" w:rsidR="000323AA" w:rsidRPr="00FF2344" w:rsidRDefault="000323AA" w:rsidP="000323AA">
      <w:pPr>
        <w:pStyle w:val="Point1"/>
        <w:rPr>
          <w:noProof/>
          <w:szCs w:val="20"/>
        </w:rPr>
      </w:pPr>
      <w:r w:rsidRPr="001A38FF">
        <w:rPr>
          <w:noProof/>
        </w:rPr>
        <w:t>(f)</w:t>
      </w:r>
      <w:r w:rsidRPr="001A38FF">
        <w:rPr>
          <w:noProof/>
        </w:rPr>
        <w:tab/>
      </w:r>
      <w:r w:rsidRPr="00FF2344">
        <w:rPr>
          <w:noProof/>
        </w:rPr>
        <w:t xml:space="preserve">Kiegészítő adatlap az éghajlatvédelmi, a környezetvédelmi és energetikai támogatáshoz </w:t>
      </w:r>
    </w:p>
    <w:p w14:paraId="57CD5C6A" w14:textId="77777777" w:rsidR="000323AA" w:rsidRPr="00FF2344" w:rsidRDefault="00814D29" w:rsidP="000323AA">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4.1. szakasza szerint</w:t>
      </w:r>
    </w:p>
    <w:p w14:paraId="7C5F3515" w14:textId="77777777" w:rsidR="000323AA" w:rsidRPr="00FF2344" w:rsidRDefault="00814D29" w:rsidP="000323AA">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4.2. szakasza szerint</w:t>
      </w:r>
    </w:p>
    <w:p w14:paraId="6B845A04" w14:textId="77777777" w:rsidR="000323AA" w:rsidRPr="00FF2344" w:rsidRDefault="00814D29" w:rsidP="000323AA">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4.3.1. szakasza szerint</w:t>
      </w:r>
    </w:p>
    <w:p w14:paraId="4F7E412A" w14:textId="77777777" w:rsidR="000323AA" w:rsidRPr="00FF2344" w:rsidRDefault="00814D29" w:rsidP="000323AA">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4.4. szakasza szerint</w:t>
      </w:r>
    </w:p>
    <w:p w14:paraId="3996CFE2" w14:textId="77777777" w:rsidR="000323AA" w:rsidRPr="00FF2344" w:rsidRDefault="00814D29" w:rsidP="000323AA">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4.5. szakasza szerint</w:t>
      </w:r>
    </w:p>
    <w:p w14:paraId="69B1F2F5" w14:textId="77777777" w:rsidR="000323AA" w:rsidRPr="00FF2344" w:rsidRDefault="00814D29" w:rsidP="000323AA">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4.6. szakasza szerint</w:t>
      </w:r>
    </w:p>
    <w:p w14:paraId="6AC28362" w14:textId="77777777" w:rsidR="000323AA" w:rsidRPr="00FF2344" w:rsidRDefault="00814D29" w:rsidP="000323AA">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4.7.1. szakasza szerint</w:t>
      </w:r>
    </w:p>
    <w:p w14:paraId="43373366" w14:textId="77777777" w:rsidR="000323AA" w:rsidRPr="00FF2344" w:rsidRDefault="00814D29" w:rsidP="000323AA">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4.7.2. szakasza szerint</w:t>
      </w:r>
    </w:p>
    <w:p w14:paraId="37BBA001" w14:textId="77777777" w:rsidR="000323AA" w:rsidRPr="00FF2344" w:rsidRDefault="00814D29" w:rsidP="000323AA">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4.8. szakasza szerint</w:t>
      </w:r>
    </w:p>
    <w:p w14:paraId="33F618EF" w14:textId="77777777" w:rsidR="000323AA" w:rsidRPr="00FF2344" w:rsidRDefault="00814D29" w:rsidP="000323AA">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4.9. szakasza szerint</w:t>
      </w:r>
    </w:p>
    <w:p w14:paraId="0327691C" w14:textId="77777777" w:rsidR="000323AA" w:rsidRPr="00FF2344" w:rsidRDefault="00814D29" w:rsidP="000323AA">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4.10. szakasza szerint</w:t>
      </w:r>
    </w:p>
    <w:p w14:paraId="19F81A4F" w14:textId="77777777" w:rsidR="000323AA" w:rsidRPr="00FF2344" w:rsidRDefault="00814D29" w:rsidP="000323AA">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az éghajlatvédelmi, a környezetvédelmi és energetikai állami támogatásokról szóló iránymutatás 4.11. szakasza szerint</w:t>
      </w:r>
    </w:p>
    <w:p w14:paraId="5E1618F3" w14:textId="77777777" w:rsidR="000323AA" w:rsidRPr="00FF2344" w:rsidRDefault="000323AA" w:rsidP="000323AA">
      <w:pPr>
        <w:pStyle w:val="Point1"/>
        <w:rPr>
          <w:noProof/>
          <w:szCs w:val="20"/>
        </w:rPr>
      </w:pPr>
      <w:r w:rsidRPr="001A38FF">
        <w:rPr>
          <w:noProof/>
        </w:rPr>
        <w:t>(g)</w:t>
      </w:r>
      <w:r w:rsidRPr="001A38FF">
        <w:rPr>
          <w:noProof/>
        </w:rPr>
        <w:tab/>
      </w:r>
      <w:sdt>
        <w:sdtPr>
          <w:rPr>
            <w:noProof/>
            <w:szCs w:val="20"/>
          </w:rPr>
          <w:id w:val="1517269830"/>
          <w14:checkbox>
            <w14:checked w14:val="0"/>
            <w14:checkedState w14:val="2612" w14:font="MS Gothic"/>
            <w14:uncheckedState w14:val="2610" w14:font="MS Gothic"/>
          </w14:checkbox>
        </w:sdtPr>
        <w:sdtEndPr/>
        <w:sdtContent>
          <w:r w:rsidRPr="00FF2344">
            <w:rPr>
              <w:rFonts w:ascii="MS Gothic" w:eastAsia="MS Gothic" w:hAnsi="MS Gothic" w:hint="eastAsia"/>
              <w:noProof/>
              <w:szCs w:val="20"/>
            </w:rPr>
            <w:t>☐</w:t>
          </w:r>
        </w:sdtContent>
      </w:sdt>
      <w:r w:rsidRPr="00FF2344">
        <w:rPr>
          <w:b/>
          <w:noProof/>
        </w:rPr>
        <w:t xml:space="preserve"> </w:t>
      </w:r>
      <w:r w:rsidRPr="00FF2344">
        <w:rPr>
          <w:noProof/>
        </w:rPr>
        <w:t>Kiegészítő adatlap a kockázatfinanszírozási támogatáshoz</w:t>
      </w:r>
    </w:p>
    <w:p w14:paraId="10C8015D" w14:textId="77777777" w:rsidR="000323AA" w:rsidRPr="00FF2344" w:rsidRDefault="000323AA" w:rsidP="000323AA">
      <w:pPr>
        <w:pStyle w:val="Point1"/>
        <w:rPr>
          <w:bCs/>
          <w:noProof/>
          <w:szCs w:val="20"/>
        </w:rPr>
      </w:pPr>
      <w:r w:rsidRPr="001A38FF">
        <w:rPr>
          <w:noProof/>
        </w:rPr>
        <w:t>(h)</w:t>
      </w:r>
      <w:r w:rsidRPr="001A38FF">
        <w:rPr>
          <w:noProof/>
        </w:rPr>
        <w:tab/>
      </w:r>
      <w:sdt>
        <w:sdtPr>
          <w:rPr>
            <w:noProof/>
            <w:szCs w:val="20"/>
          </w:rPr>
          <w:id w:val="-1082829242"/>
          <w14:checkbox>
            <w14:checked w14:val="0"/>
            <w14:checkedState w14:val="2612" w14:font="MS Gothic"/>
            <w14:uncheckedState w14:val="2610" w14:font="MS Gothic"/>
          </w14:checkbox>
        </w:sdtPr>
        <w:sdtEndPr/>
        <w:sdtContent>
          <w:r w:rsidRPr="00FF2344">
            <w:rPr>
              <w:rFonts w:ascii="MS Gothic" w:eastAsia="MS Gothic" w:hAnsi="MS Gothic" w:hint="eastAsia"/>
              <w:noProof/>
              <w:szCs w:val="20"/>
            </w:rPr>
            <w:t>☐</w:t>
          </w:r>
        </w:sdtContent>
      </w:sdt>
      <w:r w:rsidRPr="00FF2344">
        <w:rPr>
          <w:b/>
          <w:noProof/>
        </w:rPr>
        <w:t xml:space="preserve"> </w:t>
      </w:r>
      <w:r w:rsidRPr="00FF2344">
        <w:rPr>
          <w:noProof/>
        </w:rPr>
        <w:t>Kiegészítő adatlap az értékelési terv bejelentéséhez</w:t>
      </w:r>
    </w:p>
    <w:p w14:paraId="63E91384" w14:textId="77777777" w:rsidR="000323AA" w:rsidRPr="00FF2344" w:rsidRDefault="000323AA" w:rsidP="000323AA">
      <w:pPr>
        <w:pStyle w:val="Point1"/>
        <w:rPr>
          <w:noProof/>
          <w:szCs w:val="20"/>
        </w:rPr>
      </w:pPr>
      <w:r w:rsidRPr="001A38FF">
        <w:rPr>
          <w:noProof/>
        </w:rPr>
        <w:t>(i)</w:t>
      </w:r>
      <w:r w:rsidRPr="001A38FF">
        <w:rPr>
          <w:noProof/>
        </w:rPr>
        <w:tab/>
      </w:r>
      <w:sdt>
        <w:sdtPr>
          <w:rPr>
            <w:noProof/>
            <w:szCs w:val="20"/>
          </w:rPr>
          <w:id w:val="-1481847417"/>
          <w14:checkbox>
            <w14:checked w14:val="0"/>
            <w14:checkedState w14:val="2612" w14:font="MS Gothic"/>
            <w14:uncheckedState w14:val="2610" w14:font="MS Gothic"/>
          </w14:checkbox>
        </w:sdtPr>
        <w:sdtEndPr/>
        <w:sdtContent>
          <w:r w:rsidRPr="00FF2344">
            <w:rPr>
              <w:rFonts w:ascii="MS Gothic" w:eastAsia="MS Gothic" w:hAnsi="MS Gothic" w:hint="eastAsia"/>
              <w:noProof/>
              <w:szCs w:val="20"/>
            </w:rPr>
            <w:t>☐</w:t>
          </w:r>
        </w:sdtContent>
      </w:sdt>
      <w:r w:rsidRPr="00FF2344">
        <w:rPr>
          <w:noProof/>
        </w:rPr>
        <w:t xml:space="preserve"> Általános adatlap a mezőgazdasági és erdészeti ágazatban, valamint a vidéki térségekben nyújtott állami támogatásokról szóló iránymutatásokhoz</w:t>
      </w:r>
    </w:p>
    <w:p w14:paraId="7F9E9AC5" w14:textId="77777777" w:rsidR="000323AA" w:rsidRPr="00FF2344" w:rsidRDefault="00814D29" w:rsidP="000323AA">
      <w:pPr>
        <w:pStyle w:val="Tiret3"/>
        <w:rPr>
          <w:noProof/>
        </w:rPr>
      </w:pPr>
      <w:sdt>
        <w:sdtPr>
          <w:rPr>
            <w:noProof/>
          </w:rPr>
          <w:id w:val="1447808489"/>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Kiegészítő adatlap a mezőgazdasági és erdészeti ágazatban, valamint a vidéki térségekben nyújtott támogatáshoz</w:t>
      </w:r>
    </w:p>
    <w:p w14:paraId="02A48662" w14:textId="77777777" w:rsidR="000323AA" w:rsidRPr="00FF2344" w:rsidRDefault="000323AA" w:rsidP="000323AA">
      <w:pPr>
        <w:pStyle w:val="Point1"/>
        <w:rPr>
          <w:noProof/>
          <w:szCs w:val="20"/>
        </w:rPr>
      </w:pPr>
      <w:r w:rsidRPr="001A38FF">
        <w:rPr>
          <w:noProof/>
        </w:rPr>
        <w:t>(j)</w:t>
      </w:r>
      <w:r w:rsidRPr="001A38FF">
        <w:rPr>
          <w:noProof/>
        </w:rPr>
        <w:tab/>
      </w:r>
      <w:r w:rsidRPr="00FF2344">
        <w:rPr>
          <w:noProof/>
        </w:rPr>
        <w:t>Kiegészítő adatlap a közlekedési ágazat számára nyújtott támogatáshoz</w:t>
      </w:r>
    </w:p>
    <w:p w14:paraId="7CC4192B" w14:textId="77777777" w:rsidR="000323AA" w:rsidRPr="00FF2344" w:rsidRDefault="00814D29" w:rsidP="000323AA">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0323AA" w:rsidRPr="00FF2344">
            <w:rPr>
              <w:rFonts w:ascii="MS Gothic" w:eastAsia="MS Gothic" w:hAnsi="MS Gothic" w:hint="eastAsia"/>
              <w:bCs/>
              <w:noProof/>
            </w:rPr>
            <w:t>☐</w:t>
          </w:r>
        </w:sdtContent>
      </w:sdt>
      <w:r w:rsidR="000323AA" w:rsidRPr="00FF2344">
        <w:rPr>
          <w:noProof/>
        </w:rPr>
        <w:t xml:space="preserve"> repülőtereknek nyújtott beruházási támogatás</w:t>
      </w:r>
    </w:p>
    <w:p w14:paraId="0A066FFA" w14:textId="77777777" w:rsidR="000323AA" w:rsidRPr="00FF2344" w:rsidRDefault="00814D29" w:rsidP="000323AA">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repülőtereknek nyújtott működési támogatás</w:t>
      </w:r>
    </w:p>
    <w:p w14:paraId="34027CD9" w14:textId="77777777" w:rsidR="000323AA" w:rsidRPr="00FF2344" w:rsidRDefault="00814D29" w:rsidP="000323AA">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légitársaságoknak nyújtott indulási célú támogatás</w:t>
      </w:r>
    </w:p>
    <w:p w14:paraId="5E7C5F0E" w14:textId="77777777" w:rsidR="000323AA" w:rsidRPr="00FF2344" w:rsidRDefault="00814D29" w:rsidP="000323AA">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a Szerződés 107. cikke (2) bekezdésének a) pontja szerinti szociális jellegű támogatás</w:t>
      </w:r>
    </w:p>
    <w:p w14:paraId="64578E33" w14:textId="77777777" w:rsidR="000323AA" w:rsidRPr="00FF2344" w:rsidRDefault="00814D29" w:rsidP="000323AA">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noProof/>
        </w:rPr>
        <w:t xml:space="preserve"> tengeri szállításhoz nyújtott támogatás</w:t>
      </w:r>
    </w:p>
    <w:p w14:paraId="0DF72CDF" w14:textId="77777777" w:rsidR="000323AA" w:rsidRPr="00FF2344" w:rsidRDefault="000323AA" w:rsidP="000323AA">
      <w:pPr>
        <w:pStyle w:val="Point1"/>
        <w:rPr>
          <w:b/>
          <w:bCs/>
          <w:noProof/>
          <w:szCs w:val="20"/>
        </w:rPr>
      </w:pPr>
      <w:r w:rsidRPr="001A38FF">
        <w:rPr>
          <w:noProof/>
        </w:rPr>
        <w:t>(k)</w:t>
      </w:r>
      <w:r w:rsidRPr="001A38FF">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FF2344">
            <w:rPr>
              <w:rFonts w:ascii="MS Gothic" w:eastAsia="MS Gothic" w:hAnsi="MS Gothic" w:hint="eastAsia"/>
              <w:noProof/>
              <w:szCs w:val="20"/>
            </w:rPr>
            <w:t>☐</w:t>
          </w:r>
        </w:sdtContent>
      </w:sdt>
      <w:r w:rsidRPr="00FF2344">
        <w:rPr>
          <w:b/>
          <w:noProof/>
        </w:rPr>
        <w:t xml:space="preserve"> </w:t>
      </w:r>
      <w:r w:rsidRPr="00FF2344">
        <w:rPr>
          <w:noProof/>
        </w:rPr>
        <w:t>Általános adatlap a halászati és akvakultúra-ágazat számára nyújtott állami támogatásokról szóló iránymutatáshoz</w:t>
      </w:r>
    </w:p>
    <w:p w14:paraId="5E812187" w14:textId="77777777" w:rsidR="000323AA" w:rsidRPr="00FF2344" w:rsidRDefault="00814D29" w:rsidP="000323AA">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0323AA" w:rsidRPr="00FF2344">
            <w:rPr>
              <w:rFonts w:ascii="MS Gothic" w:eastAsia="MS Gothic" w:hAnsi="MS Gothic" w:hint="eastAsia"/>
              <w:noProof/>
            </w:rPr>
            <w:t>☐</w:t>
          </w:r>
        </w:sdtContent>
      </w:sdt>
      <w:r w:rsidR="000323AA" w:rsidRPr="00FF2344">
        <w:rPr>
          <w:b/>
          <w:noProof/>
        </w:rPr>
        <w:t xml:space="preserve"> </w:t>
      </w:r>
      <w:r w:rsidR="000323AA" w:rsidRPr="00FF2344">
        <w:rPr>
          <w:noProof/>
        </w:rPr>
        <w:t>Kiegészítő adatlap a halászati és akvakultúra-ágazat számára nyújtott támogatáshoz</w:t>
      </w:r>
    </w:p>
    <w:p w14:paraId="1AF032EE" w14:textId="77777777" w:rsidR="000323AA" w:rsidRPr="00FF2344" w:rsidRDefault="000323AA" w:rsidP="000323AA">
      <w:pPr>
        <w:pStyle w:val="ManualNumPar1"/>
        <w:rPr>
          <w:noProof/>
        </w:rPr>
      </w:pPr>
      <w:r w:rsidRPr="001A38FF">
        <w:rPr>
          <w:noProof/>
        </w:rPr>
        <w:t>2.</w:t>
      </w:r>
      <w:r w:rsidRPr="001A38FF">
        <w:rPr>
          <w:noProof/>
        </w:rPr>
        <w:tab/>
      </w:r>
      <w:r w:rsidRPr="00FF2344">
        <w:rPr>
          <w:noProof/>
        </w:rPr>
        <w:t>Olyan támogatások esetében, amelyekhez nem tartozik kiegészítő adatlap, kérjük, jelölje meg a Szerződés vonatkozó rendelkezését, az iránymutatást vagy az állami támogatásokra alkalmazandó más szöveget:</w:t>
      </w:r>
    </w:p>
    <w:p w14:paraId="0BDE83BF" w14:textId="77777777" w:rsidR="000323AA" w:rsidRPr="00FF2344" w:rsidRDefault="000323AA" w:rsidP="000323AA">
      <w:pPr>
        <w:pStyle w:val="Point1"/>
        <w:rPr>
          <w:noProof/>
        </w:rPr>
      </w:pPr>
      <w:r w:rsidRPr="001A38FF">
        <w:rPr>
          <w:noProof/>
        </w:rPr>
        <w:t>(a)</w:t>
      </w:r>
      <w:r w:rsidRPr="001A38FF">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rövid lejáratú exporthitel</w:t>
      </w:r>
      <w:r w:rsidRPr="00FF2344">
        <w:rPr>
          <w:rStyle w:val="FootnoteReference"/>
          <w:noProof/>
        </w:rPr>
        <w:footnoteReference w:id="24"/>
      </w:r>
    </w:p>
    <w:p w14:paraId="7270DB19" w14:textId="77777777" w:rsidR="000323AA" w:rsidRPr="00FF2344" w:rsidRDefault="000323AA" w:rsidP="000323AA">
      <w:pPr>
        <w:pStyle w:val="Point1"/>
        <w:rPr>
          <w:noProof/>
        </w:rPr>
      </w:pPr>
      <w:r w:rsidRPr="001A38FF">
        <w:rPr>
          <w:noProof/>
        </w:rPr>
        <w:t>(b)</w:t>
      </w:r>
      <w:r w:rsidRPr="001A38FF">
        <w:rPr>
          <w:noProof/>
        </w:rPr>
        <w:tab/>
      </w:r>
      <w:sdt>
        <w:sdtPr>
          <w:rPr>
            <w:bCs/>
            <w:noProof/>
          </w:rPr>
          <w:id w:val="-438382677"/>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kibocsátáskereskedelmi rendszer</w:t>
      </w:r>
      <w:r w:rsidRPr="00FF2344">
        <w:rPr>
          <w:rStyle w:val="FootnoteReference"/>
          <w:noProof/>
        </w:rPr>
        <w:footnoteReference w:id="25"/>
      </w:r>
    </w:p>
    <w:p w14:paraId="6E924E6F" w14:textId="77777777" w:rsidR="000323AA" w:rsidRPr="00FF2344" w:rsidRDefault="000323AA" w:rsidP="000323AA">
      <w:pPr>
        <w:pStyle w:val="Point1"/>
        <w:rPr>
          <w:noProof/>
        </w:rPr>
      </w:pPr>
      <w:r w:rsidRPr="001A38FF">
        <w:rPr>
          <w:noProof/>
        </w:rPr>
        <w:t>(c)</w:t>
      </w:r>
      <w:r w:rsidRPr="001A38FF">
        <w:rPr>
          <w:noProof/>
        </w:rPr>
        <w:tab/>
      </w:r>
      <w:sdt>
        <w:sdtPr>
          <w:rPr>
            <w:bCs/>
            <w:noProof/>
          </w:rPr>
          <w:id w:val="-306404316"/>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bankokról szóló közlemény</w:t>
      </w:r>
      <w:r w:rsidRPr="00FF2344">
        <w:rPr>
          <w:rStyle w:val="FootnoteReference"/>
          <w:noProof/>
        </w:rPr>
        <w:footnoteReference w:id="26"/>
      </w:r>
    </w:p>
    <w:p w14:paraId="7DD7D801" w14:textId="77777777" w:rsidR="000323AA" w:rsidRPr="00FF2344" w:rsidRDefault="000323AA" w:rsidP="000323AA">
      <w:pPr>
        <w:pStyle w:val="Point1"/>
        <w:rPr>
          <w:noProof/>
        </w:rPr>
      </w:pPr>
      <w:r w:rsidRPr="001A38FF">
        <w:rPr>
          <w:noProof/>
        </w:rPr>
        <w:t>(d)</w:t>
      </w:r>
      <w:r w:rsidRPr="001A38FF">
        <w:rPr>
          <w:noProof/>
        </w:rPr>
        <w:tab/>
      </w:r>
      <w:sdt>
        <w:sdtPr>
          <w:rPr>
            <w:bCs/>
            <w:noProof/>
          </w:rPr>
          <w:id w:val="378514039"/>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közös európai érdeket szolgáló fontos projektekről szóló közlemény</w:t>
      </w:r>
      <w:r w:rsidRPr="00FF2344">
        <w:rPr>
          <w:rStyle w:val="FootnoteReference"/>
          <w:noProof/>
        </w:rPr>
        <w:footnoteReference w:id="27"/>
      </w:r>
    </w:p>
    <w:p w14:paraId="5C869CEA" w14:textId="77777777" w:rsidR="000323AA" w:rsidRPr="00FF2344" w:rsidRDefault="000323AA" w:rsidP="000323AA">
      <w:pPr>
        <w:pStyle w:val="Point1"/>
        <w:rPr>
          <w:noProof/>
        </w:rPr>
      </w:pPr>
      <w:r w:rsidRPr="001A38FF">
        <w:rPr>
          <w:noProof/>
        </w:rPr>
        <w:t>(e)</w:t>
      </w:r>
      <w:r w:rsidRPr="001A38FF">
        <w:rPr>
          <w:noProof/>
        </w:rPr>
        <w:tab/>
      </w:r>
      <w:sdt>
        <w:sdtPr>
          <w:rPr>
            <w:bCs/>
            <w:noProof/>
          </w:rPr>
          <w:id w:val="-2132083736"/>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általános gazdasági érdekű szolgáltatások (a Szerződés 106. cikkének (2) bekezdése)</w:t>
      </w:r>
      <w:r w:rsidRPr="00FF2344">
        <w:rPr>
          <w:rStyle w:val="FootnoteReference"/>
          <w:noProof/>
        </w:rPr>
        <w:footnoteReference w:id="28"/>
      </w:r>
    </w:p>
    <w:p w14:paraId="333EB545" w14:textId="77777777" w:rsidR="000323AA" w:rsidRPr="00FF2344" w:rsidRDefault="000323AA" w:rsidP="000323AA">
      <w:pPr>
        <w:pStyle w:val="Point1"/>
        <w:rPr>
          <w:noProof/>
        </w:rPr>
      </w:pPr>
      <w:r w:rsidRPr="001A38FF">
        <w:rPr>
          <w:noProof/>
        </w:rPr>
        <w:t>(f)</w:t>
      </w:r>
      <w:r w:rsidRPr="001A38FF">
        <w:rPr>
          <w:noProof/>
        </w:rPr>
        <w:tab/>
      </w:r>
      <w:sdt>
        <w:sdtPr>
          <w:rPr>
            <w:noProof/>
          </w:rPr>
          <w:id w:val="89289766"/>
          <w14:checkbox>
            <w14:checked w14:val="0"/>
            <w14:checkedState w14:val="2612" w14:font="MS Gothic"/>
            <w14:uncheckedState w14:val="2610" w14:font="MS Gothic"/>
          </w14:checkbox>
        </w:sdtPr>
        <w:sdtEndPr/>
        <w:sdtContent>
          <w:r w:rsidRPr="00FF2344">
            <w:rPr>
              <w:rFonts w:ascii="MS Gothic" w:eastAsia="MS Gothic" w:hAnsi="MS Gothic" w:hint="eastAsia"/>
              <w:noProof/>
            </w:rPr>
            <w:t>☐</w:t>
          </w:r>
        </w:sdtContent>
      </w:sdt>
      <w:r w:rsidRPr="00FF2344">
        <w:rPr>
          <w:noProof/>
        </w:rPr>
        <w:t xml:space="preserve"> a Szerződés 93. cikke</w:t>
      </w:r>
    </w:p>
    <w:p w14:paraId="07BCE000" w14:textId="77777777" w:rsidR="000323AA" w:rsidRPr="00FF2344" w:rsidRDefault="000323AA" w:rsidP="000323AA">
      <w:pPr>
        <w:pStyle w:val="Point1"/>
        <w:rPr>
          <w:noProof/>
        </w:rPr>
      </w:pPr>
      <w:r w:rsidRPr="001A38FF">
        <w:rPr>
          <w:noProof/>
        </w:rPr>
        <w:t>(g)</w:t>
      </w:r>
      <w:r w:rsidRPr="001A38FF">
        <w:rPr>
          <w:noProof/>
        </w:rPr>
        <w:tab/>
      </w:r>
      <w:sdt>
        <w:sdtPr>
          <w:rPr>
            <w:bCs/>
            <w:noProof/>
          </w:rPr>
          <w:id w:val="1324545488"/>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(2) bekezdésének a) pontja</w:t>
      </w:r>
    </w:p>
    <w:p w14:paraId="73EA21DC" w14:textId="77777777" w:rsidR="000323AA" w:rsidRPr="00FF2344" w:rsidRDefault="000323AA" w:rsidP="000323AA">
      <w:pPr>
        <w:pStyle w:val="Point1"/>
        <w:rPr>
          <w:noProof/>
        </w:rPr>
      </w:pPr>
      <w:r w:rsidRPr="001A38FF">
        <w:rPr>
          <w:noProof/>
        </w:rPr>
        <w:t>(h)</w:t>
      </w:r>
      <w:r w:rsidRPr="001A38FF">
        <w:rPr>
          <w:noProof/>
        </w:rPr>
        <w:tab/>
      </w:r>
      <w:sdt>
        <w:sdtPr>
          <w:rPr>
            <w:bCs/>
            <w:noProof/>
          </w:rPr>
          <w:id w:val="101542141"/>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(2) bekezdésének b) pontja</w:t>
      </w:r>
    </w:p>
    <w:p w14:paraId="7821E829" w14:textId="77777777" w:rsidR="000323AA" w:rsidRPr="00FF2344" w:rsidRDefault="000323AA" w:rsidP="000323AA">
      <w:pPr>
        <w:pStyle w:val="Point1"/>
        <w:rPr>
          <w:bCs/>
          <w:noProof/>
        </w:rPr>
      </w:pPr>
      <w:r w:rsidRPr="001A38FF">
        <w:rPr>
          <w:noProof/>
        </w:rPr>
        <w:t>(i)</w:t>
      </w:r>
      <w:r w:rsidRPr="001A38FF">
        <w:rPr>
          <w:noProof/>
        </w:rPr>
        <w:tab/>
      </w:r>
      <w:sdt>
        <w:sdtPr>
          <w:rPr>
            <w:bCs/>
            <w:noProof/>
          </w:rPr>
          <w:id w:val="1576404649"/>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(3) bekezdésének a) pontja</w:t>
      </w:r>
    </w:p>
    <w:p w14:paraId="47D454D2" w14:textId="77777777" w:rsidR="000323AA" w:rsidRPr="00FF2344" w:rsidRDefault="000323AA" w:rsidP="000323AA">
      <w:pPr>
        <w:pStyle w:val="Point1"/>
        <w:rPr>
          <w:bCs/>
          <w:noProof/>
        </w:rPr>
      </w:pPr>
      <w:r w:rsidRPr="001A38FF">
        <w:rPr>
          <w:noProof/>
        </w:rPr>
        <w:t>(j)</w:t>
      </w:r>
      <w:r w:rsidRPr="001A38FF">
        <w:rPr>
          <w:noProof/>
        </w:rPr>
        <w:tab/>
      </w:r>
      <w:sdt>
        <w:sdtPr>
          <w:rPr>
            <w:bCs/>
            <w:noProof/>
          </w:rPr>
          <w:id w:val="446131841"/>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(3) bekezdésének b) pontja</w:t>
      </w:r>
    </w:p>
    <w:p w14:paraId="37C6D3BB" w14:textId="77777777" w:rsidR="000323AA" w:rsidRPr="00FF2344" w:rsidRDefault="000323AA" w:rsidP="000323AA">
      <w:pPr>
        <w:pStyle w:val="Point1"/>
        <w:rPr>
          <w:noProof/>
        </w:rPr>
      </w:pPr>
      <w:r w:rsidRPr="001A38FF">
        <w:rPr>
          <w:noProof/>
        </w:rPr>
        <w:t>(k)</w:t>
      </w:r>
      <w:r w:rsidRPr="001A38FF">
        <w:rPr>
          <w:noProof/>
        </w:rPr>
        <w:tab/>
      </w:r>
      <w:sdt>
        <w:sdtPr>
          <w:rPr>
            <w:bCs/>
            <w:noProof/>
          </w:rPr>
          <w:id w:val="-128240485"/>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(3) bekezdésének c) pontja</w:t>
      </w:r>
    </w:p>
    <w:p w14:paraId="61B585CC" w14:textId="77777777" w:rsidR="000323AA" w:rsidRPr="00FF2344" w:rsidRDefault="000323AA" w:rsidP="000323AA">
      <w:pPr>
        <w:pStyle w:val="Point1"/>
        <w:rPr>
          <w:noProof/>
        </w:rPr>
      </w:pPr>
      <w:r w:rsidRPr="001A38FF">
        <w:rPr>
          <w:noProof/>
        </w:rPr>
        <w:t>(l)</w:t>
      </w:r>
      <w:r w:rsidRPr="001A38FF">
        <w:rPr>
          <w:noProof/>
        </w:rPr>
        <w:tab/>
      </w:r>
      <w:sdt>
        <w:sdtPr>
          <w:rPr>
            <w:bCs/>
            <w:noProof/>
          </w:rPr>
          <w:id w:val="-1817715271"/>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a Szerződés 107. cikke (3) bekezdésének d) pontja</w:t>
      </w:r>
    </w:p>
    <w:p w14:paraId="1D00B97C" w14:textId="77777777" w:rsidR="000323AA" w:rsidRDefault="000323AA" w:rsidP="000323AA">
      <w:pPr>
        <w:pStyle w:val="Point1"/>
        <w:rPr>
          <w:noProof/>
        </w:rPr>
      </w:pPr>
      <w:r w:rsidRPr="001A38FF">
        <w:rPr>
          <w:noProof/>
        </w:rPr>
        <w:t>(m)</w:t>
      </w:r>
      <w:r w:rsidRPr="001A38FF">
        <w:rPr>
          <w:noProof/>
        </w:rPr>
        <w:tab/>
      </w:r>
      <w:sdt>
        <w:sdtPr>
          <w:rPr>
            <w:bCs/>
            <w:noProof/>
          </w:rPr>
          <w:id w:val="-436217190"/>
          <w14:checkbox>
            <w14:checked w14:val="0"/>
            <w14:checkedState w14:val="2612" w14:font="MS Gothic"/>
            <w14:uncheckedState w14:val="2610" w14:font="MS Gothic"/>
          </w14:checkbox>
        </w:sdtPr>
        <w:sdtEndPr/>
        <w:sdtContent>
          <w:r w:rsidRPr="00FF2344">
            <w:rPr>
              <w:rFonts w:ascii="MS Gothic" w:eastAsia="MS Gothic" w:hAnsi="MS Gothic" w:hint="eastAsia"/>
              <w:bCs/>
              <w:noProof/>
            </w:rPr>
            <w:t>☐</w:t>
          </w:r>
        </w:sdtContent>
      </w:sdt>
      <w:r w:rsidRPr="00FF2344">
        <w:rPr>
          <w:noProof/>
        </w:rPr>
        <w:t xml:space="preserve"> egyéb, nevezze meg: </w:t>
      </w:r>
    </w:p>
    <w:p w14:paraId="3FD8931A" w14:textId="77777777" w:rsidR="000323AA" w:rsidRPr="00FF2344" w:rsidRDefault="000323AA" w:rsidP="000323AA">
      <w:pPr>
        <w:tabs>
          <w:tab w:val="left" w:leader="dot" w:pos="9072"/>
        </w:tabs>
        <w:ind w:left="567"/>
        <w:rPr>
          <w:noProof/>
          <w:szCs w:val="20"/>
        </w:rPr>
      </w:pPr>
      <w:r w:rsidRPr="00FF2344">
        <w:rPr>
          <w:noProof/>
        </w:rPr>
        <w:tab/>
      </w:r>
    </w:p>
    <w:p w14:paraId="64022BC1" w14:textId="77777777" w:rsidR="000323AA" w:rsidRPr="00FF2344" w:rsidRDefault="000323AA" w:rsidP="000323AA">
      <w:pPr>
        <w:keepNext/>
        <w:ind w:left="567"/>
        <w:rPr>
          <w:noProof/>
          <w:szCs w:val="20"/>
        </w:rPr>
      </w:pPr>
      <w:r w:rsidRPr="00FF2344">
        <w:rPr>
          <w:noProof/>
        </w:rPr>
        <w:t>Kérjük indokolja a jelen pont megjelölt kategóriáiba tartozó támogatások összeegyeztethetőségét:</w:t>
      </w:r>
    </w:p>
    <w:p w14:paraId="42557AD5" w14:textId="77777777" w:rsidR="000323AA" w:rsidRPr="00FF2344" w:rsidRDefault="000323AA" w:rsidP="000323AA">
      <w:pPr>
        <w:tabs>
          <w:tab w:val="left" w:leader="dot" w:pos="9072"/>
        </w:tabs>
        <w:ind w:left="567"/>
        <w:rPr>
          <w:noProof/>
          <w:szCs w:val="20"/>
        </w:rPr>
      </w:pPr>
      <w:r w:rsidRPr="00FF2344">
        <w:rPr>
          <w:noProof/>
        </w:rPr>
        <w:tab/>
      </w:r>
    </w:p>
    <w:p w14:paraId="6456108C" w14:textId="77777777" w:rsidR="000323AA" w:rsidRPr="00FF2344" w:rsidRDefault="000323AA" w:rsidP="000323AA">
      <w:pPr>
        <w:rPr>
          <w:i/>
          <w:noProof/>
          <w:szCs w:val="20"/>
        </w:rPr>
      </w:pPr>
      <w:r w:rsidRPr="00FF2344">
        <w:rPr>
          <w:i/>
          <w:noProof/>
        </w:rPr>
        <w:t>Praktikus okokból ajánlott a mellékletként csatolt dokumentumok számozása, valamint az ilyen dokumentumszámokra való hivatkozás a kiegészítő adatlapok megfelelő szakaszaiban.</w:t>
      </w:r>
    </w:p>
    <w:sectPr w:rsidR="000323AA" w:rsidRPr="00FF2344" w:rsidSect="000323A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73B18" w14:textId="77777777" w:rsidR="000323AA" w:rsidRDefault="000323AA" w:rsidP="000323AA">
      <w:pPr>
        <w:spacing w:before="0" w:after="0"/>
      </w:pPr>
      <w:r>
        <w:separator/>
      </w:r>
    </w:p>
  </w:endnote>
  <w:endnote w:type="continuationSeparator" w:id="0">
    <w:p w14:paraId="4DCD8F3A" w14:textId="77777777" w:rsidR="000323AA" w:rsidRDefault="000323AA" w:rsidP="000323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3C78" w14:textId="77777777" w:rsidR="00EA7355" w:rsidRDefault="00EA7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96622" w14:textId="4C38AF54" w:rsidR="00EA7355" w:rsidRPr="000323AA" w:rsidRDefault="000323AA" w:rsidP="000323AA">
    <w:pPr>
      <w:pStyle w:val="Footer"/>
      <w:jc w:val="center"/>
    </w:pPr>
    <w:r>
      <w:fldChar w:fldCharType="begin"/>
    </w:r>
    <w:r>
      <w:instrText xml:space="preserve"> PAGE  \* Arabic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E0E9" w14:textId="77777777" w:rsidR="00EA7355" w:rsidRDefault="00EA7355" w:rsidP="00014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80765" w14:textId="77777777" w:rsidR="000323AA" w:rsidRDefault="000323AA" w:rsidP="000323AA">
      <w:pPr>
        <w:spacing w:before="0" w:after="0"/>
      </w:pPr>
      <w:r>
        <w:separator/>
      </w:r>
    </w:p>
  </w:footnote>
  <w:footnote w:type="continuationSeparator" w:id="0">
    <w:p w14:paraId="7ACCC039" w14:textId="77777777" w:rsidR="000323AA" w:rsidRDefault="000323AA" w:rsidP="000323AA">
      <w:pPr>
        <w:spacing w:before="0" w:after="0"/>
      </w:pPr>
      <w:r>
        <w:continuationSeparator/>
      </w:r>
    </w:p>
  </w:footnote>
  <w:footnote w:id="1">
    <w:p w14:paraId="40DE4F93" w14:textId="77777777" w:rsidR="000323AA" w:rsidRDefault="000323AA" w:rsidP="000323AA">
      <w:pPr>
        <w:pStyle w:val="FootnoteText"/>
      </w:pPr>
      <w:r>
        <w:rPr>
          <w:rStyle w:val="FootnoteReference"/>
        </w:rPr>
        <w:footnoteRef/>
      </w:r>
      <w:r>
        <w:tab/>
        <w:t>A Bizottság 794/2004/EK rendelete (2004. április 21.) az Európai Unió működéséről szóló szerződés 108. cikkének alkalmazására vonatkozó részletes szabályok megállapításáról szóló (EU) 2015/1589 tanácsi rendelet végrehajtásáról (HL L 140., 2004.4.30., 1. o.).</w:t>
      </w:r>
    </w:p>
  </w:footnote>
  <w:footnote w:id="2">
    <w:p w14:paraId="2B9F8DA6" w14:textId="77777777" w:rsidR="000323AA" w:rsidRPr="00D06133" w:rsidRDefault="000323AA" w:rsidP="000323AA">
      <w:pPr>
        <w:pStyle w:val="FootnoteText"/>
        <w:rPr>
          <w:rFonts w:eastAsia="Times New Roman"/>
        </w:rPr>
      </w:pPr>
      <w:r>
        <w:rPr>
          <w:rStyle w:val="FootnoteReference"/>
        </w:rPr>
        <w:footnoteRef/>
      </w:r>
      <w:r>
        <w:tab/>
      </w:r>
      <w:r w:rsidRPr="00712BE0">
        <w:rPr>
          <w:rStyle w:val="FootnoteTextChar"/>
        </w:rPr>
        <w:t>NACE Rev. 2.1., vagy az ezt módosító, illetve ennek helyébe lépő későbbi jogszabály. A NACE az Európai Unión belül folyó gazdasági tevékenységek statisztikai osztályozási rendszere</w:t>
      </w:r>
      <w:r>
        <w:t xml:space="preserve"> </w:t>
      </w:r>
      <w:r w:rsidRPr="00712BE0">
        <w:rPr>
          <w:rStyle w:val="FootnoteTextChar"/>
        </w:rPr>
        <w:t>a gazdasági tevékenységek statisztikai osztályozása NACE Rev. 2. rendszerének létrehozásáról és a 3037/90/EGK tanácsi rendelet, valamint egyes meghatározott statisztikai területekre</w:t>
      </w:r>
      <w:r>
        <w:rPr>
          <w:rStyle w:val="Strong"/>
          <w:rFonts w:ascii="Lucida Sans Unicode" w:hAnsi="Lucida Sans Unicode"/>
          <w:color w:val="444444"/>
          <w:sz w:val="19"/>
        </w:rPr>
        <w:t xml:space="preserve"> </w:t>
      </w:r>
      <w:r w:rsidRPr="00712BE0">
        <w:rPr>
          <w:rStyle w:val="FootnoteTextChar"/>
        </w:rPr>
        <w:t>vonatkozó</w:t>
      </w:r>
      <w:r w:rsidRPr="00712BE0">
        <w:rPr>
          <w:rStyle w:val="FootnoteTextChar"/>
          <w:rFonts w:ascii="Lucida Sans Unicode" w:hAnsi="Lucida Sans Unicode"/>
          <w:color w:val="444444"/>
          <w:sz w:val="19"/>
        </w:rPr>
        <w:t xml:space="preserve"> </w:t>
      </w:r>
      <w:r w:rsidRPr="00712BE0">
        <w:rPr>
          <w:rStyle w:val="FootnoteTextChar"/>
        </w:rPr>
        <w:t>EK-rendeletek módosításáról szóló, 2006. december 20-i 1893/2006/EK európai parlamenti és tanácsi rendelet (HL L 393., 2006.12.30., 1. o.) szerint.</w:t>
      </w:r>
    </w:p>
  </w:footnote>
  <w:footnote w:id="3">
    <w:p w14:paraId="2309EB94" w14:textId="77777777" w:rsidR="000323AA" w:rsidRPr="00FE3D0C" w:rsidRDefault="000323AA" w:rsidP="000323AA">
      <w:pPr>
        <w:pStyle w:val="FootnoteText"/>
      </w:pPr>
      <w:r>
        <w:rPr>
          <w:rStyle w:val="FootnoteReference"/>
        </w:rPr>
        <w:footnoteRef/>
      </w:r>
      <w:r>
        <w:tab/>
        <w:t>A Bizottság 2003/361/EK ajánlása (2003. május 6.) a mikro-, kis- és középvállalkozások fogalmának meghatározásáról (HL L 124., 2003.5.20., 36. o., ELI: </w:t>
      </w:r>
      <w:hyperlink r:id="rId1" w:tooltip="Az ELI (európai jogszabály-azonosító) URI-hivatkozása révén biztosít hozzáférést a dokumentumhoz." w:history="1">
        <w:r>
          <w:rPr>
            <w:rStyle w:val="Hyperlink"/>
          </w:rPr>
          <w:t>http://data.europa.eu/eli/reco/2003/361/oj</w:t>
        </w:r>
      </w:hyperlink>
      <w:r>
        <w:t>).</w:t>
      </w:r>
    </w:p>
  </w:footnote>
  <w:footnote w:id="4">
    <w:p w14:paraId="4E9F512D" w14:textId="77777777" w:rsidR="000323AA" w:rsidRPr="00FE3D0C" w:rsidRDefault="000323AA" w:rsidP="000323AA">
      <w:pPr>
        <w:pStyle w:val="FootnoteText"/>
      </w:pPr>
      <w:r>
        <w:rPr>
          <w:rStyle w:val="FootnoteReference"/>
        </w:rPr>
        <w:footnoteRef/>
      </w:r>
      <w:r>
        <w:tab/>
        <w:t>Partner- vagy kapcsolt vállalkozás esetében felhívjuk figyelmét, hogy a támogatás kedvezményezettje nevében bejelentett összegeknek figyelembe kell venniük a kapcsolt és/vagy a partnervállalkozás alkalmazottainak számát és a hozzájuk kapcsolódó pénzügyi adatokat is.</w:t>
      </w:r>
    </w:p>
  </w:footnote>
  <w:footnote w:id="5">
    <w:p w14:paraId="50F9FEF8" w14:textId="77777777" w:rsidR="000323AA" w:rsidRPr="00FE3D0C" w:rsidRDefault="000323AA" w:rsidP="000323AA">
      <w:pPr>
        <w:pStyle w:val="FootnoteText"/>
      </w:pPr>
      <w:r>
        <w:rPr>
          <w:rStyle w:val="FootnoteReference"/>
        </w:rPr>
        <w:footnoteRef/>
      </w:r>
      <w:r>
        <w:tab/>
        <w:t>A nehéz helyzetben lévő, nem pénzügyi vállalkozásoknak nyújtott megmentési és szerkezetátalakítási állami támogatásról szóló iránymutatásban (HL C 249., 2014.7.31., 1. o.) szereplő meghatározás szerint.</w:t>
      </w:r>
    </w:p>
  </w:footnote>
  <w:footnote w:id="6">
    <w:p w14:paraId="21B73ED8" w14:textId="77777777" w:rsidR="000323AA" w:rsidRPr="00FE3D0C" w:rsidRDefault="000323AA" w:rsidP="000323AA">
      <w:pPr>
        <w:pStyle w:val="FootnoteText"/>
        <w:rPr>
          <w:color w:val="000000"/>
        </w:rPr>
      </w:pPr>
      <w:r>
        <w:rPr>
          <w:rStyle w:val="FootnoteReference"/>
        </w:rPr>
        <w:footnoteRef/>
      </w:r>
      <w:r>
        <w:rPr>
          <w:color w:val="000000"/>
        </w:rPr>
        <w:tab/>
        <w:t>Az engedélyezett vagy csoportmentesség alatt álló támogatási program bizottsági nyilvántartási száma.</w:t>
      </w:r>
    </w:p>
  </w:footnote>
  <w:footnote w:id="7">
    <w:p w14:paraId="0DF2BAA4" w14:textId="77777777" w:rsidR="000323AA" w:rsidRPr="00FE3D0C" w:rsidRDefault="000323AA" w:rsidP="000323AA">
      <w:pPr>
        <w:pStyle w:val="FootnoteText"/>
        <w:rPr>
          <w:color w:val="000000"/>
        </w:rPr>
      </w:pPr>
      <w:r>
        <w:rPr>
          <w:rStyle w:val="FootnoteReference"/>
        </w:rPr>
        <w:footnoteRef/>
      </w:r>
      <w:r>
        <w:tab/>
        <w:t>Az (EU) 2015/1589 rendelet 1. cikkének e) pontja szerint az egyedi támogatás olyan támogatás, amelyet nem egy program alapján ítéltek oda, illetve amelyet támogatási program alapján ítéltek oda, de kötelező bejelentés alá tartozik.</w:t>
      </w:r>
    </w:p>
  </w:footnote>
  <w:footnote w:id="8">
    <w:p w14:paraId="33EED4B6" w14:textId="77777777" w:rsidR="000323AA" w:rsidRPr="00FE3D0C" w:rsidRDefault="000323AA" w:rsidP="000323AA">
      <w:pPr>
        <w:pStyle w:val="FootnoteText"/>
        <w:rPr>
          <w:color w:val="000000"/>
        </w:rPr>
      </w:pPr>
      <w:r>
        <w:rPr>
          <w:rStyle w:val="FootnoteReference"/>
        </w:rPr>
        <w:footnoteRef/>
      </w:r>
      <w:r>
        <w:rPr>
          <w:color w:val="000000"/>
        </w:rPr>
        <w:tab/>
        <w:t>Az engedélyezett vagy csoportmentesség alatt álló támogatási program bizottsági nyilvántartási száma.</w:t>
      </w:r>
    </w:p>
  </w:footnote>
  <w:footnote w:id="9">
    <w:p w14:paraId="6C630742" w14:textId="77777777" w:rsidR="000323AA" w:rsidRPr="00FE3D0C" w:rsidRDefault="000323AA" w:rsidP="000323AA">
      <w:pPr>
        <w:pStyle w:val="FootnoteText"/>
      </w:pPr>
      <w:r>
        <w:rPr>
          <w:rStyle w:val="FootnoteReference"/>
        </w:rPr>
        <w:footnoteRef/>
      </w:r>
      <w:r>
        <w:tab/>
        <w:t>A támogatás odaítélésére vonatkozó, jogilag kötelező érvényű kötelezettségvállalás időpontja.</w:t>
      </w:r>
    </w:p>
  </w:footnote>
  <w:footnote w:id="10">
    <w:p w14:paraId="2E1A5135" w14:textId="77777777" w:rsidR="000323AA" w:rsidRDefault="000323AA" w:rsidP="000323AA">
      <w:pPr>
        <w:pStyle w:val="FootnoteText"/>
      </w:pPr>
      <w:r>
        <w:rPr>
          <w:rStyle w:val="FootnoteReference"/>
        </w:rPr>
        <w:footnoteRef/>
      </w:r>
      <w:r>
        <w:tab/>
        <w:t>A mezőgazdasági ágazatnak vagy a halászati és akvakultúra-ágazatnak nyújtott támogatás esetében a közös értékelési elveknek való megfelelésre vonatkozó információkat a III.12. részben (Általános adatlap a mezőgazdasági és erdészeti ágazatban, valamint a vidéki térségekben nyújtott állami támogatásokról szóló iránymutatásokhoz) és a III.14. részben (Általános adatlap a halászati és akvakultúra-ágazat számára nyújtott állami támogatásokról szóló iránymutatáshoz) kell megadni.</w:t>
      </w:r>
    </w:p>
  </w:footnote>
  <w:footnote w:id="11">
    <w:p w14:paraId="42AA3D30" w14:textId="77777777" w:rsidR="000323AA" w:rsidRPr="00FE3D0C" w:rsidRDefault="000323AA" w:rsidP="000323AA">
      <w:pPr>
        <w:pStyle w:val="FootnoteText"/>
      </w:pPr>
      <w:r>
        <w:rPr>
          <w:rStyle w:val="FootnoteReference"/>
        </w:rPr>
        <w:footnoteRef/>
      </w:r>
      <w:r>
        <w:tab/>
        <w:t>Másodlagos célkitűzés az, amelyre – az elsődleges célkitűzésen felül – a támogatást kizárólagos jelleggel irányozták elő. Például egy olyan programnál, amelynek elsődleges célkitűzése a kutatás-fejlesztés, a kis- és középvállalkozások (kkv-k) támogatása lehet a másodlagos célkitűzés, ha a támogatást kizárólag a kkv-k számára irányozták elő. A másodlagos célkitűzés lehet ágazati is, ilyen például egy kutatási-fejlesztési program az acélipari ágazatban.</w:t>
      </w:r>
    </w:p>
  </w:footnote>
  <w:footnote w:id="12">
    <w:p w14:paraId="17FA3999" w14:textId="77777777" w:rsidR="000323AA" w:rsidRPr="004864BA" w:rsidRDefault="000323AA" w:rsidP="000323AA">
      <w:pPr>
        <w:pStyle w:val="FootnoteText"/>
      </w:pPr>
      <w:r>
        <w:rPr>
          <w:rStyle w:val="FootnoteReference"/>
        </w:rPr>
        <w:footnoteRef/>
      </w:r>
      <w:r>
        <w:tab/>
        <w:t xml:space="preserve">„Állami támogatási adatbázis nyilvános keresés”, elérhető a következő honlapon: </w:t>
      </w:r>
      <w:hyperlink r:id="rId2" w:history="1">
        <w:r>
          <w:rPr>
            <w:rStyle w:val="Hyperlink"/>
          </w:rPr>
          <w:t>https://webgate.ec.europa.eu/competition/transparency/public?lang=hu</w:t>
        </w:r>
      </w:hyperlink>
    </w:p>
  </w:footnote>
  <w:footnote w:id="13">
    <w:p w14:paraId="75807048" w14:textId="77777777" w:rsidR="000323AA" w:rsidRPr="002A2F13" w:rsidRDefault="000323AA" w:rsidP="000323AA">
      <w:pPr>
        <w:pStyle w:val="FootnoteText"/>
      </w:pPr>
      <w:r>
        <w:rPr>
          <w:rStyle w:val="FootnoteReference"/>
        </w:rPr>
        <w:footnoteRef/>
      </w:r>
      <w:r>
        <w:tab/>
        <w:t>Vissza nem térítendő támogatás/kamattámogatás, kölcsön/visszafizetendő előlegek/visszatérítendő hozzájárulás, kezességvállalás, adókedvezmény vagy adómentesség, kockázatfinanszírozás, egyéb. Amennyiben a támogatást több támogatási eszköz révén nyújtják, a támogatási összeget eszközönként kell megadni.</w:t>
      </w:r>
    </w:p>
  </w:footnote>
  <w:footnote w:id="14">
    <w:p w14:paraId="5B6061DB" w14:textId="77777777" w:rsidR="000323AA" w:rsidRPr="002A2F13" w:rsidRDefault="000323AA" w:rsidP="000323AA">
      <w:pPr>
        <w:pStyle w:val="FootnoteText"/>
      </w:pPr>
      <w:r>
        <w:rPr>
          <w:rStyle w:val="FootnoteReference"/>
        </w:rPr>
        <w:footnoteRef/>
      </w:r>
      <w:r>
        <w:tab/>
        <w:t>Ettől a követelménytől el lehet tekinteni a jogalapban meghatározott határértékeknél alacsonyabb összegű egyedi támogatások nyújtása esetén. Az adókedvezmények formájában megvalósuló támogatási programok esetében az egyedi támogatási összegre vonatkozó információkat meg lehet adni a jogalapban meghatározott tartományokban.</w:t>
      </w:r>
    </w:p>
  </w:footnote>
  <w:footnote w:id="15">
    <w:p w14:paraId="1B96F763" w14:textId="77777777" w:rsidR="000323AA" w:rsidRPr="00FE3D0C" w:rsidRDefault="000323AA" w:rsidP="000323AA">
      <w:pPr>
        <w:pStyle w:val="FootnoteText"/>
      </w:pPr>
      <w:r>
        <w:rPr>
          <w:rStyle w:val="FootnoteReference"/>
        </w:rPr>
        <w:footnoteRef/>
      </w:r>
      <w:r>
        <w:tab/>
        <w:t>A tervezett támogatás teljes összege, nemzeti pénznemben, teljes összegben kifejezve. Adóintézkedések esetén az adókedvezményeknek köszönhető becsült bevételkiesés teljes összege. Amennyiben a támogatási program átlagos éves állami támogatási költségvetése meghaladja a 150 millió EUR-t, kérjük, töltse ki e bejelentési formanyomtatvány „Értékelés” szakaszát.</w:t>
      </w:r>
    </w:p>
  </w:footnote>
  <w:footnote w:id="16">
    <w:p w14:paraId="099D48DD" w14:textId="77777777" w:rsidR="000323AA" w:rsidRPr="00FE3D0C" w:rsidRDefault="000323AA" w:rsidP="000323AA">
      <w:pPr>
        <w:pStyle w:val="FootnoteText"/>
      </w:pPr>
      <w:r>
        <w:rPr>
          <w:rStyle w:val="FootnoteReference"/>
        </w:rPr>
        <w:footnoteRef/>
      </w:r>
      <w:r>
        <w:tab/>
        <w:t>Kérjük, az e formanyomtatvány és a kiegészítő formanyomtatványok bármely szakaszában a támogatási összegre vagy költségvetésre vonatkozó információkat nemzeti pénznemben és teljes összegben adja meg.</w:t>
      </w:r>
    </w:p>
  </w:footnote>
  <w:footnote w:id="17">
    <w:p w14:paraId="72010D17" w14:textId="77777777" w:rsidR="000323AA" w:rsidRPr="00FE3D0C" w:rsidRDefault="000323AA" w:rsidP="000323AA">
      <w:pPr>
        <w:pStyle w:val="FootnoteText"/>
      </w:pPr>
      <w:r>
        <w:rPr>
          <w:rStyle w:val="FootnoteReference"/>
        </w:rPr>
        <w:footnoteRef/>
      </w:r>
      <w:r>
        <w:tab/>
        <w:t xml:space="preserve">Amennyiben a támogatási program átlagos éves állami támogatási költségvetése meghaladja a 150 millió EUR-t, kérjük, töltse ki e bejelentési formanyomtatvány „Értékelés” szakaszát. </w:t>
      </w:r>
    </w:p>
  </w:footnote>
  <w:footnote w:id="18">
    <w:p w14:paraId="2D601E26" w14:textId="77777777" w:rsidR="000323AA" w:rsidRPr="00FE3D0C" w:rsidRDefault="000323AA" w:rsidP="000323AA">
      <w:pPr>
        <w:pStyle w:val="FootnoteText"/>
      </w:pPr>
      <w:r>
        <w:rPr>
          <w:rStyle w:val="FootnoteReference"/>
        </w:rPr>
        <w:footnoteRef/>
      </w:r>
      <w:r>
        <w:tab/>
        <w:t>A Bizottság által központilag kezelt, közvetett vagy közvetlen tagállami ellenőrzés alatt nem álló uniós finanszírozás nem minősül állami támogatásnak. Amennyiben az uniós finanszírozást más közfinanszírozással együtt alkalmazzák, csak az utóbbit veszik figyelembe a bejelentési kötelezettségek teljesítésének és a maximális támogatási intenzitások betartásának megállapítása során, feltéve, hogy az ugyanazon elszámolható költségekhez nyújtott közfinanszírozás teljes összege nem haladja meg az alkalmazandó uniós jogszabályokban megállapított finanszírozási ráták felső határát.</w:t>
      </w:r>
    </w:p>
  </w:footnote>
  <w:footnote w:id="19">
    <w:p w14:paraId="5B7155C5" w14:textId="77777777" w:rsidR="000323AA" w:rsidRPr="0060146A" w:rsidRDefault="000323AA" w:rsidP="000323AA">
      <w:pPr>
        <w:pStyle w:val="FootnoteText"/>
      </w:pPr>
      <w:r>
        <w:rPr>
          <w:rStyle w:val="FootnoteReference"/>
        </w:rPr>
        <w:footnoteRef/>
      </w:r>
      <w:r>
        <w:tab/>
        <w:t>A Bizottság (EU) 2023/2831 rendelete (2023. december 13.) az Európai Unió működéséről szóló szerződés 107. és 108. cikkének a csekély összegű támogatásokra való alkalmazásáról (HL L, 2023/2831, 2023.12.15.,</w:t>
      </w:r>
      <w:r>
        <w:rPr>
          <w:i/>
        </w:rPr>
        <w:t xml:space="preserve"> </w:t>
      </w:r>
      <w:r>
        <w:t>ELI: </w:t>
      </w:r>
      <w:hyperlink r:id="rId3" w:tgtFrame="_blank" w:tooltip="Az ELI (európai jogszabály-azonosító) URI-hivatkozása révén biztosít hozzáférést a dokumentumhoz." w:history="1">
        <w:r>
          <w:rPr>
            <w:rStyle w:val="Hyperlink"/>
          </w:rPr>
          <w:t>http://data.europa.eu/eli/reg/2023/2831/oj</w:t>
        </w:r>
      </w:hyperlink>
      <w:r>
        <w:t>), a Bizottság (EU) 2023/2832 rendelete (2023. december 13.) az Európai Unió működéséről szóló szerződés 107. és 108. cikkének az általános gazdasági érdekű szolgáltatást nyújtó vállalkozások számára nyújtott csekély összegű támogatásokra való alkalmazásáról (HL L, 2023/2832, 2023.12.15.,</w:t>
      </w:r>
      <w:r>
        <w:rPr>
          <w:i/>
        </w:rPr>
        <w:t xml:space="preserve"> </w:t>
      </w:r>
      <w:r>
        <w:t>ELI: </w:t>
      </w:r>
      <w:hyperlink r:id="rId4" w:tgtFrame="_blank" w:tooltip="Az ELI (európai jogszabály-azonosító) URI-hivatkozása révén biztosít hozzáférést a dokumentumhoz." w:history="1">
        <w:r>
          <w:rPr>
            <w:rStyle w:val="Hyperlink"/>
          </w:rPr>
          <w:t>http://data.europa.eu/eli/reg/2023/2832/oj</w:t>
        </w:r>
      </w:hyperlink>
      <w:r>
        <w:t>), a Bizottság 717/2014/EU rendelete (2014. június 27.) az Európai Unió működéséről szóló szerződés 107. és 108. cikkének a halászati és akvakultúra-ágazatban nyújtott csekély összegű támogatásokra való alkalmazásáról (HL L 190., 2014.6.28., 45. o., ELI: </w:t>
      </w:r>
      <w:hyperlink r:id="rId5" w:tooltip="Az ELI (európai jogszabály-azonosító) URI-hivatkozása révén biztosít hozzáférést a dokumentumhoz." w:history="1">
        <w:r>
          <w:rPr>
            <w:rStyle w:val="Hyperlink"/>
          </w:rPr>
          <w:t>http://data.europa.eu/eli/reg/2014/717/oj</w:t>
        </w:r>
      </w:hyperlink>
      <w:r>
        <w:t xml:space="preserve">) és a Bizottság 1408/2013/EU rendelete (2013. december 18.) az Európai Unió működéséről szóló szerződés 107. és 108. cikkének a mezőgazdasági ágazatban nyújtott csekély összegű támogatásokra való alkalmazásáról (HL L 352., 2013.12.24., 9. o., </w:t>
      </w:r>
      <w:r>
        <w:rPr>
          <w:color w:val="333333"/>
          <w:shd w:val="clear" w:color="auto" w:fill="FFFFFF"/>
        </w:rPr>
        <w:t>ELI: </w:t>
      </w:r>
      <w:hyperlink r:id="rId6" w:tooltip="Az ELI (európai jogszabály-azonosító) URI-hivatkozása révén biztosít hozzáférést a dokumentumhoz." w:history="1">
        <w:r>
          <w:rPr>
            <w:color w:val="337AB7"/>
            <w:u w:val="single"/>
            <w:shd w:val="clear" w:color="auto" w:fill="FFFFFF"/>
          </w:rPr>
          <w:t>http://data.europa.eu/eli/reg/2013/1408/oj</w:t>
        </w:r>
      </w:hyperlink>
      <w:r>
        <w:t>).</w:t>
      </w:r>
    </w:p>
  </w:footnote>
  <w:footnote w:id="20">
    <w:p w14:paraId="25F448B9" w14:textId="77777777" w:rsidR="000323AA" w:rsidRPr="00FE3D0C" w:rsidRDefault="000323AA" w:rsidP="000323AA">
      <w:pPr>
        <w:pStyle w:val="FootnoteText"/>
      </w:pPr>
      <w:r>
        <w:rPr>
          <w:rStyle w:val="FootnoteReference"/>
        </w:rPr>
        <w:footnoteRef/>
      </w:r>
      <w:r>
        <w:tab/>
        <w:t>Útmutatóul lásd „Az állami támogatások értékelésének közös módszertana” című, 2014. május 28-i SWD(2014) 179 final bizottsági szolgálati munkadokumentumot a következő webhelyen:</w:t>
      </w:r>
      <w:r>
        <w:tab/>
      </w:r>
      <w:hyperlink r:id="rId7" w:history="1">
        <w:r>
          <w:rPr>
            <w:rStyle w:val="Hyperlink"/>
          </w:rPr>
          <w:t>https://competition-policy.ec.europa.eu/document/download/323bb641-3467-4b18-aece-7efdc39e0edc_en?filename=modernisation_evaluation_methodology_en.pdf</w:t>
        </w:r>
      </w:hyperlink>
      <w:r>
        <w:t>.</w:t>
      </w:r>
    </w:p>
  </w:footnote>
  <w:footnote w:id="21">
    <w:p w14:paraId="2796B91A" w14:textId="77777777" w:rsidR="000323AA" w:rsidRPr="00FE3D0C" w:rsidRDefault="000323AA" w:rsidP="000323AA">
      <w:pPr>
        <w:pStyle w:val="FootnoteText"/>
      </w:pPr>
      <w:r>
        <w:rPr>
          <w:rStyle w:val="FootnoteReference"/>
        </w:rPr>
        <w:footnoteRef/>
      </w:r>
      <w:r>
        <w:tab/>
        <w:t>Útmutatóul lásd „Az állami támogatások értékelésének közös módszertana” című, 2014. május 28-i SWD(2014) 179 final bizottsági szolgálati munkadokumentumot a következő webhelyen:</w:t>
      </w:r>
      <w:r>
        <w:tab/>
      </w:r>
      <w:hyperlink r:id="rId8" w:history="1">
        <w:r>
          <w:rPr>
            <w:rStyle w:val="Hyperlink"/>
          </w:rPr>
          <w:t>https://competition-policy.ec.europa.eu/document/download/323bb641-3467-4b18-aece-7efdc39e0edc_en?filename=modernisation_evaluation_methodology_en.pdf</w:t>
        </w:r>
      </w:hyperlink>
      <w:r>
        <w:t>.</w:t>
      </w:r>
    </w:p>
  </w:footnote>
  <w:footnote w:id="22">
    <w:p w14:paraId="5C47D064" w14:textId="77777777" w:rsidR="000323AA" w:rsidRDefault="000323AA" w:rsidP="000323AA">
      <w:pPr>
        <w:pStyle w:val="FootnoteText"/>
      </w:pPr>
      <w:r>
        <w:rPr>
          <w:rStyle w:val="FootnoteReference"/>
        </w:rPr>
        <w:footnoteRef/>
      </w:r>
      <w:r>
        <w:tab/>
        <w:t>A Tanács (EU) 2015/1589 rendelete (2015. július 13.) az Európai Unió működéséről szóló szerződés 108. cikkének alkalmazására vonatkozó részletes szabályok megállapításáról (HL L 248., 2015.9.24., 9. o., ELI: </w:t>
      </w:r>
      <w:hyperlink r:id="rId9" w:tooltip="Az ELI (európai jogszabály-azonosító) URI-hivatkozása révén biztosít hozzáférést a dokumentumhoz." w:history="1">
        <w:r>
          <w:rPr>
            <w:rStyle w:val="Hyperlink"/>
          </w:rPr>
          <w:t>http://data.europa.eu/eli/reg/2015/1589/oj</w:t>
        </w:r>
      </w:hyperlink>
      <w:r>
        <w:t>).</w:t>
      </w:r>
    </w:p>
  </w:footnote>
  <w:footnote w:id="23">
    <w:p w14:paraId="4A128423" w14:textId="77777777" w:rsidR="000323AA" w:rsidRPr="00FE3D0C" w:rsidRDefault="000323AA" w:rsidP="000323AA">
      <w:pPr>
        <w:pStyle w:val="FootnoteText"/>
      </w:pPr>
      <w:r>
        <w:rPr>
          <w:rStyle w:val="FootnoteReference"/>
        </w:rPr>
        <w:footnoteRef/>
      </w:r>
      <w:r>
        <w:tab/>
        <w:t>Útmutatóul lásd az EUMSZ 339. cikkét: „a vállalkozásokra, az ezek üzleti kapcsolataira vagy költségösszetevőire vonatkozó információk”. Az uniós bíróságok általánosságban olyan információként határozták meg az „üzleti titok” fogalmát a T-353/94, Postbank kontra Bizottság ügyben (</w:t>
      </w:r>
      <w:r>
        <w:rPr>
          <w:rStyle w:val="outputecliaff"/>
        </w:rPr>
        <w:t>ECLI:EU:T:1996:119., 87. bekezdés</w:t>
      </w:r>
      <w:r>
        <w:t>), amelynek „nemcsak a nyilvánosságra hozatala, de az információt szolgáltató személytől eltérő személynek történő továbbítása is komolyan sértheti az előbbi érdekeit”.</w:t>
      </w:r>
    </w:p>
  </w:footnote>
  <w:footnote w:id="24">
    <w:p w14:paraId="43641D90" w14:textId="77777777" w:rsidR="000323AA" w:rsidRPr="00340AE9" w:rsidRDefault="000323AA" w:rsidP="000323AA">
      <w:pPr>
        <w:pStyle w:val="FootnoteText"/>
      </w:pPr>
      <w:r>
        <w:rPr>
          <w:rStyle w:val="FootnoteReference"/>
        </w:rPr>
        <w:footnoteRef/>
      </w:r>
      <w:r>
        <w:tab/>
        <w:t>A Bizottság közleménye a tagállamokhoz az Európai Unió működéséről szóló szerződés 107. és 108. cikkének a rövid lejáratú exporthitel-biztosításokra történő alkalmazásáról (HL C 392., 2012.12.19., 1. o.).</w:t>
      </w:r>
    </w:p>
  </w:footnote>
  <w:footnote w:id="25">
    <w:p w14:paraId="72CEF7E6" w14:textId="77777777" w:rsidR="000323AA" w:rsidRPr="00340AE9" w:rsidRDefault="000323AA" w:rsidP="000323AA">
      <w:pPr>
        <w:pStyle w:val="FootnoteText"/>
      </w:pPr>
      <w:r>
        <w:rPr>
          <w:rStyle w:val="FootnoteReference"/>
        </w:rPr>
        <w:footnoteRef/>
      </w:r>
      <w:r>
        <w:tab/>
        <w:t>Iránymutatás az üvegházhatású gázok kibocsátási egységei 2021 utáni kereskedelmi rendszerének kontextusában hozott egyes állami támogatási intézkedésekhez (HL C 317., 2020.9.25., 5. o.), Iránymutatás az üvegházhatású gázok kibocsátási egységei 2012 utáni kereskedelmi rendszerének kontextusában hozott egyes állami támogatási intézkedésekhez (HL C 158., 2012.6.5., 4. o.).</w:t>
      </w:r>
    </w:p>
  </w:footnote>
  <w:footnote w:id="26">
    <w:p w14:paraId="0909238D" w14:textId="77777777" w:rsidR="000323AA" w:rsidRPr="00340AE9" w:rsidRDefault="000323AA" w:rsidP="000323AA">
      <w:pPr>
        <w:pStyle w:val="FootnoteText"/>
      </w:pPr>
      <w:r>
        <w:rPr>
          <w:rStyle w:val="FootnoteReference"/>
        </w:rPr>
        <w:footnoteRef/>
      </w:r>
      <w:r>
        <w:tab/>
        <w:t>A Bizottság közleménye az állami támogatási szabályoknak a pénzügyi válsággal összefüggésben hozott bankmentő intézkedésekre való, 2013. augusztus 1. utáni alkalmazásáról (HL C 216., 2013.7.30., 1. o.).</w:t>
      </w:r>
    </w:p>
  </w:footnote>
  <w:footnote w:id="27">
    <w:p w14:paraId="3EA58867" w14:textId="77777777" w:rsidR="000323AA" w:rsidRPr="00340AE9" w:rsidRDefault="000323AA" w:rsidP="000323AA">
      <w:pPr>
        <w:pStyle w:val="FootnoteText"/>
      </w:pPr>
      <w:r>
        <w:rPr>
          <w:rStyle w:val="FootnoteReference"/>
        </w:rPr>
        <w:footnoteRef/>
      </w:r>
      <w:r>
        <w:tab/>
        <w:t>A Bizottság közleménye az európai közérdeket képviselő jelentős projektek megvalósításának előmozdítására nyújtott állami támogatás belső piaccal való összeegyeztethetőségének elemzési kritériumairól (HL C 188., 2014.6.20., 4. o.).</w:t>
      </w:r>
    </w:p>
  </w:footnote>
  <w:footnote w:id="28">
    <w:p w14:paraId="6F6EA963" w14:textId="77777777" w:rsidR="000323AA" w:rsidRDefault="000323AA" w:rsidP="000323AA">
      <w:pPr>
        <w:pStyle w:val="FootnoteText"/>
      </w:pPr>
      <w:r>
        <w:rPr>
          <w:rStyle w:val="FootnoteReference"/>
        </w:rPr>
        <w:footnoteRef/>
      </w:r>
      <w:r>
        <w:tab/>
        <w:t>A Bizottság közleménye az európai uniós állami támogatási szabályoknak az általános gazdasági érdekű szolgáltatások nyújtásának ellentételezésére való alkalmazásáról (HL C 8., 2012.1.11., 4.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303B" w14:textId="77777777" w:rsidR="00EA7355" w:rsidRDefault="00EA73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3897" w14:textId="77777777" w:rsidR="000323AA" w:rsidRDefault="000323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06BCD" w14:textId="77777777" w:rsidR="00EA7355" w:rsidRDefault="00EA73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822188024">
    <w:abstractNumId w:val="11"/>
  </w:num>
  <w:num w:numId="23" w16cid:durableId="1993169059">
    <w:abstractNumId w:val="17"/>
  </w:num>
  <w:num w:numId="24" w16cid:durableId="553852138">
    <w:abstractNumId w:val="29"/>
  </w:num>
  <w:num w:numId="25" w16cid:durableId="600914670">
    <w:abstractNumId w:val="31"/>
  </w:num>
  <w:num w:numId="26" w16cid:durableId="445538519">
    <w:abstractNumId w:val="30"/>
  </w:num>
  <w:num w:numId="27" w16cid:durableId="1945648038">
    <w:abstractNumId w:val="33"/>
  </w:num>
  <w:num w:numId="28" w16cid:durableId="1693140199">
    <w:abstractNumId w:val="13"/>
  </w:num>
  <w:num w:numId="29" w16cid:durableId="9137046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2865221">
    <w:abstractNumId w:val="20"/>
    <w:lvlOverride w:ilvl="0">
      <w:startOverride w:val="1"/>
    </w:lvlOverride>
  </w:num>
  <w:num w:numId="31" w16cid:durableId="1029796362">
    <w:abstractNumId w:val="32"/>
    <w:lvlOverride w:ilvl="0">
      <w:startOverride w:val="1"/>
    </w:lvlOverride>
  </w:num>
  <w:num w:numId="32" w16cid:durableId="1627664913">
    <w:abstractNumId w:val="15"/>
    <w:lvlOverride w:ilvl="0">
      <w:startOverride w:val="1"/>
    </w:lvlOverride>
  </w:num>
  <w:num w:numId="33" w16cid:durableId="1145969932">
    <w:abstractNumId w:val="27"/>
  </w:num>
  <w:num w:numId="34" w16cid:durableId="258222706">
    <w:abstractNumId w:val="19"/>
  </w:num>
  <w:num w:numId="35" w16cid:durableId="1747070235">
    <w:abstractNumId w:val="32"/>
  </w:num>
  <w:num w:numId="36" w16cid:durableId="1653951757">
    <w:abstractNumId w:val="15"/>
  </w:num>
  <w:num w:numId="37" w16cid:durableId="180821385">
    <w:abstractNumId w:val="20"/>
  </w:num>
  <w:num w:numId="38" w16cid:durableId="1043944910">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323AA"/>
    <w:rsid w:val="000216FC"/>
    <w:rsid w:val="00023793"/>
    <w:rsid w:val="0002601F"/>
    <w:rsid w:val="000323AA"/>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4F0973"/>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14D29"/>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A7355"/>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0FDE"/>
  <w15:chartTrackingRefBased/>
  <w15:docId w15:val="{A5F489DA-1BF4-49C8-B1E3-3F197A2F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3AA"/>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323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23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0323A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323A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323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23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23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23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23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323A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323AA"/>
    <w:rPr>
      <w:i/>
      <w:iCs/>
      <w:color w:val="365F91" w:themeColor="accent1" w:themeShade="BF"/>
    </w:rPr>
  </w:style>
  <w:style w:type="paragraph" w:styleId="IntenseQuote">
    <w:name w:val="Intense Quote"/>
    <w:basedOn w:val="Normal"/>
    <w:next w:val="Normal"/>
    <w:link w:val="IntenseQuoteChar"/>
    <w:uiPriority w:val="30"/>
    <w:qFormat/>
    <w:rsid w:val="000323A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323A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323AA"/>
    <w:rPr>
      <w:b/>
      <w:bCs/>
      <w:smallCaps/>
      <w:color w:val="365F91" w:themeColor="accent1" w:themeShade="BF"/>
      <w:spacing w:val="5"/>
    </w:rPr>
  </w:style>
  <w:style w:type="numbering" w:customStyle="1" w:styleId="NoList1">
    <w:name w:val="No List1"/>
    <w:next w:val="NoList"/>
    <w:uiPriority w:val="99"/>
    <w:semiHidden/>
    <w:unhideWhenUsed/>
    <w:rsid w:val="000323AA"/>
  </w:style>
  <w:style w:type="character" w:styleId="BookTitle">
    <w:name w:val="Book Title"/>
    <w:uiPriority w:val="33"/>
    <w:qFormat/>
    <w:rsid w:val="000323AA"/>
    <w:rPr>
      <w:b/>
      <w:bCs/>
      <w:smallCaps/>
      <w:spacing w:val="5"/>
    </w:rPr>
  </w:style>
  <w:style w:type="character" w:styleId="Strong">
    <w:name w:val="Strong"/>
    <w:uiPriority w:val="22"/>
    <w:qFormat/>
    <w:rsid w:val="000323AA"/>
    <w:rPr>
      <w:b/>
      <w:bCs/>
    </w:rPr>
  </w:style>
  <w:style w:type="paragraph" w:customStyle="1" w:styleId="ENFootnoteReference">
    <w:name w:val="EN Footnote Reference"/>
    <w:basedOn w:val="Normal"/>
    <w:link w:val="FootnoteReference"/>
    <w:uiPriority w:val="99"/>
    <w:rsid w:val="000323A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0323AA"/>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0323AA"/>
    <w:pPr>
      <w:numPr>
        <w:numId w:val="26"/>
      </w:numPr>
      <w:spacing w:before="0" w:after="240"/>
    </w:pPr>
    <w:rPr>
      <w:rFonts w:eastAsia="Times New Roman"/>
      <w:szCs w:val="20"/>
    </w:rPr>
  </w:style>
  <w:style w:type="character" w:customStyle="1" w:styleId="Corpsdutexte2">
    <w:name w:val="Corps du texte (2)_"/>
    <w:link w:val="Corpsdutexte21"/>
    <w:uiPriority w:val="99"/>
    <w:rsid w:val="000323AA"/>
    <w:rPr>
      <w:i/>
      <w:iCs/>
      <w:sz w:val="15"/>
      <w:szCs w:val="15"/>
      <w:shd w:val="clear" w:color="auto" w:fill="FFFFFF"/>
    </w:rPr>
  </w:style>
  <w:style w:type="character" w:customStyle="1" w:styleId="Tabledesmatires3">
    <w:name w:val="Table des matières (3)_"/>
    <w:link w:val="Tabledesmatires31"/>
    <w:uiPriority w:val="99"/>
    <w:rsid w:val="000323AA"/>
    <w:rPr>
      <w:b/>
      <w:bCs/>
      <w:sz w:val="16"/>
      <w:szCs w:val="16"/>
      <w:shd w:val="clear" w:color="auto" w:fill="FFFFFF"/>
    </w:rPr>
  </w:style>
  <w:style w:type="character" w:customStyle="1" w:styleId="Corpsdutexte218">
    <w:name w:val="Corps du texte (2)18"/>
    <w:uiPriority w:val="99"/>
    <w:rsid w:val="000323AA"/>
  </w:style>
  <w:style w:type="paragraph" w:customStyle="1" w:styleId="Corpsdutexte21">
    <w:name w:val="Corps du texte (2)1"/>
    <w:basedOn w:val="Normal"/>
    <w:link w:val="Corpsdutexte2"/>
    <w:uiPriority w:val="99"/>
    <w:rsid w:val="000323AA"/>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0323A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0323AA"/>
    <w:rPr>
      <w:sz w:val="15"/>
      <w:szCs w:val="15"/>
      <w:shd w:val="clear" w:color="auto" w:fill="FFFFFF"/>
    </w:rPr>
  </w:style>
  <w:style w:type="character" w:customStyle="1" w:styleId="Corpsdutexte4">
    <w:name w:val="Corps du texte (4)_"/>
    <w:link w:val="Corpsdutexte41"/>
    <w:uiPriority w:val="99"/>
    <w:rsid w:val="000323AA"/>
    <w:rPr>
      <w:b/>
      <w:bCs/>
      <w:sz w:val="16"/>
      <w:szCs w:val="16"/>
      <w:shd w:val="clear" w:color="auto" w:fill="FFFFFF"/>
    </w:rPr>
  </w:style>
  <w:style w:type="paragraph" w:customStyle="1" w:styleId="Corpsdutexte1">
    <w:name w:val="Corps du texte1"/>
    <w:basedOn w:val="Normal"/>
    <w:link w:val="Corpsdutexte"/>
    <w:rsid w:val="000323AA"/>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0323AA"/>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0323AA"/>
    <w:rPr>
      <w:sz w:val="15"/>
      <w:szCs w:val="15"/>
      <w:shd w:val="clear" w:color="auto" w:fill="FFFFFF"/>
    </w:rPr>
  </w:style>
  <w:style w:type="paragraph" w:customStyle="1" w:styleId="Tabledesmatires0">
    <w:name w:val="Table des matières"/>
    <w:basedOn w:val="Normal"/>
    <w:link w:val="Tabledesmatires"/>
    <w:uiPriority w:val="99"/>
    <w:rsid w:val="000323AA"/>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0323AA"/>
  </w:style>
  <w:style w:type="table" w:styleId="TableGrid">
    <w:name w:val="Table Grid"/>
    <w:basedOn w:val="TableNormal"/>
    <w:uiPriority w:val="59"/>
    <w:rsid w:val="000323A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323AA"/>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0323AA"/>
    <w:rPr>
      <w:rFonts w:ascii="Calibri" w:eastAsia="Calibri" w:hAnsi="Calibri" w:cs="Times New Roman"/>
      <w:kern w:val="0"/>
      <w:szCs w:val="21"/>
      <w:lang w:val="hu-HU"/>
      <w14:ligatures w14:val="none"/>
    </w:rPr>
  </w:style>
  <w:style w:type="paragraph" w:customStyle="1" w:styleId="Contact">
    <w:name w:val="Contact"/>
    <w:basedOn w:val="Normal"/>
    <w:next w:val="Normal"/>
    <w:rsid w:val="000323AA"/>
    <w:pPr>
      <w:spacing w:before="480" w:after="0"/>
      <w:ind w:left="567" w:hanging="567"/>
      <w:jc w:val="left"/>
    </w:pPr>
    <w:rPr>
      <w:rFonts w:eastAsia="Times New Roman"/>
      <w:szCs w:val="20"/>
    </w:rPr>
  </w:style>
  <w:style w:type="paragraph" w:customStyle="1" w:styleId="ListBullet1">
    <w:name w:val="List Bullet 1"/>
    <w:basedOn w:val="Text1"/>
    <w:rsid w:val="000323AA"/>
    <w:pPr>
      <w:numPr>
        <w:numId w:val="23"/>
      </w:numPr>
      <w:spacing w:before="0" w:after="240"/>
    </w:pPr>
    <w:rPr>
      <w:rFonts w:eastAsia="Times New Roman"/>
      <w:szCs w:val="20"/>
    </w:rPr>
  </w:style>
  <w:style w:type="paragraph" w:customStyle="1" w:styleId="ListDash">
    <w:name w:val="List Dash"/>
    <w:basedOn w:val="Normal"/>
    <w:rsid w:val="000323AA"/>
    <w:pPr>
      <w:numPr>
        <w:numId w:val="24"/>
      </w:numPr>
      <w:spacing w:before="0" w:after="240"/>
    </w:pPr>
    <w:rPr>
      <w:rFonts w:eastAsia="Times New Roman"/>
      <w:szCs w:val="20"/>
    </w:rPr>
  </w:style>
  <w:style w:type="paragraph" w:customStyle="1" w:styleId="ListDash1">
    <w:name w:val="List Dash 1"/>
    <w:basedOn w:val="Text1"/>
    <w:rsid w:val="000323AA"/>
    <w:pPr>
      <w:numPr>
        <w:numId w:val="25"/>
      </w:numPr>
      <w:spacing w:before="0" w:after="240"/>
    </w:pPr>
    <w:rPr>
      <w:rFonts w:eastAsia="Times New Roman"/>
      <w:szCs w:val="20"/>
    </w:rPr>
  </w:style>
  <w:style w:type="paragraph" w:customStyle="1" w:styleId="ListDash3">
    <w:name w:val="List Dash 3"/>
    <w:basedOn w:val="Text3"/>
    <w:rsid w:val="000323AA"/>
    <w:pPr>
      <w:numPr>
        <w:numId w:val="27"/>
      </w:numPr>
      <w:spacing w:before="0" w:after="240"/>
    </w:pPr>
    <w:rPr>
      <w:rFonts w:eastAsia="Times New Roman"/>
      <w:szCs w:val="20"/>
    </w:rPr>
  </w:style>
  <w:style w:type="paragraph" w:customStyle="1" w:styleId="ListDash4">
    <w:name w:val="List Dash 4"/>
    <w:basedOn w:val="Normal"/>
    <w:rsid w:val="000323AA"/>
    <w:pPr>
      <w:numPr>
        <w:numId w:val="28"/>
      </w:numPr>
      <w:spacing w:before="0" w:after="240"/>
    </w:pPr>
    <w:rPr>
      <w:rFonts w:eastAsia="Times New Roman"/>
      <w:szCs w:val="20"/>
    </w:rPr>
  </w:style>
  <w:style w:type="paragraph" w:customStyle="1" w:styleId="ListNumberLevel2">
    <w:name w:val="List Number (Level 2)"/>
    <w:basedOn w:val="Normal"/>
    <w:rsid w:val="000323AA"/>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0323AA"/>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0323AA"/>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0323AA"/>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0323AA"/>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0323AA"/>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0323AA"/>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0323AA"/>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0323AA"/>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0323AA"/>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0323AA"/>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0323AA"/>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0323AA"/>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0323AA"/>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0323AA"/>
    <w:pPr>
      <w:tabs>
        <w:tab w:val="num" w:pos="5715"/>
      </w:tabs>
      <w:spacing w:before="0" w:after="240"/>
      <w:ind w:left="5715" w:hanging="709"/>
    </w:pPr>
    <w:rPr>
      <w:rFonts w:eastAsia="Times New Roman"/>
      <w:szCs w:val="20"/>
    </w:rPr>
  </w:style>
  <w:style w:type="numbering" w:customStyle="1" w:styleId="Style1">
    <w:name w:val="Style1"/>
    <w:uiPriority w:val="99"/>
    <w:rsid w:val="000323AA"/>
    <w:pPr>
      <w:numPr>
        <w:numId w:val="22"/>
      </w:numPr>
    </w:pPr>
  </w:style>
  <w:style w:type="character" w:customStyle="1" w:styleId="outputecliaff">
    <w:name w:val="outputecliaff"/>
    <w:rsid w:val="000323AA"/>
  </w:style>
  <w:style w:type="paragraph" w:styleId="Revision">
    <w:name w:val="Revision"/>
    <w:hidden/>
    <w:uiPriority w:val="99"/>
    <w:semiHidden/>
    <w:rsid w:val="000323AA"/>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0323AA"/>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0323AA"/>
    <w:rPr>
      <w:sz w:val="15"/>
      <w:szCs w:val="15"/>
      <w:shd w:val="clear" w:color="auto" w:fill="FFFFFF"/>
    </w:rPr>
  </w:style>
  <w:style w:type="paragraph" w:customStyle="1" w:styleId="Corpsdutexte110">
    <w:name w:val="Corps du texte (11)"/>
    <w:basedOn w:val="Normal"/>
    <w:link w:val="Corpsdutexte11"/>
    <w:rsid w:val="000323AA"/>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0323AA"/>
    <w:rPr>
      <w:sz w:val="15"/>
      <w:szCs w:val="15"/>
      <w:shd w:val="clear" w:color="auto" w:fill="FFFFFF"/>
    </w:rPr>
  </w:style>
  <w:style w:type="paragraph" w:customStyle="1" w:styleId="BodyText1">
    <w:name w:val="Body Text1"/>
    <w:basedOn w:val="Normal"/>
    <w:link w:val="Bodytext"/>
    <w:rsid w:val="000323AA"/>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0323A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4">
    <w:name w:val="CM4"/>
    <w:basedOn w:val="Default"/>
    <w:next w:val="Default"/>
    <w:uiPriority w:val="99"/>
    <w:rsid w:val="000323AA"/>
    <w:rPr>
      <w:rFonts w:ascii="EUAlbertina" w:eastAsia="Calibri" w:hAnsi="EUAlbertina" w:cs="Times New Roman"/>
      <w:color w:val="auto"/>
      <w:kern w:val="0"/>
      <w:lang w:eastAsia="en-GB"/>
      <w14:ligatures w14:val="none"/>
    </w:rPr>
  </w:style>
  <w:style w:type="character" w:customStyle="1" w:styleId="st1">
    <w:name w:val="st1"/>
    <w:rsid w:val="000323AA"/>
  </w:style>
  <w:style w:type="paragraph" w:customStyle="1" w:styleId="FooterCoverPage">
    <w:name w:val="Footer Cover Page"/>
    <w:basedOn w:val="Normal"/>
    <w:link w:val="FooterCoverPageChar"/>
    <w:rsid w:val="000323AA"/>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0323AA"/>
    <w:rPr>
      <w:rFonts w:ascii="Times New Roman" w:eastAsia="Times New Roman" w:hAnsi="Times New Roman" w:cs="Times New Roman"/>
      <w:kern w:val="0"/>
      <w:sz w:val="24"/>
      <w:szCs w:val="48"/>
      <w:lang w:val="hu-HU" w:eastAsia="en-GB"/>
      <w14:ligatures w14:val="none"/>
    </w:rPr>
  </w:style>
  <w:style w:type="paragraph" w:customStyle="1" w:styleId="HeaderCoverPage">
    <w:name w:val="Header Cover Page"/>
    <w:basedOn w:val="Normal"/>
    <w:link w:val="HeaderCoverPageChar"/>
    <w:rsid w:val="000323AA"/>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0323AA"/>
    <w:rPr>
      <w:rFonts w:ascii="Times New Roman" w:eastAsia="Times New Roman" w:hAnsi="Times New Roman" w:cs="Times New Roman"/>
      <w:kern w:val="0"/>
      <w:sz w:val="24"/>
      <w:szCs w:val="48"/>
      <w:lang w:val="hu-HU" w:eastAsia="en-GB"/>
      <w14:ligatures w14:val="none"/>
    </w:rPr>
  </w:style>
  <w:style w:type="character" w:customStyle="1" w:styleId="UnresolvedMention1">
    <w:name w:val="Unresolved Mention1"/>
    <w:basedOn w:val="DefaultParagraphFont"/>
    <w:uiPriority w:val="99"/>
    <w:semiHidden/>
    <w:unhideWhenUsed/>
    <w:rsid w:val="000323AA"/>
    <w:rPr>
      <w:color w:val="605E5C"/>
      <w:shd w:val="clear" w:color="auto" w:fill="E1DFDD"/>
    </w:rPr>
  </w:style>
  <w:style w:type="paragraph" w:styleId="TOCHeading">
    <w:name w:val="TOC Heading"/>
    <w:basedOn w:val="Normal"/>
    <w:next w:val="Normal"/>
    <w:uiPriority w:val="39"/>
    <w:semiHidden/>
    <w:unhideWhenUsed/>
    <w:qFormat/>
    <w:rsid w:val="000323AA"/>
    <w:pPr>
      <w:spacing w:after="240"/>
      <w:jc w:val="center"/>
    </w:pPr>
    <w:rPr>
      <w:b/>
      <w:sz w:val="28"/>
    </w:rPr>
  </w:style>
  <w:style w:type="paragraph" w:styleId="TOC1">
    <w:name w:val="toc 1"/>
    <w:basedOn w:val="Normal"/>
    <w:next w:val="Normal"/>
    <w:uiPriority w:val="39"/>
    <w:semiHidden/>
    <w:unhideWhenUsed/>
    <w:rsid w:val="000323AA"/>
    <w:pPr>
      <w:tabs>
        <w:tab w:val="right" w:leader="dot" w:pos="9071"/>
      </w:tabs>
      <w:spacing w:before="60"/>
      <w:ind w:left="850" w:hanging="850"/>
      <w:jc w:val="left"/>
    </w:pPr>
  </w:style>
  <w:style w:type="paragraph" w:styleId="TOC2">
    <w:name w:val="toc 2"/>
    <w:basedOn w:val="Normal"/>
    <w:next w:val="Normal"/>
    <w:uiPriority w:val="39"/>
    <w:semiHidden/>
    <w:unhideWhenUsed/>
    <w:rsid w:val="000323AA"/>
    <w:pPr>
      <w:tabs>
        <w:tab w:val="right" w:leader="dot" w:pos="9071"/>
      </w:tabs>
      <w:spacing w:before="60"/>
      <w:ind w:left="850" w:hanging="850"/>
      <w:jc w:val="left"/>
    </w:pPr>
  </w:style>
  <w:style w:type="paragraph" w:styleId="TOC3">
    <w:name w:val="toc 3"/>
    <w:basedOn w:val="Normal"/>
    <w:next w:val="Normal"/>
    <w:uiPriority w:val="39"/>
    <w:semiHidden/>
    <w:unhideWhenUsed/>
    <w:rsid w:val="000323AA"/>
    <w:pPr>
      <w:tabs>
        <w:tab w:val="right" w:leader="dot" w:pos="9071"/>
      </w:tabs>
      <w:spacing w:before="60"/>
      <w:ind w:left="850" w:hanging="850"/>
      <w:jc w:val="left"/>
    </w:pPr>
  </w:style>
  <w:style w:type="paragraph" w:styleId="TOC4">
    <w:name w:val="toc 4"/>
    <w:basedOn w:val="Normal"/>
    <w:next w:val="Normal"/>
    <w:uiPriority w:val="39"/>
    <w:semiHidden/>
    <w:unhideWhenUsed/>
    <w:rsid w:val="000323AA"/>
    <w:pPr>
      <w:tabs>
        <w:tab w:val="right" w:leader="dot" w:pos="9071"/>
      </w:tabs>
      <w:spacing w:before="60"/>
      <w:ind w:left="850" w:hanging="850"/>
      <w:jc w:val="left"/>
    </w:pPr>
  </w:style>
  <w:style w:type="paragraph" w:styleId="TOC5">
    <w:name w:val="toc 5"/>
    <w:basedOn w:val="Normal"/>
    <w:next w:val="Normal"/>
    <w:uiPriority w:val="39"/>
    <w:semiHidden/>
    <w:unhideWhenUsed/>
    <w:rsid w:val="000323AA"/>
    <w:pPr>
      <w:tabs>
        <w:tab w:val="right" w:leader="dot" w:pos="9071"/>
      </w:tabs>
      <w:spacing w:before="300"/>
      <w:jc w:val="left"/>
    </w:pPr>
  </w:style>
  <w:style w:type="paragraph" w:styleId="TOC6">
    <w:name w:val="toc 6"/>
    <w:basedOn w:val="Normal"/>
    <w:next w:val="Normal"/>
    <w:uiPriority w:val="39"/>
    <w:semiHidden/>
    <w:unhideWhenUsed/>
    <w:rsid w:val="000323AA"/>
    <w:pPr>
      <w:tabs>
        <w:tab w:val="right" w:leader="dot" w:pos="9071"/>
      </w:tabs>
      <w:spacing w:before="240"/>
      <w:jc w:val="left"/>
    </w:pPr>
  </w:style>
  <w:style w:type="paragraph" w:styleId="TOC7">
    <w:name w:val="toc 7"/>
    <w:basedOn w:val="Normal"/>
    <w:next w:val="Normal"/>
    <w:uiPriority w:val="39"/>
    <w:semiHidden/>
    <w:unhideWhenUsed/>
    <w:rsid w:val="000323AA"/>
    <w:pPr>
      <w:tabs>
        <w:tab w:val="right" w:leader="dot" w:pos="9071"/>
      </w:tabs>
      <w:spacing w:before="180"/>
      <w:jc w:val="left"/>
    </w:pPr>
  </w:style>
  <w:style w:type="paragraph" w:styleId="TOC8">
    <w:name w:val="toc 8"/>
    <w:basedOn w:val="Normal"/>
    <w:next w:val="Normal"/>
    <w:uiPriority w:val="39"/>
    <w:semiHidden/>
    <w:unhideWhenUsed/>
    <w:rsid w:val="000323AA"/>
    <w:pPr>
      <w:tabs>
        <w:tab w:val="right" w:leader="dot" w:pos="9071"/>
      </w:tabs>
      <w:jc w:val="left"/>
    </w:pPr>
  </w:style>
  <w:style w:type="paragraph" w:styleId="TOC9">
    <w:name w:val="toc 9"/>
    <w:basedOn w:val="Normal"/>
    <w:next w:val="Normal"/>
    <w:uiPriority w:val="39"/>
    <w:semiHidden/>
    <w:unhideWhenUsed/>
    <w:rsid w:val="000323AA"/>
    <w:pPr>
      <w:tabs>
        <w:tab w:val="right" w:leader="dot" w:pos="9071"/>
      </w:tabs>
      <w:ind w:left="1417" w:hanging="1417"/>
      <w:jc w:val="left"/>
    </w:pPr>
  </w:style>
  <w:style w:type="paragraph" w:customStyle="1" w:styleId="Text1">
    <w:name w:val="Text 1"/>
    <w:basedOn w:val="Normal"/>
    <w:rsid w:val="000323AA"/>
    <w:pPr>
      <w:ind w:left="850"/>
    </w:pPr>
  </w:style>
  <w:style w:type="paragraph" w:customStyle="1" w:styleId="Text2">
    <w:name w:val="Text 2"/>
    <w:basedOn w:val="Normal"/>
    <w:rsid w:val="000323AA"/>
    <w:pPr>
      <w:ind w:left="1417"/>
    </w:pPr>
  </w:style>
  <w:style w:type="paragraph" w:customStyle="1" w:styleId="Text3">
    <w:name w:val="Text 3"/>
    <w:basedOn w:val="Normal"/>
    <w:rsid w:val="000323AA"/>
    <w:pPr>
      <w:ind w:left="1984"/>
    </w:pPr>
  </w:style>
  <w:style w:type="paragraph" w:customStyle="1" w:styleId="Text4">
    <w:name w:val="Text 4"/>
    <w:basedOn w:val="Normal"/>
    <w:rsid w:val="000323AA"/>
    <w:pPr>
      <w:ind w:left="2551"/>
    </w:pPr>
  </w:style>
  <w:style w:type="paragraph" w:customStyle="1" w:styleId="Text5">
    <w:name w:val="Text 5"/>
    <w:basedOn w:val="Normal"/>
    <w:rsid w:val="000323AA"/>
    <w:pPr>
      <w:ind w:left="3118"/>
    </w:pPr>
  </w:style>
  <w:style w:type="paragraph" w:customStyle="1" w:styleId="Text6">
    <w:name w:val="Text 6"/>
    <w:basedOn w:val="Normal"/>
    <w:rsid w:val="000323AA"/>
    <w:pPr>
      <w:ind w:left="3685"/>
    </w:pPr>
  </w:style>
  <w:style w:type="paragraph" w:customStyle="1" w:styleId="QuotedText">
    <w:name w:val="Quoted Text"/>
    <w:basedOn w:val="Normal"/>
    <w:rsid w:val="000323AA"/>
    <w:pPr>
      <w:ind w:left="1417"/>
    </w:pPr>
  </w:style>
  <w:style w:type="paragraph" w:customStyle="1" w:styleId="Point0">
    <w:name w:val="Point 0"/>
    <w:basedOn w:val="Normal"/>
    <w:rsid w:val="000323AA"/>
    <w:pPr>
      <w:ind w:left="850" w:hanging="850"/>
    </w:pPr>
  </w:style>
  <w:style w:type="paragraph" w:customStyle="1" w:styleId="Point1">
    <w:name w:val="Point 1"/>
    <w:basedOn w:val="Normal"/>
    <w:rsid w:val="000323AA"/>
    <w:pPr>
      <w:ind w:left="1417" w:hanging="567"/>
    </w:pPr>
  </w:style>
  <w:style w:type="paragraph" w:customStyle="1" w:styleId="Point2">
    <w:name w:val="Point 2"/>
    <w:basedOn w:val="Normal"/>
    <w:rsid w:val="000323AA"/>
    <w:pPr>
      <w:ind w:left="1984" w:hanging="567"/>
    </w:pPr>
  </w:style>
  <w:style w:type="paragraph" w:customStyle="1" w:styleId="Point3">
    <w:name w:val="Point 3"/>
    <w:basedOn w:val="Normal"/>
    <w:rsid w:val="000323AA"/>
    <w:pPr>
      <w:ind w:left="2551" w:hanging="567"/>
    </w:pPr>
  </w:style>
  <w:style w:type="paragraph" w:customStyle="1" w:styleId="Point4">
    <w:name w:val="Point 4"/>
    <w:basedOn w:val="Normal"/>
    <w:rsid w:val="000323AA"/>
    <w:pPr>
      <w:ind w:left="3118" w:hanging="567"/>
    </w:pPr>
  </w:style>
  <w:style w:type="paragraph" w:customStyle="1" w:styleId="Point5">
    <w:name w:val="Point 5"/>
    <w:basedOn w:val="Normal"/>
    <w:rsid w:val="000323AA"/>
    <w:pPr>
      <w:ind w:left="3685" w:hanging="567"/>
    </w:pPr>
  </w:style>
  <w:style w:type="paragraph" w:customStyle="1" w:styleId="Tiret0">
    <w:name w:val="Tiret 0"/>
    <w:basedOn w:val="Point0"/>
    <w:rsid w:val="000323AA"/>
    <w:pPr>
      <w:numPr>
        <w:numId w:val="33"/>
      </w:numPr>
    </w:pPr>
  </w:style>
  <w:style w:type="paragraph" w:customStyle="1" w:styleId="Tiret1">
    <w:name w:val="Tiret 1"/>
    <w:basedOn w:val="Point1"/>
    <w:rsid w:val="000323AA"/>
    <w:pPr>
      <w:numPr>
        <w:numId w:val="34"/>
      </w:numPr>
    </w:pPr>
  </w:style>
  <w:style w:type="paragraph" w:customStyle="1" w:styleId="Tiret2">
    <w:name w:val="Tiret 2"/>
    <w:basedOn w:val="Point2"/>
    <w:rsid w:val="000323AA"/>
    <w:pPr>
      <w:numPr>
        <w:numId w:val="31"/>
      </w:numPr>
    </w:pPr>
  </w:style>
  <w:style w:type="paragraph" w:customStyle="1" w:styleId="Tiret3">
    <w:name w:val="Tiret 3"/>
    <w:basedOn w:val="Point3"/>
    <w:rsid w:val="000323AA"/>
    <w:pPr>
      <w:numPr>
        <w:numId w:val="32"/>
      </w:numPr>
    </w:pPr>
  </w:style>
  <w:style w:type="paragraph" w:customStyle="1" w:styleId="Tiret4">
    <w:name w:val="Tiret 4"/>
    <w:basedOn w:val="Point4"/>
    <w:rsid w:val="000323AA"/>
    <w:pPr>
      <w:numPr>
        <w:numId w:val="30"/>
      </w:numPr>
    </w:pPr>
  </w:style>
  <w:style w:type="paragraph" w:customStyle="1" w:styleId="Tiret5">
    <w:name w:val="Tiret 5"/>
    <w:basedOn w:val="Point5"/>
    <w:rsid w:val="000323AA"/>
    <w:pPr>
      <w:numPr>
        <w:numId w:val="38"/>
      </w:numPr>
    </w:pPr>
  </w:style>
  <w:style w:type="paragraph" w:customStyle="1" w:styleId="PointDouble0">
    <w:name w:val="PointDouble 0"/>
    <w:basedOn w:val="Normal"/>
    <w:rsid w:val="000323AA"/>
    <w:pPr>
      <w:tabs>
        <w:tab w:val="left" w:pos="850"/>
      </w:tabs>
      <w:ind w:left="1417" w:hanging="1417"/>
    </w:pPr>
  </w:style>
  <w:style w:type="paragraph" w:customStyle="1" w:styleId="PointDouble1">
    <w:name w:val="PointDouble 1"/>
    <w:basedOn w:val="Normal"/>
    <w:rsid w:val="000323AA"/>
    <w:pPr>
      <w:tabs>
        <w:tab w:val="left" w:pos="1417"/>
      </w:tabs>
      <w:ind w:left="1984" w:hanging="1134"/>
    </w:pPr>
  </w:style>
  <w:style w:type="paragraph" w:customStyle="1" w:styleId="PointDouble2">
    <w:name w:val="PointDouble 2"/>
    <w:basedOn w:val="Normal"/>
    <w:rsid w:val="000323AA"/>
    <w:pPr>
      <w:tabs>
        <w:tab w:val="left" w:pos="1984"/>
      </w:tabs>
      <w:ind w:left="2551" w:hanging="1134"/>
    </w:pPr>
  </w:style>
  <w:style w:type="paragraph" w:customStyle="1" w:styleId="PointDouble3">
    <w:name w:val="PointDouble 3"/>
    <w:basedOn w:val="Normal"/>
    <w:rsid w:val="000323AA"/>
    <w:pPr>
      <w:tabs>
        <w:tab w:val="left" w:pos="2551"/>
      </w:tabs>
      <w:ind w:left="3118" w:hanging="1134"/>
    </w:pPr>
  </w:style>
  <w:style w:type="paragraph" w:customStyle="1" w:styleId="PointDouble4">
    <w:name w:val="PointDouble 4"/>
    <w:basedOn w:val="Normal"/>
    <w:rsid w:val="000323AA"/>
    <w:pPr>
      <w:tabs>
        <w:tab w:val="left" w:pos="3118"/>
      </w:tabs>
      <w:ind w:left="3685" w:hanging="1134"/>
    </w:pPr>
  </w:style>
  <w:style w:type="paragraph" w:customStyle="1" w:styleId="PointTriple0">
    <w:name w:val="PointTriple 0"/>
    <w:basedOn w:val="Normal"/>
    <w:rsid w:val="000323AA"/>
    <w:pPr>
      <w:tabs>
        <w:tab w:val="left" w:pos="850"/>
        <w:tab w:val="left" w:pos="1417"/>
      </w:tabs>
      <w:ind w:left="1984" w:hanging="1984"/>
    </w:pPr>
  </w:style>
  <w:style w:type="paragraph" w:customStyle="1" w:styleId="PointTriple1">
    <w:name w:val="PointTriple 1"/>
    <w:basedOn w:val="Normal"/>
    <w:rsid w:val="000323AA"/>
    <w:pPr>
      <w:tabs>
        <w:tab w:val="left" w:pos="1417"/>
        <w:tab w:val="left" w:pos="1984"/>
      </w:tabs>
      <w:ind w:left="2551" w:hanging="1701"/>
    </w:pPr>
  </w:style>
  <w:style w:type="paragraph" w:customStyle="1" w:styleId="PointTriple2">
    <w:name w:val="PointTriple 2"/>
    <w:basedOn w:val="Normal"/>
    <w:rsid w:val="000323AA"/>
    <w:pPr>
      <w:tabs>
        <w:tab w:val="left" w:pos="1984"/>
        <w:tab w:val="left" w:pos="2551"/>
      </w:tabs>
      <w:ind w:left="3118" w:hanging="1701"/>
    </w:pPr>
  </w:style>
  <w:style w:type="paragraph" w:customStyle="1" w:styleId="PointTriple3">
    <w:name w:val="PointTriple 3"/>
    <w:basedOn w:val="Normal"/>
    <w:rsid w:val="000323AA"/>
    <w:pPr>
      <w:tabs>
        <w:tab w:val="left" w:pos="2551"/>
        <w:tab w:val="left" w:pos="3118"/>
      </w:tabs>
      <w:ind w:left="3685" w:hanging="1701"/>
    </w:pPr>
  </w:style>
  <w:style w:type="paragraph" w:customStyle="1" w:styleId="PointTriple4">
    <w:name w:val="PointTriple 4"/>
    <w:basedOn w:val="Normal"/>
    <w:rsid w:val="000323AA"/>
    <w:pPr>
      <w:tabs>
        <w:tab w:val="left" w:pos="3118"/>
        <w:tab w:val="left" w:pos="3685"/>
      </w:tabs>
      <w:ind w:left="4252" w:hanging="1701"/>
    </w:pPr>
  </w:style>
  <w:style w:type="paragraph" w:customStyle="1" w:styleId="QuotedNumPar">
    <w:name w:val="Quoted NumPar"/>
    <w:basedOn w:val="Normal"/>
    <w:rsid w:val="000323AA"/>
    <w:pPr>
      <w:ind w:left="1417" w:hanging="567"/>
    </w:pPr>
  </w:style>
  <w:style w:type="paragraph" w:customStyle="1" w:styleId="SectionTitle">
    <w:name w:val="SectionTitle"/>
    <w:basedOn w:val="Normal"/>
    <w:next w:val="Heading1"/>
    <w:rsid w:val="000323AA"/>
    <w:pPr>
      <w:keepNext/>
      <w:spacing w:after="360"/>
      <w:jc w:val="center"/>
    </w:pPr>
    <w:rPr>
      <w:b/>
      <w:smallCaps/>
      <w:sz w:val="28"/>
    </w:rPr>
  </w:style>
  <w:style w:type="paragraph" w:customStyle="1" w:styleId="TableTitle">
    <w:name w:val="Table Title"/>
    <w:basedOn w:val="Normal"/>
    <w:next w:val="Normal"/>
    <w:rsid w:val="000323AA"/>
    <w:pPr>
      <w:jc w:val="center"/>
    </w:pPr>
    <w:rPr>
      <w:b/>
    </w:rPr>
  </w:style>
  <w:style w:type="paragraph" w:customStyle="1" w:styleId="Point0number">
    <w:name w:val="Point 0 (number)"/>
    <w:basedOn w:val="Normal"/>
    <w:rsid w:val="000323AA"/>
    <w:pPr>
      <w:numPr>
        <w:numId w:val="29"/>
      </w:numPr>
    </w:pPr>
  </w:style>
  <w:style w:type="paragraph" w:customStyle="1" w:styleId="Point1number">
    <w:name w:val="Point 1 (number)"/>
    <w:basedOn w:val="Normal"/>
    <w:rsid w:val="000323AA"/>
    <w:pPr>
      <w:numPr>
        <w:ilvl w:val="2"/>
        <w:numId w:val="29"/>
      </w:numPr>
    </w:pPr>
  </w:style>
  <w:style w:type="paragraph" w:customStyle="1" w:styleId="Point2number">
    <w:name w:val="Point 2 (number)"/>
    <w:basedOn w:val="Normal"/>
    <w:rsid w:val="000323AA"/>
    <w:pPr>
      <w:numPr>
        <w:ilvl w:val="4"/>
        <w:numId w:val="29"/>
      </w:numPr>
    </w:pPr>
  </w:style>
  <w:style w:type="paragraph" w:customStyle="1" w:styleId="Point3number">
    <w:name w:val="Point 3 (number)"/>
    <w:basedOn w:val="Normal"/>
    <w:rsid w:val="000323AA"/>
    <w:pPr>
      <w:numPr>
        <w:ilvl w:val="6"/>
        <w:numId w:val="29"/>
      </w:numPr>
    </w:pPr>
  </w:style>
  <w:style w:type="paragraph" w:customStyle="1" w:styleId="Point0letter">
    <w:name w:val="Point 0 (letter)"/>
    <w:basedOn w:val="Normal"/>
    <w:rsid w:val="000323AA"/>
    <w:pPr>
      <w:numPr>
        <w:ilvl w:val="1"/>
        <w:numId w:val="29"/>
      </w:numPr>
    </w:pPr>
  </w:style>
  <w:style w:type="paragraph" w:customStyle="1" w:styleId="Point1letter">
    <w:name w:val="Point 1 (letter)"/>
    <w:basedOn w:val="Normal"/>
    <w:rsid w:val="000323AA"/>
    <w:pPr>
      <w:numPr>
        <w:ilvl w:val="3"/>
        <w:numId w:val="29"/>
      </w:numPr>
    </w:pPr>
  </w:style>
  <w:style w:type="paragraph" w:customStyle="1" w:styleId="Point2letter">
    <w:name w:val="Point 2 (letter)"/>
    <w:basedOn w:val="Normal"/>
    <w:rsid w:val="000323AA"/>
    <w:pPr>
      <w:numPr>
        <w:ilvl w:val="5"/>
        <w:numId w:val="29"/>
      </w:numPr>
    </w:pPr>
  </w:style>
  <w:style w:type="paragraph" w:customStyle="1" w:styleId="Point3letter">
    <w:name w:val="Point 3 (letter)"/>
    <w:basedOn w:val="Normal"/>
    <w:rsid w:val="000323AA"/>
    <w:pPr>
      <w:numPr>
        <w:ilvl w:val="7"/>
        <w:numId w:val="29"/>
      </w:numPr>
    </w:pPr>
  </w:style>
  <w:style w:type="paragraph" w:customStyle="1" w:styleId="Point4letter">
    <w:name w:val="Point 4 (letter)"/>
    <w:basedOn w:val="Normal"/>
    <w:rsid w:val="000323AA"/>
    <w:pPr>
      <w:numPr>
        <w:ilvl w:val="8"/>
        <w:numId w:val="29"/>
      </w:numPr>
    </w:pPr>
  </w:style>
  <w:style w:type="paragraph" w:customStyle="1" w:styleId="Rfrenceinstitutionnelle">
    <w:name w:val="Référence institutionnelle"/>
    <w:basedOn w:val="Normal"/>
    <w:next w:val="Confidentialit"/>
    <w:rsid w:val="000323AA"/>
    <w:pPr>
      <w:spacing w:before="0" w:after="240"/>
      <w:ind w:left="5103"/>
      <w:jc w:val="left"/>
    </w:pPr>
  </w:style>
  <w:style w:type="paragraph" w:customStyle="1" w:styleId="SecurityMarking">
    <w:name w:val="SecurityMarking"/>
    <w:basedOn w:val="Normal"/>
    <w:rsid w:val="000323AA"/>
    <w:pPr>
      <w:spacing w:before="0" w:after="0" w:line="276" w:lineRule="auto"/>
      <w:ind w:left="5103"/>
      <w:jc w:val="left"/>
    </w:pPr>
    <w:rPr>
      <w:sz w:val="28"/>
    </w:rPr>
  </w:style>
  <w:style w:type="paragraph" w:customStyle="1" w:styleId="ReleasableTo">
    <w:name w:val="ReleasableTo"/>
    <w:basedOn w:val="Normal"/>
    <w:rsid w:val="000323A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323AA"/>
    <w:pPr>
      <w:spacing w:before="0" w:after="0"/>
      <w:ind w:left="5103"/>
      <w:jc w:val="left"/>
    </w:pPr>
  </w:style>
  <w:style w:type="paragraph" w:customStyle="1" w:styleId="Rfrenceinterne">
    <w:name w:val="Référence interne"/>
    <w:basedOn w:val="Normal"/>
    <w:next w:val="Rfrenceinterinstitutionnelle"/>
    <w:rsid w:val="000323AA"/>
    <w:pPr>
      <w:spacing w:before="0" w:after="0"/>
      <w:ind w:left="5103"/>
      <w:jc w:val="left"/>
    </w:pPr>
  </w:style>
  <w:style w:type="paragraph" w:customStyle="1" w:styleId="Statut">
    <w:name w:val="Statut"/>
    <w:basedOn w:val="Normal"/>
    <w:next w:val="Typedudocument"/>
    <w:rsid w:val="000323AA"/>
    <w:pPr>
      <w:spacing w:before="0" w:after="240"/>
      <w:jc w:val="center"/>
    </w:pPr>
  </w:style>
  <w:style w:type="paragraph" w:customStyle="1" w:styleId="Titrearticle">
    <w:name w:val="Titre article"/>
    <w:basedOn w:val="Normal"/>
    <w:next w:val="Normal"/>
    <w:rsid w:val="000323AA"/>
    <w:pPr>
      <w:keepNext/>
      <w:spacing w:before="360"/>
      <w:jc w:val="center"/>
    </w:pPr>
    <w:rPr>
      <w:i/>
    </w:rPr>
  </w:style>
  <w:style w:type="paragraph" w:customStyle="1" w:styleId="Typedudocument">
    <w:name w:val="Type du document"/>
    <w:basedOn w:val="Normal"/>
    <w:next w:val="Accompagnant"/>
    <w:rsid w:val="000323AA"/>
    <w:pPr>
      <w:spacing w:before="360" w:after="180"/>
      <w:jc w:val="center"/>
    </w:pPr>
    <w:rPr>
      <w:b/>
    </w:rPr>
  </w:style>
  <w:style w:type="paragraph" w:customStyle="1" w:styleId="Supertitre">
    <w:name w:val="Supertitre"/>
    <w:basedOn w:val="Normal"/>
    <w:next w:val="Normal"/>
    <w:rsid w:val="000323AA"/>
    <w:pPr>
      <w:spacing w:before="0" w:after="600"/>
      <w:jc w:val="center"/>
    </w:pPr>
    <w:rPr>
      <w:b/>
    </w:rPr>
  </w:style>
  <w:style w:type="paragraph" w:customStyle="1" w:styleId="Rfrencecroise">
    <w:name w:val="Référence croisée"/>
    <w:basedOn w:val="Normal"/>
    <w:rsid w:val="000323A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323AA"/>
  </w:style>
  <w:style w:type="paragraph" w:customStyle="1" w:styleId="StatutPagedecouverture">
    <w:name w:val="Statut (Page de couverture)"/>
    <w:basedOn w:val="Statut"/>
    <w:next w:val="TypedudocumentPagedecouverture"/>
    <w:rsid w:val="000323AA"/>
  </w:style>
  <w:style w:type="paragraph" w:customStyle="1" w:styleId="TypedudocumentPagedecouverture">
    <w:name w:val="Type du document (Page de couverture)"/>
    <w:basedOn w:val="Typedudocument"/>
    <w:next w:val="AccompagnantPagedecouverture"/>
    <w:rsid w:val="000323AA"/>
  </w:style>
  <w:style w:type="paragraph" w:customStyle="1" w:styleId="Volume">
    <w:name w:val="Volume"/>
    <w:basedOn w:val="Normal"/>
    <w:next w:val="Confidentialit"/>
    <w:rsid w:val="000323AA"/>
    <w:pPr>
      <w:spacing w:before="0" w:after="240"/>
      <w:ind w:left="5103"/>
      <w:jc w:val="left"/>
    </w:pPr>
  </w:style>
  <w:style w:type="paragraph" w:customStyle="1" w:styleId="Typeacteprincipal">
    <w:name w:val="Type acte principal"/>
    <w:basedOn w:val="Normal"/>
    <w:next w:val="Objetacteprincipal"/>
    <w:rsid w:val="000323A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323AA"/>
  </w:style>
  <w:style w:type="character" w:customStyle="1" w:styleId="HeaderChar1">
    <w:name w:val="Header Char1"/>
    <w:basedOn w:val="DefaultParagraphFont"/>
    <w:uiPriority w:val="99"/>
    <w:semiHidden/>
    <w:rsid w:val="000323AA"/>
    <w:rPr>
      <w:rFonts w:ascii="Times New Roman" w:hAnsi="Times New Roman" w:cs="Times New Roman"/>
      <w:sz w:val="24"/>
      <w:lang w:val="hu-HU"/>
    </w:rPr>
  </w:style>
  <w:style w:type="character" w:customStyle="1" w:styleId="FooterChar1">
    <w:name w:val="Footer Char1"/>
    <w:basedOn w:val="DefaultParagraphFont"/>
    <w:uiPriority w:val="99"/>
    <w:semiHidden/>
    <w:rsid w:val="000323AA"/>
    <w:rPr>
      <w:rFonts w:ascii="Times New Roman" w:hAnsi="Times New Roman" w:cs="Times New Roman"/>
      <w:sz w:val="2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hu"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3591</Words>
  <Characters>24887</Characters>
  <DocSecurity>0</DocSecurity>
  <Lines>731</Lines>
  <Paragraphs>466</Paragraphs>
  <ScaleCrop>false</ScaleCrop>
  <LinksUpToDate>false</LinksUpToDate>
  <CharactersWithSpaces>28012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2025-06-19T16:15:00Z</dcterms:created>
  <dcterms:modified xsi:type="dcterms:W3CDTF">2025-06-20T07:07:00Z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2025-06-19T16:21:10Z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2f688011-9fd4-4a56-b369-6501fa15e575</vt:lpwstr>
  </property>
  <property fmtid="{D5CDD505-2E9C-101B-9397-08002B2CF9AE}" pid="8" name="MSIP_Label_6bd9ddd1-4d20-43f6-abfa-fc3c07406f94_ContentBits">
    <vt:lpwstr>0</vt:lpwstr>
  </property>
</Properties>
</file>