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4732D" w14:textId="77777777" w:rsidR="00A56423" w:rsidRPr="00C754B1" w:rsidRDefault="00A56423" w:rsidP="00A56423">
      <w:pPr>
        <w:pStyle w:val="ManualHeading1"/>
        <w:rPr>
          <w:noProof/>
        </w:rPr>
      </w:pPr>
      <w:r w:rsidRPr="00C754B1">
        <w:rPr>
          <w:noProof/>
        </w:rPr>
        <w:t>2.3. FICHA DE INFORMAÇÕES COMPLEMENTARES SOBRE OS AUXÍLIOS AOS INVESTIMENTOS EM EQUIPAMENTO QUE CONTRIBUI PARA REFORÇAR A SEGURANÇA, INCLUINDO EQUIPAMENTO QUE PERMITE AOS NAVIOS ALARGAR AS SUAS ZONAS DE PESCA NO QUE DIZ RESPEITO À PEQUENA PESCA COSTEIRA NAS REGIÕES ULTRAPERIFÉRICAS</w:t>
      </w:r>
    </w:p>
    <w:p w14:paraId="50A34DCD" w14:textId="77777777" w:rsidR="00A56423" w:rsidRPr="00C754B1" w:rsidRDefault="00A56423" w:rsidP="00A56423">
      <w:pPr>
        <w:spacing w:before="360" w:after="0"/>
        <w:rPr>
          <w:rFonts w:eastAsia="Times New Roman"/>
          <w:i/>
          <w:noProof/>
          <w:szCs w:val="24"/>
        </w:rPr>
      </w:pPr>
      <w:r w:rsidRPr="00C754B1">
        <w:rPr>
          <w:i/>
          <w:noProof/>
        </w:rPr>
        <w:t>O presente formulário deve ser utilizado pelos Estados-Membros para a notificação dos auxílios aos investimentos em equipamento que contribui para reforçar a segurança, incluindo equipamento que permite aos navios alargar as suas zonas de pesca no que diz respeito à pequena pesca costeira nas regiões ultraperiféricas, tal como descritos na parte II, capítulo 2, secção 2.3, das Orientações relativas aos auxílios estatais no setor das pescas e da aquicultura</w:t>
      </w:r>
      <w:r w:rsidRPr="00C754B1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C754B1">
        <w:rPr>
          <w:i/>
          <w:noProof/>
        </w:rPr>
        <w:t xml:space="preserve"> («Orientações»).</w:t>
      </w:r>
    </w:p>
    <w:p w14:paraId="23ECA41D" w14:textId="77777777" w:rsidR="00A56423" w:rsidRPr="00C754B1" w:rsidRDefault="00A56423" w:rsidP="00A5642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1.</w:t>
      </w:r>
      <w:r w:rsidRPr="00957D93">
        <w:rPr>
          <w:noProof/>
        </w:rPr>
        <w:tab/>
      </w:r>
      <w:r w:rsidRPr="00C754B1">
        <w:rPr>
          <w:noProof/>
        </w:rPr>
        <w:t>Queira identificar a ou as regiões ultraperiféricas referidas no artigo 349.º do Tratado abrangidas pela medida.</w:t>
      </w:r>
    </w:p>
    <w:p w14:paraId="4860C2ED" w14:textId="77777777" w:rsidR="00A56423" w:rsidRPr="00C754B1" w:rsidRDefault="00A56423" w:rsidP="00A5642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4322E87F" w14:textId="77777777" w:rsidR="00A56423" w:rsidRPr="00C754B1" w:rsidRDefault="00A56423" w:rsidP="00A5642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t>2.</w:t>
      </w:r>
      <w:r w:rsidRPr="00957D93">
        <w:rPr>
          <w:noProof/>
        </w:rPr>
        <w:tab/>
      </w:r>
      <w:r w:rsidRPr="00C754B1">
        <w:rPr>
          <w:noProof/>
        </w:rPr>
        <w:t>Queira explicar de que forma a medida contribui para reforçar as atividades de pesca sustentáveis do ponto de vista económico, social e ambiental, para melhorar a segurança e as condições de trabalho a bordo e, se for caso disso, para permitir que os navios de pesca alarguem as suas zonas de pesca até 20 milhas da costa no que diz respeito à pequena pesca costeira.</w:t>
      </w:r>
    </w:p>
    <w:p w14:paraId="2D3E2748" w14:textId="77777777" w:rsidR="00A56423" w:rsidRPr="00C754B1" w:rsidRDefault="00A56423" w:rsidP="00A5642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……………………………………………………………………………………….</w:t>
      </w:r>
    </w:p>
    <w:p w14:paraId="4475B226" w14:textId="77777777" w:rsidR="00A56423" w:rsidRPr="00C754B1" w:rsidRDefault="00A56423" w:rsidP="00A56423">
      <w:pPr>
        <w:pStyle w:val="ManualNumPar1"/>
        <w:rPr>
          <w:noProof/>
        </w:rPr>
      </w:pPr>
      <w:r w:rsidRPr="00957D93">
        <w:rPr>
          <w:noProof/>
        </w:rPr>
        <w:t>3.</w:t>
      </w:r>
      <w:r w:rsidRPr="00957D93">
        <w:rPr>
          <w:noProof/>
        </w:rPr>
        <w:tab/>
      </w:r>
      <w:r w:rsidRPr="00C754B1">
        <w:rPr>
          <w:noProof/>
        </w:rPr>
        <w:t>Queira confirmar que, em derrogação do ponto 47 das Orientações, os auxílios podem ser concedidos para cumprir requisitos obrigatórios da União ou nacionais:</w:t>
      </w:r>
    </w:p>
    <w:p w14:paraId="72403019" w14:textId="77777777" w:rsidR="00A56423" w:rsidRPr="00C754B1" w:rsidRDefault="00A56423" w:rsidP="00A56423">
      <w:pPr>
        <w:pStyle w:val="Text1"/>
        <w:rPr>
          <w:noProof/>
        </w:rPr>
      </w:pPr>
      <w:sdt>
        <w:sdtPr>
          <w:rPr>
            <w:noProof/>
          </w:rPr>
          <w:id w:val="-1481611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sim</w:t>
      </w:r>
      <w:r w:rsidRPr="00C754B1">
        <w:rPr>
          <w:noProof/>
        </w:rPr>
        <w:tab/>
      </w:r>
      <w:r w:rsidRPr="00C754B1">
        <w:rPr>
          <w:noProof/>
        </w:rPr>
        <w:tab/>
      </w:r>
      <w:sdt>
        <w:sdtPr>
          <w:rPr>
            <w:noProof/>
          </w:rPr>
          <w:id w:val="-720895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não</w:t>
      </w:r>
    </w:p>
    <w:p w14:paraId="2382162F" w14:textId="77777777" w:rsidR="00A56423" w:rsidRPr="00C754B1" w:rsidRDefault="00A56423" w:rsidP="00A56423">
      <w:pPr>
        <w:pStyle w:val="ManualNumPar2"/>
        <w:rPr>
          <w:noProof/>
        </w:rPr>
      </w:pPr>
      <w:r w:rsidRPr="00957D93">
        <w:rPr>
          <w:noProof/>
        </w:rPr>
        <w:t>3.1.</w:t>
      </w:r>
      <w:r w:rsidRPr="00957D93">
        <w:rPr>
          <w:noProof/>
        </w:rPr>
        <w:tab/>
      </w:r>
      <w:r w:rsidRPr="00C754B1">
        <w:rPr>
          <w:noProof/>
        </w:rPr>
        <w:t>Queira descrever os requisitos obrigatórios da União ou nacionais em causa e justificar a necessidade de tal derrogação.</w:t>
      </w:r>
    </w:p>
    <w:p w14:paraId="5099E084" w14:textId="77777777" w:rsidR="00A56423" w:rsidRPr="00C754B1" w:rsidRDefault="00A56423" w:rsidP="00A5642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……………………………………………………………………………………….</w:t>
      </w:r>
    </w:p>
    <w:p w14:paraId="3A4700D2" w14:textId="77777777" w:rsidR="00A56423" w:rsidRPr="00C754B1" w:rsidRDefault="00A56423" w:rsidP="00A56423">
      <w:pPr>
        <w:pStyle w:val="ManualNumPar1"/>
        <w:rPr>
          <w:noProof/>
        </w:rPr>
      </w:pPr>
      <w:r w:rsidRPr="00957D93">
        <w:rPr>
          <w:noProof/>
        </w:rPr>
        <w:t>4.</w:t>
      </w:r>
      <w:r w:rsidRPr="00957D93">
        <w:rPr>
          <w:noProof/>
        </w:rPr>
        <w:tab/>
      </w:r>
      <w:r w:rsidRPr="00C754B1">
        <w:rPr>
          <w:noProof/>
        </w:rPr>
        <w:t xml:space="preserve">Queira confirmar que a medida </w:t>
      </w:r>
      <w:r w:rsidRPr="00C754B1">
        <w:rPr>
          <w:i/>
          <w:noProof/>
        </w:rPr>
        <w:t>não</w:t>
      </w:r>
      <w:r w:rsidRPr="00C754B1">
        <w:rPr>
          <w:noProof/>
        </w:rPr>
        <w:t xml:space="preserve"> implica:</w:t>
      </w:r>
    </w:p>
    <w:p w14:paraId="50F73C19" w14:textId="77777777" w:rsidR="00A56423" w:rsidRPr="00C754B1" w:rsidRDefault="00A56423" w:rsidP="00A56423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77122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a substituição ou modernização de um motor principal ou auxiliar de um navio de pesca</w:t>
      </w:r>
    </w:p>
    <w:p w14:paraId="37C973AF" w14:textId="77777777" w:rsidR="00A56423" w:rsidRPr="00C754B1" w:rsidRDefault="00A56423" w:rsidP="00A56423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17335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754B1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C754B1">
        <w:rPr>
          <w:noProof/>
        </w:rPr>
        <w:t xml:space="preserve"> um aumento da arqueação bruta de um navio de pesca.</w:t>
      </w:r>
    </w:p>
    <w:p w14:paraId="4667C9EE" w14:textId="77777777" w:rsidR="00A56423" w:rsidRPr="00C754B1" w:rsidRDefault="00A56423" w:rsidP="00A56423">
      <w:pPr>
        <w:pStyle w:val="Text2"/>
        <w:rPr>
          <w:rFonts w:eastAsia="Times New Roman"/>
          <w:noProof/>
          <w:szCs w:val="24"/>
        </w:rPr>
      </w:pPr>
      <w:r w:rsidRPr="00C754B1">
        <w:rPr>
          <w:noProof/>
        </w:rPr>
        <w:t xml:space="preserve">Queira ter em conta que, em conformidade com os pontos 235 e 236 das Orientações, os auxílios aos investimentos que impliquem a substituição ou modernização de um motor principal ou auxiliar de um navio de pesca só podem ser considerados elegíveis nos termos do artigo 18.º do Regulamento (UE) 2021/1139 ou da parte II, capítulo 3, secção 3.2, das Orientações; e os auxílios aos investimentos que resultem num aumento da arqueação bruta de um navio de pesca só podem ser considerados elegíveis nos termos do artigo 19.º do Regulamento (UE) 2021/1139 ou da parte II, capítulo 3, secção 3.3, das Orientações. </w:t>
      </w:r>
    </w:p>
    <w:p w14:paraId="16BA82A2" w14:textId="77777777" w:rsidR="00A56423" w:rsidRPr="00C754B1" w:rsidRDefault="00A56423" w:rsidP="00A56423">
      <w:pPr>
        <w:pStyle w:val="ManualNumPar1"/>
        <w:rPr>
          <w:rFonts w:eastAsia="Times New Roman"/>
          <w:noProof/>
          <w:szCs w:val="24"/>
        </w:rPr>
      </w:pPr>
      <w:r w:rsidRPr="00957D93">
        <w:rPr>
          <w:noProof/>
        </w:rPr>
        <w:lastRenderedPageBreak/>
        <w:t>5.</w:t>
      </w:r>
      <w:r w:rsidRPr="00957D93">
        <w:rPr>
          <w:noProof/>
        </w:rPr>
        <w:tab/>
      </w:r>
      <w:r w:rsidRPr="00C754B1">
        <w:rPr>
          <w:noProof/>
        </w:rPr>
        <w:t>Queira fornecer uma descrição pormenorizada dos custos elegíveis ao abrigo da medida.</w:t>
      </w:r>
    </w:p>
    <w:p w14:paraId="0C324C28" w14:textId="77777777" w:rsidR="00A56423" w:rsidRPr="00C754B1" w:rsidRDefault="00A56423" w:rsidP="00A5642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00A06311" w14:textId="77777777" w:rsidR="00A56423" w:rsidRPr="00C754B1" w:rsidRDefault="00A56423" w:rsidP="00A56423">
      <w:pPr>
        <w:pStyle w:val="ManualNumPar1"/>
        <w:rPr>
          <w:noProof/>
        </w:rPr>
      </w:pPr>
      <w:r w:rsidRPr="00957D93">
        <w:rPr>
          <w:noProof/>
        </w:rPr>
        <w:t>6.</w:t>
      </w:r>
      <w:r w:rsidRPr="00957D93">
        <w:rPr>
          <w:noProof/>
        </w:rPr>
        <w:tab/>
      </w:r>
      <w:r w:rsidRPr="00C754B1">
        <w:rPr>
          <w:noProof/>
        </w:rPr>
        <w:t>Queira confirmar que a medida estabelece que a intensidade máxima do auxílio não excede 100 % dos custos elegíveis.</w:t>
      </w:r>
    </w:p>
    <w:p w14:paraId="2405300F" w14:textId="77777777" w:rsidR="00A56423" w:rsidRPr="00C754B1" w:rsidRDefault="00A56423" w:rsidP="00A5642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761181B8" w14:textId="77777777" w:rsidR="00A56423" w:rsidRPr="00C754B1" w:rsidRDefault="00A56423" w:rsidP="00A56423">
      <w:pPr>
        <w:pStyle w:val="ManualNumPar2"/>
        <w:rPr>
          <w:rFonts w:eastAsia="Times New Roman"/>
          <w:noProof/>
          <w:szCs w:val="24"/>
        </w:rPr>
      </w:pPr>
      <w:r w:rsidRPr="00957D93">
        <w:rPr>
          <w:noProof/>
        </w:rPr>
        <w:t>6.1.</w:t>
      </w:r>
      <w:r w:rsidRPr="00957D93">
        <w:rPr>
          <w:noProof/>
        </w:rPr>
        <w:tab/>
      </w:r>
      <w:r w:rsidRPr="00C754B1">
        <w:rPr>
          <w:noProof/>
        </w:rPr>
        <w:t>Queira indicar a ou as intensidades máximas do auxílio aplicáveis ao abrigo da medida:</w:t>
      </w:r>
    </w:p>
    <w:p w14:paraId="18AA661F" w14:textId="77777777" w:rsidR="00A56423" w:rsidRPr="00C754B1" w:rsidRDefault="00A56423" w:rsidP="00A5642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………………………………………………………………………………….</w:t>
      </w:r>
    </w:p>
    <w:p w14:paraId="5C1C6F47" w14:textId="77777777" w:rsidR="00A56423" w:rsidRPr="00C754B1" w:rsidRDefault="00A56423" w:rsidP="00A56423">
      <w:pPr>
        <w:pStyle w:val="ManualNumPar2"/>
        <w:rPr>
          <w:noProof/>
        </w:rPr>
      </w:pPr>
      <w:r w:rsidRPr="00957D93">
        <w:rPr>
          <w:noProof/>
        </w:rPr>
        <w:t>6.2.</w:t>
      </w:r>
      <w:r w:rsidRPr="00957D93">
        <w:rPr>
          <w:noProof/>
        </w:rPr>
        <w:tab/>
      </w:r>
      <w:r w:rsidRPr="00C754B1">
        <w:rPr>
          <w:noProof/>
        </w:rPr>
        <w:t>Queira identificar a ou as disposições da base jurídica que estabelecem a(s) intensidade(s) máxima(s) do auxílio ao abrigo da medida.</w:t>
      </w:r>
    </w:p>
    <w:p w14:paraId="49E5E397" w14:textId="77777777" w:rsidR="00A56423" w:rsidRPr="00C754B1" w:rsidRDefault="00A56423" w:rsidP="00A5642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1358E7CF" w14:textId="77777777" w:rsidR="00A56423" w:rsidRPr="00C754B1" w:rsidRDefault="00A56423" w:rsidP="00A56423">
      <w:pPr>
        <w:pStyle w:val="ManualHeading4"/>
        <w:rPr>
          <w:noProof/>
        </w:rPr>
      </w:pPr>
      <w:r w:rsidRPr="00C754B1">
        <w:rPr>
          <w:noProof/>
        </w:rPr>
        <w:t>OUTRAS INFORMAÇÕES</w:t>
      </w:r>
    </w:p>
    <w:p w14:paraId="54C19C68" w14:textId="77777777" w:rsidR="00A56423" w:rsidRPr="00C754B1" w:rsidRDefault="00A56423" w:rsidP="00A56423">
      <w:pPr>
        <w:pStyle w:val="ManualNumPar1"/>
        <w:rPr>
          <w:noProof/>
        </w:rPr>
      </w:pPr>
      <w:r w:rsidRPr="00957D93">
        <w:rPr>
          <w:noProof/>
        </w:rPr>
        <w:t>7.</w:t>
      </w:r>
      <w:r w:rsidRPr="00957D93">
        <w:rPr>
          <w:noProof/>
        </w:rPr>
        <w:tab/>
      </w:r>
      <w:r w:rsidRPr="00C754B1">
        <w:rPr>
          <w:noProof/>
        </w:rPr>
        <w:t>Queira indicar outras informações consideradas pertinentes para a apreciação da medida ao abrigo da secção correspondente das Orientações.</w:t>
      </w:r>
    </w:p>
    <w:p w14:paraId="229A2211" w14:textId="77777777" w:rsidR="00A56423" w:rsidRPr="00C754B1" w:rsidRDefault="00A56423" w:rsidP="00A56423">
      <w:pPr>
        <w:pStyle w:val="Text1"/>
        <w:rPr>
          <w:noProof/>
        </w:rPr>
      </w:pPr>
      <w:r w:rsidRPr="00C754B1">
        <w:rPr>
          <w:noProof/>
        </w:rPr>
        <w:t>…………………………………………………………………………………….</w:t>
      </w:r>
    </w:p>
    <w:p w14:paraId="0A28F223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E68CA" w14:textId="77777777" w:rsidR="00A56423" w:rsidRDefault="00A56423" w:rsidP="00A56423">
      <w:pPr>
        <w:spacing w:before="0" w:after="0"/>
      </w:pPr>
      <w:r>
        <w:separator/>
      </w:r>
    </w:p>
  </w:endnote>
  <w:endnote w:type="continuationSeparator" w:id="0">
    <w:p w14:paraId="7F50589D" w14:textId="77777777" w:rsidR="00A56423" w:rsidRDefault="00A56423" w:rsidP="00A564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D5999" w14:textId="77777777" w:rsidR="00A56423" w:rsidRDefault="00A564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F29B0" w14:textId="5E8ABC8D" w:rsidR="00A56423" w:rsidRDefault="00A56423" w:rsidP="00A56423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BEF6" w14:textId="77777777" w:rsidR="00A56423" w:rsidRDefault="00A564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829D9" w14:textId="77777777" w:rsidR="00A56423" w:rsidRDefault="00A56423" w:rsidP="00A56423">
      <w:pPr>
        <w:spacing w:before="0" w:after="0"/>
      </w:pPr>
      <w:r>
        <w:separator/>
      </w:r>
    </w:p>
  </w:footnote>
  <w:footnote w:type="continuationSeparator" w:id="0">
    <w:p w14:paraId="5F23FEDC" w14:textId="77777777" w:rsidR="00A56423" w:rsidRDefault="00A56423" w:rsidP="00A56423">
      <w:pPr>
        <w:spacing w:before="0" w:after="0"/>
      </w:pPr>
      <w:r>
        <w:continuationSeparator/>
      </w:r>
    </w:p>
  </w:footnote>
  <w:footnote w:id="1">
    <w:p w14:paraId="0E19A951" w14:textId="77777777" w:rsidR="00A56423" w:rsidRPr="00543C96" w:rsidRDefault="00A56423" w:rsidP="00A56423">
      <w:pPr>
        <w:pStyle w:val="FootnoteText"/>
      </w:pPr>
      <w:r>
        <w:rPr>
          <w:rStyle w:val="FootnoteReference"/>
        </w:rPr>
        <w:footnoteRef/>
      </w:r>
      <w:r>
        <w:tab/>
        <w:t>JO C 107 de 23.3.2023, p.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BF5DD" w14:textId="77777777" w:rsidR="00A56423" w:rsidRDefault="00A564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E3EF4" w14:textId="77777777" w:rsidR="00A56423" w:rsidRDefault="00A564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9EA69" w14:textId="77777777" w:rsidR="00A56423" w:rsidRDefault="00A564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1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21195667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055995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56423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56423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B3D05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6370B7"/>
  <w15:chartTrackingRefBased/>
  <w15:docId w15:val="{390F1380-3BE0-4A08-9A69-B6E31FB19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423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t-P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642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642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5642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642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564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64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642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64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64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6423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A5642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642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6423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A56423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A56423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A56423"/>
    <w:rPr>
      <w:rFonts w:ascii="Times New Roman" w:hAnsi="Times New Roman" w:cs="Times New Roman"/>
      <w:kern w:val="0"/>
      <w:sz w:val="24"/>
      <w:lang w:val="pt-PT"/>
      <w14:ligatures w14:val="none"/>
    </w:rPr>
  </w:style>
  <w:style w:type="paragraph" w:customStyle="1" w:styleId="Text1">
    <w:name w:val="Text 1"/>
    <w:basedOn w:val="Normal"/>
    <w:rsid w:val="00A56423"/>
    <w:pPr>
      <w:ind w:left="850"/>
    </w:pPr>
  </w:style>
  <w:style w:type="paragraph" w:customStyle="1" w:styleId="Text2">
    <w:name w:val="Text 2"/>
    <w:basedOn w:val="Normal"/>
    <w:rsid w:val="00A56423"/>
    <w:pPr>
      <w:ind w:left="1417"/>
    </w:pPr>
  </w:style>
  <w:style w:type="paragraph" w:customStyle="1" w:styleId="Tiret1">
    <w:name w:val="Tiret 1"/>
    <w:basedOn w:val="Normal"/>
    <w:rsid w:val="00A56423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2743</Characters>
  <DocSecurity>0</DocSecurity>
  <Lines>53</Lines>
  <Paragraphs>30</Paragraphs>
  <ScaleCrop>false</ScaleCrop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2025-05-26T11:39:00Z</dcterms:created>
  <dcterms:modified xsi:type="dcterms:W3CDTF">2025-05-26T11:39:00Z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2025-05-26T11:39:44Z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afbe83ba-24ac-43d9-ba07-33da9681bb43</vt:lpwstr>
  </property>
  <property fmtid="{D5CDD505-2E9C-101B-9397-08002B2CF9AE}" pid="8" name="MSIP_Label_6bd9ddd1-4d20-43f6-abfa-fc3c07406f94_ContentBits">
    <vt:lpwstr>0</vt:lpwstr>
  </property>
</Properties>
</file>