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lang w:eastAsia="en-GB"/>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lang w:eastAsia="en-GB"/>
        </w:rPr>
      </w:pPr>
      <w:r>
        <w:rPr>
          <w:rFonts w:ascii="Times New Roman" w:eastAsia="Times New Roman" w:hAnsi="Times New Roman"/>
          <w:b/>
          <w:smallCaps/>
          <w:sz w:val="24"/>
          <w:szCs w:val="24"/>
          <w:lang w:eastAsia="en-GB"/>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lang w:eastAsia="en-GB"/>
        </w:rPr>
      </w:pPr>
      <w:r w:rsidRPr="001E103F">
        <w:rPr>
          <w:rFonts w:ascii="Times New Roman" w:eastAsia="Times New Roman" w:hAnsi="Times New Roman"/>
          <w:b/>
          <w:smallCaps/>
          <w:sz w:val="24"/>
          <w:szCs w:val="24"/>
          <w:lang w:eastAsia="en-GB"/>
        </w:rPr>
        <w:t xml:space="preserve">Supplementary information sheet on </w:t>
      </w:r>
      <w:r>
        <w:rPr>
          <w:rFonts w:ascii="Times New Roman" w:eastAsia="Times New Roman" w:hAnsi="Times New Roman"/>
          <w:b/>
          <w:smallCaps/>
          <w:sz w:val="24"/>
          <w:szCs w:val="24"/>
          <w:lang w:eastAsia="en-GB"/>
        </w:rPr>
        <w:br/>
      </w:r>
      <w:r w:rsidRPr="00C078FA">
        <w:rPr>
          <w:rFonts w:ascii="Times New Roman" w:eastAsia="Times New Roman" w:hAnsi="Times New Roman"/>
          <w:b/>
          <w:smallCaps/>
          <w:sz w:val="24"/>
          <w:szCs w:val="24"/>
          <w:lang w:eastAsia="en-GB"/>
        </w:rPr>
        <w:t>aid for the costs of prevention, control and eradication of animal diseases in aquaculture and of infestations by invasive alien species, and aid to make good the damage caused by those animal diseases and infestations</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lang w:eastAsia="en-GB"/>
        </w:rPr>
      </w:pPr>
      <w:bookmarkStart w:id="1" w:name="_Hlk127279862"/>
      <w:bookmarkEnd w:id="0"/>
      <w:r w:rsidRPr="005615D7">
        <w:rPr>
          <w:rFonts w:ascii="Times New Roman" w:eastAsia="Times New Roman" w:hAnsi="Times New Roman"/>
          <w:i/>
          <w:sz w:val="24"/>
          <w:szCs w:val="24"/>
          <w:lang w:eastAsia="en-GB"/>
        </w:rPr>
        <w:t>This</w:t>
      </w:r>
      <w:r w:rsidR="00D629B2">
        <w:rPr>
          <w:rFonts w:ascii="Times New Roman" w:eastAsia="Times New Roman" w:hAnsi="Times New Roman"/>
          <w:i/>
          <w:sz w:val="24"/>
          <w:szCs w:val="24"/>
          <w:lang w:eastAsia="en-GB"/>
        </w:rPr>
        <w:t xml:space="preserve"> form must be used by Member States for the notification of any </w:t>
      </w:r>
      <w:r>
        <w:rPr>
          <w:rFonts w:ascii="Times New Roman" w:eastAsia="Times New Roman" w:hAnsi="Times New Roman"/>
          <w:i/>
          <w:sz w:val="24"/>
          <w:szCs w:val="24"/>
          <w:lang w:eastAsia="en-GB"/>
        </w:rPr>
        <w:t>a</w:t>
      </w:r>
      <w:r w:rsidRPr="00C078FA">
        <w:rPr>
          <w:rFonts w:ascii="Times New Roman" w:eastAsia="Times New Roman" w:hAnsi="Times New Roman"/>
          <w:i/>
          <w:sz w:val="24"/>
          <w:szCs w:val="24"/>
          <w:lang w:eastAsia="en-GB"/>
        </w:rPr>
        <w:t>id for the costs of prevention, control and eradication of animal diseases in aquaculture and of infestations by invasive alien species, and aid to make good the damage caused by those animal diseases and infestations</w:t>
      </w:r>
      <w:r>
        <w:rPr>
          <w:rFonts w:ascii="Times New Roman" w:eastAsia="Times New Roman" w:hAnsi="Times New Roman"/>
          <w:i/>
          <w:sz w:val="24"/>
          <w:szCs w:val="24"/>
          <w:lang w:eastAsia="en-GB"/>
        </w:rPr>
        <w:t xml:space="preserve"> </w:t>
      </w:r>
      <w:r w:rsidRPr="005615D7">
        <w:rPr>
          <w:rFonts w:ascii="Times New Roman" w:eastAsia="Times New Roman" w:hAnsi="Times New Roman"/>
          <w:i/>
          <w:sz w:val="24"/>
          <w:szCs w:val="24"/>
          <w:lang w:eastAsia="en-GB"/>
        </w:rPr>
        <w:t xml:space="preserve">as described in Section </w:t>
      </w:r>
      <w:r>
        <w:rPr>
          <w:rFonts w:ascii="Times New Roman" w:eastAsia="Times New Roman" w:hAnsi="Times New Roman"/>
          <w:i/>
          <w:sz w:val="24"/>
          <w:szCs w:val="24"/>
          <w:lang w:eastAsia="en-GB"/>
        </w:rPr>
        <w:t>1.3 of</w:t>
      </w:r>
      <w:r w:rsidRPr="005615D7">
        <w:rPr>
          <w:rFonts w:ascii="Times New Roman" w:eastAsia="Times New Roman" w:hAnsi="Times New Roman"/>
          <w:i/>
          <w:sz w:val="24"/>
          <w:szCs w:val="24"/>
          <w:lang w:eastAsia="en-GB"/>
        </w:rPr>
        <w:t xml:space="preserve"> Chapter </w:t>
      </w:r>
      <w:r>
        <w:rPr>
          <w:rFonts w:ascii="Times New Roman" w:eastAsia="Times New Roman" w:hAnsi="Times New Roman"/>
          <w:i/>
          <w:sz w:val="24"/>
          <w:szCs w:val="24"/>
          <w:lang w:eastAsia="en-GB"/>
        </w:rPr>
        <w:t>1</w:t>
      </w:r>
      <w:r w:rsidRPr="005615D7">
        <w:rPr>
          <w:rFonts w:ascii="Times New Roman" w:eastAsia="Times New Roman" w:hAnsi="Times New Roman"/>
          <w:i/>
          <w:sz w:val="24"/>
          <w:szCs w:val="24"/>
          <w:lang w:eastAsia="en-GB"/>
        </w:rPr>
        <w:t xml:space="preserve"> of Part II of the </w:t>
      </w:r>
      <w:r>
        <w:rPr>
          <w:rFonts w:ascii="Times New Roman" w:eastAsia="Times New Roman" w:hAnsi="Times New Roman"/>
          <w:i/>
          <w:sz w:val="24"/>
          <w:szCs w:val="24"/>
          <w:lang w:eastAsia="en-GB"/>
        </w:rPr>
        <w:t>Guidelines for State aid in the fishery and aquaculture sector</w:t>
      </w:r>
      <w:r w:rsidR="00C312B6">
        <w:rPr>
          <w:rStyle w:val="FootnoteReference"/>
          <w:rFonts w:ascii="Times New Roman" w:eastAsia="Times New Roman" w:hAnsi="Times New Roman"/>
          <w:i/>
          <w:sz w:val="24"/>
          <w:szCs w:val="24"/>
          <w:lang w:eastAsia="en-GB"/>
        </w:rPr>
        <w:footnoteReference w:id="1"/>
      </w:r>
      <w:r>
        <w:rPr>
          <w:rFonts w:ascii="Times New Roman" w:eastAsia="Times New Roman" w:hAnsi="Times New Roman"/>
          <w:i/>
          <w:sz w:val="24"/>
          <w:szCs w:val="24"/>
          <w:lang w:eastAsia="en-GB"/>
        </w:rPr>
        <w:t xml:space="preserve"> </w:t>
      </w:r>
      <w:r w:rsidRPr="005615D7">
        <w:rPr>
          <w:rFonts w:ascii="Times New Roman" w:eastAsia="Times New Roman" w:hAnsi="Times New Roman"/>
          <w:i/>
          <w:sz w:val="24"/>
          <w:szCs w:val="24"/>
          <w:lang w:eastAsia="en-GB"/>
        </w:rPr>
        <w:t>('the Guidelines').</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bookmarkStart w:id="2" w:name="_Hlk127280491"/>
      <w:r w:rsidRPr="000B55F2">
        <w:rPr>
          <w:rFonts w:ascii="Times New Roman" w:eastAsia="Times New Roman" w:hAnsi="Times New Roman"/>
          <w:sz w:val="24"/>
          <w:szCs w:val="24"/>
          <w:lang w:eastAsia="en-GB"/>
        </w:rPr>
        <w:t xml:space="preserve">Is the measure an </w:t>
      </w:r>
      <w:r w:rsidRPr="00C078FA">
        <w:rPr>
          <w:rFonts w:ascii="Times New Roman" w:eastAsia="Times New Roman" w:hAnsi="Times New Roman"/>
          <w:i/>
          <w:iCs/>
          <w:sz w:val="24"/>
          <w:szCs w:val="24"/>
          <w:lang w:eastAsia="en-GB"/>
        </w:rPr>
        <w:t>ex ante</w:t>
      </w:r>
      <w:r w:rsidRPr="000B55F2">
        <w:rPr>
          <w:rFonts w:ascii="Times New Roman" w:eastAsia="Times New Roman" w:hAnsi="Times New Roman"/>
          <w:sz w:val="24"/>
          <w:szCs w:val="24"/>
          <w:lang w:eastAsia="en-GB"/>
        </w:rPr>
        <w:t xml:space="preserve"> framework scheme to support costs relating to the prevention, control and eradication of animal diseases in aquaculture</w:t>
      </w:r>
      <w:r w:rsidR="006D5526">
        <w:rPr>
          <w:rFonts w:ascii="Times New Roman" w:eastAsia="Times New Roman" w:hAnsi="Times New Roman"/>
          <w:sz w:val="24"/>
          <w:szCs w:val="24"/>
          <w:lang w:eastAsia="en-GB"/>
        </w:rPr>
        <w:t xml:space="preserve"> </w:t>
      </w:r>
      <w:r w:rsidR="006D5526" w:rsidRPr="00161E38">
        <w:rPr>
          <w:rFonts w:ascii="Times New Roman" w:eastAsia="Times New Roman" w:hAnsi="Times New Roman"/>
          <w:sz w:val="24"/>
          <w:szCs w:val="24"/>
          <w:lang w:eastAsia="en-GB"/>
        </w:rPr>
        <w:t>and infestations by invasive alien species</w:t>
      </w:r>
      <w:r w:rsidRPr="000B55F2">
        <w:rPr>
          <w:rFonts w:ascii="Times New Roman" w:eastAsia="Times New Roman" w:hAnsi="Times New Roman"/>
          <w:sz w:val="24"/>
          <w:szCs w:val="24"/>
          <w:lang w:eastAsia="en-GB"/>
        </w:rPr>
        <w:t>?</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217099">
        <w:rPr>
          <w:rFonts w:ascii="Times New Roman" w:eastAsia="Times New Roman" w:hAnsi="Times New Roman"/>
          <w:bCs/>
          <w:sz w:val="24"/>
          <w:szCs w:val="24"/>
          <w:lang w:eastAsia="en-GB"/>
        </w:rPr>
        <w:t>yes</w:t>
      </w:r>
      <w:r w:rsidRPr="00217099">
        <w:rPr>
          <w:rFonts w:ascii="Times New Roman" w:eastAsia="Times New Roman" w:hAnsi="Times New Roman"/>
          <w:bCs/>
          <w:sz w:val="24"/>
          <w:szCs w:val="24"/>
          <w:lang w:eastAsia="en-GB"/>
        </w:rPr>
        <w:tab/>
      </w:r>
      <w:r w:rsidRPr="0099177E">
        <w:rPr>
          <w:rFonts w:ascii="Times New Roman" w:eastAsia="Times New Roman" w:hAnsi="Times New Roman"/>
          <w:b/>
          <w:sz w:val="24"/>
          <w:szCs w:val="24"/>
          <w:lang w:eastAsia="en-GB"/>
        </w:rPr>
        <w:tab/>
      </w:r>
      <w:r w:rsidRPr="0099177E">
        <w:rPr>
          <w:rFonts w:ascii="Times New Roman" w:eastAsia="Times New Roman" w:hAnsi="Times New Roman"/>
          <w:b/>
          <w:sz w:val="24"/>
          <w:szCs w:val="24"/>
          <w:lang w:eastAsia="en-GB"/>
        </w:rPr>
        <w:tab/>
      </w:r>
      <w:r w:rsidRPr="0099177E">
        <w:rPr>
          <w:rFonts w:ascii="Times New Roman" w:eastAsia="Times New Roman" w:hAnsi="Times New Roman"/>
          <w:b/>
          <w:sz w:val="24"/>
          <w:szCs w:val="24"/>
          <w:lang w:eastAsia="en-GB"/>
        </w:rPr>
        <w:tab/>
      </w: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sidRPr="00A860AC">
        <w:rPr>
          <w:rFonts w:ascii="Times New Roman" w:eastAsia="Times New Roman" w:hAnsi="Times New Roman"/>
          <w:b/>
          <w:sz w:val="24"/>
          <w:szCs w:val="24"/>
          <w:lang w:eastAsia="en-GB"/>
        </w:rPr>
        <w:tab/>
      </w:r>
      <w:r w:rsidRPr="00217099">
        <w:rPr>
          <w:rFonts w:ascii="Times New Roman" w:eastAsia="Times New Roman" w:hAnsi="Times New Roman"/>
          <w:bCs/>
          <w:sz w:val="24"/>
          <w:szCs w:val="24"/>
          <w:lang w:eastAsia="en-GB"/>
        </w:rPr>
        <w:t>no</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lang w:eastAsia="en-GB"/>
        </w:rPr>
      </w:pPr>
      <w:r>
        <w:rPr>
          <w:rFonts w:ascii="Times New Roman" w:eastAsia="Times New Roman" w:hAnsi="Times New Roman"/>
          <w:i/>
          <w:sz w:val="24"/>
          <w:szCs w:val="24"/>
          <w:lang w:eastAsia="en-GB"/>
        </w:rPr>
        <w:t xml:space="preserve">  </w:t>
      </w:r>
      <w:r w:rsidR="000B55F2" w:rsidRPr="00A9765F">
        <w:rPr>
          <w:rFonts w:ascii="Times New Roman" w:eastAsia="Times New Roman" w:hAnsi="Times New Roman"/>
          <w:i/>
          <w:sz w:val="24"/>
          <w:szCs w:val="24"/>
          <w:lang w:eastAsia="en-GB"/>
        </w:rPr>
        <w:t xml:space="preserve">If the answer is yes, please disregard </w:t>
      </w:r>
      <w:r w:rsidR="00A9765F" w:rsidRPr="00A9765F">
        <w:rPr>
          <w:rFonts w:ascii="Times New Roman" w:eastAsia="Times New Roman" w:hAnsi="Times New Roman"/>
          <w:i/>
          <w:sz w:val="24"/>
          <w:szCs w:val="24"/>
          <w:lang w:eastAsia="en-GB"/>
        </w:rPr>
        <w:t>question</w:t>
      </w:r>
      <w:r w:rsidR="00006334">
        <w:rPr>
          <w:rFonts w:ascii="Times New Roman" w:eastAsia="Times New Roman" w:hAnsi="Times New Roman"/>
          <w:i/>
          <w:sz w:val="24"/>
          <w:szCs w:val="24"/>
          <w:lang w:eastAsia="en-GB"/>
        </w:rPr>
        <w:t xml:space="preserve">s </w:t>
      </w:r>
      <w:r w:rsidR="00006334">
        <w:rPr>
          <w:rFonts w:ascii="Times New Roman" w:eastAsia="Times New Roman" w:hAnsi="Times New Roman"/>
          <w:i/>
          <w:sz w:val="24"/>
          <w:szCs w:val="24"/>
          <w:lang w:eastAsia="en-GB"/>
        </w:rPr>
        <w:fldChar w:fldCharType="begin"/>
      </w:r>
      <w:r w:rsidR="00006334">
        <w:rPr>
          <w:rFonts w:ascii="Times New Roman" w:eastAsia="Times New Roman" w:hAnsi="Times New Roman"/>
          <w:i/>
          <w:sz w:val="24"/>
          <w:szCs w:val="24"/>
          <w:lang w:eastAsia="en-GB"/>
        </w:rPr>
        <w:instrText xml:space="preserve"> REF _Ref126833665 \r \h </w:instrText>
      </w:r>
      <w:r w:rsidR="00006334">
        <w:rPr>
          <w:rFonts w:ascii="Times New Roman" w:eastAsia="Times New Roman" w:hAnsi="Times New Roman"/>
          <w:i/>
          <w:sz w:val="24"/>
          <w:szCs w:val="24"/>
          <w:lang w:eastAsia="en-GB"/>
        </w:rPr>
      </w:r>
      <w:r w:rsidR="00006334">
        <w:rPr>
          <w:rFonts w:ascii="Times New Roman" w:eastAsia="Times New Roman" w:hAnsi="Times New Roman"/>
          <w:i/>
          <w:sz w:val="24"/>
          <w:szCs w:val="24"/>
          <w:lang w:eastAsia="en-GB"/>
        </w:rPr>
        <w:fldChar w:fldCharType="separate"/>
      </w:r>
      <w:r w:rsidR="007506E4">
        <w:rPr>
          <w:rFonts w:ascii="Times New Roman" w:eastAsia="Times New Roman" w:hAnsi="Times New Roman"/>
          <w:i/>
          <w:sz w:val="24"/>
          <w:szCs w:val="24"/>
          <w:lang w:eastAsia="en-GB"/>
        </w:rPr>
        <w:t>11</w:t>
      </w:r>
      <w:r w:rsidR="00006334">
        <w:rPr>
          <w:rFonts w:ascii="Times New Roman" w:eastAsia="Times New Roman" w:hAnsi="Times New Roman"/>
          <w:i/>
          <w:sz w:val="24"/>
          <w:szCs w:val="24"/>
          <w:lang w:eastAsia="en-GB"/>
        </w:rPr>
        <w:fldChar w:fldCharType="end"/>
      </w:r>
      <w:r w:rsidR="00006334">
        <w:rPr>
          <w:rFonts w:ascii="Times New Roman" w:eastAsia="Times New Roman" w:hAnsi="Times New Roman"/>
          <w:i/>
          <w:sz w:val="24"/>
          <w:szCs w:val="24"/>
          <w:lang w:eastAsia="en-GB"/>
        </w:rPr>
        <w:t xml:space="preserve"> and</w:t>
      </w:r>
      <w:r w:rsidR="00A9765F" w:rsidRPr="00A9765F">
        <w:rPr>
          <w:rFonts w:ascii="Times New Roman" w:eastAsia="Times New Roman" w:hAnsi="Times New Roman"/>
          <w:i/>
          <w:sz w:val="24"/>
          <w:szCs w:val="24"/>
          <w:lang w:eastAsia="en-GB"/>
        </w:rPr>
        <w:t xml:space="preserve"> </w:t>
      </w:r>
      <w:r w:rsidR="00A9765F" w:rsidRPr="00A9765F">
        <w:rPr>
          <w:rFonts w:ascii="Times New Roman" w:eastAsia="Times New Roman" w:hAnsi="Times New Roman"/>
          <w:i/>
          <w:sz w:val="24"/>
          <w:szCs w:val="24"/>
          <w:lang w:eastAsia="en-GB"/>
        </w:rPr>
        <w:fldChar w:fldCharType="begin"/>
      </w:r>
      <w:r w:rsidR="00A9765F" w:rsidRPr="00A9765F">
        <w:rPr>
          <w:rFonts w:ascii="Times New Roman" w:eastAsia="Times New Roman" w:hAnsi="Times New Roman"/>
          <w:i/>
          <w:sz w:val="24"/>
          <w:szCs w:val="24"/>
          <w:lang w:eastAsia="en-GB"/>
        </w:rPr>
        <w:instrText xml:space="preserve"> REF _Ref126941550 \r \h </w:instrText>
      </w:r>
      <w:r w:rsidR="00A9765F">
        <w:rPr>
          <w:rFonts w:ascii="Times New Roman" w:eastAsia="Times New Roman" w:hAnsi="Times New Roman"/>
          <w:i/>
          <w:sz w:val="24"/>
          <w:szCs w:val="24"/>
          <w:lang w:eastAsia="en-GB"/>
        </w:rPr>
        <w:instrText xml:space="preserve"> \* MERGEFORMAT </w:instrText>
      </w:r>
      <w:r w:rsidR="00A9765F" w:rsidRPr="00A9765F">
        <w:rPr>
          <w:rFonts w:ascii="Times New Roman" w:eastAsia="Times New Roman" w:hAnsi="Times New Roman"/>
          <w:i/>
          <w:sz w:val="24"/>
          <w:szCs w:val="24"/>
          <w:lang w:eastAsia="en-GB"/>
        </w:rPr>
      </w:r>
      <w:r w:rsidR="00A9765F" w:rsidRPr="00A9765F">
        <w:rPr>
          <w:rFonts w:ascii="Times New Roman" w:eastAsia="Times New Roman" w:hAnsi="Times New Roman"/>
          <w:i/>
          <w:sz w:val="24"/>
          <w:szCs w:val="24"/>
          <w:lang w:eastAsia="en-GB"/>
        </w:rPr>
        <w:fldChar w:fldCharType="separate"/>
      </w:r>
      <w:r w:rsidR="007506E4">
        <w:rPr>
          <w:rFonts w:ascii="Times New Roman" w:eastAsia="Times New Roman" w:hAnsi="Times New Roman"/>
          <w:i/>
          <w:sz w:val="24"/>
          <w:szCs w:val="24"/>
          <w:lang w:eastAsia="en-GB"/>
        </w:rPr>
        <w:t>12</w:t>
      </w:r>
      <w:r w:rsidR="00A9765F" w:rsidRPr="00A9765F">
        <w:rPr>
          <w:rFonts w:ascii="Times New Roman" w:eastAsia="Times New Roman" w:hAnsi="Times New Roman"/>
          <w:i/>
          <w:sz w:val="24"/>
          <w:szCs w:val="24"/>
          <w:lang w:eastAsia="en-GB"/>
        </w:rPr>
        <w:fldChar w:fldCharType="end"/>
      </w:r>
      <w:r w:rsidR="007506E4">
        <w:rPr>
          <w:rFonts w:ascii="Times New Roman" w:eastAsia="Times New Roman" w:hAnsi="Times New Roman"/>
          <w:i/>
          <w:sz w:val="24"/>
          <w:szCs w:val="24"/>
          <w:lang w:eastAsia="en-GB"/>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sidRPr="00E31BCA">
        <w:rPr>
          <w:rFonts w:ascii="Times New Roman" w:eastAsia="Times New Roman" w:hAnsi="Times New Roman"/>
          <w:sz w:val="24"/>
          <w:szCs w:val="24"/>
          <w:lang w:eastAsia="en-GB"/>
        </w:rPr>
        <w:t xml:space="preserve">In the case of </w:t>
      </w:r>
      <w:r w:rsidRPr="00594BAD">
        <w:rPr>
          <w:rFonts w:ascii="Times New Roman" w:eastAsia="Times New Roman" w:hAnsi="Times New Roman"/>
          <w:i/>
          <w:iCs/>
          <w:sz w:val="24"/>
          <w:szCs w:val="24"/>
          <w:lang w:eastAsia="en-GB"/>
        </w:rPr>
        <w:t>ex ante</w:t>
      </w:r>
      <w:r w:rsidRPr="00E31BCA">
        <w:rPr>
          <w:rFonts w:ascii="Times New Roman" w:eastAsia="Times New Roman" w:hAnsi="Times New Roman"/>
          <w:sz w:val="24"/>
          <w:szCs w:val="24"/>
          <w:lang w:eastAsia="en-GB"/>
        </w:rPr>
        <w:t xml:space="preserve"> framework schemes, please confirm that the Member State will comply with the reporting obligation set out in point (</w:t>
      </w:r>
      <w:r w:rsidRPr="005B67EB">
        <w:rPr>
          <w:rFonts w:ascii="Times New Roman" w:eastAsia="Times New Roman" w:hAnsi="Times New Roman"/>
          <w:sz w:val="24"/>
          <w:szCs w:val="24"/>
          <w:lang w:eastAsia="en-GB"/>
        </w:rPr>
        <w:t>345</w:t>
      </w:r>
      <w:r w:rsidRPr="00E31BCA">
        <w:rPr>
          <w:rFonts w:ascii="Times New Roman" w:eastAsia="Times New Roman" w:hAnsi="Times New Roman"/>
          <w:sz w:val="24"/>
          <w:szCs w:val="24"/>
          <w:lang w:eastAsia="en-GB"/>
        </w:rPr>
        <w:t>) of the Guidelines.</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Pr="00417385">
        <w:rPr>
          <w:rFonts w:ascii="Times New Roman" w:eastAsia="Times New Roman" w:hAnsi="Times New Roman"/>
          <w:sz w:val="24"/>
          <w:szCs w:val="24"/>
          <w:lang w:eastAsia="en-GB"/>
        </w:rPr>
        <w:tab/>
        <w:t>yes</w:t>
      </w:r>
      <w:r w:rsidRPr="00417385">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Pr="00417385">
        <w:rPr>
          <w:rFonts w:ascii="Times New Roman" w:eastAsia="Times New Roman" w:hAnsi="Times New Roman"/>
          <w:sz w:val="24"/>
          <w:szCs w:val="24"/>
          <w:lang w:eastAsia="en-GB"/>
        </w:rPr>
        <w:tab/>
        <w:t>no</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bookmarkStart w:id="3" w:name="_Ref126939654"/>
      <w:r>
        <w:rPr>
          <w:rFonts w:ascii="Times New Roman" w:eastAsia="Times New Roman" w:hAnsi="Times New Roman"/>
          <w:sz w:val="24"/>
          <w:szCs w:val="24"/>
          <w:lang w:eastAsia="en-GB"/>
        </w:rPr>
        <w:t xml:space="preserve">Please confirm that </w:t>
      </w:r>
      <w:r w:rsidR="008C19D3">
        <w:rPr>
          <w:rFonts w:ascii="Times New Roman" w:eastAsia="Times New Roman" w:hAnsi="Times New Roman"/>
          <w:sz w:val="24"/>
          <w:szCs w:val="24"/>
          <w:lang w:eastAsia="en-GB"/>
        </w:rPr>
        <w:t xml:space="preserve">the aid </w:t>
      </w:r>
      <w:r>
        <w:rPr>
          <w:rFonts w:ascii="Times New Roman" w:eastAsia="Times New Roman" w:hAnsi="Times New Roman"/>
          <w:sz w:val="24"/>
          <w:szCs w:val="24"/>
          <w:lang w:eastAsia="en-GB"/>
        </w:rPr>
        <w:t xml:space="preserve">is </w:t>
      </w:r>
      <w:r w:rsidR="008C19D3">
        <w:rPr>
          <w:rFonts w:ascii="Times New Roman" w:eastAsia="Times New Roman" w:hAnsi="Times New Roman"/>
          <w:sz w:val="24"/>
          <w:szCs w:val="24"/>
          <w:lang w:eastAsia="en-GB"/>
        </w:rPr>
        <w:t>granted in respect of</w:t>
      </w:r>
      <w:r w:rsidR="00161E38">
        <w:rPr>
          <w:rFonts w:ascii="Times New Roman" w:eastAsia="Times New Roman" w:hAnsi="Times New Roman"/>
          <w:sz w:val="24"/>
          <w:szCs w:val="24"/>
          <w:lang w:eastAsia="en-GB"/>
        </w:rPr>
        <w:t xml:space="preserve"> </w:t>
      </w:r>
      <w:r w:rsidR="008C19D3" w:rsidRPr="00161E38">
        <w:rPr>
          <w:rFonts w:ascii="Times New Roman" w:eastAsia="Times New Roman" w:hAnsi="Times New Roman"/>
          <w:sz w:val="24"/>
          <w:szCs w:val="24"/>
          <w:lang w:eastAsia="en-GB"/>
        </w:rPr>
        <w:t xml:space="preserve">animal diseases </w:t>
      </w:r>
      <w:r w:rsidR="00217099">
        <w:rPr>
          <w:rFonts w:ascii="Times New Roman" w:eastAsia="Times New Roman" w:hAnsi="Times New Roman"/>
          <w:sz w:val="24"/>
          <w:szCs w:val="24"/>
          <w:lang w:eastAsia="en-GB"/>
        </w:rPr>
        <w:t>and/or</w:t>
      </w:r>
      <w:r w:rsidR="008C19D3" w:rsidRPr="00161E38">
        <w:rPr>
          <w:rFonts w:ascii="Times New Roman" w:eastAsia="Times New Roman" w:hAnsi="Times New Roman"/>
          <w:sz w:val="24"/>
          <w:szCs w:val="24"/>
          <w:lang w:eastAsia="en-GB"/>
        </w:rPr>
        <w:t xml:space="preserve"> infestations by invasive alien species for which Union or national rules exist, whether laid down by law, regulation or administrative action</w:t>
      </w:r>
      <w:r w:rsidR="00161E38">
        <w:rPr>
          <w:rFonts w:ascii="Times New Roman" w:eastAsia="Times New Roman" w:hAnsi="Times New Roman"/>
          <w:sz w:val="24"/>
          <w:szCs w:val="24"/>
          <w:lang w:eastAsia="en-GB"/>
        </w:rPr>
        <w:t>?</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lang w:eastAsia="en-GB"/>
        </w:rPr>
      </w:pPr>
      <w:r w:rsidRPr="007506E4">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7506E4">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7506E4">
        <w:rPr>
          <w:rFonts w:ascii="Times New Roman" w:eastAsia="Times New Roman" w:hAnsi="Times New Roman"/>
          <w:bCs/>
          <w:sz w:val="24"/>
          <w:szCs w:val="24"/>
          <w:lang w:eastAsia="en-GB"/>
        </w:rPr>
        <w:fldChar w:fldCharType="end"/>
      </w:r>
      <w:r w:rsidRPr="007506E4">
        <w:rPr>
          <w:rFonts w:ascii="Times New Roman" w:eastAsia="Times New Roman" w:hAnsi="Times New Roman"/>
          <w:bCs/>
          <w:sz w:val="24"/>
          <w:szCs w:val="24"/>
          <w:lang w:eastAsia="en-GB"/>
        </w:rPr>
        <w:tab/>
        <w:t>yes</w:t>
      </w:r>
      <w:r w:rsidRPr="007506E4">
        <w:rPr>
          <w:rFonts w:ascii="Times New Roman" w:eastAsia="Times New Roman" w:hAnsi="Times New Roman"/>
          <w:bCs/>
          <w:sz w:val="24"/>
          <w:szCs w:val="24"/>
          <w:lang w:eastAsia="en-GB"/>
        </w:rPr>
        <w:tab/>
      </w:r>
      <w:r w:rsidRPr="007506E4">
        <w:rPr>
          <w:rFonts w:ascii="Times New Roman" w:eastAsia="Times New Roman" w:hAnsi="Times New Roman"/>
          <w:bCs/>
          <w:sz w:val="24"/>
          <w:szCs w:val="24"/>
          <w:lang w:eastAsia="en-GB"/>
        </w:rPr>
        <w:tab/>
      </w:r>
      <w:r w:rsidRPr="007506E4">
        <w:rPr>
          <w:rFonts w:ascii="Times New Roman" w:eastAsia="Times New Roman" w:hAnsi="Times New Roman"/>
          <w:bCs/>
          <w:sz w:val="24"/>
          <w:szCs w:val="24"/>
          <w:lang w:eastAsia="en-GB"/>
        </w:rPr>
        <w:tab/>
      </w:r>
      <w:r w:rsidRPr="007506E4">
        <w:rPr>
          <w:rFonts w:ascii="Times New Roman" w:eastAsia="Times New Roman" w:hAnsi="Times New Roman"/>
          <w:bCs/>
          <w:sz w:val="24"/>
          <w:szCs w:val="24"/>
          <w:lang w:eastAsia="en-GB"/>
        </w:rPr>
        <w:tab/>
      </w:r>
      <w:r w:rsidRPr="007506E4">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7506E4">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7506E4">
        <w:rPr>
          <w:rFonts w:ascii="Times New Roman" w:eastAsia="Times New Roman" w:hAnsi="Times New Roman"/>
          <w:bCs/>
          <w:sz w:val="24"/>
          <w:szCs w:val="24"/>
          <w:lang w:eastAsia="en-GB"/>
        </w:rPr>
        <w:fldChar w:fldCharType="end"/>
      </w:r>
      <w:r w:rsidRPr="007506E4">
        <w:rPr>
          <w:rFonts w:ascii="Times New Roman" w:eastAsia="Times New Roman" w:hAnsi="Times New Roman"/>
          <w:bCs/>
          <w:sz w:val="24"/>
          <w:szCs w:val="24"/>
          <w:lang w:eastAsia="en-GB"/>
        </w:rPr>
        <w:tab/>
        <w:t>no</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identify the relevant </w:t>
      </w:r>
      <w:r w:rsidR="00217099">
        <w:rPr>
          <w:rFonts w:ascii="Times New Roman" w:eastAsia="Times New Roman" w:hAnsi="Times New Roman"/>
          <w:sz w:val="24"/>
          <w:szCs w:val="24"/>
          <w:lang w:eastAsia="en-GB"/>
        </w:rPr>
        <w:t>Union or national rules.</w:t>
      </w:r>
    </w:p>
    <w:p w14:paraId="26D7DD72" w14:textId="77777777" w:rsidR="00C078FA" w:rsidRDefault="00C078FA" w:rsidP="00C078FA">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is ‘yes’, please identify the </w:t>
      </w:r>
      <w:r w:rsidRPr="008C19D3">
        <w:rPr>
          <w:rFonts w:ascii="Times New Roman" w:eastAsia="Times New Roman" w:hAnsi="Times New Roman"/>
          <w:sz w:val="24"/>
          <w:szCs w:val="24"/>
          <w:lang w:eastAsia="en-GB"/>
        </w:rPr>
        <w:t>disease(s) and/or infestation</w:t>
      </w:r>
      <w:r>
        <w:rPr>
          <w:rFonts w:ascii="Times New Roman" w:eastAsia="Times New Roman" w:hAnsi="Times New Roman"/>
          <w:sz w:val="24"/>
          <w:szCs w:val="24"/>
          <w:lang w:eastAsia="en-GB"/>
        </w:rPr>
        <w:t>(</w:t>
      </w:r>
      <w:r w:rsidRPr="008C19D3">
        <w:rPr>
          <w:rFonts w:ascii="Times New Roman" w:eastAsia="Times New Roman" w:hAnsi="Times New Roman"/>
          <w:sz w:val="24"/>
          <w:szCs w:val="24"/>
          <w:lang w:eastAsia="en-GB"/>
        </w:rPr>
        <w:t>s</w:t>
      </w:r>
      <w:r>
        <w:rPr>
          <w:rFonts w:ascii="Times New Roman" w:eastAsia="Times New Roman" w:hAnsi="Times New Roman"/>
          <w:sz w:val="24"/>
          <w:szCs w:val="24"/>
          <w:lang w:eastAsia="en-GB"/>
        </w:rPr>
        <w:t>)</w:t>
      </w:r>
      <w:r w:rsidRPr="008C19D3">
        <w:rPr>
          <w:rFonts w:ascii="Times New Roman" w:eastAsia="Times New Roman" w:hAnsi="Times New Roman"/>
          <w:sz w:val="24"/>
          <w:szCs w:val="24"/>
          <w:lang w:eastAsia="en-GB"/>
        </w:rPr>
        <w:t xml:space="preserve"> </w:t>
      </w:r>
      <w:r w:rsidR="007506E4">
        <w:rPr>
          <w:rFonts w:ascii="Times New Roman" w:eastAsia="Times New Roman" w:hAnsi="Times New Roman"/>
          <w:sz w:val="24"/>
          <w:szCs w:val="24"/>
          <w:lang w:eastAsia="en-GB"/>
        </w:rPr>
        <w:t xml:space="preserve">that </w:t>
      </w:r>
      <w:r w:rsidRPr="008C19D3">
        <w:rPr>
          <w:rFonts w:ascii="Times New Roman" w:eastAsia="Times New Roman" w:hAnsi="Times New Roman"/>
          <w:sz w:val="24"/>
          <w:szCs w:val="24"/>
          <w:lang w:eastAsia="en-GB"/>
        </w:rPr>
        <w:t xml:space="preserve">the </w:t>
      </w:r>
      <w:r>
        <w:rPr>
          <w:rFonts w:ascii="Times New Roman" w:eastAsia="Times New Roman" w:hAnsi="Times New Roman"/>
          <w:sz w:val="24"/>
          <w:szCs w:val="24"/>
          <w:lang w:eastAsia="en-GB"/>
        </w:rPr>
        <w:t xml:space="preserve">measure is targeting and provide a detailed description of the </w:t>
      </w:r>
      <w:r w:rsidR="007506E4">
        <w:rPr>
          <w:rFonts w:ascii="Times New Roman" w:eastAsia="Times New Roman" w:hAnsi="Times New Roman"/>
          <w:sz w:val="24"/>
          <w:szCs w:val="24"/>
          <w:lang w:eastAsia="en-GB"/>
        </w:rPr>
        <w:t>causes and spread of the disease or infestation.</w:t>
      </w:r>
    </w:p>
    <w:p w14:paraId="5B729EDF" w14:textId="10143552" w:rsidR="00C078FA" w:rsidRDefault="00C078FA" w:rsidP="00D94833">
      <w:pPr>
        <w:rPr>
          <w:rFonts w:ascii="Times New Roman" w:eastAsia="Times New Roman" w:hAnsi="Times New Roman"/>
          <w:sz w:val="24"/>
          <w:szCs w:val="24"/>
          <w:lang w:eastAsia="en-GB"/>
        </w:rPr>
      </w:pPr>
      <w:bookmarkStart w:id="4" w:name="_Hlk127280643"/>
      <w:r w:rsidRPr="005615D7">
        <w:rPr>
          <w:rFonts w:ascii="Times New Roman" w:eastAsia="Times New Roman" w:hAnsi="Times New Roman"/>
          <w:sz w:val="24"/>
          <w:szCs w:val="24"/>
          <w:lang w:eastAsia="en-GB"/>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aid is granted as part of:</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007361BF" w:rsidRPr="007361BF">
        <w:rPr>
          <w:rFonts w:ascii="Times New Roman" w:eastAsia="Times New Roman" w:hAnsi="Times New Roman"/>
          <w:sz w:val="24"/>
          <w:szCs w:val="24"/>
          <w:lang w:eastAsia="en-GB"/>
        </w:rPr>
        <w:t>a public programme at Union, national, or regional level for the prevention, control or eradication of animal diseases</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r w:rsidRPr="00F4492B">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F4492B">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F4492B">
        <w:rPr>
          <w:rFonts w:ascii="Times New Roman" w:eastAsia="Times New Roman" w:hAnsi="Times New Roman"/>
          <w:bCs/>
          <w:sz w:val="24"/>
          <w:szCs w:val="24"/>
          <w:lang w:eastAsia="en-GB"/>
        </w:rPr>
        <w:fldChar w:fldCharType="end"/>
      </w:r>
      <w:r w:rsidRPr="00F4492B">
        <w:rPr>
          <w:rFonts w:ascii="Times New Roman" w:eastAsia="Times New Roman" w:hAnsi="Times New Roman"/>
          <w:bCs/>
          <w:sz w:val="24"/>
          <w:szCs w:val="24"/>
          <w:lang w:eastAsia="en-GB"/>
        </w:rPr>
        <w:tab/>
        <w:t>emergency measures imposed by the competent national authority</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r w:rsidRPr="00F4492B">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F4492B">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F4492B">
        <w:rPr>
          <w:rFonts w:ascii="Times New Roman" w:eastAsia="Times New Roman" w:hAnsi="Times New Roman"/>
          <w:bCs/>
          <w:sz w:val="24"/>
          <w:szCs w:val="24"/>
          <w:lang w:eastAsia="en-GB"/>
        </w:rPr>
        <w:fldChar w:fldCharType="end"/>
      </w:r>
      <w:r w:rsidRPr="00F4492B">
        <w:rPr>
          <w:rFonts w:ascii="Times New Roman" w:eastAsia="Times New Roman" w:hAnsi="Times New Roman"/>
          <w:bCs/>
          <w:sz w:val="24"/>
          <w:szCs w:val="24"/>
          <w:lang w:eastAsia="en-GB"/>
        </w:rPr>
        <w:tab/>
        <w:t>measures to eradicate or contain an invasive alien species implemented in accordance with Regulation (EU) No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Please identify the relevant programme(s) or measure(s) according to the box </w:t>
      </w:r>
      <w:r w:rsidR="00A17AAE">
        <w:rPr>
          <w:rFonts w:ascii="Times New Roman" w:eastAsia="Times New Roman" w:hAnsi="Times New Roman"/>
          <w:bCs/>
          <w:sz w:val="24"/>
          <w:szCs w:val="24"/>
          <w:lang w:eastAsia="en-GB"/>
        </w:rPr>
        <w:t>selected</w:t>
      </w:r>
      <w:r>
        <w:rPr>
          <w:rFonts w:ascii="Times New Roman" w:eastAsia="Times New Roman" w:hAnsi="Times New Roman"/>
          <w:bCs/>
          <w:sz w:val="24"/>
          <w:szCs w:val="24"/>
          <w:lang w:eastAsia="en-GB"/>
        </w:rPr>
        <w:t xml:space="preserve"> in response to the question.</w:t>
      </w:r>
    </w:p>
    <w:p w14:paraId="2A9BEC45" w14:textId="0FA03D00" w:rsidR="00F4492B" w:rsidRPr="00F23633" w:rsidRDefault="00F4492B" w:rsidP="00F23633">
      <w:pPr>
        <w:pStyle w:val="ListParagraph"/>
        <w:ind w:left="360"/>
        <w:rPr>
          <w:rFonts w:ascii="Times New Roman" w:eastAsia="Times New Roman" w:hAnsi="Times New Roman"/>
          <w:sz w:val="24"/>
          <w:szCs w:val="24"/>
          <w:lang w:eastAsia="en-GB"/>
        </w:rPr>
      </w:pPr>
      <w:r w:rsidRPr="00F4492B">
        <w:rPr>
          <w:rFonts w:ascii="Times New Roman" w:eastAsia="Times New Roman" w:hAnsi="Times New Roman"/>
          <w:sz w:val="24"/>
          <w:szCs w:val="24"/>
          <w:lang w:eastAsia="en-GB"/>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w:t>
      </w:r>
      <w:r w:rsidR="00BD2AA5" w:rsidRPr="003E5FF3">
        <w:rPr>
          <w:rFonts w:ascii="Times New Roman" w:eastAsia="Times New Roman" w:hAnsi="Times New Roman"/>
          <w:sz w:val="24"/>
          <w:szCs w:val="24"/>
          <w:lang w:eastAsia="en-GB"/>
        </w:rPr>
        <w:t>the relevant programme</w:t>
      </w:r>
      <w:r>
        <w:rPr>
          <w:rFonts w:ascii="Times New Roman" w:eastAsia="Times New Roman" w:hAnsi="Times New Roman"/>
          <w:sz w:val="24"/>
          <w:szCs w:val="24"/>
          <w:lang w:eastAsia="en-GB"/>
        </w:rPr>
        <w:t>(s) or measure(s)</w:t>
      </w:r>
      <w:r w:rsidR="00BD2AA5" w:rsidRPr="003E5FF3">
        <w:rPr>
          <w:rFonts w:ascii="Times New Roman" w:eastAsia="Times New Roman" w:hAnsi="Times New Roman"/>
          <w:sz w:val="24"/>
          <w:szCs w:val="24"/>
          <w:lang w:eastAsia="en-GB"/>
        </w:rPr>
        <w:t xml:space="preserve"> contain a description of the prevention, control and eradication measures concerned</w:t>
      </w:r>
      <w:r>
        <w:rPr>
          <w:rFonts w:ascii="Times New Roman" w:eastAsia="Times New Roman" w:hAnsi="Times New Roman"/>
          <w:sz w:val="24"/>
          <w:szCs w:val="24"/>
          <w:lang w:eastAsia="en-GB"/>
        </w:rPr>
        <w:t>.</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r w:rsidRPr="00F4492B">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F4492B">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F4492B">
        <w:rPr>
          <w:rFonts w:ascii="Times New Roman" w:eastAsia="Times New Roman" w:hAnsi="Times New Roman"/>
          <w:bCs/>
          <w:sz w:val="24"/>
          <w:szCs w:val="24"/>
          <w:lang w:eastAsia="en-GB"/>
        </w:rPr>
        <w:fldChar w:fldCharType="end"/>
      </w:r>
      <w:r w:rsidRPr="00F4492B">
        <w:rPr>
          <w:rFonts w:ascii="Times New Roman" w:eastAsia="Times New Roman" w:hAnsi="Times New Roman"/>
          <w:bCs/>
          <w:sz w:val="24"/>
          <w:szCs w:val="24"/>
          <w:lang w:eastAsia="en-GB"/>
        </w:rPr>
        <w:tab/>
        <w:t>yes</w:t>
      </w:r>
      <w:r w:rsidRPr="00F4492B">
        <w:rPr>
          <w:rFonts w:ascii="Times New Roman" w:eastAsia="Times New Roman" w:hAnsi="Times New Roman"/>
          <w:bCs/>
          <w:sz w:val="24"/>
          <w:szCs w:val="24"/>
          <w:lang w:eastAsia="en-GB"/>
        </w:rPr>
        <w:tab/>
      </w:r>
      <w:r w:rsidRPr="00F4492B">
        <w:rPr>
          <w:rFonts w:ascii="Times New Roman" w:eastAsia="Times New Roman" w:hAnsi="Times New Roman"/>
          <w:bCs/>
          <w:sz w:val="24"/>
          <w:szCs w:val="24"/>
          <w:lang w:eastAsia="en-GB"/>
        </w:rPr>
        <w:tab/>
      </w:r>
      <w:r w:rsidRPr="00F4492B">
        <w:rPr>
          <w:rFonts w:ascii="Times New Roman" w:eastAsia="Times New Roman" w:hAnsi="Times New Roman"/>
          <w:bCs/>
          <w:sz w:val="24"/>
          <w:szCs w:val="24"/>
          <w:lang w:eastAsia="en-GB"/>
        </w:rPr>
        <w:tab/>
      </w:r>
      <w:r w:rsidRPr="00F4492B">
        <w:rPr>
          <w:rFonts w:ascii="Times New Roman" w:eastAsia="Times New Roman" w:hAnsi="Times New Roman"/>
          <w:bCs/>
          <w:sz w:val="24"/>
          <w:szCs w:val="24"/>
          <w:lang w:eastAsia="en-GB"/>
        </w:rPr>
        <w:tab/>
      </w:r>
      <w:r w:rsidRPr="00F4492B">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F4492B">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F4492B">
        <w:rPr>
          <w:rFonts w:ascii="Times New Roman" w:eastAsia="Times New Roman" w:hAnsi="Times New Roman"/>
          <w:bCs/>
          <w:sz w:val="24"/>
          <w:szCs w:val="24"/>
          <w:lang w:eastAsia="en-GB"/>
        </w:rPr>
        <w:fldChar w:fldCharType="end"/>
      </w:r>
      <w:r w:rsidRPr="00F4492B">
        <w:rPr>
          <w:rFonts w:ascii="Times New Roman" w:eastAsia="Times New Roman" w:hAnsi="Times New Roman"/>
          <w:bCs/>
          <w:sz w:val="24"/>
          <w:szCs w:val="24"/>
          <w:lang w:eastAsia="en-GB"/>
        </w:rPr>
        <w:tab/>
        <w:t>no</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lang w:eastAsia="en-GB"/>
        </w:rPr>
      </w:pPr>
      <w:r w:rsidRPr="00F4492B">
        <w:rPr>
          <w:rFonts w:ascii="Times New Roman" w:eastAsia="Times New Roman" w:hAnsi="Times New Roman"/>
          <w:bCs/>
          <w:sz w:val="24"/>
          <w:szCs w:val="24"/>
          <w:lang w:eastAsia="en-GB"/>
        </w:rPr>
        <w:t>P</w:t>
      </w:r>
      <w:r w:rsidR="000B55F2" w:rsidRPr="00F4492B">
        <w:rPr>
          <w:rFonts w:ascii="Times New Roman" w:eastAsia="Times New Roman" w:hAnsi="Times New Roman"/>
          <w:bCs/>
          <w:sz w:val="24"/>
          <w:szCs w:val="24"/>
          <w:lang w:eastAsia="en-GB"/>
        </w:rPr>
        <w:t xml:space="preserve">lease </w:t>
      </w:r>
      <w:r w:rsidR="00F4492B">
        <w:rPr>
          <w:rFonts w:ascii="Times New Roman" w:eastAsia="Times New Roman" w:hAnsi="Times New Roman"/>
          <w:bCs/>
          <w:sz w:val="24"/>
          <w:szCs w:val="24"/>
          <w:lang w:eastAsia="en-GB"/>
        </w:rPr>
        <w:t>identify</w:t>
      </w:r>
      <w:r w:rsidR="000B55F2" w:rsidRPr="00F4492B">
        <w:rPr>
          <w:rFonts w:ascii="Times New Roman" w:eastAsia="Times New Roman" w:hAnsi="Times New Roman"/>
          <w:bCs/>
          <w:sz w:val="24"/>
          <w:szCs w:val="24"/>
          <w:lang w:eastAsia="en-GB"/>
        </w:rPr>
        <w:t xml:space="preserve"> the relevant </w:t>
      </w:r>
      <w:r w:rsidR="00F4492B">
        <w:rPr>
          <w:rFonts w:ascii="Times New Roman" w:eastAsia="Times New Roman" w:hAnsi="Times New Roman"/>
          <w:bCs/>
          <w:sz w:val="24"/>
          <w:szCs w:val="24"/>
          <w:lang w:eastAsia="en-GB"/>
        </w:rPr>
        <w:t xml:space="preserve">provisions </w:t>
      </w:r>
      <w:r w:rsidR="007506E4">
        <w:rPr>
          <w:rFonts w:ascii="Times New Roman" w:eastAsia="Times New Roman" w:hAnsi="Times New Roman"/>
          <w:bCs/>
          <w:sz w:val="24"/>
          <w:szCs w:val="24"/>
          <w:lang w:eastAsia="en-GB"/>
        </w:rPr>
        <w:t>in</w:t>
      </w:r>
      <w:r w:rsidR="00F4492B">
        <w:rPr>
          <w:rFonts w:ascii="Times New Roman" w:eastAsia="Times New Roman" w:hAnsi="Times New Roman"/>
          <w:bCs/>
          <w:sz w:val="24"/>
          <w:szCs w:val="24"/>
          <w:lang w:eastAsia="en-GB"/>
        </w:rPr>
        <w:t xml:space="preserve"> the </w:t>
      </w:r>
      <w:r w:rsidR="000B55F2" w:rsidRPr="00F4492B">
        <w:rPr>
          <w:rFonts w:ascii="Times New Roman" w:eastAsia="Times New Roman" w:hAnsi="Times New Roman"/>
          <w:bCs/>
          <w:sz w:val="24"/>
          <w:szCs w:val="24"/>
          <w:lang w:eastAsia="en-GB"/>
        </w:rPr>
        <w:t>programme</w:t>
      </w:r>
      <w:r w:rsidR="00F4492B">
        <w:rPr>
          <w:rFonts w:ascii="Times New Roman" w:eastAsia="Times New Roman" w:hAnsi="Times New Roman"/>
          <w:bCs/>
          <w:sz w:val="24"/>
          <w:szCs w:val="24"/>
          <w:lang w:eastAsia="en-GB"/>
        </w:rPr>
        <w:t>(s) and measure(s).</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lang w:eastAsia="en-GB"/>
        </w:rPr>
      </w:pPr>
      <w:r w:rsidRPr="007F76AA">
        <w:rPr>
          <w:rFonts w:ascii="Times New Roman" w:eastAsia="Times New Roman" w:hAnsi="Times New Roman"/>
          <w:sz w:val="24"/>
          <w:szCs w:val="24"/>
          <w:lang w:eastAsia="en-GB"/>
        </w:rPr>
        <w:t>…………………………………………………………………………………………</w:t>
      </w:r>
      <w:r w:rsidR="00270E0D">
        <w:rPr>
          <w:rFonts w:ascii="Times New Roman" w:eastAsia="Times New Roman" w:hAnsi="Times New Roman"/>
          <w:sz w:val="24"/>
          <w:szCs w:val="24"/>
          <w:lang w:eastAsia="en-GB"/>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Please confirm that t</w:t>
      </w:r>
      <w:r w:rsidRPr="00F4492B">
        <w:rPr>
          <w:rFonts w:ascii="Times New Roman" w:eastAsia="Times New Roman" w:hAnsi="Times New Roman"/>
          <w:bCs/>
          <w:sz w:val="24"/>
          <w:szCs w:val="24"/>
          <w:lang w:eastAsia="en-GB"/>
        </w:rPr>
        <w:t xml:space="preserve">he aid </w:t>
      </w:r>
      <w:r w:rsidR="00006334">
        <w:rPr>
          <w:rFonts w:ascii="Times New Roman" w:eastAsia="Times New Roman" w:hAnsi="Times New Roman"/>
          <w:bCs/>
          <w:sz w:val="24"/>
          <w:szCs w:val="24"/>
          <w:lang w:eastAsia="en-GB"/>
        </w:rPr>
        <w:t>does</w:t>
      </w:r>
      <w:r w:rsidRPr="00F4492B">
        <w:rPr>
          <w:rFonts w:ascii="Times New Roman" w:eastAsia="Times New Roman" w:hAnsi="Times New Roman"/>
          <w:bCs/>
          <w:sz w:val="24"/>
          <w:szCs w:val="24"/>
          <w:lang w:eastAsia="en-GB"/>
        </w:rPr>
        <w:t xml:space="preserve"> not relate to measures in respect of which Union legislation provides that the </w:t>
      </w:r>
      <w:r w:rsidRPr="00F4492B">
        <w:rPr>
          <w:rFonts w:ascii="Times New Roman" w:eastAsia="Times New Roman" w:hAnsi="Times New Roman"/>
          <w:sz w:val="24"/>
          <w:szCs w:val="24"/>
          <w:lang w:eastAsia="en-GB"/>
        </w:rPr>
        <w:t>cost</w:t>
      </w:r>
      <w:r w:rsidRPr="00F4492B">
        <w:rPr>
          <w:rFonts w:ascii="Times New Roman" w:eastAsia="Times New Roman" w:hAnsi="Times New Roman"/>
          <w:bCs/>
          <w:sz w:val="24"/>
          <w:szCs w:val="24"/>
          <w:lang w:eastAsia="en-GB"/>
        </w:rPr>
        <w:t xml:space="preserve"> of such measures is to be borne by the beneficiary undertaking, unless the cost of such aid measures is entirely offset by compulsory charges on the beneficiary undertakings.</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r w:rsidRPr="00F4492B">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F4492B">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F4492B">
        <w:rPr>
          <w:rFonts w:ascii="Times New Roman" w:eastAsia="Times New Roman" w:hAnsi="Times New Roman"/>
          <w:bCs/>
          <w:sz w:val="24"/>
          <w:szCs w:val="24"/>
          <w:lang w:eastAsia="en-GB"/>
        </w:rPr>
        <w:fldChar w:fldCharType="end"/>
      </w:r>
      <w:r w:rsidRPr="00F4492B">
        <w:rPr>
          <w:rFonts w:ascii="Times New Roman" w:eastAsia="Times New Roman" w:hAnsi="Times New Roman"/>
          <w:bCs/>
          <w:sz w:val="24"/>
          <w:szCs w:val="24"/>
          <w:lang w:eastAsia="en-GB"/>
        </w:rPr>
        <w:tab/>
        <w:t>yes</w:t>
      </w:r>
      <w:r w:rsidRPr="00F4492B">
        <w:rPr>
          <w:rFonts w:ascii="Times New Roman" w:eastAsia="Times New Roman" w:hAnsi="Times New Roman"/>
          <w:bCs/>
          <w:sz w:val="24"/>
          <w:szCs w:val="24"/>
          <w:lang w:eastAsia="en-GB"/>
        </w:rPr>
        <w:tab/>
      </w:r>
      <w:r w:rsidRPr="00F4492B">
        <w:rPr>
          <w:rFonts w:ascii="Times New Roman" w:eastAsia="Times New Roman" w:hAnsi="Times New Roman"/>
          <w:bCs/>
          <w:sz w:val="24"/>
          <w:szCs w:val="24"/>
          <w:lang w:eastAsia="en-GB"/>
        </w:rPr>
        <w:tab/>
      </w:r>
      <w:r w:rsidRPr="00F4492B">
        <w:rPr>
          <w:rFonts w:ascii="Times New Roman" w:eastAsia="Times New Roman" w:hAnsi="Times New Roman"/>
          <w:bCs/>
          <w:sz w:val="24"/>
          <w:szCs w:val="24"/>
          <w:lang w:eastAsia="en-GB"/>
        </w:rPr>
        <w:tab/>
      </w:r>
      <w:r w:rsidRPr="00F4492B">
        <w:rPr>
          <w:rFonts w:ascii="Times New Roman" w:eastAsia="Times New Roman" w:hAnsi="Times New Roman"/>
          <w:bCs/>
          <w:sz w:val="24"/>
          <w:szCs w:val="24"/>
          <w:lang w:eastAsia="en-GB"/>
        </w:rPr>
        <w:tab/>
      </w:r>
      <w:r w:rsidRPr="00F4492B">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F4492B">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F4492B">
        <w:rPr>
          <w:rFonts w:ascii="Times New Roman" w:eastAsia="Times New Roman" w:hAnsi="Times New Roman"/>
          <w:bCs/>
          <w:sz w:val="24"/>
          <w:szCs w:val="24"/>
          <w:lang w:eastAsia="en-GB"/>
        </w:rPr>
        <w:fldChar w:fldCharType="end"/>
      </w:r>
      <w:r w:rsidRPr="00F4492B">
        <w:rPr>
          <w:rFonts w:ascii="Times New Roman" w:eastAsia="Times New Roman" w:hAnsi="Times New Roman"/>
          <w:bCs/>
          <w:sz w:val="24"/>
          <w:szCs w:val="24"/>
          <w:lang w:eastAsia="en-GB"/>
        </w:rPr>
        <w:tab/>
        <w:t>no</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confirm that the a</w:t>
      </w:r>
      <w:r w:rsidRPr="00955A87">
        <w:rPr>
          <w:rFonts w:ascii="Times New Roman" w:eastAsia="Times New Roman" w:hAnsi="Times New Roman"/>
          <w:sz w:val="24"/>
          <w:szCs w:val="24"/>
          <w:lang w:eastAsia="en-GB"/>
        </w:rPr>
        <w:t>id must be paid directly to</w:t>
      </w:r>
      <w:r>
        <w:rPr>
          <w:rFonts w:ascii="Times New Roman" w:eastAsia="Times New Roman" w:hAnsi="Times New Roman"/>
          <w:sz w:val="24"/>
          <w:szCs w:val="24"/>
          <w:lang w:eastAsia="en-GB"/>
        </w:rPr>
        <w:t>:</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(a)</w:t>
      </w:r>
      <w:r>
        <w:rPr>
          <w:rFonts w:ascii="Times New Roman" w:eastAsia="Times New Roman" w:hAnsi="Times New Roman"/>
          <w:b/>
          <w:sz w:val="24"/>
          <w:szCs w:val="24"/>
          <w:lang w:eastAsia="en-GB"/>
        </w:rPr>
        <w:t xml:space="preserve"> </w:t>
      </w:r>
      <w:r w:rsidRPr="002B6349">
        <w:rPr>
          <w:rFonts w:ascii="Times New Roman" w:eastAsia="Times New Roman" w:hAnsi="Times New Roman"/>
          <w:sz w:val="24"/>
          <w:szCs w:val="24"/>
          <w:lang w:eastAsia="en-GB"/>
        </w:rPr>
        <w:t>the undertaking concerned</w:t>
      </w:r>
      <w:r>
        <w:rPr>
          <w:rFonts w:ascii="Times New Roman" w:eastAsia="Times New Roman" w:hAnsi="Times New Roman"/>
          <w:sz w:val="24"/>
          <w:szCs w:val="24"/>
          <w:lang w:eastAsia="en-GB"/>
        </w:rPr>
        <w:t xml:space="preserve">, </w:t>
      </w:r>
    </w:p>
    <w:p w14:paraId="69C5E441" w14:textId="2FDC72B3" w:rsidR="00EE7A69" w:rsidRDefault="00EE7A69" w:rsidP="00EE7A69">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(b)</w:t>
      </w:r>
      <w:r>
        <w:rPr>
          <w:rFonts w:ascii="Times New Roman" w:eastAsia="Times New Roman" w:hAnsi="Times New Roman"/>
          <w:b/>
          <w:sz w:val="24"/>
          <w:szCs w:val="24"/>
          <w:lang w:eastAsia="en-GB"/>
        </w:rPr>
        <w:t xml:space="preserve"> </w:t>
      </w:r>
      <w:r w:rsidRPr="00F03391">
        <w:rPr>
          <w:rFonts w:ascii="Times New Roman" w:eastAsia="Times New Roman" w:hAnsi="Times New Roman"/>
          <w:sz w:val="24"/>
          <w:szCs w:val="24"/>
          <w:lang w:eastAsia="en-GB"/>
        </w:rPr>
        <w:t>a producer group or organisation of which that undertaking is a member</w:t>
      </w:r>
      <w:r w:rsidR="004E0043">
        <w:rPr>
          <w:rFonts w:ascii="Times New Roman" w:eastAsia="Times New Roman" w:hAnsi="Times New Roman"/>
          <w:sz w:val="24"/>
          <w:szCs w:val="24"/>
          <w:lang w:eastAsia="en-GB"/>
        </w:rPr>
        <w:t>.</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W</w:t>
      </w:r>
      <w:r w:rsidRPr="00955A87">
        <w:rPr>
          <w:rFonts w:ascii="Times New Roman" w:eastAsia="Times New Roman" w:hAnsi="Times New Roman"/>
          <w:sz w:val="24"/>
          <w:szCs w:val="24"/>
          <w:lang w:eastAsia="en-GB"/>
        </w:rPr>
        <w:t xml:space="preserve">here the aid is paid to a producer group and organisation, </w:t>
      </w:r>
      <w:r>
        <w:rPr>
          <w:rFonts w:ascii="Times New Roman" w:eastAsia="Times New Roman" w:hAnsi="Times New Roman"/>
          <w:sz w:val="24"/>
          <w:szCs w:val="24"/>
          <w:lang w:eastAsia="en-GB"/>
        </w:rPr>
        <w:t xml:space="preserve">please confirm that </w:t>
      </w:r>
      <w:r w:rsidRPr="00955A87">
        <w:rPr>
          <w:rFonts w:ascii="Times New Roman" w:eastAsia="Times New Roman" w:hAnsi="Times New Roman"/>
          <w:sz w:val="24"/>
          <w:szCs w:val="24"/>
          <w:lang w:eastAsia="en-GB"/>
        </w:rPr>
        <w:t>the amount of aid must not exceed the amount of aid to which that undertaking is eligible.</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91C2F6A" w14:textId="21FC68F6" w:rsidR="00EE7A69" w:rsidRDefault="00EE7A69" w:rsidP="002F465A">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Please confirm that</w:t>
      </w:r>
      <w:r w:rsidR="00E54748">
        <w:rPr>
          <w:rFonts w:ascii="Times New Roman" w:eastAsia="Times New Roman" w:hAnsi="Times New Roman"/>
          <w:bCs/>
          <w:sz w:val="24"/>
          <w:szCs w:val="24"/>
          <w:lang w:eastAsia="en-GB"/>
        </w:rPr>
        <w:t xml:space="preserve"> the measure prescribes that</w:t>
      </w:r>
      <w:r>
        <w:rPr>
          <w:rFonts w:ascii="Times New Roman" w:eastAsia="Times New Roman" w:hAnsi="Times New Roman"/>
          <w:bCs/>
          <w:sz w:val="24"/>
          <w:szCs w:val="24"/>
          <w:lang w:eastAsia="en-GB"/>
        </w:rPr>
        <w:t xml:space="preserve"> n</w:t>
      </w:r>
      <w:r w:rsidRPr="00EE7A69">
        <w:rPr>
          <w:rFonts w:ascii="Times New Roman" w:eastAsia="Times New Roman" w:hAnsi="Times New Roman"/>
          <w:sz w:val="24"/>
          <w:szCs w:val="24"/>
          <w:lang w:eastAsia="en-GB"/>
        </w:rPr>
        <w:t>o</w:t>
      </w:r>
      <w:r w:rsidRPr="00EE7A69">
        <w:rPr>
          <w:rFonts w:ascii="Times New Roman" w:eastAsia="Times New Roman" w:hAnsi="Times New Roman"/>
          <w:bCs/>
          <w:sz w:val="24"/>
          <w:szCs w:val="24"/>
          <w:lang w:eastAsia="en-GB"/>
        </w:rPr>
        <w:t xml:space="preserve"> individual aid </w:t>
      </w:r>
      <w:r>
        <w:rPr>
          <w:rFonts w:ascii="Times New Roman" w:eastAsia="Times New Roman" w:hAnsi="Times New Roman"/>
          <w:bCs/>
          <w:sz w:val="24"/>
          <w:szCs w:val="24"/>
          <w:lang w:eastAsia="en-GB"/>
        </w:rPr>
        <w:t xml:space="preserve">will </w:t>
      </w:r>
      <w:r w:rsidRPr="00EE7A69">
        <w:rPr>
          <w:rFonts w:ascii="Times New Roman" w:eastAsia="Times New Roman" w:hAnsi="Times New Roman"/>
          <w:bCs/>
          <w:sz w:val="24"/>
          <w:szCs w:val="24"/>
          <w:lang w:eastAsia="en-GB"/>
        </w:rPr>
        <w:t>be granted where it is established that the animal disease or infestation by invasive alien species was caused deliberately or by the negligence of the beneficiary undertaking.</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lang w:eastAsia="en-GB"/>
        </w:rPr>
      </w:pP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yes</w:t>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tab/>
      </w:r>
      <w:r w:rsidRPr="00955A87">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955A87">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955A87">
        <w:rPr>
          <w:rFonts w:ascii="Times New Roman" w:eastAsia="Times New Roman" w:hAnsi="Times New Roman"/>
          <w:bCs/>
          <w:sz w:val="24"/>
          <w:szCs w:val="24"/>
          <w:lang w:eastAsia="en-GB"/>
        </w:rPr>
        <w:fldChar w:fldCharType="end"/>
      </w:r>
      <w:r w:rsidRPr="00955A87">
        <w:rPr>
          <w:rFonts w:ascii="Times New Roman" w:eastAsia="Times New Roman" w:hAnsi="Times New Roman"/>
          <w:bCs/>
          <w:sz w:val="24"/>
          <w:szCs w:val="24"/>
          <w:lang w:eastAsia="en-GB"/>
        </w:rPr>
        <w:tab/>
        <w:t>no</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0E056B02" w14:textId="1EB46BBF" w:rsidR="00F4492B" w:rsidRPr="004E0043" w:rsidRDefault="00EE7A69" w:rsidP="004E0043">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Please identify the appropriate category(ies) in respect of which </w:t>
      </w:r>
      <w:r w:rsidRPr="00A9765F">
        <w:rPr>
          <w:rFonts w:ascii="Times New Roman" w:eastAsia="Times New Roman" w:hAnsi="Times New Roman"/>
          <w:bCs/>
          <w:sz w:val="24"/>
          <w:szCs w:val="24"/>
          <w:lang w:eastAsia="en-GB"/>
        </w:rPr>
        <w:t>the aid may be granted:</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(a)</w:t>
      </w:r>
      <w:r>
        <w:rPr>
          <w:rFonts w:ascii="Times New Roman" w:eastAsia="Times New Roman" w:hAnsi="Times New Roman"/>
          <w:b/>
          <w:sz w:val="24"/>
          <w:szCs w:val="24"/>
          <w:lang w:eastAsia="en-GB"/>
        </w:rPr>
        <w:t xml:space="preserve"> </w:t>
      </w:r>
      <w:r w:rsidRPr="00A9765F">
        <w:rPr>
          <w:rFonts w:ascii="Times New Roman" w:eastAsia="Times New Roman" w:hAnsi="Times New Roman"/>
          <w:bCs/>
          <w:sz w:val="24"/>
          <w:szCs w:val="24"/>
          <w:lang w:eastAsia="en-GB"/>
        </w:rPr>
        <w:t>aquatic animal diseases listed in Article 5(1) of Regulation (EU) 2016/429 of the European Parliament and of the Council</w:t>
      </w:r>
      <w:r w:rsidR="00C90688">
        <w:rPr>
          <w:rStyle w:val="FootnoteReference"/>
          <w:rFonts w:ascii="Times New Roman" w:eastAsia="Times New Roman" w:hAnsi="Times New Roman"/>
          <w:bCs/>
          <w:sz w:val="24"/>
          <w:szCs w:val="24"/>
          <w:lang w:eastAsia="en-GB"/>
        </w:rPr>
        <w:footnoteReference w:id="2"/>
      </w:r>
      <w:r w:rsidRPr="00A9765F">
        <w:rPr>
          <w:rFonts w:ascii="Times New Roman" w:eastAsia="Times New Roman" w:hAnsi="Times New Roman"/>
          <w:bCs/>
          <w:sz w:val="24"/>
          <w:szCs w:val="24"/>
          <w:lang w:eastAsia="en-GB"/>
        </w:rPr>
        <w:t>, or included in the list of animal diseases of the Aquatic Animal Health Code of the World Organization for Animal Health</w:t>
      </w:r>
      <w:r w:rsidR="00C90688">
        <w:rPr>
          <w:rStyle w:val="FootnoteReference"/>
          <w:rFonts w:ascii="Times New Roman" w:eastAsia="Times New Roman" w:hAnsi="Times New Roman"/>
          <w:bCs/>
          <w:sz w:val="24"/>
          <w:szCs w:val="24"/>
          <w:lang w:eastAsia="en-GB"/>
        </w:rPr>
        <w:footnoteReference w:id="3"/>
      </w:r>
    </w:p>
    <w:p w14:paraId="6987A39F" w14:textId="3B01E38E" w:rsidR="00A9765F" w:rsidRDefault="00A9765F" w:rsidP="00A9765F">
      <w:pPr>
        <w:spacing w:line="240" w:lineRule="auto"/>
        <w:ind w:left="502"/>
        <w:jc w:val="both"/>
        <w:rPr>
          <w:rFonts w:ascii="Times New Roman" w:eastAsia="Times New Roman" w:hAnsi="Times New Roman"/>
          <w:bCs/>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(b)</w:t>
      </w:r>
      <w:r>
        <w:rPr>
          <w:rFonts w:ascii="Times New Roman" w:eastAsia="Times New Roman" w:hAnsi="Times New Roman"/>
          <w:b/>
          <w:sz w:val="24"/>
          <w:szCs w:val="24"/>
          <w:lang w:eastAsia="en-GB"/>
        </w:rPr>
        <w:t xml:space="preserve"> </w:t>
      </w:r>
      <w:r w:rsidRPr="00A9765F">
        <w:rPr>
          <w:rFonts w:ascii="Times New Roman" w:eastAsia="Times New Roman" w:hAnsi="Times New Roman"/>
          <w:bCs/>
          <w:sz w:val="24"/>
          <w:szCs w:val="24"/>
          <w:lang w:eastAsia="en-GB"/>
        </w:rPr>
        <w:t>zoonoses of aquatic animals listed in Annex III, Point 2, to Regulation (EU) 2021/690 of the European Parliament and of the Council</w:t>
      </w:r>
      <w:r w:rsidR="00C90688">
        <w:rPr>
          <w:rStyle w:val="FootnoteReference"/>
          <w:rFonts w:ascii="Times New Roman" w:eastAsia="Times New Roman" w:hAnsi="Times New Roman"/>
          <w:bCs/>
          <w:sz w:val="24"/>
          <w:szCs w:val="24"/>
          <w:lang w:eastAsia="en-GB"/>
        </w:rPr>
        <w:footnoteReference w:id="4"/>
      </w:r>
    </w:p>
    <w:p w14:paraId="1349DD87" w14:textId="7C1EFCDD" w:rsidR="00A9765F" w:rsidRDefault="00A9765F" w:rsidP="00A9765F">
      <w:pPr>
        <w:spacing w:line="240" w:lineRule="auto"/>
        <w:ind w:left="502"/>
        <w:jc w:val="both"/>
        <w:rPr>
          <w:rFonts w:ascii="Times New Roman" w:eastAsia="Times New Roman" w:hAnsi="Times New Roman"/>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r>
      <w:r w:rsidRPr="00E6777D">
        <w:rPr>
          <w:rFonts w:ascii="Times New Roman" w:eastAsia="Times New Roman" w:hAnsi="Times New Roman"/>
          <w:sz w:val="24"/>
          <w:szCs w:val="24"/>
          <w:lang w:eastAsia="en-GB"/>
        </w:rPr>
        <w:t>(</w:t>
      </w:r>
      <w:r>
        <w:rPr>
          <w:rFonts w:ascii="Times New Roman" w:eastAsia="Times New Roman" w:hAnsi="Times New Roman"/>
          <w:sz w:val="24"/>
          <w:szCs w:val="24"/>
          <w:lang w:eastAsia="en-GB"/>
        </w:rPr>
        <w:t>c</w:t>
      </w:r>
      <w:r w:rsidRPr="00E6777D">
        <w:rPr>
          <w:rFonts w:ascii="Times New Roman" w:eastAsia="Times New Roman" w:hAnsi="Times New Roman"/>
          <w:sz w:val="24"/>
          <w:szCs w:val="24"/>
          <w:lang w:eastAsia="en-GB"/>
        </w:rPr>
        <w:t>)</w:t>
      </w:r>
      <w:r>
        <w:rPr>
          <w:rFonts w:ascii="Times New Roman" w:eastAsia="Times New Roman" w:hAnsi="Times New Roman"/>
          <w:b/>
          <w:sz w:val="24"/>
          <w:szCs w:val="24"/>
          <w:lang w:eastAsia="en-GB"/>
        </w:rPr>
        <w:t xml:space="preserve"> </w:t>
      </w:r>
      <w:r w:rsidRPr="00A9765F">
        <w:rPr>
          <w:rFonts w:ascii="Times New Roman" w:eastAsia="Times New Roman" w:hAnsi="Times New Roman"/>
          <w:bCs/>
          <w:sz w:val="24"/>
          <w:szCs w:val="24"/>
          <w:lang w:eastAsia="en-GB"/>
        </w:rPr>
        <w:t>emerging diseases, which meet the conditions set out in Article 6(2) of Regulation (EU)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lang w:eastAsia="en-GB"/>
        </w:rPr>
      </w:pPr>
      <w:r w:rsidRPr="00AC3750">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AC3750">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AC3750">
        <w:rPr>
          <w:rFonts w:ascii="Times New Roman" w:eastAsia="Times New Roman" w:hAnsi="Times New Roman"/>
          <w:b/>
          <w:sz w:val="24"/>
          <w:szCs w:val="24"/>
          <w:lang w:eastAsia="en-GB"/>
        </w:rPr>
        <w:fldChar w:fldCharType="end"/>
      </w:r>
      <w:r>
        <w:rPr>
          <w:rFonts w:ascii="Times New Roman" w:eastAsia="Times New Roman" w:hAnsi="Times New Roman"/>
          <w:b/>
          <w:sz w:val="24"/>
          <w:szCs w:val="24"/>
          <w:lang w:eastAsia="en-GB"/>
        </w:rPr>
        <w:tab/>
        <w:t>(</w:t>
      </w:r>
      <w:r>
        <w:rPr>
          <w:rFonts w:ascii="Times New Roman" w:eastAsia="Times New Roman" w:hAnsi="Times New Roman"/>
          <w:sz w:val="24"/>
          <w:szCs w:val="24"/>
          <w:lang w:eastAsia="en-GB"/>
        </w:rPr>
        <w:t>d</w:t>
      </w:r>
      <w:r w:rsidRPr="00E6777D">
        <w:rPr>
          <w:rFonts w:ascii="Times New Roman" w:eastAsia="Times New Roman" w:hAnsi="Times New Roman"/>
          <w:sz w:val="24"/>
          <w:szCs w:val="24"/>
          <w:lang w:eastAsia="en-GB"/>
        </w:rPr>
        <w:t>)</w:t>
      </w:r>
      <w:r>
        <w:rPr>
          <w:rFonts w:ascii="Times New Roman" w:eastAsia="Times New Roman" w:hAnsi="Times New Roman"/>
          <w:b/>
          <w:sz w:val="24"/>
          <w:szCs w:val="24"/>
          <w:lang w:eastAsia="en-GB"/>
        </w:rPr>
        <w:t xml:space="preserve"> </w:t>
      </w:r>
      <w:r w:rsidRPr="00A9765F">
        <w:rPr>
          <w:rFonts w:ascii="Times New Roman" w:eastAsia="Times New Roman" w:hAnsi="Times New Roman"/>
          <w:bCs/>
          <w:sz w:val="24"/>
          <w:szCs w:val="24"/>
          <w:lang w:eastAsia="en-GB"/>
        </w:rPr>
        <w:t>diseases other than a listed disease as referred to in Article 9(1), point (d), of Regulation (EU) 2016/429, and which meet the criteria laid down in Article 226 of that Regulation</w:t>
      </w:r>
      <w:r w:rsidR="00C6221C">
        <w:rPr>
          <w:rFonts w:ascii="Times New Roman" w:eastAsia="Times New Roman" w:hAnsi="Times New Roman"/>
          <w:bCs/>
          <w:sz w:val="24"/>
          <w:szCs w:val="24"/>
          <w:lang w:eastAsia="en-GB"/>
        </w:rPr>
        <w:t>.</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bCs/>
          <w:sz w:val="24"/>
          <w:szCs w:val="24"/>
          <w:lang w:eastAsia="en-GB"/>
        </w:rPr>
        <w:t xml:space="preserve"> </w:t>
      </w:r>
      <w:r w:rsidR="007C017A">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lease identify the relevant </w:t>
      </w:r>
      <w:r w:rsidR="007C017A">
        <w:rPr>
          <w:rFonts w:ascii="Times New Roman" w:eastAsia="Times New Roman" w:hAnsi="Times New Roman"/>
          <w:sz w:val="24"/>
          <w:szCs w:val="24"/>
          <w:lang w:eastAsia="en-GB"/>
        </w:rPr>
        <w:t>category of disease</w:t>
      </w:r>
      <w:r w:rsidR="006B2529">
        <w:rPr>
          <w:rFonts w:ascii="Times New Roman" w:eastAsia="Times New Roman" w:hAnsi="Times New Roman"/>
          <w:sz w:val="24"/>
          <w:szCs w:val="24"/>
          <w:lang w:eastAsia="en-GB"/>
        </w:rPr>
        <w:t>/zoonos</w:t>
      </w:r>
      <w:r w:rsidR="00880B8C">
        <w:rPr>
          <w:rFonts w:ascii="Times New Roman" w:eastAsia="Times New Roman" w:hAnsi="Times New Roman"/>
          <w:sz w:val="24"/>
          <w:szCs w:val="24"/>
          <w:lang w:eastAsia="en-GB"/>
        </w:rPr>
        <w:t>is</w:t>
      </w:r>
      <w:r>
        <w:rPr>
          <w:rFonts w:ascii="Times New Roman" w:eastAsia="Times New Roman" w:hAnsi="Times New Roman"/>
          <w:sz w:val="24"/>
          <w:szCs w:val="24"/>
          <w:lang w:eastAsia="en-GB"/>
        </w:rPr>
        <w:t>.</w:t>
      </w:r>
    </w:p>
    <w:p w14:paraId="4FFE3B51" w14:textId="77777777" w:rsidR="006461B3" w:rsidRPr="004E0043" w:rsidRDefault="006461B3" w:rsidP="006461B3">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lang w:eastAsia="en-GB"/>
        </w:rPr>
      </w:pPr>
      <w:bookmarkStart w:id="5" w:name="_Ref126833665"/>
      <w:r>
        <w:rPr>
          <w:rFonts w:ascii="Times New Roman" w:eastAsia="Times New Roman" w:hAnsi="Times New Roman"/>
          <w:iCs/>
          <w:sz w:val="24"/>
          <w:szCs w:val="24"/>
          <w:lang w:eastAsia="en-GB"/>
        </w:rPr>
        <w:t>Please explain when the animal disease or infestation took place, including its starting and ending dates</w:t>
      </w:r>
      <w:r w:rsidR="002866B5">
        <w:rPr>
          <w:rFonts w:ascii="Times New Roman" w:eastAsia="Times New Roman" w:hAnsi="Times New Roman"/>
          <w:iCs/>
          <w:sz w:val="24"/>
          <w:szCs w:val="24"/>
          <w:lang w:eastAsia="en-GB"/>
        </w:rPr>
        <w:t xml:space="preserve"> (</w:t>
      </w:r>
      <w:r w:rsidR="002C4AC2">
        <w:rPr>
          <w:rFonts w:ascii="Times New Roman" w:eastAsia="Times New Roman" w:hAnsi="Times New Roman"/>
          <w:iCs/>
          <w:sz w:val="24"/>
          <w:szCs w:val="24"/>
          <w:lang w:eastAsia="en-GB"/>
        </w:rPr>
        <w:t>as</w:t>
      </w:r>
      <w:r>
        <w:rPr>
          <w:rFonts w:ascii="Times New Roman" w:eastAsia="Times New Roman" w:hAnsi="Times New Roman"/>
          <w:iCs/>
          <w:sz w:val="24"/>
          <w:szCs w:val="24"/>
          <w:lang w:eastAsia="en-GB"/>
        </w:rPr>
        <w:t xml:space="preserve"> applicable</w:t>
      </w:r>
      <w:r w:rsidR="002866B5">
        <w:rPr>
          <w:rFonts w:ascii="Times New Roman" w:eastAsia="Times New Roman" w:hAnsi="Times New Roman"/>
          <w:iCs/>
          <w:sz w:val="24"/>
          <w:szCs w:val="24"/>
          <w:lang w:eastAsia="en-GB"/>
        </w:rPr>
        <w:t>)</w:t>
      </w:r>
      <w:r>
        <w:rPr>
          <w:rFonts w:ascii="Times New Roman" w:eastAsia="Times New Roman" w:hAnsi="Times New Roman"/>
          <w:iCs/>
          <w:sz w:val="24"/>
          <w:szCs w:val="24"/>
          <w:lang w:eastAsia="en-GB"/>
        </w:rPr>
        <w:t>.</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lang w:eastAsia="en-GB"/>
        </w:rPr>
      </w:pPr>
      <w:r w:rsidRPr="00C10616">
        <w:rPr>
          <w:rFonts w:ascii="Times New Roman" w:eastAsia="Times New Roman" w:hAnsi="Times New Roman"/>
          <w:sz w:val="24"/>
          <w:szCs w:val="24"/>
          <w:lang w:eastAsia="en-GB"/>
        </w:rPr>
        <w:t>………………………………………………………………………………………………</w:t>
      </w:r>
      <w:r w:rsidRPr="00C10616">
        <w:rPr>
          <w:rFonts w:ascii="Times New Roman" w:eastAsia="Times New Roman" w:hAnsi="Times New Roman"/>
          <w:i/>
          <w:sz w:val="24"/>
          <w:szCs w:val="24"/>
          <w:lang w:eastAsia="en-GB"/>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lang w:eastAsia="en-GB"/>
        </w:rPr>
      </w:pPr>
      <w:r w:rsidRPr="00BA2F63">
        <w:rPr>
          <w:rFonts w:ascii="Times New Roman" w:eastAsia="Times New Roman" w:hAnsi="Times New Roman"/>
          <w:bCs/>
          <w:sz w:val="24"/>
          <w:szCs w:val="24"/>
          <w:lang w:eastAsia="en-GB"/>
        </w:rPr>
        <w:t xml:space="preserve">If the measure has preventive purposes, the question </w:t>
      </w:r>
      <w:r w:rsidR="00BA2F63">
        <w:rPr>
          <w:rFonts w:ascii="Times New Roman" w:eastAsia="Times New Roman" w:hAnsi="Times New Roman"/>
          <w:bCs/>
          <w:sz w:val="24"/>
          <w:szCs w:val="24"/>
          <w:lang w:eastAsia="en-GB"/>
        </w:rPr>
        <w:t>is not applicable.</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lang w:eastAsia="en-GB"/>
        </w:rPr>
      </w:pPr>
      <w:bookmarkStart w:id="6" w:name="_Ref126941550"/>
      <w:r>
        <w:rPr>
          <w:rFonts w:ascii="Times New Roman" w:eastAsia="Times New Roman" w:hAnsi="Times New Roman"/>
          <w:bCs/>
          <w:sz w:val="24"/>
          <w:szCs w:val="24"/>
          <w:lang w:eastAsia="en-GB"/>
        </w:rPr>
        <w:t xml:space="preserve">Please confirm that the aid scheme is </w:t>
      </w:r>
      <w:r w:rsidRPr="00A9765F">
        <w:rPr>
          <w:rFonts w:ascii="Times New Roman" w:eastAsia="Times New Roman" w:hAnsi="Times New Roman"/>
          <w:bCs/>
          <w:sz w:val="24"/>
          <w:szCs w:val="24"/>
          <w:lang w:eastAsia="en-GB"/>
        </w:rPr>
        <w:t>established within three years from the date of the occurrence of the costs or damage caused by the animal disease or infestation by invasive alien species.</w:t>
      </w:r>
      <w:bookmarkEnd w:id="6"/>
      <w:r w:rsidRPr="00A9765F">
        <w:rPr>
          <w:rFonts w:ascii="Times New Roman" w:eastAsia="Times New Roman" w:hAnsi="Times New Roman"/>
          <w:bCs/>
          <w:sz w:val="24"/>
          <w:szCs w:val="24"/>
          <w:lang w:eastAsia="en-GB"/>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lang w:eastAsia="en-GB"/>
        </w:rPr>
      </w:pPr>
      <w:r w:rsidRPr="00BE5D1C">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BE5D1C">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BE5D1C">
        <w:rPr>
          <w:rFonts w:ascii="Times New Roman" w:eastAsia="Times New Roman" w:hAnsi="Times New Roman"/>
          <w:bCs/>
          <w:sz w:val="24"/>
          <w:szCs w:val="24"/>
          <w:lang w:eastAsia="en-GB"/>
        </w:rPr>
        <w:fldChar w:fldCharType="end"/>
      </w:r>
      <w:r w:rsidRPr="00BE5D1C">
        <w:rPr>
          <w:rFonts w:ascii="Times New Roman" w:eastAsia="Times New Roman" w:hAnsi="Times New Roman"/>
          <w:bCs/>
          <w:sz w:val="24"/>
          <w:szCs w:val="24"/>
          <w:lang w:eastAsia="en-GB"/>
        </w:rPr>
        <w:tab/>
        <w:t>yes</w:t>
      </w:r>
      <w:r w:rsidRPr="00BE5D1C">
        <w:rPr>
          <w:rFonts w:ascii="Times New Roman" w:eastAsia="Times New Roman" w:hAnsi="Times New Roman"/>
          <w:bCs/>
          <w:sz w:val="24"/>
          <w:szCs w:val="24"/>
          <w:lang w:eastAsia="en-GB"/>
        </w:rPr>
        <w:tab/>
      </w:r>
      <w:r w:rsidRPr="00BE5D1C">
        <w:rPr>
          <w:rFonts w:ascii="Times New Roman" w:eastAsia="Times New Roman" w:hAnsi="Times New Roman"/>
          <w:bCs/>
          <w:sz w:val="24"/>
          <w:szCs w:val="24"/>
          <w:lang w:eastAsia="en-GB"/>
        </w:rPr>
        <w:tab/>
      </w:r>
      <w:r w:rsidRPr="00BE5D1C">
        <w:rPr>
          <w:rFonts w:ascii="Times New Roman" w:eastAsia="Times New Roman" w:hAnsi="Times New Roman"/>
          <w:bCs/>
          <w:sz w:val="24"/>
          <w:szCs w:val="24"/>
          <w:lang w:eastAsia="en-GB"/>
        </w:rPr>
        <w:tab/>
      </w:r>
      <w:r w:rsidRPr="00BE5D1C">
        <w:rPr>
          <w:rFonts w:ascii="Times New Roman" w:eastAsia="Times New Roman" w:hAnsi="Times New Roman"/>
          <w:bCs/>
          <w:sz w:val="24"/>
          <w:szCs w:val="24"/>
          <w:lang w:eastAsia="en-GB"/>
        </w:rPr>
        <w:tab/>
      </w:r>
      <w:r w:rsidRPr="00BE5D1C">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BE5D1C">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BE5D1C">
        <w:rPr>
          <w:rFonts w:ascii="Times New Roman" w:eastAsia="Times New Roman" w:hAnsi="Times New Roman"/>
          <w:bCs/>
          <w:sz w:val="24"/>
          <w:szCs w:val="24"/>
          <w:lang w:eastAsia="en-GB"/>
        </w:rPr>
        <w:fldChar w:fldCharType="end"/>
      </w:r>
      <w:r w:rsidRPr="00BE5D1C">
        <w:rPr>
          <w:rFonts w:ascii="Times New Roman" w:eastAsia="Times New Roman" w:hAnsi="Times New Roman"/>
          <w:bCs/>
          <w:sz w:val="24"/>
          <w:szCs w:val="24"/>
          <w:lang w:eastAsia="en-GB"/>
        </w:rPr>
        <w:tab/>
        <w:t>no</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lang w:eastAsia="en-GB"/>
        </w:rPr>
      </w:pPr>
      <w:r w:rsidRPr="00BE5D1C">
        <w:rPr>
          <w:rFonts w:ascii="Times New Roman" w:eastAsia="Times New Roman" w:hAnsi="Times New Roman"/>
          <w:bCs/>
          <w:sz w:val="24"/>
          <w:szCs w:val="24"/>
          <w:lang w:eastAsia="en-GB"/>
        </w:rPr>
        <w:lastRenderedPageBreak/>
        <w:t xml:space="preserve">Please note that this condition does not apply to costs incurred for preventive purposes </w:t>
      </w:r>
      <w:r w:rsidR="004D3B54">
        <w:rPr>
          <w:rFonts w:ascii="Times New Roman" w:eastAsia="Times New Roman" w:hAnsi="Times New Roman"/>
          <w:bCs/>
          <w:sz w:val="24"/>
          <w:szCs w:val="24"/>
          <w:lang w:eastAsia="en-GB"/>
        </w:rPr>
        <w:t xml:space="preserve">as </w:t>
      </w:r>
      <w:r w:rsidRPr="00BE5D1C">
        <w:rPr>
          <w:rFonts w:ascii="Times New Roman" w:eastAsia="Times New Roman" w:hAnsi="Times New Roman"/>
          <w:bCs/>
          <w:sz w:val="24"/>
          <w:szCs w:val="24"/>
          <w:lang w:eastAsia="en-GB"/>
        </w:rPr>
        <w:t>indicated in point (18</w:t>
      </w:r>
      <w:r w:rsidR="004D3B54">
        <w:rPr>
          <w:rFonts w:ascii="Times New Roman" w:eastAsia="Times New Roman" w:hAnsi="Times New Roman"/>
          <w:bCs/>
          <w:sz w:val="24"/>
          <w:szCs w:val="24"/>
          <w:lang w:eastAsia="en-GB"/>
        </w:rPr>
        <w:t>8</w:t>
      </w:r>
      <w:r w:rsidRPr="00BE5D1C">
        <w:rPr>
          <w:rFonts w:ascii="Times New Roman" w:eastAsia="Times New Roman" w:hAnsi="Times New Roman"/>
          <w:bCs/>
          <w:sz w:val="24"/>
          <w:szCs w:val="24"/>
          <w:lang w:eastAsia="en-GB"/>
        </w:rPr>
        <w:t>) of the Guidelines.</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3FF06F4" w14:textId="72023CE0" w:rsidR="00A9765F" w:rsidRPr="004D3B54" w:rsidRDefault="00A9765F" w:rsidP="004D3B54">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lang w:eastAsia="en-GB"/>
        </w:rPr>
      </w:pPr>
      <w:bookmarkStart w:id="7" w:name="_Ref126941551"/>
      <w:r>
        <w:rPr>
          <w:rFonts w:ascii="Times New Roman" w:eastAsia="Times New Roman" w:hAnsi="Times New Roman"/>
          <w:sz w:val="24"/>
          <w:szCs w:val="24"/>
          <w:lang w:eastAsia="en-GB"/>
        </w:rPr>
        <w:t>Please confirm that the measure prescribes that a</w:t>
      </w:r>
      <w:r w:rsidR="00A9765F" w:rsidRPr="00A9765F">
        <w:rPr>
          <w:rFonts w:ascii="Times New Roman" w:eastAsia="Times New Roman" w:hAnsi="Times New Roman"/>
          <w:bCs/>
          <w:sz w:val="24"/>
          <w:szCs w:val="24"/>
          <w:lang w:eastAsia="en-GB"/>
        </w:rPr>
        <w:t xml:space="preserve">id must be paid out within four years </w:t>
      </w:r>
      <w:r w:rsidRPr="00A9765F">
        <w:rPr>
          <w:rFonts w:ascii="Times New Roman" w:eastAsia="Times New Roman" w:hAnsi="Times New Roman"/>
          <w:bCs/>
          <w:sz w:val="24"/>
          <w:szCs w:val="24"/>
          <w:lang w:eastAsia="en-GB"/>
        </w:rPr>
        <w:t>from the date of the occurrence of the costs or damage caused by the animal disease or infestation by invasive alien species</w:t>
      </w:r>
      <w:r w:rsidR="00A9765F" w:rsidRPr="00A9765F">
        <w:rPr>
          <w:rFonts w:ascii="Times New Roman" w:eastAsia="Times New Roman" w:hAnsi="Times New Roman"/>
          <w:bCs/>
          <w:sz w:val="24"/>
          <w:szCs w:val="24"/>
          <w:lang w:eastAsia="en-GB"/>
        </w:rPr>
        <w:t>.</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lang w:eastAsia="en-GB"/>
        </w:rPr>
      </w:pPr>
      <w:r w:rsidRPr="004D3B54">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4D3B54">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4D3B54">
        <w:rPr>
          <w:rFonts w:ascii="Times New Roman" w:eastAsia="Times New Roman" w:hAnsi="Times New Roman"/>
          <w:bCs/>
          <w:sz w:val="24"/>
          <w:szCs w:val="24"/>
          <w:lang w:eastAsia="en-GB"/>
        </w:rPr>
        <w:fldChar w:fldCharType="end"/>
      </w:r>
      <w:r w:rsidRPr="004D3B54">
        <w:rPr>
          <w:rFonts w:ascii="Times New Roman" w:eastAsia="Times New Roman" w:hAnsi="Times New Roman"/>
          <w:bCs/>
          <w:sz w:val="24"/>
          <w:szCs w:val="24"/>
          <w:lang w:eastAsia="en-GB"/>
        </w:rPr>
        <w:tab/>
        <w:t>yes</w:t>
      </w:r>
      <w:r w:rsidRPr="004D3B54">
        <w:rPr>
          <w:rFonts w:ascii="Times New Roman" w:eastAsia="Times New Roman" w:hAnsi="Times New Roman"/>
          <w:bCs/>
          <w:sz w:val="24"/>
          <w:szCs w:val="24"/>
          <w:lang w:eastAsia="en-GB"/>
        </w:rPr>
        <w:tab/>
      </w:r>
      <w:r w:rsidRPr="004D3B54">
        <w:rPr>
          <w:rFonts w:ascii="Times New Roman" w:eastAsia="Times New Roman" w:hAnsi="Times New Roman"/>
          <w:bCs/>
          <w:sz w:val="24"/>
          <w:szCs w:val="24"/>
          <w:lang w:eastAsia="en-GB"/>
        </w:rPr>
        <w:tab/>
      </w:r>
      <w:r w:rsidRPr="004D3B54">
        <w:rPr>
          <w:rFonts w:ascii="Times New Roman" w:eastAsia="Times New Roman" w:hAnsi="Times New Roman"/>
          <w:bCs/>
          <w:sz w:val="24"/>
          <w:szCs w:val="24"/>
          <w:lang w:eastAsia="en-GB"/>
        </w:rPr>
        <w:tab/>
      </w:r>
      <w:r w:rsidRPr="004D3B54">
        <w:rPr>
          <w:rFonts w:ascii="Times New Roman" w:eastAsia="Times New Roman" w:hAnsi="Times New Roman"/>
          <w:bCs/>
          <w:sz w:val="24"/>
          <w:szCs w:val="24"/>
          <w:lang w:eastAsia="en-GB"/>
        </w:rPr>
        <w:tab/>
      </w:r>
      <w:r w:rsidRPr="004D3B54">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4D3B54">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4D3B54">
        <w:rPr>
          <w:rFonts w:ascii="Times New Roman" w:eastAsia="Times New Roman" w:hAnsi="Times New Roman"/>
          <w:bCs/>
          <w:sz w:val="24"/>
          <w:szCs w:val="24"/>
          <w:lang w:eastAsia="en-GB"/>
        </w:rPr>
        <w:fldChar w:fldCharType="end"/>
      </w:r>
      <w:r w:rsidRPr="004D3B54">
        <w:rPr>
          <w:rFonts w:ascii="Times New Roman" w:eastAsia="Times New Roman" w:hAnsi="Times New Roman"/>
          <w:bCs/>
          <w:sz w:val="24"/>
          <w:szCs w:val="24"/>
          <w:lang w:eastAsia="en-GB"/>
        </w:rPr>
        <w:tab/>
        <w:t>no</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60DECDCE" w14:textId="77777777" w:rsidR="004D3B54" w:rsidRPr="004D3B54" w:rsidRDefault="004D3B54" w:rsidP="004D3B54">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lang w:eastAsia="en-GB"/>
        </w:rPr>
      </w:pPr>
      <w:r w:rsidRPr="004D3B54">
        <w:rPr>
          <w:rFonts w:ascii="Times New Roman" w:eastAsia="Times New Roman" w:hAnsi="Times New Roman"/>
          <w:bCs/>
          <w:sz w:val="24"/>
          <w:szCs w:val="24"/>
          <w:lang w:eastAsia="en-GB"/>
        </w:rPr>
        <w:t xml:space="preserve">Please note that </w:t>
      </w:r>
      <w:r w:rsidR="007506E4" w:rsidRPr="004D3B54">
        <w:rPr>
          <w:rFonts w:ascii="Times New Roman" w:eastAsia="Times New Roman" w:hAnsi="Times New Roman"/>
          <w:bCs/>
          <w:sz w:val="24"/>
          <w:szCs w:val="24"/>
          <w:lang w:eastAsia="en-GB"/>
        </w:rPr>
        <w:t>this condition</w:t>
      </w:r>
      <w:r w:rsidRPr="004D3B54">
        <w:rPr>
          <w:rFonts w:ascii="Times New Roman" w:eastAsia="Times New Roman" w:hAnsi="Times New Roman"/>
          <w:bCs/>
          <w:sz w:val="24"/>
          <w:szCs w:val="24"/>
          <w:lang w:eastAsia="en-GB"/>
        </w:rPr>
        <w:t xml:space="preserve"> does not apply to costs incurred for preventive purposes as indicated in point (188) of the Guidelines.</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bookmarkStart w:id="8" w:name="_Hlk126837900"/>
      <w:r w:rsidRPr="005D6ED9">
        <w:rPr>
          <w:rFonts w:ascii="Times New Roman" w:eastAsia="Times New Roman" w:hAnsi="Times New Roman"/>
          <w:sz w:val="24"/>
          <w:szCs w:val="24"/>
          <w:lang w:eastAsia="en-GB"/>
        </w:rPr>
        <w:t>Please submit an assessment as precise as possible of the</w:t>
      </w:r>
      <w:r>
        <w:rPr>
          <w:rFonts w:ascii="Times New Roman" w:eastAsia="Times New Roman" w:hAnsi="Times New Roman"/>
          <w:sz w:val="24"/>
          <w:szCs w:val="24"/>
          <w:lang w:eastAsia="en-GB"/>
        </w:rPr>
        <w:t xml:space="preserve"> type and extent of</w:t>
      </w:r>
      <w:r w:rsidRPr="005D6ED9">
        <w:rPr>
          <w:rFonts w:ascii="Times New Roman" w:eastAsia="Times New Roman" w:hAnsi="Times New Roman"/>
          <w:sz w:val="24"/>
          <w:szCs w:val="24"/>
          <w:lang w:eastAsia="en-GB"/>
        </w:rPr>
        <w:t xml:space="preserve"> damage incurred</w:t>
      </w:r>
      <w:r>
        <w:rPr>
          <w:rFonts w:ascii="Times New Roman" w:eastAsia="Times New Roman" w:hAnsi="Times New Roman"/>
          <w:sz w:val="24"/>
          <w:szCs w:val="24"/>
          <w:lang w:eastAsia="en-GB"/>
        </w:rPr>
        <w:t xml:space="preserve"> – or that might be incurred in case of </w:t>
      </w:r>
      <w:r w:rsidRPr="002900F5">
        <w:rPr>
          <w:rFonts w:ascii="Times New Roman" w:eastAsia="Times New Roman" w:hAnsi="Times New Roman"/>
          <w:i/>
          <w:iCs/>
          <w:sz w:val="24"/>
          <w:szCs w:val="24"/>
          <w:lang w:eastAsia="en-GB"/>
        </w:rPr>
        <w:t>ex ante</w:t>
      </w:r>
      <w:r>
        <w:rPr>
          <w:rFonts w:ascii="Times New Roman" w:eastAsia="Times New Roman" w:hAnsi="Times New Roman"/>
          <w:sz w:val="24"/>
          <w:szCs w:val="24"/>
          <w:lang w:eastAsia="en-GB"/>
        </w:rPr>
        <w:t xml:space="preserve"> framework schemes –</w:t>
      </w:r>
      <w:r w:rsidRPr="005D6ED9">
        <w:rPr>
          <w:rFonts w:ascii="Times New Roman" w:eastAsia="Times New Roman" w:hAnsi="Times New Roman"/>
          <w:sz w:val="24"/>
          <w:szCs w:val="24"/>
          <w:lang w:eastAsia="en-GB"/>
        </w:rPr>
        <w:t xml:space="preserve"> by undertaking</w:t>
      </w:r>
      <w:r>
        <w:rPr>
          <w:rFonts w:ascii="Times New Roman" w:eastAsia="Times New Roman" w:hAnsi="Times New Roman"/>
          <w:sz w:val="24"/>
          <w:szCs w:val="24"/>
          <w:lang w:eastAsia="en-GB"/>
        </w:rPr>
        <w:t>s.</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lang w:eastAsia="en-GB"/>
        </w:rPr>
      </w:pPr>
      <w:r w:rsidRPr="00837F69">
        <w:rPr>
          <w:rFonts w:ascii="Times New Roman" w:eastAsia="Times New Roman" w:hAnsi="Times New Roman"/>
          <w:sz w:val="24"/>
          <w:szCs w:val="24"/>
          <w:lang w:eastAsia="en-GB"/>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bookmarkStart w:id="9" w:name="_Ref126945435"/>
      <w:r w:rsidRPr="00417385">
        <w:rPr>
          <w:rFonts w:ascii="Times New Roman" w:eastAsia="Times New Roman" w:hAnsi="Times New Roman"/>
          <w:sz w:val="24"/>
          <w:szCs w:val="24"/>
          <w:lang w:eastAsia="en-GB"/>
        </w:rPr>
        <w:t xml:space="preserve">Please </w:t>
      </w:r>
      <w:r w:rsidR="00E76213">
        <w:rPr>
          <w:rFonts w:ascii="Times New Roman" w:eastAsia="Times New Roman" w:hAnsi="Times New Roman"/>
          <w:sz w:val="24"/>
          <w:szCs w:val="24"/>
          <w:lang w:eastAsia="en-GB"/>
        </w:rPr>
        <w:t xml:space="preserve">identify the </w:t>
      </w:r>
      <w:r w:rsidRPr="00417385">
        <w:rPr>
          <w:rFonts w:ascii="Times New Roman" w:eastAsia="Times New Roman" w:hAnsi="Times New Roman"/>
          <w:sz w:val="24"/>
          <w:szCs w:val="24"/>
          <w:lang w:eastAsia="en-GB"/>
        </w:rPr>
        <w:t xml:space="preserve">eligible </w:t>
      </w:r>
      <w:r w:rsidR="00E76213">
        <w:rPr>
          <w:rFonts w:ascii="Times New Roman" w:eastAsia="Times New Roman" w:hAnsi="Times New Roman"/>
          <w:sz w:val="24"/>
          <w:szCs w:val="24"/>
          <w:lang w:eastAsia="en-GB"/>
        </w:rPr>
        <w:t>costs covered by the measure:</w:t>
      </w:r>
      <w:bookmarkEnd w:id="9"/>
      <w:r w:rsidR="00E76213">
        <w:rPr>
          <w:rFonts w:ascii="Times New Roman" w:eastAsia="Times New Roman" w:hAnsi="Times New Roman"/>
          <w:sz w:val="24"/>
          <w:szCs w:val="24"/>
          <w:lang w:eastAsia="en-GB"/>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00270E0D">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(a) health checks, analyses, tests, and other screening measures</w:t>
      </w:r>
    </w:p>
    <w:p w14:paraId="53D88296" w14:textId="35E81AAA" w:rsidR="00D732F8" w:rsidRDefault="00417385" w:rsidP="00417385">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00270E0D">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 xml:space="preserve">(b) </w:t>
      </w:r>
      <w:r w:rsidR="00D732F8" w:rsidRPr="00D732F8">
        <w:rPr>
          <w:rFonts w:ascii="Times New Roman" w:eastAsia="Times New Roman" w:hAnsi="Times New Roman"/>
          <w:sz w:val="24"/>
          <w:szCs w:val="24"/>
          <w:lang w:eastAsia="en-GB"/>
        </w:rPr>
        <w:t>the improvement of biosecurity measures</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00270E0D">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 xml:space="preserve">(c) </w:t>
      </w:r>
      <w:r w:rsidR="00D732F8" w:rsidRPr="00417385">
        <w:rPr>
          <w:rFonts w:ascii="Times New Roman" w:eastAsia="Times New Roman" w:hAnsi="Times New Roman"/>
          <w:sz w:val="24"/>
          <w:szCs w:val="24"/>
          <w:lang w:eastAsia="en-GB"/>
        </w:rPr>
        <w:t>the purchase, storage, administration or distribution of vaccines, med</w:t>
      </w:r>
      <w:r w:rsidR="00D732F8">
        <w:rPr>
          <w:rFonts w:ascii="Times New Roman" w:eastAsia="Times New Roman" w:hAnsi="Times New Roman"/>
          <w:sz w:val="24"/>
          <w:szCs w:val="24"/>
          <w:lang w:eastAsia="en-GB"/>
        </w:rPr>
        <w:t xml:space="preserve">icines, and substances for the </w:t>
      </w:r>
      <w:r w:rsidR="00D732F8" w:rsidRPr="00417385">
        <w:rPr>
          <w:rFonts w:ascii="Times New Roman" w:eastAsia="Times New Roman" w:hAnsi="Times New Roman"/>
          <w:sz w:val="24"/>
          <w:szCs w:val="24"/>
          <w:lang w:eastAsia="en-GB"/>
        </w:rPr>
        <w:t>treatment of animals</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00270E0D">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 xml:space="preserve">(d) </w:t>
      </w:r>
      <w:r w:rsidR="00D732F8" w:rsidRPr="00D732F8">
        <w:rPr>
          <w:rFonts w:ascii="Times New Roman" w:eastAsia="Times New Roman" w:hAnsi="Times New Roman"/>
          <w:sz w:val="24"/>
          <w:szCs w:val="24"/>
          <w:lang w:eastAsia="en-GB"/>
        </w:rPr>
        <w:t>the purchase, storage, deployment and distribution of protection products or equipment to address infestations by invasive alien species</w:t>
      </w:r>
    </w:p>
    <w:p w14:paraId="259BCC50" w14:textId="0D8F2724" w:rsidR="00D732F8" w:rsidRDefault="00417385" w:rsidP="00417385">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00270E0D">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 xml:space="preserve">(e) </w:t>
      </w:r>
      <w:r w:rsidR="00D732F8" w:rsidRPr="00417385">
        <w:rPr>
          <w:rFonts w:ascii="Times New Roman" w:eastAsia="Times New Roman" w:hAnsi="Times New Roman"/>
          <w:sz w:val="24"/>
          <w:szCs w:val="24"/>
          <w:lang w:eastAsia="en-GB"/>
        </w:rPr>
        <w:t>the slaughtering, culling, and destruction of animals</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00270E0D">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 xml:space="preserve">(f) </w:t>
      </w:r>
      <w:r w:rsidR="00D732F8" w:rsidRPr="00417385">
        <w:rPr>
          <w:rFonts w:ascii="Times New Roman" w:eastAsia="Times New Roman" w:hAnsi="Times New Roman"/>
          <w:sz w:val="24"/>
          <w:szCs w:val="24"/>
          <w:lang w:eastAsia="en-GB"/>
        </w:rPr>
        <w:t>the destruction of animal products and of products linked to them</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00270E0D">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 xml:space="preserve">(g) </w:t>
      </w:r>
      <w:r w:rsidR="00D732F8" w:rsidRPr="00417385">
        <w:rPr>
          <w:rFonts w:ascii="Times New Roman" w:eastAsia="Times New Roman" w:hAnsi="Times New Roman"/>
          <w:sz w:val="24"/>
          <w:szCs w:val="24"/>
          <w:lang w:eastAsia="en-GB"/>
        </w:rPr>
        <w:t xml:space="preserve">the cleaning and disinfection of the holding </w:t>
      </w:r>
      <w:r w:rsidR="00D732F8" w:rsidRPr="00D732F8">
        <w:rPr>
          <w:rFonts w:ascii="Times New Roman" w:eastAsia="Times New Roman" w:hAnsi="Times New Roman"/>
          <w:sz w:val="24"/>
          <w:szCs w:val="24"/>
          <w:lang w:eastAsia="en-GB"/>
        </w:rPr>
        <w:t>or</w:t>
      </w:r>
      <w:r w:rsidR="00D732F8">
        <w:rPr>
          <w:rFonts w:ascii="Times New Roman" w:eastAsia="Times New Roman" w:hAnsi="Times New Roman"/>
          <w:sz w:val="24"/>
          <w:szCs w:val="24"/>
          <w:lang w:eastAsia="en-GB"/>
        </w:rPr>
        <w:t xml:space="preserve"> </w:t>
      </w:r>
      <w:r w:rsidR="00D732F8" w:rsidRPr="00417385">
        <w:rPr>
          <w:rFonts w:ascii="Times New Roman" w:eastAsia="Times New Roman" w:hAnsi="Times New Roman"/>
          <w:sz w:val="24"/>
          <w:szCs w:val="24"/>
          <w:lang w:eastAsia="en-GB"/>
        </w:rPr>
        <w:t>equipment</w:t>
      </w:r>
    </w:p>
    <w:p w14:paraId="36CC2EB5" w14:textId="244EA020" w:rsidR="00417385" w:rsidRDefault="00417385" w:rsidP="00417385">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sidR="00270E0D">
        <w:rPr>
          <w:rFonts w:ascii="Times New Roman" w:eastAsia="Times New Roman" w:hAnsi="Times New Roman"/>
          <w:sz w:val="24"/>
          <w:szCs w:val="24"/>
          <w:lang w:eastAsia="en-GB"/>
        </w:rPr>
        <w:tab/>
      </w:r>
      <w:r w:rsidRPr="00417385">
        <w:rPr>
          <w:rFonts w:ascii="Times New Roman" w:eastAsia="Times New Roman" w:hAnsi="Times New Roman"/>
          <w:sz w:val="24"/>
          <w:szCs w:val="24"/>
          <w:lang w:eastAsia="en-GB"/>
        </w:rPr>
        <w:t xml:space="preserve">(h) </w:t>
      </w:r>
      <w:r w:rsidR="00D732F8" w:rsidRPr="00D732F8">
        <w:rPr>
          <w:rFonts w:ascii="Times New Roman" w:eastAsia="Times New Roman" w:hAnsi="Times New Roman"/>
          <w:sz w:val="24"/>
          <w:szCs w:val="24"/>
          <w:lang w:eastAsia="en-GB"/>
        </w:rPr>
        <w:t>the damage incurred due to the slaughtering, culling or destruction of animals, animal produc</w:t>
      </w:r>
      <w:r w:rsidR="00D732F8">
        <w:rPr>
          <w:rFonts w:ascii="Times New Roman" w:eastAsia="Times New Roman" w:hAnsi="Times New Roman"/>
          <w:sz w:val="24"/>
          <w:szCs w:val="24"/>
          <w:lang w:eastAsia="en-GB"/>
        </w:rPr>
        <w:t>ts, and products linked to them</w:t>
      </w:r>
    </w:p>
    <w:p w14:paraId="48BFF45E" w14:textId="266A6592" w:rsidR="00C412BA" w:rsidRDefault="00C412BA" w:rsidP="00417385">
      <w:pPr>
        <w:spacing w:line="240" w:lineRule="auto"/>
        <w:ind w:left="567"/>
        <w:jc w:val="both"/>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 xml:space="preserve">(i) </w:t>
      </w:r>
      <w:r w:rsidRPr="00C412BA">
        <w:rPr>
          <w:rFonts w:ascii="Times New Roman" w:eastAsia="Times New Roman" w:hAnsi="Times New Roman"/>
          <w:sz w:val="24"/>
          <w:szCs w:val="24"/>
          <w:lang w:eastAsia="en-GB"/>
        </w:rPr>
        <w:t>other costs incurred due to animal diseases in aquaculture or infestations by invasive alien species</w:t>
      </w:r>
      <w:r w:rsidR="00227BD4">
        <w:rPr>
          <w:rFonts w:ascii="Times New Roman" w:eastAsia="Times New Roman" w:hAnsi="Times New Roman"/>
          <w:sz w:val="24"/>
          <w:szCs w:val="24"/>
          <w:lang w:eastAsia="en-GB"/>
        </w:rPr>
        <w:t>. Please specify it:………………………………………………………</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0" w:name="_Hlk125368956"/>
      <w:r w:rsidRPr="007E7B0C">
        <w:rPr>
          <w:rFonts w:ascii="Times New Roman" w:eastAsia="Times New Roman" w:hAnsi="Times New Roman"/>
          <w:sz w:val="24"/>
          <w:szCs w:val="24"/>
          <w:lang w:eastAsia="en-GB"/>
        </w:rPr>
        <w:lastRenderedPageBreak/>
        <w:t xml:space="preserve">Please identify the provision(s) of the legal basis that reflect the </w:t>
      </w:r>
      <w:r w:rsidR="00776EFD">
        <w:rPr>
          <w:rFonts w:ascii="Times New Roman" w:eastAsia="Times New Roman" w:hAnsi="Times New Roman"/>
          <w:sz w:val="24"/>
          <w:szCs w:val="24"/>
          <w:lang w:eastAsia="en-GB"/>
        </w:rPr>
        <w:t>eligible costs</w:t>
      </w:r>
      <w:r w:rsidR="00FA58A9">
        <w:rPr>
          <w:rFonts w:ascii="Times New Roman" w:eastAsia="Times New Roman" w:hAnsi="Times New Roman"/>
          <w:sz w:val="24"/>
          <w:szCs w:val="24"/>
          <w:lang w:eastAsia="en-GB"/>
        </w:rPr>
        <w:t>:</w:t>
      </w:r>
      <w:r w:rsidRPr="007E7B0C">
        <w:rPr>
          <w:rFonts w:ascii="Times New Roman" w:eastAsia="Times New Roman" w:hAnsi="Times New Roman"/>
          <w:sz w:val="24"/>
          <w:szCs w:val="24"/>
          <w:lang w:eastAsia="en-GB"/>
        </w:rPr>
        <w:fldChar w:fldCharType="begin"/>
      </w:r>
      <w:r w:rsidRPr="007E7B0C">
        <w:rPr>
          <w:rFonts w:ascii="Times New Roman" w:eastAsia="Times New Roman" w:hAnsi="Times New Roman"/>
          <w:sz w:val="24"/>
          <w:szCs w:val="24"/>
          <w:lang w:eastAsia="en-GB"/>
        </w:rPr>
        <w:instrText xml:space="preserve"> REF _Ref125367725 \r \h </w:instrText>
      </w:r>
      <w:r w:rsidRPr="007E7B0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7E7B0C">
        <w:rPr>
          <w:rFonts w:ascii="Times New Roman" w:eastAsia="Times New Roman" w:hAnsi="Times New Roman"/>
          <w:sz w:val="24"/>
          <w:szCs w:val="24"/>
          <w:lang w:eastAsia="en-GB"/>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lang w:eastAsia="en-GB"/>
        </w:rPr>
      </w:pPr>
      <w:r w:rsidRPr="005615D7">
        <w:rPr>
          <w:rFonts w:ascii="Times New Roman" w:eastAsia="Times New Roman" w:hAnsi="Times New Roman"/>
          <w:sz w:val="24"/>
          <w:szCs w:val="24"/>
          <w:lang w:eastAsia="en-GB"/>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 xml:space="preserve">Please confirm </w:t>
      </w:r>
      <w:r w:rsidR="009B086F">
        <w:rPr>
          <w:rFonts w:ascii="Times New Roman" w:eastAsia="Times New Roman" w:hAnsi="Times New Roman"/>
          <w:iCs/>
          <w:sz w:val="24"/>
          <w:szCs w:val="24"/>
          <w:lang w:eastAsia="en-GB"/>
        </w:rPr>
        <w:t>that</w:t>
      </w:r>
      <w:r>
        <w:rPr>
          <w:rFonts w:ascii="Times New Roman" w:eastAsia="Times New Roman" w:hAnsi="Times New Roman"/>
          <w:iCs/>
          <w:sz w:val="24"/>
          <w:szCs w:val="24"/>
          <w:lang w:eastAsia="en-GB"/>
        </w:rPr>
        <w:t xml:space="preserve"> aid </w:t>
      </w:r>
      <w:r w:rsidRPr="006853A4">
        <w:rPr>
          <w:rFonts w:ascii="Times New Roman" w:eastAsia="Times New Roman" w:hAnsi="Times New Roman"/>
          <w:iCs/>
          <w:sz w:val="24"/>
          <w:szCs w:val="24"/>
          <w:lang w:eastAsia="en-GB"/>
        </w:rPr>
        <w:t xml:space="preserve">in relation to health checks, analyses, tests and other screening measures </w:t>
      </w:r>
      <w:r>
        <w:rPr>
          <w:rFonts w:ascii="Times New Roman" w:eastAsia="Times New Roman" w:hAnsi="Times New Roman"/>
          <w:iCs/>
          <w:sz w:val="24"/>
          <w:szCs w:val="24"/>
          <w:lang w:eastAsia="en-GB"/>
        </w:rPr>
        <w:t xml:space="preserve">is </w:t>
      </w:r>
      <w:r w:rsidRPr="006853A4">
        <w:rPr>
          <w:rFonts w:ascii="Times New Roman" w:eastAsia="Times New Roman" w:hAnsi="Times New Roman"/>
          <w:iCs/>
          <w:sz w:val="24"/>
          <w:szCs w:val="24"/>
          <w:lang w:eastAsia="en-GB"/>
        </w:rPr>
        <w:t xml:space="preserve">granted in kind and paid to </w:t>
      </w:r>
      <w:r>
        <w:rPr>
          <w:rFonts w:ascii="Times New Roman" w:eastAsia="Times New Roman" w:hAnsi="Times New Roman"/>
          <w:iCs/>
          <w:sz w:val="24"/>
          <w:szCs w:val="24"/>
          <w:lang w:eastAsia="en-GB"/>
        </w:rPr>
        <w:t xml:space="preserve">service </w:t>
      </w:r>
      <w:r w:rsidRPr="006853A4">
        <w:rPr>
          <w:rFonts w:ascii="Times New Roman" w:eastAsia="Times New Roman" w:hAnsi="Times New Roman"/>
          <w:iCs/>
          <w:sz w:val="24"/>
          <w:szCs w:val="24"/>
          <w:lang w:eastAsia="en-GB"/>
        </w:rPr>
        <w:t>provider</w:t>
      </w:r>
      <w:r>
        <w:rPr>
          <w:rFonts w:ascii="Times New Roman" w:eastAsia="Times New Roman" w:hAnsi="Times New Roman"/>
          <w:iCs/>
          <w:sz w:val="24"/>
          <w:szCs w:val="24"/>
          <w:lang w:eastAsia="en-GB"/>
        </w:rPr>
        <w:t>s</w:t>
      </w:r>
      <w:r w:rsidR="009B086F">
        <w:rPr>
          <w:rFonts w:ascii="Times New Roman" w:eastAsia="Times New Roman" w:hAnsi="Times New Roman"/>
          <w:iCs/>
          <w:sz w:val="24"/>
          <w:szCs w:val="24"/>
          <w:lang w:eastAsia="en-GB"/>
        </w:rPr>
        <w:t>:</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t>yes</w:t>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t>no</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If the answer is ‘no’,</w:t>
      </w:r>
      <w:r w:rsidR="006853A4" w:rsidRPr="00FA58A9">
        <w:rPr>
          <w:rFonts w:ascii="Times New Roman" w:eastAsia="Times New Roman" w:hAnsi="Times New Roman"/>
          <w:iCs/>
          <w:sz w:val="24"/>
          <w:szCs w:val="24"/>
          <w:lang w:eastAsia="en-GB"/>
        </w:rPr>
        <w:t xml:space="preserve"> please confirm that the measure prescribes that beneficiary undertakings already have in-house capabilities suitable for those purposes.</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lang w:eastAsia="en-GB"/>
        </w:rPr>
      </w:pP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t>yes</w:t>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t>no</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the answer to </w:t>
      </w:r>
      <w:r w:rsidR="00FA58A9">
        <w:rPr>
          <w:rFonts w:ascii="Times New Roman" w:eastAsia="Times New Roman" w:hAnsi="Times New Roman"/>
          <w:sz w:val="24"/>
          <w:szCs w:val="24"/>
          <w:lang w:eastAsia="en-GB"/>
        </w:rPr>
        <w:t xml:space="preserve">question 16.1 </w:t>
      </w:r>
      <w:r>
        <w:rPr>
          <w:rFonts w:ascii="Times New Roman" w:eastAsia="Times New Roman" w:hAnsi="Times New Roman"/>
          <w:sz w:val="24"/>
          <w:szCs w:val="24"/>
          <w:lang w:eastAsia="en-GB"/>
        </w:rPr>
        <w:t>is ‘yes’, please identify the relevant provision(s) in the legal basis.</w:t>
      </w:r>
    </w:p>
    <w:p w14:paraId="715D7C94" w14:textId="6A1EEE91" w:rsidR="006853A4" w:rsidRPr="00855033" w:rsidRDefault="006853A4" w:rsidP="00855033">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lang w:eastAsia="en-GB"/>
        </w:rPr>
      </w:pPr>
      <w:bookmarkStart w:id="11" w:name="_Ref127267544"/>
      <w:r w:rsidRPr="006954C5">
        <w:rPr>
          <w:rFonts w:ascii="Times New Roman" w:eastAsia="Times New Roman" w:hAnsi="Times New Roman"/>
          <w:iCs/>
          <w:sz w:val="24"/>
          <w:szCs w:val="24"/>
          <w:lang w:eastAsia="en-GB"/>
        </w:rPr>
        <w:t xml:space="preserve">In </w:t>
      </w:r>
      <w:r w:rsidR="00664AB9">
        <w:rPr>
          <w:rFonts w:ascii="Times New Roman" w:eastAsia="Times New Roman" w:hAnsi="Times New Roman"/>
          <w:iCs/>
          <w:sz w:val="24"/>
          <w:szCs w:val="24"/>
          <w:lang w:eastAsia="en-GB"/>
        </w:rPr>
        <w:t>case the eligible costs include</w:t>
      </w:r>
      <w:r w:rsidRPr="006954C5">
        <w:rPr>
          <w:rFonts w:ascii="Times New Roman" w:eastAsia="Times New Roman" w:hAnsi="Times New Roman"/>
          <w:iCs/>
          <w:sz w:val="24"/>
          <w:szCs w:val="24"/>
          <w:lang w:eastAsia="en-GB"/>
        </w:rPr>
        <w:t xml:space="preserve"> aid to make good the damage caused by animal diseases or by infestations by invasive alien species referred to in point (188)(h)</w:t>
      </w:r>
      <w:r>
        <w:rPr>
          <w:rFonts w:ascii="Times New Roman" w:eastAsia="Times New Roman" w:hAnsi="Times New Roman"/>
          <w:iCs/>
          <w:sz w:val="24"/>
          <w:szCs w:val="24"/>
          <w:lang w:eastAsia="en-GB"/>
        </w:rPr>
        <w:t xml:space="preserve"> of the Guidelines</w:t>
      </w:r>
      <w:r w:rsidRPr="006954C5">
        <w:rPr>
          <w:rFonts w:ascii="Times New Roman" w:eastAsia="Times New Roman" w:hAnsi="Times New Roman"/>
          <w:iCs/>
          <w:sz w:val="24"/>
          <w:szCs w:val="24"/>
          <w:lang w:eastAsia="en-GB"/>
        </w:rPr>
        <w:t>,</w:t>
      </w:r>
      <w:r>
        <w:rPr>
          <w:rFonts w:ascii="Times New Roman" w:eastAsia="Times New Roman" w:hAnsi="Times New Roman"/>
          <w:iCs/>
          <w:sz w:val="24"/>
          <w:szCs w:val="24"/>
          <w:lang w:eastAsia="en-GB"/>
        </w:rPr>
        <w:t xml:space="preserve"> please confirm that the measure prescribes that </w:t>
      </w:r>
      <w:r w:rsidRPr="006954C5">
        <w:rPr>
          <w:rFonts w:ascii="Times New Roman" w:eastAsia="Times New Roman" w:hAnsi="Times New Roman"/>
          <w:iCs/>
          <w:sz w:val="24"/>
          <w:szCs w:val="24"/>
          <w:lang w:eastAsia="en-GB"/>
        </w:rPr>
        <w:t>compensation must be calculated only in relation to the following:</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 xml:space="preserve">(a) </w:t>
      </w:r>
      <w:r w:rsidRPr="006954C5">
        <w:rPr>
          <w:rFonts w:ascii="Times New Roman" w:eastAsia="Times New Roman" w:hAnsi="Times New Roman"/>
          <w:iCs/>
          <w:sz w:val="24"/>
          <w:szCs w:val="24"/>
          <w:lang w:eastAsia="en-GB"/>
        </w:rPr>
        <w:t>the market value of animals slaughtered or culled, or that have died, or the products destroyed</w:t>
      </w:r>
      <w:r w:rsidR="00C810DA">
        <w:rPr>
          <w:rFonts w:ascii="Times New Roman" w:eastAsia="Times New Roman" w:hAnsi="Times New Roman"/>
          <w:iCs/>
          <w:sz w:val="24"/>
          <w:szCs w:val="24"/>
          <w:lang w:eastAsia="en-GB"/>
        </w:rPr>
        <w:t>:</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lang w:eastAsia="en-GB"/>
        </w:rPr>
      </w:pP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r>
      <w:r w:rsidR="006954C5" w:rsidRPr="006954C5">
        <w:rPr>
          <w:rFonts w:ascii="Times New Roman" w:eastAsia="Times New Roman" w:hAnsi="Times New Roman"/>
          <w:iCs/>
          <w:sz w:val="24"/>
          <w:szCs w:val="24"/>
          <w:lang w:eastAsia="en-GB"/>
        </w:rPr>
        <w:t>as a result of the animal disease or infestation by invasive alien species</w:t>
      </w:r>
      <w:r w:rsidR="0071151C">
        <w:rPr>
          <w:rFonts w:ascii="Times New Roman" w:eastAsia="Times New Roman" w:hAnsi="Times New Roman"/>
          <w:iCs/>
          <w:sz w:val="24"/>
          <w:szCs w:val="24"/>
          <w:lang w:eastAsia="en-GB"/>
        </w:rPr>
        <w:t xml:space="preserve">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lang w:eastAsia="en-GB"/>
        </w:rPr>
      </w:pP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r>
      <w:r w:rsidR="006954C5" w:rsidRPr="006954C5">
        <w:rPr>
          <w:rFonts w:ascii="Times New Roman" w:eastAsia="Times New Roman" w:hAnsi="Times New Roman"/>
          <w:iCs/>
          <w:sz w:val="24"/>
          <w:szCs w:val="24"/>
          <w:lang w:eastAsia="en-GB"/>
        </w:rPr>
        <w:t>as part of a public programme or measure referred to in point (180)(b</w:t>
      </w:r>
      <w:r w:rsidR="006954C5">
        <w:rPr>
          <w:rFonts w:ascii="Times New Roman" w:eastAsia="Times New Roman" w:hAnsi="Times New Roman"/>
          <w:iCs/>
          <w:sz w:val="24"/>
          <w:szCs w:val="24"/>
          <w:lang w:eastAsia="en-GB"/>
        </w:rPr>
        <w:t>)</w:t>
      </w:r>
      <w:r w:rsidR="0071151C">
        <w:rPr>
          <w:rFonts w:ascii="Times New Roman" w:eastAsia="Times New Roman" w:hAnsi="Times New Roman"/>
          <w:iCs/>
          <w:sz w:val="24"/>
          <w:szCs w:val="24"/>
          <w:lang w:eastAsia="en-GB"/>
        </w:rPr>
        <w:t xml:space="preserve"> of the Guidelines</w:t>
      </w:r>
      <w:r>
        <w:rPr>
          <w:rFonts w:ascii="Times New Roman" w:eastAsia="Times New Roman" w:hAnsi="Times New Roman"/>
          <w:iCs/>
          <w:sz w:val="24"/>
          <w:szCs w:val="24"/>
          <w:lang w:eastAsia="en-GB"/>
        </w:rPr>
        <w:t>;</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lang w:eastAsia="en-GB"/>
        </w:rPr>
      </w:pPr>
      <w:r w:rsidRPr="00417385">
        <w:rPr>
          <w:rFonts w:ascii="Times New Roman" w:eastAsia="Times New Roman" w:hAnsi="Times New Roman"/>
          <w:sz w:val="24"/>
          <w:szCs w:val="24"/>
          <w:lang w:eastAsia="en-GB"/>
        </w:rPr>
        <w:fldChar w:fldCharType="begin">
          <w:ffData>
            <w:name w:val="Check1"/>
            <w:enabled/>
            <w:calcOnExit w:val="0"/>
            <w:checkBox>
              <w:sizeAuto/>
              <w:default w:val="0"/>
            </w:checkBox>
          </w:ffData>
        </w:fldChar>
      </w:r>
      <w:r w:rsidRPr="00417385">
        <w:rPr>
          <w:rFonts w:ascii="Times New Roman" w:eastAsia="Times New Roman" w:hAnsi="Times New Roman"/>
          <w:sz w:val="24"/>
          <w:szCs w:val="24"/>
          <w:lang w:eastAsia="en-GB"/>
        </w:rPr>
        <w:instrText xml:space="preserve"> FORMCHECKBOX </w:instrText>
      </w:r>
      <w:r w:rsidR="00D264FC">
        <w:rPr>
          <w:rFonts w:ascii="Times New Roman" w:eastAsia="Times New Roman" w:hAnsi="Times New Roman"/>
          <w:sz w:val="24"/>
          <w:szCs w:val="24"/>
          <w:lang w:eastAsia="en-GB"/>
        </w:rPr>
      </w:r>
      <w:r w:rsidR="00D264FC">
        <w:rPr>
          <w:rFonts w:ascii="Times New Roman" w:eastAsia="Times New Roman" w:hAnsi="Times New Roman"/>
          <w:sz w:val="24"/>
          <w:szCs w:val="24"/>
          <w:lang w:eastAsia="en-GB"/>
        </w:rPr>
        <w:fldChar w:fldCharType="separate"/>
      </w:r>
      <w:r w:rsidRPr="00417385">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ab/>
        <w:t>(</w:t>
      </w:r>
      <w:r w:rsidR="0071151C">
        <w:rPr>
          <w:rFonts w:ascii="Times New Roman" w:eastAsia="Times New Roman" w:hAnsi="Times New Roman"/>
          <w:sz w:val="24"/>
          <w:szCs w:val="24"/>
          <w:lang w:eastAsia="en-GB"/>
        </w:rPr>
        <w:t>b</w:t>
      </w:r>
      <w:r>
        <w:rPr>
          <w:rFonts w:ascii="Times New Roman" w:eastAsia="Times New Roman" w:hAnsi="Times New Roman"/>
          <w:sz w:val="24"/>
          <w:szCs w:val="24"/>
          <w:lang w:eastAsia="en-GB"/>
        </w:rPr>
        <w:t xml:space="preserve">) </w:t>
      </w:r>
      <w:r w:rsidRPr="006954C5">
        <w:rPr>
          <w:rFonts w:ascii="Times New Roman" w:eastAsia="Times New Roman" w:hAnsi="Times New Roman"/>
          <w:iCs/>
          <w:sz w:val="24"/>
          <w:szCs w:val="24"/>
          <w:lang w:eastAsia="en-GB"/>
        </w:rPr>
        <w:t>loss of income due to quarantine obligations and difficulties in restocking</w:t>
      </w:r>
      <w:r w:rsidR="00C810DA">
        <w:rPr>
          <w:rFonts w:ascii="Times New Roman" w:eastAsia="Times New Roman" w:hAnsi="Times New Roman"/>
          <w:iCs/>
          <w:sz w:val="24"/>
          <w:szCs w:val="24"/>
          <w:lang w:eastAsia="en-GB"/>
        </w:rPr>
        <w:t>.</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sidRPr="00752556">
        <w:rPr>
          <w:rFonts w:ascii="Times New Roman" w:eastAsia="Times New Roman" w:hAnsi="Times New Roman"/>
          <w:sz w:val="24"/>
          <w:szCs w:val="24"/>
          <w:lang w:eastAsia="en-GB"/>
        </w:rPr>
        <w:t>Please</w:t>
      </w:r>
      <w:r w:rsidR="00BE27FB" w:rsidRPr="00752556">
        <w:rPr>
          <w:rFonts w:ascii="Times New Roman" w:eastAsia="Times New Roman" w:hAnsi="Times New Roman"/>
          <w:sz w:val="24"/>
          <w:szCs w:val="24"/>
          <w:lang w:eastAsia="en-GB"/>
        </w:rPr>
        <w:t xml:space="preserve"> identify the relevant provision(s) in the legal basis.………………………………………………………………………………….</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If </w:t>
      </w:r>
      <w:r w:rsidRPr="00C412BA">
        <w:rPr>
          <w:rFonts w:ascii="Times New Roman" w:eastAsia="Times New Roman" w:hAnsi="Times New Roman"/>
          <w:sz w:val="24"/>
          <w:szCs w:val="24"/>
          <w:lang w:eastAsia="en-GB"/>
        </w:rPr>
        <w:t>you</w:t>
      </w:r>
      <w:r>
        <w:rPr>
          <w:rFonts w:ascii="Times New Roman" w:eastAsia="Times New Roman" w:hAnsi="Times New Roman"/>
          <w:sz w:val="24"/>
          <w:szCs w:val="24"/>
          <w:lang w:eastAsia="en-GB"/>
        </w:rPr>
        <w:t xml:space="preserve"> </w:t>
      </w:r>
      <w:r w:rsidR="00A17AAE">
        <w:rPr>
          <w:rFonts w:ascii="Times New Roman" w:eastAsia="Times New Roman" w:hAnsi="Times New Roman"/>
          <w:sz w:val="24"/>
          <w:szCs w:val="24"/>
          <w:lang w:eastAsia="en-GB"/>
        </w:rPr>
        <w:t>selected</w:t>
      </w:r>
      <w:r>
        <w:rPr>
          <w:rFonts w:ascii="Times New Roman" w:eastAsia="Times New Roman" w:hAnsi="Times New Roman"/>
          <w:sz w:val="24"/>
          <w:szCs w:val="24"/>
          <w:lang w:eastAsia="en-GB"/>
        </w:rPr>
        <w:t xml:space="preserve"> letter (a)</w:t>
      </w:r>
      <w:r w:rsidR="0071151C">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in response to question </w:t>
      </w:r>
      <w:r w:rsidR="00664AB9">
        <w:rPr>
          <w:rFonts w:ascii="Times New Roman" w:eastAsia="Times New Roman" w:hAnsi="Times New Roman"/>
          <w:sz w:val="24"/>
          <w:szCs w:val="24"/>
          <w:lang w:eastAsia="en-GB"/>
        </w:rPr>
        <w:fldChar w:fldCharType="begin"/>
      </w:r>
      <w:r w:rsidR="00664AB9">
        <w:rPr>
          <w:rFonts w:ascii="Times New Roman" w:eastAsia="Times New Roman" w:hAnsi="Times New Roman"/>
          <w:sz w:val="24"/>
          <w:szCs w:val="24"/>
          <w:lang w:eastAsia="en-GB"/>
        </w:rPr>
        <w:instrText xml:space="preserve"> REF _Ref127267544 \r \h </w:instrText>
      </w:r>
      <w:r w:rsidR="00664AB9">
        <w:rPr>
          <w:rFonts w:ascii="Times New Roman" w:eastAsia="Times New Roman" w:hAnsi="Times New Roman"/>
          <w:sz w:val="24"/>
          <w:szCs w:val="24"/>
          <w:lang w:eastAsia="en-GB"/>
        </w:rPr>
      </w:r>
      <w:r w:rsidR="00664AB9">
        <w:rPr>
          <w:rFonts w:ascii="Times New Roman" w:eastAsia="Times New Roman" w:hAnsi="Times New Roman"/>
          <w:sz w:val="24"/>
          <w:szCs w:val="24"/>
          <w:lang w:eastAsia="en-GB"/>
        </w:rPr>
        <w:fldChar w:fldCharType="separate"/>
      </w:r>
      <w:r w:rsidR="00664AB9">
        <w:rPr>
          <w:rFonts w:ascii="Times New Roman" w:eastAsia="Times New Roman" w:hAnsi="Times New Roman"/>
          <w:sz w:val="24"/>
          <w:szCs w:val="24"/>
          <w:lang w:eastAsia="en-GB"/>
        </w:rPr>
        <w:t>17</w:t>
      </w:r>
      <w:r w:rsidR="00664AB9">
        <w:rPr>
          <w:rFonts w:ascii="Times New Roman" w:eastAsia="Times New Roman" w:hAnsi="Times New Roman"/>
          <w:sz w:val="24"/>
          <w:szCs w:val="24"/>
          <w:lang w:eastAsia="en-GB"/>
        </w:rPr>
        <w:fldChar w:fldCharType="end"/>
      </w:r>
      <w:r>
        <w:rPr>
          <w:rFonts w:ascii="Times New Roman" w:eastAsia="Times New Roman" w:hAnsi="Times New Roman"/>
          <w:sz w:val="24"/>
          <w:szCs w:val="24"/>
          <w:lang w:eastAsia="en-GB"/>
        </w:rPr>
        <w:t>, please confirm that t</w:t>
      </w:r>
      <w:r w:rsidRPr="00C412BA">
        <w:rPr>
          <w:rFonts w:ascii="Times New Roman" w:eastAsia="Times New Roman" w:hAnsi="Times New Roman"/>
          <w:sz w:val="24"/>
          <w:szCs w:val="24"/>
          <w:lang w:eastAsia="en-GB"/>
        </w:rPr>
        <w:t xml:space="preserve">he </w:t>
      </w:r>
      <w:r>
        <w:rPr>
          <w:rFonts w:ascii="Times New Roman" w:eastAsia="Times New Roman" w:hAnsi="Times New Roman"/>
          <w:sz w:val="24"/>
          <w:szCs w:val="24"/>
          <w:lang w:eastAsia="en-GB"/>
        </w:rPr>
        <w:t xml:space="preserve">measure prescribes that the </w:t>
      </w:r>
      <w:r w:rsidRPr="00C412BA">
        <w:rPr>
          <w:rFonts w:ascii="Times New Roman" w:eastAsia="Times New Roman" w:hAnsi="Times New Roman"/>
          <w:sz w:val="24"/>
          <w:szCs w:val="24"/>
          <w:lang w:eastAsia="en-GB"/>
        </w:rPr>
        <w:t>market value must be established on the basis of the value of the animals immediately before any suspicion of the animal disease or the infestation by invasive alien species arose or was confirmed, and as if they had not been affected by the disease or infestation.</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lang w:eastAsia="en-GB"/>
        </w:rPr>
      </w:pPr>
      <w:r w:rsidRPr="00594BAD">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594BAD">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594BAD">
        <w:rPr>
          <w:rFonts w:ascii="Times New Roman" w:eastAsia="Times New Roman" w:hAnsi="Times New Roman"/>
          <w:bCs/>
          <w:sz w:val="24"/>
          <w:szCs w:val="24"/>
          <w:lang w:eastAsia="en-GB"/>
        </w:rPr>
        <w:fldChar w:fldCharType="end"/>
      </w:r>
      <w:r w:rsidRPr="00594BAD">
        <w:rPr>
          <w:rFonts w:ascii="Times New Roman" w:eastAsia="Times New Roman" w:hAnsi="Times New Roman"/>
          <w:bCs/>
          <w:sz w:val="24"/>
          <w:szCs w:val="24"/>
          <w:lang w:eastAsia="en-GB"/>
        </w:rPr>
        <w:tab/>
        <w:t>yes</w:t>
      </w:r>
      <w:r w:rsidRPr="00594BAD">
        <w:rPr>
          <w:rFonts w:ascii="Times New Roman" w:eastAsia="Times New Roman" w:hAnsi="Times New Roman"/>
          <w:bCs/>
          <w:sz w:val="24"/>
          <w:szCs w:val="24"/>
          <w:lang w:eastAsia="en-GB"/>
        </w:rPr>
        <w:tab/>
      </w:r>
      <w:r w:rsidRPr="00594BAD">
        <w:rPr>
          <w:rFonts w:ascii="Times New Roman" w:eastAsia="Times New Roman" w:hAnsi="Times New Roman"/>
          <w:bCs/>
          <w:sz w:val="24"/>
          <w:szCs w:val="24"/>
          <w:lang w:eastAsia="en-GB"/>
        </w:rPr>
        <w:tab/>
      </w:r>
      <w:r w:rsidRPr="00594BAD">
        <w:rPr>
          <w:rFonts w:ascii="Times New Roman" w:eastAsia="Times New Roman" w:hAnsi="Times New Roman"/>
          <w:bCs/>
          <w:sz w:val="24"/>
          <w:szCs w:val="24"/>
          <w:lang w:eastAsia="en-GB"/>
        </w:rPr>
        <w:tab/>
      </w:r>
      <w:r w:rsidRPr="00594BAD">
        <w:rPr>
          <w:rFonts w:ascii="Times New Roman" w:eastAsia="Times New Roman" w:hAnsi="Times New Roman"/>
          <w:bCs/>
          <w:sz w:val="24"/>
          <w:szCs w:val="24"/>
          <w:lang w:eastAsia="en-GB"/>
        </w:rPr>
        <w:tab/>
      </w:r>
      <w:r w:rsidRPr="00594BAD">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594BAD">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594BAD">
        <w:rPr>
          <w:rFonts w:ascii="Times New Roman" w:eastAsia="Times New Roman" w:hAnsi="Times New Roman"/>
          <w:bCs/>
          <w:sz w:val="24"/>
          <w:szCs w:val="24"/>
          <w:lang w:eastAsia="en-GB"/>
        </w:rPr>
        <w:fldChar w:fldCharType="end"/>
      </w:r>
      <w:r w:rsidRPr="00594BAD">
        <w:rPr>
          <w:rFonts w:ascii="Times New Roman" w:eastAsia="Times New Roman" w:hAnsi="Times New Roman"/>
          <w:bCs/>
          <w:sz w:val="24"/>
          <w:szCs w:val="24"/>
          <w:lang w:eastAsia="en-GB"/>
        </w:rPr>
        <w:tab/>
        <w:t>no</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12A7EFE8" w14:textId="77777777" w:rsidR="00C412BA" w:rsidRDefault="00C412BA" w:rsidP="00C412BA">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lang w:eastAsia="en-GB"/>
        </w:rPr>
      </w:pPr>
      <w:bookmarkStart w:id="12" w:name="_Ref126945112"/>
      <w:r w:rsidRPr="00C412BA">
        <w:rPr>
          <w:rFonts w:ascii="Times New Roman" w:eastAsia="Times New Roman" w:hAnsi="Times New Roman"/>
          <w:sz w:val="24"/>
          <w:szCs w:val="24"/>
          <w:lang w:eastAsia="en-GB"/>
        </w:rPr>
        <w:t>Please</w:t>
      </w:r>
      <w:r>
        <w:rPr>
          <w:rFonts w:ascii="Times New Roman" w:eastAsia="Times New Roman" w:hAnsi="Times New Roman"/>
          <w:iCs/>
          <w:sz w:val="24"/>
          <w:szCs w:val="24"/>
          <w:lang w:eastAsia="en-GB"/>
        </w:rPr>
        <w:t xml:space="preserve"> confirm that the amount of the compensation </w:t>
      </w:r>
      <w:r w:rsidRPr="00C412BA">
        <w:rPr>
          <w:rFonts w:ascii="Times New Roman" w:eastAsia="Times New Roman" w:hAnsi="Times New Roman"/>
          <w:iCs/>
          <w:sz w:val="24"/>
          <w:szCs w:val="24"/>
          <w:lang w:eastAsia="en-GB"/>
        </w:rPr>
        <w:t>must be reduced by any costs not directly incurred due to the animal disease or infestation by invasive alien species which would otherwise have been incurred by the beneficiary undertaking.</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lang w:eastAsia="en-GB"/>
        </w:rPr>
      </w:pPr>
      <w:r w:rsidRPr="007B605C">
        <w:rPr>
          <w:rFonts w:ascii="Times New Roman" w:eastAsia="Times New Roman" w:hAnsi="Times New Roman"/>
          <w:b/>
          <w:sz w:val="24"/>
          <w:szCs w:val="24"/>
          <w:lang w:eastAsia="en-GB"/>
        </w:rPr>
        <w:fldChar w:fldCharType="begin">
          <w:ffData>
            <w:name w:val="Check1"/>
            <w:enabled/>
            <w:calcOnExit w:val="0"/>
            <w:checkBox>
              <w:sizeAuto/>
              <w:default w:val="0"/>
            </w:checkBox>
          </w:ffData>
        </w:fldChar>
      </w:r>
      <w:r w:rsidRPr="00FE55A6">
        <w:rPr>
          <w:rFonts w:ascii="Times New Roman" w:eastAsia="Times New Roman" w:hAnsi="Times New Roman"/>
          <w:b/>
          <w:sz w:val="24"/>
          <w:szCs w:val="24"/>
          <w:lang w:eastAsia="en-GB"/>
        </w:rPr>
        <w:instrText xml:space="preserve"> FORMCHECKBOX </w:instrText>
      </w:r>
      <w:r w:rsidR="00D264FC">
        <w:rPr>
          <w:rFonts w:ascii="Times New Roman" w:eastAsia="Times New Roman" w:hAnsi="Times New Roman"/>
          <w:b/>
          <w:sz w:val="24"/>
          <w:szCs w:val="24"/>
          <w:lang w:eastAsia="en-GB"/>
        </w:rPr>
      </w:r>
      <w:r w:rsidR="00D264FC">
        <w:rPr>
          <w:rFonts w:ascii="Times New Roman" w:eastAsia="Times New Roman" w:hAnsi="Times New Roman"/>
          <w:b/>
          <w:sz w:val="24"/>
          <w:szCs w:val="24"/>
          <w:lang w:eastAsia="en-GB"/>
        </w:rPr>
        <w:fldChar w:fldCharType="separate"/>
      </w:r>
      <w:r w:rsidRPr="007B605C">
        <w:rPr>
          <w:rFonts w:ascii="Times New Roman" w:eastAsia="Times New Roman" w:hAnsi="Times New Roman"/>
          <w:b/>
          <w:sz w:val="24"/>
          <w:szCs w:val="24"/>
          <w:lang w:eastAsia="en-GB"/>
        </w:rPr>
        <w:fldChar w:fldCharType="end"/>
      </w:r>
      <w:r w:rsidRPr="007B605C">
        <w:rPr>
          <w:rFonts w:ascii="Times New Roman" w:eastAsia="Times New Roman" w:hAnsi="Times New Roman"/>
          <w:b/>
          <w:sz w:val="24"/>
          <w:szCs w:val="24"/>
          <w:lang w:eastAsia="en-GB"/>
        </w:rPr>
        <w:tab/>
      </w:r>
      <w:r w:rsidRPr="00FE0C5C">
        <w:rPr>
          <w:rFonts w:ascii="Times New Roman" w:eastAsia="Times New Roman" w:hAnsi="Times New Roman"/>
          <w:bCs/>
          <w:sz w:val="24"/>
          <w:szCs w:val="24"/>
          <w:lang w:eastAsia="en-GB"/>
        </w:rPr>
        <w:t>yes</w:t>
      </w:r>
      <w:r w:rsidRPr="00FE0C5C">
        <w:rPr>
          <w:rFonts w:ascii="Times New Roman" w:eastAsia="Times New Roman" w:hAnsi="Times New Roman"/>
          <w:bCs/>
          <w:sz w:val="24"/>
          <w:szCs w:val="24"/>
          <w:lang w:eastAsia="en-GB"/>
        </w:rPr>
        <w:tab/>
      </w:r>
      <w:r w:rsidRPr="00FE0C5C">
        <w:rPr>
          <w:rFonts w:ascii="Times New Roman" w:eastAsia="Times New Roman" w:hAnsi="Times New Roman"/>
          <w:bCs/>
          <w:sz w:val="24"/>
          <w:szCs w:val="24"/>
          <w:lang w:eastAsia="en-GB"/>
        </w:rPr>
        <w:tab/>
      </w:r>
      <w:r w:rsidRPr="00FE0C5C">
        <w:rPr>
          <w:rFonts w:ascii="Times New Roman" w:eastAsia="Times New Roman" w:hAnsi="Times New Roman"/>
          <w:bCs/>
          <w:sz w:val="24"/>
          <w:szCs w:val="24"/>
          <w:lang w:eastAsia="en-GB"/>
        </w:rPr>
        <w:tab/>
      </w:r>
      <w:r w:rsidRPr="00FE0C5C">
        <w:rPr>
          <w:rFonts w:ascii="Times New Roman" w:eastAsia="Times New Roman" w:hAnsi="Times New Roman"/>
          <w:bCs/>
          <w:sz w:val="24"/>
          <w:szCs w:val="24"/>
          <w:lang w:eastAsia="en-GB"/>
        </w:rPr>
        <w:tab/>
      </w:r>
      <w:r w:rsidRPr="00FE0C5C">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FE0C5C">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FE0C5C">
        <w:rPr>
          <w:rFonts w:ascii="Times New Roman" w:eastAsia="Times New Roman" w:hAnsi="Times New Roman"/>
          <w:bCs/>
          <w:sz w:val="24"/>
          <w:szCs w:val="24"/>
          <w:lang w:eastAsia="en-GB"/>
        </w:rPr>
        <w:fldChar w:fldCharType="end"/>
      </w:r>
      <w:r w:rsidRPr="00FE0C5C">
        <w:rPr>
          <w:rFonts w:ascii="Times New Roman" w:eastAsia="Times New Roman" w:hAnsi="Times New Roman"/>
          <w:bCs/>
          <w:sz w:val="24"/>
          <w:szCs w:val="24"/>
          <w:lang w:eastAsia="en-GB"/>
        </w:rPr>
        <w:tab/>
        <w:t>no</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costs.</w:t>
      </w:r>
    </w:p>
    <w:p w14:paraId="26F415D2" w14:textId="2DAA27D5" w:rsidR="00C412BA" w:rsidRDefault="00C412BA" w:rsidP="00C412BA">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sidRPr="00624F62">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If the answer </w:t>
      </w:r>
      <w:r w:rsidR="00FE0C5C">
        <w:rPr>
          <w:rFonts w:ascii="Times New Roman" w:eastAsia="Times New Roman" w:hAnsi="Times New Roman"/>
          <w:sz w:val="24"/>
          <w:szCs w:val="24"/>
          <w:lang w:eastAsia="en-GB"/>
        </w:rPr>
        <w:t>is</w:t>
      </w:r>
      <w:r>
        <w:rPr>
          <w:rFonts w:ascii="Times New Roman" w:eastAsia="Times New Roman" w:hAnsi="Times New Roman"/>
          <w:sz w:val="24"/>
          <w:szCs w:val="24"/>
          <w:lang w:eastAsia="en-GB"/>
        </w:rPr>
        <w:t xml:space="preserve"> ‘yes’, please identify the relevant provision(s) in the legal basis.</w:t>
      </w:r>
    </w:p>
    <w:p w14:paraId="7489BE1B" w14:textId="5683EBE6" w:rsidR="00C412BA" w:rsidRPr="00FE0C5C" w:rsidRDefault="00C412BA" w:rsidP="00FE0C5C">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lang w:eastAsia="en-GB"/>
        </w:rPr>
      </w:pPr>
      <w:r w:rsidRPr="00C412BA">
        <w:rPr>
          <w:rFonts w:ascii="Times New Roman" w:eastAsia="Times New Roman" w:hAnsi="Times New Roman"/>
          <w:sz w:val="24"/>
          <w:szCs w:val="24"/>
          <w:lang w:eastAsia="en-GB"/>
        </w:rPr>
        <w:t>Please</w:t>
      </w:r>
      <w:r>
        <w:rPr>
          <w:rFonts w:ascii="Times New Roman" w:eastAsia="Times New Roman" w:hAnsi="Times New Roman"/>
          <w:iCs/>
          <w:sz w:val="24"/>
          <w:szCs w:val="24"/>
          <w:lang w:eastAsia="en-GB"/>
        </w:rPr>
        <w:t xml:space="preserve"> confirm that the amount of the compensation </w:t>
      </w:r>
      <w:r w:rsidRPr="00C412BA">
        <w:rPr>
          <w:rFonts w:ascii="Times New Roman" w:eastAsia="Times New Roman" w:hAnsi="Times New Roman"/>
          <w:iCs/>
          <w:sz w:val="24"/>
          <w:szCs w:val="24"/>
          <w:lang w:eastAsia="en-GB"/>
        </w:rPr>
        <w:t xml:space="preserve">must be reduced by any revenue made by the sale of </w:t>
      </w:r>
      <w:r w:rsidRPr="00C412BA">
        <w:rPr>
          <w:rFonts w:ascii="Times New Roman" w:eastAsia="Times New Roman" w:hAnsi="Times New Roman"/>
          <w:sz w:val="24"/>
          <w:szCs w:val="24"/>
          <w:lang w:eastAsia="en-GB"/>
        </w:rPr>
        <w:t>products</w:t>
      </w:r>
      <w:r w:rsidRPr="00C412BA">
        <w:rPr>
          <w:rFonts w:ascii="Times New Roman" w:eastAsia="Times New Roman" w:hAnsi="Times New Roman"/>
          <w:iCs/>
          <w:sz w:val="24"/>
          <w:szCs w:val="24"/>
          <w:lang w:eastAsia="en-GB"/>
        </w:rPr>
        <w:t xml:space="preserve"> linked to the animals slaughtered, culled or destroyed for preventive or eradication purposes</w:t>
      </w:r>
      <w:r>
        <w:rPr>
          <w:rFonts w:ascii="Times New Roman" w:eastAsia="Times New Roman" w:hAnsi="Times New Roman"/>
          <w:iCs/>
          <w:sz w:val="24"/>
          <w:szCs w:val="24"/>
          <w:lang w:eastAsia="en-GB"/>
        </w:rPr>
        <w:t>.</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lang w:eastAsia="en-GB"/>
        </w:rPr>
      </w:pP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t>yes</w:t>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t>no</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If the answer is ‘yes’, please identify the relevant provision(s) in the legal basis.</w:t>
      </w:r>
    </w:p>
    <w:p w14:paraId="5ABBAA41" w14:textId="4992E59D" w:rsidR="00C412BA" w:rsidRPr="00EC0CF7" w:rsidRDefault="00C412BA" w:rsidP="00EC0CF7">
      <w:pPr>
        <w:rPr>
          <w:rFonts w:ascii="Times New Roman" w:eastAsia="Times New Roman" w:hAnsi="Times New Roman"/>
          <w:sz w:val="24"/>
          <w:szCs w:val="24"/>
          <w:lang w:eastAsia="en-GB"/>
        </w:rPr>
      </w:pPr>
      <w:r w:rsidRPr="005615D7">
        <w:rPr>
          <w:rFonts w:ascii="Times New Roman" w:eastAsia="Times New Roman" w:hAnsi="Times New Roman"/>
          <w:sz w:val="24"/>
          <w:szCs w:val="24"/>
          <w:lang w:eastAsia="en-GB"/>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lang w:eastAsia="en-GB"/>
        </w:rPr>
      </w:pPr>
      <w:r>
        <w:rPr>
          <w:rFonts w:ascii="Times New Roman" w:eastAsia="Times New Roman" w:hAnsi="Times New Roman"/>
          <w:iCs/>
          <w:sz w:val="24"/>
          <w:szCs w:val="24"/>
          <w:lang w:eastAsia="en-GB"/>
        </w:rPr>
        <w:t>I</w:t>
      </w:r>
      <w:r w:rsidR="00664AB9">
        <w:rPr>
          <w:rFonts w:ascii="Times New Roman" w:eastAsia="Times New Roman" w:hAnsi="Times New Roman"/>
          <w:iCs/>
          <w:sz w:val="24"/>
          <w:szCs w:val="24"/>
          <w:lang w:eastAsia="en-GB"/>
        </w:rPr>
        <w:t xml:space="preserve">f the notifying Member State </w:t>
      </w:r>
      <w:r w:rsidR="00A17AAE">
        <w:rPr>
          <w:rFonts w:ascii="Times New Roman" w:eastAsia="Times New Roman" w:hAnsi="Times New Roman"/>
          <w:iCs/>
          <w:sz w:val="24"/>
          <w:szCs w:val="24"/>
          <w:lang w:eastAsia="en-GB"/>
        </w:rPr>
        <w:t>selected</w:t>
      </w:r>
      <w:r>
        <w:rPr>
          <w:rFonts w:ascii="Times New Roman" w:eastAsia="Times New Roman" w:hAnsi="Times New Roman"/>
          <w:iCs/>
          <w:sz w:val="24"/>
          <w:szCs w:val="24"/>
          <w:lang w:eastAsia="en-GB"/>
        </w:rPr>
        <w:t xml:space="preserve"> letter (i) in question </w:t>
      </w:r>
      <w:r>
        <w:rPr>
          <w:rFonts w:ascii="Times New Roman" w:eastAsia="Times New Roman" w:hAnsi="Times New Roman"/>
          <w:iCs/>
          <w:sz w:val="24"/>
          <w:szCs w:val="24"/>
          <w:lang w:eastAsia="en-GB"/>
        </w:rPr>
        <w:fldChar w:fldCharType="begin"/>
      </w:r>
      <w:r>
        <w:rPr>
          <w:rFonts w:ascii="Times New Roman" w:eastAsia="Times New Roman" w:hAnsi="Times New Roman"/>
          <w:iCs/>
          <w:sz w:val="24"/>
          <w:szCs w:val="24"/>
          <w:lang w:eastAsia="en-GB"/>
        </w:rPr>
        <w:instrText xml:space="preserve"> REF _Ref126945435 \r \h </w:instrText>
      </w:r>
      <w:r>
        <w:rPr>
          <w:rFonts w:ascii="Times New Roman" w:eastAsia="Times New Roman" w:hAnsi="Times New Roman"/>
          <w:iCs/>
          <w:sz w:val="24"/>
          <w:szCs w:val="24"/>
          <w:lang w:eastAsia="en-GB"/>
        </w:rPr>
      </w:r>
      <w:r>
        <w:rPr>
          <w:rFonts w:ascii="Times New Roman" w:eastAsia="Times New Roman" w:hAnsi="Times New Roman"/>
          <w:iCs/>
          <w:sz w:val="24"/>
          <w:szCs w:val="24"/>
          <w:lang w:eastAsia="en-GB"/>
        </w:rPr>
        <w:fldChar w:fldCharType="separate"/>
      </w:r>
      <w:r w:rsidR="00664AB9">
        <w:rPr>
          <w:rFonts w:ascii="Times New Roman" w:eastAsia="Times New Roman" w:hAnsi="Times New Roman"/>
          <w:iCs/>
          <w:sz w:val="24"/>
          <w:szCs w:val="24"/>
          <w:lang w:eastAsia="en-GB"/>
        </w:rPr>
        <w:t>15</w:t>
      </w:r>
      <w:r>
        <w:rPr>
          <w:rFonts w:ascii="Times New Roman" w:eastAsia="Times New Roman" w:hAnsi="Times New Roman"/>
          <w:iCs/>
          <w:sz w:val="24"/>
          <w:szCs w:val="24"/>
          <w:lang w:eastAsia="en-GB"/>
        </w:rPr>
        <w:fldChar w:fldCharType="end"/>
      </w:r>
      <w:r>
        <w:rPr>
          <w:rFonts w:ascii="Times New Roman" w:eastAsia="Times New Roman" w:hAnsi="Times New Roman"/>
          <w:iCs/>
          <w:sz w:val="24"/>
          <w:szCs w:val="24"/>
          <w:lang w:eastAsia="en-GB"/>
        </w:rPr>
        <w:t xml:space="preserve">, please provide a detailed justification why those other costs </w:t>
      </w:r>
      <w:r w:rsidRPr="0036456A">
        <w:rPr>
          <w:rFonts w:ascii="Times New Roman" w:eastAsia="Times New Roman" w:hAnsi="Times New Roman"/>
          <w:sz w:val="24"/>
          <w:szCs w:val="24"/>
          <w:lang w:eastAsia="en-GB"/>
        </w:rPr>
        <w:t>should</w:t>
      </w:r>
      <w:r>
        <w:rPr>
          <w:rFonts w:ascii="Times New Roman" w:eastAsia="Times New Roman" w:hAnsi="Times New Roman"/>
          <w:iCs/>
          <w:sz w:val="24"/>
          <w:szCs w:val="24"/>
          <w:lang w:eastAsia="en-GB"/>
        </w:rPr>
        <w:t xml:space="preserve"> be </w:t>
      </w:r>
      <w:r w:rsidR="00664AB9">
        <w:rPr>
          <w:rFonts w:ascii="Times New Roman" w:eastAsia="Times New Roman" w:hAnsi="Times New Roman"/>
          <w:iCs/>
          <w:sz w:val="24"/>
          <w:szCs w:val="24"/>
          <w:lang w:eastAsia="en-GB"/>
        </w:rPr>
        <w:t>eligible</w:t>
      </w:r>
      <w:r w:rsidR="00EC0CF7">
        <w:rPr>
          <w:rFonts w:ascii="Times New Roman" w:eastAsia="Times New Roman" w:hAnsi="Times New Roman"/>
          <w:iCs/>
          <w:sz w:val="24"/>
          <w:szCs w:val="24"/>
          <w:lang w:eastAsia="en-GB"/>
        </w:rPr>
        <w:t>.</w:t>
      </w:r>
    </w:p>
    <w:p w14:paraId="159BAEEC" w14:textId="2436B716" w:rsidR="00C412BA" w:rsidRPr="00EC0CF7" w:rsidRDefault="0036456A" w:rsidP="00EC0CF7">
      <w:pPr>
        <w:rPr>
          <w:rFonts w:ascii="Times New Roman" w:eastAsia="Times New Roman" w:hAnsi="Times New Roman"/>
          <w:sz w:val="24"/>
          <w:szCs w:val="24"/>
          <w:lang w:eastAsia="en-GB"/>
        </w:rPr>
      </w:pPr>
      <w:r w:rsidRPr="0036456A">
        <w:rPr>
          <w:rFonts w:ascii="Times New Roman" w:eastAsia="Times New Roman" w:hAnsi="Times New Roman"/>
          <w:sz w:val="24"/>
          <w:szCs w:val="24"/>
          <w:lang w:eastAsia="en-GB"/>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Please confirm that the measure prescribes that </w:t>
      </w:r>
      <w:r w:rsidR="00664AB9" w:rsidRPr="00664AB9">
        <w:rPr>
          <w:rFonts w:ascii="Times New Roman" w:eastAsia="Times New Roman" w:hAnsi="Times New Roman"/>
          <w:iCs/>
          <w:sz w:val="24"/>
          <w:szCs w:val="24"/>
          <w:lang w:eastAsia="en-GB"/>
        </w:rPr>
        <w:t xml:space="preserve">aid and any other payments received by the beneficiary undertaking, including payments under other national or Union measures or insurance policies or mutual funds for the same eligible costs, must be limited to </w:t>
      </w:r>
      <w:r w:rsidR="00664AB9" w:rsidRPr="002A7118">
        <w:rPr>
          <w:rFonts w:ascii="Times New Roman" w:eastAsia="Times New Roman" w:hAnsi="Times New Roman"/>
          <w:iCs/>
          <w:sz w:val="24"/>
          <w:szCs w:val="24"/>
          <w:lang w:eastAsia="en-GB"/>
        </w:rPr>
        <w:t>100</w:t>
      </w:r>
      <w:r w:rsidR="00D264FC">
        <w:rPr>
          <w:rFonts w:ascii="Times New Roman" w:eastAsia="Times New Roman" w:hAnsi="Times New Roman"/>
          <w:iCs/>
          <w:sz w:val="24"/>
          <w:szCs w:val="24"/>
          <w:lang w:eastAsia="en-GB"/>
        </w:rPr>
        <w:t> </w:t>
      </w:r>
      <w:r w:rsidR="00664AB9" w:rsidRPr="002A7118">
        <w:rPr>
          <w:rFonts w:ascii="Times New Roman" w:eastAsia="Times New Roman" w:hAnsi="Times New Roman"/>
          <w:iCs/>
          <w:sz w:val="24"/>
          <w:szCs w:val="24"/>
          <w:lang w:eastAsia="en-GB"/>
        </w:rPr>
        <w:t>%</w:t>
      </w:r>
      <w:r w:rsidR="00664AB9" w:rsidRPr="00664AB9">
        <w:rPr>
          <w:rFonts w:ascii="Times New Roman" w:eastAsia="Times New Roman" w:hAnsi="Times New Roman"/>
          <w:iCs/>
          <w:sz w:val="24"/>
          <w:szCs w:val="24"/>
          <w:lang w:eastAsia="en-GB"/>
        </w:rPr>
        <w:t xml:space="preserve"> of the eligible costs</w:t>
      </w:r>
      <w:r w:rsidR="00664AB9">
        <w:rPr>
          <w:rFonts w:ascii="Times New Roman" w:eastAsia="Times New Roman" w:hAnsi="Times New Roman"/>
          <w:sz w:val="24"/>
          <w:szCs w:val="24"/>
          <w:lang w:eastAsia="en-GB"/>
        </w:rPr>
        <w:t>.</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lang w:eastAsia="en-GB"/>
        </w:rPr>
      </w:pP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t>yes</w:t>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tab/>
      </w:r>
      <w:r w:rsidRPr="00664AB9">
        <w:rPr>
          <w:rFonts w:ascii="Times New Roman" w:eastAsia="Times New Roman" w:hAnsi="Times New Roman"/>
          <w:bCs/>
          <w:sz w:val="24"/>
          <w:szCs w:val="24"/>
          <w:lang w:eastAsia="en-GB"/>
        </w:rPr>
        <w:fldChar w:fldCharType="begin">
          <w:ffData>
            <w:name w:val="Check1"/>
            <w:enabled/>
            <w:calcOnExit w:val="0"/>
            <w:checkBox>
              <w:sizeAuto/>
              <w:default w:val="0"/>
            </w:checkBox>
          </w:ffData>
        </w:fldChar>
      </w:r>
      <w:r w:rsidRPr="00664AB9">
        <w:rPr>
          <w:rFonts w:ascii="Times New Roman" w:eastAsia="Times New Roman" w:hAnsi="Times New Roman"/>
          <w:bCs/>
          <w:sz w:val="24"/>
          <w:szCs w:val="24"/>
          <w:lang w:eastAsia="en-GB"/>
        </w:rPr>
        <w:instrText xml:space="preserve"> FORMCHECKBOX </w:instrText>
      </w:r>
      <w:r w:rsidR="00D264FC">
        <w:rPr>
          <w:rFonts w:ascii="Times New Roman" w:eastAsia="Times New Roman" w:hAnsi="Times New Roman"/>
          <w:bCs/>
          <w:sz w:val="24"/>
          <w:szCs w:val="24"/>
          <w:lang w:eastAsia="en-GB"/>
        </w:rPr>
      </w:r>
      <w:r w:rsidR="00D264FC">
        <w:rPr>
          <w:rFonts w:ascii="Times New Roman" w:eastAsia="Times New Roman" w:hAnsi="Times New Roman"/>
          <w:bCs/>
          <w:sz w:val="24"/>
          <w:szCs w:val="24"/>
          <w:lang w:eastAsia="en-GB"/>
        </w:rPr>
        <w:fldChar w:fldCharType="separate"/>
      </w:r>
      <w:r w:rsidRPr="00664AB9">
        <w:rPr>
          <w:rFonts w:ascii="Times New Roman" w:eastAsia="Times New Roman" w:hAnsi="Times New Roman"/>
          <w:bCs/>
          <w:sz w:val="24"/>
          <w:szCs w:val="24"/>
          <w:lang w:eastAsia="en-GB"/>
        </w:rPr>
        <w:fldChar w:fldCharType="end"/>
      </w:r>
      <w:r w:rsidRPr="00664AB9">
        <w:rPr>
          <w:rFonts w:ascii="Times New Roman" w:eastAsia="Times New Roman" w:hAnsi="Times New Roman"/>
          <w:bCs/>
          <w:sz w:val="24"/>
          <w:szCs w:val="24"/>
          <w:lang w:eastAsia="en-GB"/>
        </w:rPr>
        <w:tab/>
        <w:t>no</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r>
        <w:rPr>
          <w:rFonts w:ascii="Times New Roman" w:eastAsia="Times New Roman" w:hAnsi="Times New Roman"/>
          <w:sz w:val="24"/>
          <w:szCs w:val="24"/>
          <w:lang w:eastAsia="en-GB"/>
        </w:rPr>
        <w:t>Please provide the maximum aid intensity(ies) applicable under the measure.</w:t>
      </w:r>
    </w:p>
    <w:p w14:paraId="394E93C9" w14:textId="77777777" w:rsidR="00D264FC" w:rsidRDefault="00D264FC" w:rsidP="00D264FC">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lang w:eastAsia="en-GB"/>
        </w:rPr>
      </w:pPr>
      <w:bookmarkStart w:id="13" w:name="_Hlk125368675"/>
      <w:bookmarkStart w:id="14" w:name="_Hlk127282519"/>
      <w:r>
        <w:rPr>
          <w:rFonts w:ascii="Times New Roman" w:eastAsia="Times New Roman" w:hAnsi="Times New Roman"/>
          <w:sz w:val="24"/>
          <w:szCs w:val="24"/>
          <w:lang w:eastAsia="en-GB"/>
        </w:rPr>
        <w:t xml:space="preserve">Please identify the provision(s) of the legal basis </w:t>
      </w:r>
      <w:r w:rsidR="00EC0CF7">
        <w:rPr>
          <w:rFonts w:ascii="Times New Roman" w:eastAsia="Times New Roman" w:hAnsi="Times New Roman"/>
          <w:sz w:val="24"/>
          <w:szCs w:val="24"/>
          <w:lang w:eastAsia="en-GB"/>
        </w:rPr>
        <w:t xml:space="preserve">laying down </w:t>
      </w:r>
      <w:bookmarkEnd w:id="13"/>
      <w:r w:rsidR="00D264FC">
        <w:rPr>
          <w:rFonts w:ascii="Times New Roman" w:eastAsia="Times New Roman" w:hAnsi="Times New Roman"/>
          <w:sz w:val="24"/>
          <w:szCs w:val="24"/>
          <w:lang w:eastAsia="en-GB"/>
        </w:rPr>
        <w:t xml:space="preserve">the 100 % limit and </w:t>
      </w:r>
      <w:r w:rsidR="00EC0CF7" w:rsidRPr="009340F4">
        <w:rPr>
          <w:rFonts w:ascii="Times New Roman" w:eastAsia="Times New Roman" w:hAnsi="Times New Roman"/>
          <w:sz w:val="24"/>
          <w:szCs w:val="24"/>
          <w:lang w:eastAsia="en-GB"/>
        </w:rPr>
        <w:t>the maximum aid intensity</w:t>
      </w:r>
      <w:r w:rsidR="00D264FC">
        <w:rPr>
          <w:rFonts w:ascii="Times New Roman" w:eastAsia="Times New Roman" w:hAnsi="Times New Roman"/>
          <w:sz w:val="24"/>
          <w:szCs w:val="24"/>
          <w:lang w:eastAsia="en-GB"/>
        </w:rPr>
        <w:t>(ies)</w:t>
      </w:r>
      <w:r w:rsidR="00EC0CF7" w:rsidRPr="009340F4">
        <w:rPr>
          <w:rFonts w:ascii="Times New Roman" w:eastAsia="Times New Roman" w:hAnsi="Times New Roman"/>
          <w:sz w:val="24"/>
          <w:szCs w:val="24"/>
          <w:lang w:eastAsia="en-GB"/>
        </w:rPr>
        <w:t xml:space="preserve"> </w:t>
      </w:r>
      <w:r w:rsidR="00D264FC">
        <w:rPr>
          <w:rFonts w:ascii="Times New Roman" w:eastAsia="Times New Roman" w:hAnsi="Times New Roman"/>
          <w:sz w:val="24"/>
          <w:szCs w:val="24"/>
          <w:lang w:eastAsia="en-GB"/>
        </w:rPr>
        <w:t>under</w:t>
      </w:r>
      <w:r w:rsidR="00EC0CF7" w:rsidRPr="009340F4">
        <w:rPr>
          <w:rFonts w:ascii="Times New Roman" w:eastAsia="Times New Roman" w:hAnsi="Times New Roman"/>
          <w:sz w:val="24"/>
          <w:szCs w:val="24"/>
          <w:lang w:eastAsia="en-GB"/>
        </w:rPr>
        <w:t xml:space="preserve"> the measure.</w:t>
      </w:r>
    </w:p>
    <w:p w14:paraId="6F737024" w14:textId="4C51E596" w:rsidR="00EC0CF7" w:rsidRDefault="00EC0CF7" w:rsidP="00EC0CF7">
      <w:pPr>
        <w:rPr>
          <w:rFonts w:ascii="Times New Roman" w:eastAsia="Times New Roman" w:hAnsi="Times New Roman"/>
          <w:sz w:val="24"/>
          <w:szCs w:val="24"/>
          <w:lang w:eastAsia="en-GB"/>
        </w:rPr>
      </w:pPr>
      <w:r>
        <w:rPr>
          <w:rFonts w:ascii="Times New Roman" w:eastAsia="Times New Roman" w:hAnsi="Times New Roman"/>
          <w:sz w:val="24"/>
          <w:szCs w:val="24"/>
          <w:lang w:eastAsia="en-GB"/>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lang w:eastAsia="en-GB"/>
        </w:rPr>
      </w:pPr>
      <w:r w:rsidRPr="001E103F">
        <w:rPr>
          <w:rFonts w:ascii="Times New Roman" w:eastAsia="Times New Roman" w:hAnsi="Times New Roman"/>
          <w:b/>
          <w:sz w:val="24"/>
          <w:szCs w:val="24"/>
          <w:lang w:eastAsia="en-GB"/>
        </w:rPr>
        <w:t>OTHER INFORMATION</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lang w:eastAsia="en-GB"/>
        </w:rPr>
      </w:pPr>
      <w:r w:rsidRPr="00C92180">
        <w:rPr>
          <w:rFonts w:ascii="Times New Roman" w:eastAsia="Times New Roman" w:hAnsi="Times New Roman"/>
          <w:sz w:val="24"/>
          <w:szCs w:val="24"/>
          <w:lang w:eastAsia="en-GB"/>
        </w:rPr>
        <w:t>Please indicate any other information considered relevant to the assessment of the measure under this Section of the Guidelines.</w:t>
      </w:r>
    </w:p>
    <w:p w14:paraId="395DB87D" w14:textId="6124BB0F" w:rsidR="00594BAD" w:rsidRPr="001A1A6E" w:rsidRDefault="00594BAD" w:rsidP="0076045C">
      <w:pPr>
        <w:rPr>
          <w:rFonts w:ascii="Times New Roman" w:eastAsia="Times New Roman" w:hAnsi="Times New Roman"/>
          <w:i/>
          <w:sz w:val="24"/>
          <w:szCs w:val="24"/>
          <w:lang w:eastAsia="en-GB"/>
        </w:rPr>
      </w:pPr>
      <w:r w:rsidRPr="001E103F">
        <w:rPr>
          <w:rFonts w:ascii="Times New Roman" w:eastAsia="Times New Roman" w:hAnsi="Times New Roman"/>
          <w:sz w:val="24"/>
          <w:szCs w:val="24"/>
          <w:lang w:eastAsia="en-GB"/>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sidRPr="007F681A">
        <w:rPr>
          <w:rFonts w:ascii="Times New Roman" w:hAnsi="Times New Roman"/>
        </w:rPr>
        <w:t>OJ C 107, 23.03.2023, p 1</w:t>
      </w:r>
    </w:p>
  </w:footnote>
  <w:footnote w:id="2">
    <w:p w14:paraId="189FE26D" w14:textId="5912B611" w:rsidR="00C90688" w:rsidRPr="00C90688" w:rsidRDefault="00C90688" w:rsidP="00C5000E">
      <w:pPr>
        <w:pStyle w:val="FootnoteText"/>
        <w:ind w:left="426" w:hanging="284"/>
        <w:jc w:val="both"/>
        <w:rPr>
          <w:rFonts w:ascii="Times New Roman" w:hAnsi="Times New Roman"/>
          <w:lang w:val="en-US"/>
        </w:rPr>
      </w:pPr>
      <w:r w:rsidRPr="00C90688">
        <w:rPr>
          <w:rStyle w:val="FootnoteReference"/>
          <w:rFonts w:ascii="Times New Roman" w:hAnsi="Times New Roman"/>
        </w:rPr>
        <w:footnoteRef/>
      </w:r>
      <w:r w:rsidRPr="00C90688">
        <w:rPr>
          <w:rFonts w:ascii="Times New Roman" w:hAnsi="Times New Roman"/>
        </w:rPr>
        <w:t xml:space="preserve"> </w:t>
      </w:r>
      <w:r w:rsidRPr="00C90688">
        <w:rPr>
          <w:rFonts w:ascii="Times New Roman" w:hAnsi="Times New Roman"/>
          <w:lang w:val="en-US"/>
        </w:rPr>
        <w:tab/>
        <w:t>Regulation (EU) 2016/429 of the European Parliament and of the Council of 9 March 2016 on transmissible animal diseases and amending and repealing certain acts in the area of animal health (‘Animal Health Law’) (OJ L 84, 31.3.2016, p. 1).</w:t>
      </w:r>
    </w:p>
  </w:footnote>
  <w:footnote w:id="3">
    <w:p w14:paraId="49165AC8" w14:textId="6C778D5C" w:rsidR="00C90688" w:rsidRPr="00C90688" w:rsidRDefault="00C90688" w:rsidP="00C5000E">
      <w:pPr>
        <w:pStyle w:val="FootnoteText"/>
        <w:ind w:left="426" w:hanging="284"/>
        <w:jc w:val="both"/>
        <w:rPr>
          <w:rFonts w:ascii="Times New Roman" w:hAnsi="Times New Roman"/>
          <w:lang w:val="en-US"/>
        </w:rPr>
      </w:pPr>
      <w:r w:rsidRPr="00C90688">
        <w:rPr>
          <w:rStyle w:val="FootnoteReference"/>
          <w:rFonts w:ascii="Times New Roman" w:hAnsi="Times New Roman"/>
        </w:rPr>
        <w:footnoteRef/>
      </w:r>
      <w:r w:rsidRPr="00C90688">
        <w:rPr>
          <w:rFonts w:ascii="Times New Roman" w:hAnsi="Times New Roman"/>
        </w:rPr>
        <w:t xml:space="preserve"> </w:t>
      </w:r>
      <w:r w:rsidRPr="00C90688">
        <w:rPr>
          <w:rFonts w:ascii="Times New Roman" w:hAnsi="Times New Roman"/>
          <w:lang w:val="en-US"/>
        </w:rPr>
        <w:tab/>
        <w:t>See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lang w:val="en-US"/>
        </w:rPr>
      </w:pPr>
      <w:r w:rsidRPr="00C90688">
        <w:rPr>
          <w:rStyle w:val="FootnoteReference"/>
          <w:rFonts w:ascii="Times New Roman" w:hAnsi="Times New Roman"/>
        </w:rPr>
        <w:footnoteRef/>
      </w:r>
      <w:r w:rsidRPr="00C90688">
        <w:rPr>
          <w:rFonts w:ascii="Times New Roman" w:hAnsi="Times New Roman"/>
        </w:rPr>
        <w:t xml:space="preserve"> </w:t>
      </w:r>
      <w:r w:rsidRPr="00C90688">
        <w:rPr>
          <w:rFonts w:ascii="Times New Roman" w:hAnsi="Times New Roman"/>
          <w:lang w:val="en-US"/>
        </w:rPr>
        <w:tab/>
        <w:t>Regulation (EU) 2021/690 of the European Parliament and of the Council of 28 April 2021 establishing a programme for the internal market, competitiveness of enterprises, including small and medium-sized enterprises, the area of plants, animals, food and feed, and European statistics (Single Market Programme) and repealing Regulations (EU) No 99/2013, (EU) No 1287/2013, (EU) No 254/2014 and (EU) No 652/2014 (OJ L 153, 3.5.2021,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en-GB"/>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761</TotalTime>
  <Pages>6</Pages>
  <Words>1795</Words>
  <Characters>9841</Characters>
  <Application>Microsoft Office Word</Application>
  <DocSecurity>0</DocSecurity>
  <Lines>265</Lines>
  <Paragraphs>136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100</cp:revision>
  <dcterms:created xsi:type="dcterms:W3CDTF">2023-01-18T09:25:00Z</dcterms:created>
  <dcterms:modified xsi:type="dcterms:W3CDTF">2024-05-31T07:55:00Z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