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A120C1" w14:textId="77777777" w:rsidR="005615D7" w:rsidRPr="001E103F" w:rsidRDefault="005615D7" w:rsidP="005615D7">
      <w:pPr>
        <w:jc w:val="right"/>
        <w:rPr>
          <w:rFonts w:ascii="Times New Roman" w:eastAsia="Times New Roman" w:hAnsi="Times New Roman"/>
          <w:i/>
          <w:sz w:val="24"/>
          <w:szCs w:val="24"/>
          <w:lang w:eastAsia="en-GB"/>
        </w:rPr>
      </w:pPr>
    </w:p>
    <w:p w14:paraId="4B7235D9" w14:textId="310C6EC9" w:rsidR="005615D7" w:rsidRPr="001E103F" w:rsidRDefault="00E934EF" w:rsidP="005615D7">
      <w:pPr>
        <w:pBdr>
          <w:top w:val="single" w:sz="4" w:space="1" w:color="auto"/>
          <w:left w:val="single" w:sz="4" w:space="23" w:color="auto"/>
          <w:bottom w:val="single" w:sz="4" w:space="1" w:color="auto"/>
          <w:right w:val="single" w:sz="4" w:space="4" w:color="auto"/>
        </w:pBdr>
        <w:shd w:val="pct20" w:color="auto" w:fill="FFFFFF"/>
        <w:spacing w:after="0" w:line="240" w:lineRule="auto"/>
        <w:ind w:left="720" w:hanging="360"/>
        <w:jc w:val="center"/>
        <w:rPr>
          <w:sz w:val="24"/>
          <w:szCs w:val="24"/>
          <w:rFonts w:ascii="Times New Roman" w:eastAsia="Times New Roman" w:hAnsi="Times New Roman"/>
        </w:rPr>
      </w:pPr>
      <w:r>
        <w:rPr>
          <w:b/>
          <w:smallCaps/>
          <w:sz w:val="24"/>
          <w:rFonts w:ascii="Times New Roman" w:hAnsi="Times New Roman"/>
        </w:rPr>
        <w:t xml:space="preserve">2.3</w:t>
      </w:r>
    </w:p>
    <w:p w14:paraId="7788A656" w14:textId="75208F6C" w:rsidR="005615D7" w:rsidRPr="001E103F" w:rsidRDefault="005615D7" w:rsidP="005615D7">
      <w:pPr>
        <w:pBdr>
          <w:top w:val="single" w:sz="4" w:space="1" w:color="auto"/>
          <w:left w:val="single" w:sz="4" w:space="23" w:color="auto"/>
          <w:bottom w:val="single" w:sz="4" w:space="1" w:color="auto"/>
          <w:right w:val="single" w:sz="4" w:space="4" w:color="auto"/>
        </w:pBdr>
        <w:shd w:val="pct20" w:color="auto" w:fill="FFFFFF"/>
        <w:spacing w:after="0" w:line="240" w:lineRule="auto"/>
        <w:ind w:left="720" w:hanging="360"/>
        <w:jc w:val="center"/>
        <w:rPr>
          <w:b/>
          <w:smallCaps/>
          <w:sz w:val="24"/>
          <w:szCs w:val="24"/>
          <w:rFonts w:ascii="Times New Roman" w:eastAsia="Times New Roman" w:hAnsi="Times New Roman"/>
        </w:rPr>
      </w:pPr>
      <w:r>
        <w:rPr>
          <w:b/>
          <w:smallCaps/>
          <w:sz w:val="24"/>
          <w:rFonts w:ascii="Times New Roman" w:hAnsi="Times New Roman"/>
        </w:rPr>
        <w:t xml:space="preserve">Ficha de información suplementaria sobre</w:t>
      </w:r>
      <w:r>
        <w:t xml:space="preserve"> </w:t>
      </w:r>
      <w:r>
        <w:br/>
      </w:r>
      <w:r>
        <w:rPr>
          <w:b/>
          <w:smallCaps/>
          <w:sz w:val="24"/>
          <w:rFonts w:ascii="Times New Roman" w:hAnsi="Times New Roman"/>
        </w:rPr>
        <w:t xml:space="preserve">las ayudas a la inversión en equipos que contribuyen a aumentar la seguridad, incluidos los equipos que permiten a los buques ampliar sus zonas de pesca para la pesca costera artesanal en las regiones ultraperiféricas</w:t>
      </w:r>
    </w:p>
    <w:p w14:paraId="38E57BE1" w14:textId="3DDF483F" w:rsidR="005615D7" w:rsidRPr="00B41BB2" w:rsidRDefault="00B41BB2" w:rsidP="00B41BB2">
      <w:pPr>
        <w:spacing w:before="360" w:after="0" w:line="240" w:lineRule="auto"/>
        <w:jc w:val="both"/>
        <w:rPr>
          <w:i/>
          <w:sz w:val="24"/>
          <w:szCs w:val="24"/>
          <w:rFonts w:ascii="Times New Roman" w:eastAsia="Times New Roman" w:hAnsi="Times New Roman"/>
        </w:rPr>
      </w:pPr>
      <w:r>
        <w:rPr>
          <w:i/>
          <w:sz w:val="24"/>
          <w:rFonts w:ascii="Times New Roman" w:hAnsi="Times New Roman"/>
        </w:rPr>
        <w:t xml:space="preserve">Este formulario debe ser utilizado por los Estados miembros para notificar cualquier ayuda que contribuya a aumentar la seguridad, incluidos los equipos que permiten a los buques ampliar sus zonas de pesca para la pesca costera artesanal en las regiones ultraperiféricas, según lo descrito en la sección 2.3 del capítulo 2 de la parte II de las Directrices aplicables a las ayudas estatales en el sector de la pesca y la acuicultura</w:t>
      </w:r>
      <w:r>
        <w:rPr>
          <w:rStyle w:val="FootnoteReference"/>
          <w:rFonts w:ascii="Times New Roman" w:eastAsia="Times New Roman" w:hAnsi="Times New Roman"/>
          <w:i/>
          <w:sz w:val="24"/>
          <w:szCs w:val="24"/>
          <w:lang w:eastAsia="en-GB"/>
        </w:rPr>
        <w:footnoteReference w:id="1"/>
      </w:r>
      <w:r>
        <w:rPr>
          <w:i/>
          <w:sz w:val="24"/>
          <w:rFonts w:ascii="Times New Roman" w:hAnsi="Times New Roman"/>
        </w:rPr>
        <w:t xml:space="preserve"> («</w:t>
      </w:r>
      <w:r>
        <w:rPr>
          <w:i/>
          <w:sz w:val="24"/>
          <w:i w:val="false"/>
          <w:iCs w:val="false"/>
          <w:rFonts w:ascii="Times New Roman" w:hAnsi="Times New Roman"/>
        </w:rPr>
        <w:t xml:space="preserve">las Directrices</w:t>
      </w:r>
      <w:r>
        <w:rPr>
          <w:i/>
          <w:sz w:val="24"/>
          <w:rFonts w:ascii="Times New Roman" w:hAnsi="Times New Roman"/>
        </w:rPr>
        <w:t xml:space="preserve">»).</w:t>
      </w:r>
    </w:p>
    <w:p w14:paraId="49D4C0CB" w14:textId="01F5025E" w:rsidR="003F4946" w:rsidRDefault="003F4946" w:rsidP="005615D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3B67729D" w14:textId="37B6E8AE" w:rsidR="003F4946" w:rsidRPr="00B41BB2" w:rsidRDefault="003F4946" w:rsidP="00712876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Especifique las regiones ultraperiféricas a las que se hace referencia en el artículo 349 del Tratado de Funcionamiento de la Unión Europea afectadas por la medida.</w:t>
      </w:r>
    </w:p>
    <w:p w14:paraId="265C4F2D" w14:textId="338DE00F" w:rsidR="00E934EF" w:rsidRDefault="003F4946" w:rsidP="00B41BB2">
      <w:pPr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………………………………………………………………………………………………….</w:t>
      </w:r>
    </w:p>
    <w:p w14:paraId="2FA7B21E" w14:textId="13DD10AC" w:rsidR="00DD59E4" w:rsidRDefault="00DD59E4" w:rsidP="00DD59E4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Explique cómo contribuye la medida a reforzar las actividades pesqueras sostenibles desde el punto de vista económico, social y medioambiental, a mejorar la seguridad y las condiciones de trabajo a bordo y, cuando proceda, a permitir a los buques de pesca ampliar sus zonas de pesca hasta veinte millas de la costa para la pesca costera artesanal.</w:t>
      </w:r>
    </w:p>
    <w:p w14:paraId="13824094" w14:textId="6F70CE6A" w:rsidR="0098313D" w:rsidRDefault="00DD59E4" w:rsidP="00D147BD">
      <w:pPr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………………………………………………………………………………………………….</w:t>
      </w:r>
    </w:p>
    <w:p w14:paraId="5BE06FEF" w14:textId="2F516B5C" w:rsidR="00DD59E4" w:rsidRDefault="0098313D" w:rsidP="0098313D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Confirme si, no obstante lo dispuesto en el punto 47 de las Directrices, las ayudas podrán concederse para cumplir requisitos obligatorios de la Unión o nacionales:</w:t>
      </w:r>
    </w:p>
    <w:p w14:paraId="05D09E31" w14:textId="77777777" w:rsidR="007B7FA6" w:rsidRDefault="007B7FA6" w:rsidP="007B7FA6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2A08961E" w14:textId="77777777" w:rsidR="00D147BD" w:rsidRDefault="00D147BD" w:rsidP="00D147BD">
      <w:pPr>
        <w:autoSpaceDE w:val="0"/>
        <w:autoSpaceDN w:val="0"/>
        <w:adjustRightInd w:val="0"/>
        <w:spacing w:after="0" w:line="240" w:lineRule="auto"/>
        <w:ind w:left="567"/>
        <w:jc w:val="both"/>
        <w:rPr>
          <w:noProof/>
          <w:sz w:val="24"/>
          <w:szCs w:val="24"/>
          <w:rFonts w:ascii="Times New Roman" w:eastAsia="Times New Roman" w:hAnsi="Times New Roman"/>
        </w:rPr>
      </w:pPr>
      <w:r>
        <w:rPr>
          <w:b/>
          <w:sz w:val="24"/>
          <w:rFonts w:ascii="Times New Roman" w:eastAsia="Times New Roman" w:hAnsi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b/>
          <w:sz w:val="24"/>
          <w:rFonts w:ascii="Times New Roman" w:eastAsia="Times New Roman" w:hAnsi="Times New Roman"/>
        </w:rPr>
        <w:instrText xml:space="preserve"> FORMCHECKBOX </w:instrText>
      </w:r>
      <w:r>
        <w:rPr>
          <w:b/>
          <w:sz w:val="24"/>
          <w:rFonts w:ascii="Times New Roman" w:eastAsia="Times New Roman" w:hAnsi="Times New Roman"/>
        </w:rPr>
      </w:r>
      <w:r>
        <w:rPr>
          <w:b/>
          <w:sz w:val="24"/>
          <w:rFonts w:ascii="Times New Roman" w:eastAsia="Times New Roman" w:hAnsi="Times New Roman"/>
        </w:rPr>
        <w:fldChar w:fldCharType="separate"/>
      </w:r>
      <w:r>
        <w:rPr>
          <w:b/>
          <w:sz w:val="24"/>
          <w:rFonts w:ascii="Times New Roman" w:eastAsia="Times New Roman" w:hAnsi="Times New Roman"/>
        </w:rPr>
        <w:fldChar w:fldCharType="end"/>
      </w:r>
      <w:r>
        <w:tab/>
      </w:r>
      <w:r>
        <w:rPr>
          <w:sz w:val="24"/>
          <w:rFonts w:ascii="Times New Roman" w:hAnsi="Times New Roman"/>
        </w:rPr>
        <w:t xml:space="preserve">sí</w:t>
      </w:r>
      <w:r>
        <w:tab/>
      </w:r>
      <w:r>
        <w:tab/>
      </w:r>
      <w:r>
        <w:tab/>
      </w:r>
      <w:r>
        <w:tab/>
      </w:r>
      <w:r>
        <w:rPr>
          <w:b/>
          <w:sz w:val="24"/>
          <w:rFonts w:ascii="Times New Roman" w:eastAsia="Times New Roman" w:hAnsi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b/>
          <w:sz w:val="24"/>
          <w:rFonts w:ascii="Times New Roman" w:eastAsia="Times New Roman" w:hAnsi="Times New Roman"/>
        </w:rPr>
        <w:instrText xml:space="preserve"> FORMCHECKBOX </w:instrText>
      </w:r>
      <w:r>
        <w:rPr>
          <w:b/>
          <w:sz w:val="24"/>
          <w:rFonts w:ascii="Times New Roman" w:eastAsia="Times New Roman" w:hAnsi="Times New Roman"/>
        </w:rPr>
      </w:r>
      <w:r>
        <w:rPr>
          <w:b/>
          <w:sz w:val="24"/>
          <w:rFonts w:ascii="Times New Roman" w:eastAsia="Times New Roman" w:hAnsi="Times New Roman"/>
        </w:rPr>
        <w:fldChar w:fldCharType="separate"/>
      </w:r>
      <w:r>
        <w:rPr>
          <w:b/>
          <w:sz w:val="24"/>
          <w:rFonts w:ascii="Times New Roman" w:eastAsia="Times New Roman" w:hAnsi="Times New Roman"/>
        </w:rPr>
        <w:fldChar w:fldCharType="end"/>
      </w:r>
      <w:r>
        <w:tab/>
      </w:r>
      <w:r>
        <w:rPr>
          <w:sz w:val="24"/>
          <w:rFonts w:ascii="Times New Roman" w:hAnsi="Times New Roman"/>
        </w:rPr>
        <w:t xml:space="preserve">no</w:t>
      </w:r>
    </w:p>
    <w:p w14:paraId="3451A840" w14:textId="3FB23F81" w:rsidR="0098313D" w:rsidRDefault="0098313D" w:rsidP="005615D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4BCACA83" w14:textId="61906CAE" w:rsidR="007B7FA6" w:rsidRDefault="00D147BD" w:rsidP="007B7FA6">
      <w:pPr>
        <w:numPr>
          <w:ilvl w:val="1"/>
          <w:numId w:val="15"/>
        </w:numPr>
        <w:spacing w:after="0" w:line="240" w:lineRule="auto"/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Describa los requisitos de la Unión o nacionales en cuestión y justifique por qué es necesaria dicha excepción.</w:t>
      </w:r>
    </w:p>
    <w:p w14:paraId="4C3A6625" w14:textId="77777777" w:rsidR="00D147BD" w:rsidRDefault="00D147BD" w:rsidP="00D147BD">
      <w:pPr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………………………………………………………………………………………………….</w:t>
      </w:r>
    </w:p>
    <w:p w14:paraId="683E136D" w14:textId="19F910F5" w:rsidR="0098313D" w:rsidRDefault="0098313D" w:rsidP="0098313D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Confirme que la medida </w:t>
      </w:r>
      <w:r>
        <w:rPr>
          <w:sz w:val="24"/>
          <w:i/>
          <w:rFonts w:ascii="Times New Roman" w:hAnsi="Times New Roman"/>
        </w:rPr>
        <w:t xml:space="preserve">no</w:t>
      </w:r>
      <w:r>
        <w:rPr>
          <w:sz w:val="24"/>
          <w:rFonts w:ascii="Times New Roman" w:hAnsi="Times New Roman"/>
        </w:rPr>
        <w:t xml:space="preserve"> implica:</w:t>
      </w:r>
    </w:p>
    <w:p w14:paraId="2604FAE0" w14:textId="77777777" w:rsidR="0098313D" w:rsidRDefault="0098313D" w:rsidP="0098313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08F7E055" w14:textId="18A3F4EF" w:rsidR="0098313D" w:rsidRDefault="007B7FA6" w:rsidP="007B7FA6">
      <w:pPr>
        <w:spacing w:after="120" w:line="240" w:lineRule="auto"/>
        <w:rPr>
          <w:sz w:val="24"/>
          <w:szCs w:val="24"/>
          <w:rFonts w:ascii="Times New Roman" w:eastAsia="Times New Roman" w:hAnsi="Times New Roman"/>
        </w:rPr>
      </w:pPr>
      <w:r>
        <w:rPr>
          <w:b/>
          <w:sz w:val="24"/>
          <w:rFonts w:ascii="Times New Roman" w:eastAsia="Times New Roman" w:hAnsi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b/>
          <w:sz w:val="24"/>
          <w:rFonts w:ascii="Times New Roman" w:eastAsia="Times New Roman" w:hAnsi="Times New Roman"/>
        </w:rPr>
        <w:instrText xml:space="preserve"> FORMCHECKBOX </w:instrText>
      </w:r>
      <w:r>
        <w:rPr>
          <w:b/>
          <w:sz w:val="24"/>
          <w:rFonts w:ascii="Times New Roman" w:eastAsia="Times New Roman" w:hAnsi="Times New Roman"/>
        </w:rPr>
      </w:r>
      <w:r>
        <w:rPr>
          <w:b/>
          <w:sz w:val="24"/>
          <w:rFonts w:ascii="Times New Roman" w:eastAsia="Times New Roman" w:hAnsi="Times New Roman"/>
        </w:rPr>
        <w:fldChar w:fldCharType="separate"/>
      </w:r>
      <w:r>
        <w:rPr>
          <w:b/>
          <w:sz w:val="24"/>
          <w:rFonts w:ascii="Times New Roman" w:eastAsia="Times New Roman" w:hAnsi="Times New Roman"/>
        </w:rPr>
        <w:fldChar w:fldCharType="end"/>
      </w:r>
      <w:r>
        <w:t xml:space="preserve"> </w:t>
      </w:r>
      <w:r>
        <w:rPr>
          <w:sz w:val="24"/>
          <w:rFonts w:ascii="Times New Roman" w:hAnsi="Times New Roman"/>
        </w:rPr>
        <w:t xml:space="preserve">la sustitución o modernización de un motor principal o auxiliar de un buque de pesca,</w:t>
      </w:r>
    </w:p>
    <w:p w14:paraId="58153E5A" w14:textId="77777777" w:rsidR="007B7FA6" w:rsidRDefault="007B7FA6" w:rsidP="007B7FA6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/>
          <w:noProof/>
          <w:sz w:val="24"/>
          <w:szCs w:val="24"/>
          <w:lang w:eastAsia="en-GB"/>
        </w:rPr>
      </w:pPr>
    </w:p>
    <w:p w14:paraId="18F1B08F" w14:textId="61E06821" w:rsidR="0098313D" w:rsidRDefault="007B7FA6" w:rsidP="007B7FA6">
      <w:pPr>
        <w:spacing w:after="120" w:line="240" w:lineRule="auto"/>
        <w:rPr>
          <w:sz w:val="24"/>
          <w:szCs w:val="24"/>
          <w:rFonts w:ascii="Times New Roman" w:eastAsia="Times New Roman" w:hAnsi="Times New Roman"/>
        </w:rPr>
      </w:pPr>
      <w:r>
        <w:rPr>
          <w:b/>
          <w:sz w:val="24"/>
          <w:rFonts w:ascii="Times New Roman" w:eastAsia="Times New Roman" w:hAnsi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b/>
          <w:sz w:val="24"/>
          <w:rFonts w:ascii="Times New Roman" w:eastAsia="Times New Roman" w:hAnsi="Times New Roman"/>
        </w:rPr>
        <w:instrText xml:space="preserve"> FORMCHECKBOX </w:instrText>
      </w:r>
      <w:r>
        <w:rPr>
          <w:b/>
          <w:sz w:val="24"/>
          <w:rFonts w:ascii="Times New Roman" w:eastAsia="Times New Roman" w:hAnsi="Times New Roman"/>
        </w:rPr>
      </w:r>
      <w:r>
        <w:rPr>
          <w:b/>
          <w:sz w:val="24"/>
          <w:rFonts w:ascii="Times New Roman" w:eastAsia="Times New Roman" w:hAnsi="Times New Roman"/>
        </w:rPr>
        <w:fldChar w:fldCharType="separate"/>
      </w:r>
      <w:r>
        <w:rPr>
          <w:b/>
          <w:sz w:val="24"/>
          <w:rFonts w:ascii="Times New Roman" w:eastAsia="Times New Roman" w:hAnsi="Times New Roman"/>
        </w:rPr>
        <w:fldChar w:fldCharType="end"/>
      </w:r>
      <w:r>
        <w:t xml:space="preserve"> </w:t>
      </w:r>
      <w:r>
        <w:rPr>
          <w:sz w:val="24"/>
          <w:rFonts w:ascii="Times New Roman" w:hAnsi="Times New Roman"/>
        </w:rPr>
        <w:t xml:space="preserve">un aumento del arqueo bruto de un buque de pesca.</w:t>
      </w:r>
    </w:p>
    <w:p w14:paraId="7D6C48C3" w14:textId="528D968F" w:rsidR="007B7FA6" w:rsidRPr="007B7FA6" w:rsidRDefault="007B7FA6" w:rsidP="007B7FA6">
      <w:pPr>
        <w:spacing w:after="0" w:line="240" w:lineRule="auto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i/>
          <w:sz w:val="24"/>
          <w:rFonts w:ascii="Times New Roman" w:hAnsi="Times New Roman"/>
        </w:rPr>
        <w:t xml:space="preserve">Tenga en cuenta que, conforme a los puntos 235 y 236 de las Directrices,</w:t>
      </w:r>
      <w:r>
        <w:rPr>
          <w:i/>
          <w:rFonts w:ascii="Times New Roman" w:hAnsi="Times New Roman"/>
        </w:rPr>
        <w:t xml:space="preserve"> </w:t>
      </w:r>
      <w:r>
        <w:rPr>
          <w:i/>
          <w:color w:val="000000"/>
          <w:sz w:val="23"/>
          <w:rFonts w:ascii="Times New Roman" w:hAnsi="Times New Roman"/>
        </w:rPr>
        <w:t xml:space="preserve">las ayudas a la inversión que impliquen la sustitución o modernización de un motor principal o auxiliar de un buque de pesca solo podrán ser subvencionables con arreglo al artículo 18 del Reglamento (UE) 2021/1139 o a la sección 3.2 del capítulo 3 de la parte II de las Directrices;</w:t>
      </w:r>
      <w:r>
        <w:rPr>
          <w:i/>
          <w:color w:val="000000"/>
          <w:sz w:val="23"/>
          <w:rFonts w:ascii="Times New Roman" w:hAnsi="Times New Roman"/>
        </w:rPr>
        <w:t xml:space="preserve"> </w:t>
      </w:r>
      <w:r>
        <w:rPr>
          <w:i/>
          <w:color w:val="000000"/>
          <w:sz w:val="23"/>
          <w:rFonts w:ascii="Times New Roman" w:hAnsi="Times New Roman"/>
        </w:rPr>
        <w:t xml:space="preserve">y las ayudas a la inversión que den lugar a un aumento del arqueo bruto de un buque de pesca solo podrán ser subvencionables de conformidad con el artículo 19 del Reglamento (UE) 2021/1139 o con arreglo a la sección 3.3 del capítulo 3 de la parte II de las Directrices.</w:t>
      </w:r>
      <w:r>
        <w:rPr>
          <w:i/>
          <w:color w:val="000000"/>
          <w:sz w:val="23"/>
          <w:rFonts w:ascii="Times New Roman" w:hAnsi="Times New Roman"/>
        </w:rPr>
        <w:t xml:space="preserve"> </w:t>
      </w:r>
    </w:p>
    <w:p w14:paraId="7DE57E2C" w14:textId="77777777" w:rsidR="0098313D" w:rsidRDefault="0098313D" w:rsidP="005615D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039B34C0" w14:textId="77777777" w:rsidR="0098313D" w:rsidRDefault="0098313D" w:rsidP="0098313D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Facilite una descripción detallada de los costes subvencionables con arreglo a la medida.</w:t>
      </w:r>
    </w:p>
    <w:p w14:paraId="74434B51" w14:textId="77777777" w:rsidR="0098313D" w:rsidRDefault="0098313D" w:rsidP="0098313D">
      <w:pPr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………………………………………………………………………………………………….</w:t>
      </w:r>
    </w:p>
    <w:p w14:paraId="54AD4AA6" w14:textId="77777777" w:rsidR="0098313D" w:rsidRDefault="0098313D" w:rsidP="009831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36E55D25" w14:textId="4C6D4AB5" w:rsidR="0098313D" w:rsidRDefault="0098313D" w:rsidP="0098313D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Confirme que la medida prescribe que la intensidad de ayuda máxima debe limitarse al 100 % de los costes subvencionables.</w:t>
      </w:r>
    </w:p>
    <w:p w14:paraId="183319C1" w14:textId="77777777" w:rsidR="0098313D" w:rsidRDefault="0098313D" w:rsidP="0098313D">
      <w:pPr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………………………………………………………………………………………………….</w:t>
      </w:r>
    </w:p>
    <w:p w14:paraId="4C8773FD" w14:textId="77777777" w:rsidR="00AF6D28" w:rsidRDefault="00AF6D28" w:rsidP="0098313D">
      <w:pPr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25422023" w14:textId="77777777" w:rsidR="00AF6D28" w:rsidRDefault="00AF6D28" w:rsidP="00AF6D28">
      <w:pPr>
        <w:numPr>
          <w:ilvl w:val="1"/>
          <w:numId w:val="15"/>
        </w:numPr>
        <w:autoSpaceDE w:val="0"/>
        <w:autoSpaceDN w:val="0"/>
        <w:adjustRightInd w:val="0"/>
        <w:spacing w:after="0" w:line="240" w:lineRule="auto"/>
        <w:ind w:left="1134" w:hanging="567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Indique la intensidad o intensidades máximas de ayuda aplicables en virtud de la medida.</w:t>
      </w:r>
    </w:p>
    <w:p w14:paraId="74D79D94" w14:textId="77777777" w:rsidR="00AF6D28" w:rsidRDefault="00AF6D28" w:rsidP="00AF6D28">
      <w:pPr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………………………………………………………………………………………………….</w:t>
      </w:r>
    </w:p>
    <w:p w14:paraId="7DA28BD2" w14:textId="77777777" w:rsidR="00AF6D28" w:rsidRDefault="00AF6D28" w:rsidP="0098313D">
      <w:pPr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7B6FB543" w14:textId="21DC3D44" w:rsidR="0098313D" w:rsidRDefault="0098313D" w:rsidP="0098313D">
      <w:pPr>
        <w:numPr>
          <w:ilvl w:val="1"/>
          <w:numId w:val="15"/>
        </w:numPr>
        <w:autoSpaceDE w:val="0"/>
        <w:autoSpaceDN w:val="0"/>
        <w:adjustRightInd w:val="0"/>
        <w:spacing w:after="0" w:line="240" w:lineRule="auto"/>
        <w:ind w:left="1134" w:hanging="567"/>
        <w:jc w:val="both"/>
        <w:rPr>
          <w:sz w:val="24"/>
          <w:szCs w:val="24"/>
          <w:rFonts w:ascii="Times New Roman" w:eastAsia="Times New Roman" w:hAnsi="Times New Roman"/>
        </w:rPr>
      </w:pPr>
      <w:bookmarkStart w:id="0" w:name="_Hlk125368675"/>
      <w:r>
        <w:rPr>
          <w:sz w:val="24"/>
          <w:rFonts w:ascii="Times New Roman" w:hAnsi="Times New Roman"/>
        </w:rPr>
        <w:t xml:space="preserve">Especifique las disposiciones de la base jurídica que establecen las intensidades máximas de ayuda.</w:t>
      </w:r>
    </w:p>
    <w:p w14:paraId="0E1683EF" w14:textId="1CD5C68A" w:rsidR="003F1D62" w:rsidRPr="001E103F" w:rsidRDefault="0098313D" w:rsidP="007B7FA6">
      <w:pPr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………………………………………………………………………………………………….</w:t>
      </w:r>
      <w:bookmarkEnd w:id="0"/>
    </w:p>
    <w:p w14:paraId="6F48B044" w14:textId="77777777" w:rsidR="005615D7" w:rsidRPr="001E103F" w:rsidRDefault="005615D7" w:rsidP="005615D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529F1477" w14:textId="77777777" w:rsidR="005615D7" w:rsidRPr="001E103F" w:rsidRDefault="005615D7" w:rsidP="005615D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20" w:color="auto" w:fill="FFFFFF"/>
        <w:spacing w:after="0" w:line="240" w:lineRule="auto"/>
        <w:ind w:left="432" w:hanging="432"/>
        <w:jc w:val="both"/>
        <w:rPr>
          <w:b/>
          <w:sz w:val="24"/>
          <w:szCs w:val="24"/>
          <w:rFonts w:ascii="Times New Roman" w:eastAsia="Times New Roman" w:hAnsi="Times New Roman"/>
        </w:rPr>
      </w:pPr>
      <w:r>
        <w:rPr>
          <w:b/>
          <w:sz w:val="24"/>
          <w:rFonts w:ascii="Times New Roman" w:hAnsi="Times New Roman"/>
        </w:rPr>
        <w:t xml:space="preserve">INFORMACIÓN ADICIONAL</w:t>
      </w:r>
    </w:p>
    <w:p w14:paraId="3BE10B7F" w14:textId="77777777" w:rsidR="005615D7" w:rsidRPr="001E103F" w:rsidRDefault="005615D7" w:rsidP="005615D7">
      <w:p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4382E10D" w14:textId="502E66C3" w:rsidR="005615D7" w:rsidRPr="001E103F" w:rsidRDefault="005615D7" w:rsidP="00F06A07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Indique cualquier otra información que considere pertinente para la evaluación de la medida con arreglo a la presente sección de las Directrices.</w:t>
      </w:r>
    </w:p>
    <w:p w14:paraId="227C2D0E" w14:textId="77777777" w:rsidR="005615D7" w:rsidRPr="001E103F" w:rsidRDefault="005615D7" w:rsidP="005615D7">
      <w:pPr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………………………………………………………………………………………………….</w:t>
      </w:r>
    </w:p>
    <w:p w14:paraId="10D940B0" w14:textId="77777777" w:rsidR="00453ADA" w:rsidRPr="001E103F" w:rsidRDefault="00453ADA" w:rsidP="003F494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en-GB"/>
        </w:rPr>
      </w:pPr>
    </w:p>
    <w:sectPr w:rsidR="00453ADA" w:rsidRPr="001E103F">
      <w:headerReference w:type="default" r:id="rId12"/>
      <w:footerReference w:type="defaul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230FC0" w14:textId="77777777" w:rsidR="007D193E" w:rsidRDefault="007D193E" w:rsidP="005615D7">
      <w:pPr>
        <w:spacing w:after="0" w:line="240" w:lineRule="auto"/>
      </w:pPr>
      <w:r>
        <w:separator/>
      </w:r>
    </w:p>
  </w:endnote>
  <w:endnote w:type="continuationSeparator" w:id="0">
    <w:p w14:paraId="5F87103D" w14:textId="77777777" w:rsidR="007D193E" w:rsidRDefault="007D193E" w:rsidP="005615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95331C" w14:textId="77777777" w:rsidR="007D193E" w:rsidRDefault="007D193E">
    <w:pPr>
      <w:pStyle w:val="Footer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t xml:space="preserve">1</w:t>
    </w:r>
    <w:r>
      <w:fldChar w:fldCharType="end"/>
    </w:r>
  </w:p>
  <w:p w14:paraId="3ED6AF09" w14:textId="77777777" w:rsidR="007D193E" w:rsidRDefault="007D193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5CE0E4" w14:textId="77777777" w:rsidR="007D193E" w:rsidRDefault="007D193E" w:rsidP="005615D7">
      <w:pPr>
        <w:spacing w:after="0" w:line="240" w:lineRule="auto"/>
      </w:pPr>
      <w:r>
        <w:separator/>
      </w:r>
    </w:p>
  </w:footnote>
  <w:footnote w:type="continuationSeparator" w:id="0">
    <w:p w14:paraId="54BA8157" w14:textId="77777777" w:rsidR="007D193E" w:rsidRDefault="007D193E" w:rsidP="005615D7">
      <w:pPr>
        <w:spacing w:after="0" w:line="240" w:lineRule="auto"/>
      </w:pPr>
      <w:r>
        <w:continuationSeparator/>
      </w:r>
    </w:p>
  </w:footnote>
  <w:footnote w:id="1">
    <w:p w14:paraId="39E37E1E" w14:textId="65DD680D" w:rsidR="006E55F9" w:rsidRPr="006E55F9" w:rsidRDefault="006E55F9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>
        <w:rPr>
          <w:rFonts w:ascii="Times New Roman" w:hAnsi="Times New Roman"/>
        </w:rPr>
        <w:t xml:space="preserve">DO C 107 de 23.3.2023, p. 1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1D33AE" w14:textId="77777777" w:rsidR="007D193E" w:rsidRDefault="007D193E" w:rsidP="003E0993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6E3AA2"/>
    <w:multiLevelType w:val="multilevel"/>
    <w:tmpl w:val="DC2875F8"/>
    <w:lvl w:ilvl="0">
      <w:start w:val="1"/>
      <w:numFmt w:val="decimal"/>
      <w:lvlText w:val="%1."/>
      <w:lvlJc w:val="left"/>
      <w:pPr>
        <w:ind w:left="1070" w:hanging="360"/>
      </w:pPr>
    </w:lvl>
    <w:lvl w:ilvl="1">
      <w:start w:val="1"/>
      <w:numFmt w:val="decimal"/>
      <w:isLgl/>
      <w:lvlText w:val="%1.%2"/>
      <w:lvlJc w:val="left"/>
      <w:pPr>
        <w:ind w:left="19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10" w:hanging="1800"/>
      </w:pPr>
      <w:rPr>
        <w:rFonts w:hint="default"/>
      </w:rPr>
    </w:lvl>
  </w:abstractNum>
  <w:abstractNum w:abstractNumId="1" w15:restartNumberingAfterBreak="0">
    <w:nsid w:val="1DFB5C8C"/>
    <w:multiLevelType w:val="multilevel"/>
    <w:tmpl w:val="DC2875F8"/>
    <w:lvl w:ilvl="0">
      <w:start w:val="1"/>
      <w:numFmt w:val="decimal"/>
      <w:lvlText w:val="%1."/>
      <w:lvlJc w:val="left"/>
      <w:pPr>
        <w:ind w:left="1070" w:hanging="360"/>
      </w:pPr>
    </w:lvl>
    <w:lvl w:ilvl="1">
      <w:start w:val="1"/>
      <w:numFmt w:val="decimal"/>
      <w:isLgl/>
      <w:lvlText w:val="%1.%2"/>
      <w:lvlJc w:val="left"/>
      <w:pPr>
        <w:ind w:left="19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10" w:hanging="1800"/>
      </w:pPr>
      <w:rPr>
        <w:rFonts w:hint="default"/>
      </w:rPr>
    </w:lvl>
  </w:abstractNum>
  <w:abstractNum w:abstractNumId="2" w15:restartNumberingAfterBreak="0">
    <w:nsid w:val="20800027"/>
    <w:multiLevelType w:val="multilevel"/>
    <w:tmpl w:val="DC2875F8"/>
    <w:lvl w:ilvl="0">
      <w:start w:val="1"/>
      <w:numFmt w:val="decimal"/>
      <w:lvlText w:val="%1."/>
      <w:lvlJc w:val="left"/>
      <w:pPr>
        <w:ind w:left="1070" w:hanging="360"/>
      </w:pPr>
    </w:lvl>
    <w:lvl w:ilvl="1">
      <w:start w:val="1"/>
      <w:numFmt w:val="decimal"/>
      <w:isLgl/>
      <w:lvlText w:val="%1.%2"/>
      <w:lvlJc w:val="left"/>
      <w:pPr>
        <w:ind w:left="19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10" w:hanging="1800"/>
      </w:pPr>
      <w:rPr>
        <w:rFonts w:hint="default"/>
      </w:rPr>
    </w:lvl>
  </w:abstractNum>
  <w:abstractNum w:abstractNumId="3" w15:restartNumberingAfterBreak="0">
    <w:nsid w:val="264F4DF6"/>
    <w:multiLevelType w:val="multilevel"/>
    <w:tmpl w:val="DC2875F8"/>
    <w:lvl w:ilvl="0">
      <w:start w:val="1"/>
      <w:numFmt w:val="decimal"/>
      <w:lvlText w:val="%1."/>
      <w:lvlJc w:val="left"/>
      <w:pPr>
        <w:ind w:left="1070" w:hanging="360"/>
      </w:pPr>
    </w:lvl>
    <w:lvl w:ilvl="1">
      <w:start w:val="1"/>
      <w:numFmt w:val="decimal"/>
      <w:isLgl/>
      <w:lvlText w:val="%1.%2"/>
      <w:lvlJc w:val="left"/>
      <w:pPr>
        <w:ind w:left="19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10" w:hanging="1800"/>
      </w:pPr>
      <w:rPr>
        <w:rFonts w:hint="default"/>
      </w:rPr>
    </w:lvl>
  </w:abstractNum>
  <w:abstractNum w:abstractNumId="4" w15:restartNumberingAfterBreak="0">
    <w:nsid w:val="27BC1760"/>
    <w:multiLevelType w:val="multilevel"/>
    <w:tmpl w:val="ED26520E"/>
    <w:lvl w:ilvl="0">
      <w:start w:val="2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pStyle w:val="NumPar2"/>
      <w:lvlText w:val="%1.%2."/>
      <w:lvlJc w:val="left"/>
      <w:pPr>
        <w:tabs>
          <w:tab w:val="num" w:pos="1200"/>
        </w:tabs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920"/>
        </w:tabs>
        <w:ind w:left="1920" w:hanging="720"/>
      </w:pPr>
      <w:rPr>
        <w:rFonts w:hint="default"/>
      </w:rPr>
    </w:lvl>
    <w:lvl w:ilvl="3">
      <w:start w:val="1"/>
      <w:numFmt w:val="decimal"/>
      <w:pStyle w:val="NumPar4"/>
      <w:lvlText w:val="%1.%2.%3.%4."/>
      <w:lvlJc w:val="left"/>
      <w:pPr>
        <w:tabs>
          <w:tab w:val="num" w:pos="1920"/>
        </w:tabs>
        <w:ind w:left="1920" w:hanging="72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5" w15:restartNumberingAfterBreak="0">
    <w:nsid w:val="2AF76E7A"/>
    <w:multiLevelType w:val="singleLevel"/>
    <w:tmpl w:val="C74C5A32"/>
    <w:name w:val="Bullet 1"/>
    <w:lvl w:ilvl="0">
      <w:start w:val="1"/>
      <w:numFmt w:val="bullet"/>
      <w:lvlRestart w:val="0"/>
      <w:pStyle w:val="Bullet1"/>
      <w:lvlText w:val=""/>
      <w:lvlJc w:val="left"/>
      <w:pPr>
        <w:tabs>
          <w:tab w:val="num" w:pos="1417"/>
        </w:tabs>
        <w:ind w:left="1417" w:hanging="567"/>
      </w:pPr>
      <w:rPr>
        <w:rFonts w:ascii="Symbol" w:hAnsi="Symbol" w:hint="default"/>
      </w:rPr>
    </w:lvl>
  </w:abstractNum>
  <w:abstractNum w:abstractNumId="6" w15:restartNumberingAfterBreak="0">
    <w:nsid w:val="2BFD4FD8"/>
    <w:multiLevelType w:val="hybridMultilevel"/>
    <w:tmpl w:val="CB421698"/>
    <w:lvl w:ilvl="0" w:tplc="1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342F3776"/>
    <w:multiLevelType w:val="multilevel"/>
    <w:tmpl w:val="1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3A632D14"/>
    <w:multiLevelType w:val="multilevel"/>
    <w:tmpl w:val="DC2875F8"/>
    <w:lvl w:ilvl="0">
      <w:start w:val="1"/>
      <w:numFmt w:val="decimal"/>
      <w:lvlText w:val="%1."/>
      <w:lvlJc w:val="left"/>
      <w:pPr>
        <w:ind w:left="1070" w:hanging="360"/>
      </w:pPr>
    </w:lvl>
    <w:lvl w:ilvl="1">
      <w:start w:val="1"/>
      <w:numFmt w:val="decimal"/>
      <w:isLgl/>
      <w:lvlText w:val="%1.%2"/>
      <w:lvlJc w:val="left"/>
      <w:pPr>
        <w:ind w:left="19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10" w:hanging="1800"/>
      </w:pPr>
      <w:rPr>
        <w:rFonts w:hint="default"/>
      </w:rPr>
    </w:lvl>
  </w:abstractNum>
  <w:abstractNum w:abstractNumId="9" w15:restartNumberingAfterBreak="0">
    <w:nsid w:val="3F111D9F"/>
    <w:multiLevelType w:val="hybridMultilevel"/>
    <w:tmpl w:val="225445BA"/>
    <w:lvl w:ilvl="0" w:tplc="1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3D4693B"/>
    <w:multiLevelType w:val="multilevel"/>
    <w:tmpl w:val="EEE2FA1A"/>
    <w:lvl w:ilvl="0">
      <w:start w:val="1"/>
      <w:numFmt w:val="decimal"/>
      <w:lvlRestart w:val="0"/>
      <w:pStyle w:val="Heading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Heading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Heading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Heading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1" w15:restartNumberingAfterBreak="0">
    <w:nsid w:val="46753BE3"/>
    <w:multiLevelType w:val="multilevel"/>
    <w:tmpl w:val="DC2875F8"/>
    <w:lvl w:ilvl="0">
      <w:start w:val="1"/>
      <w:numFmt w:val="decimal"/>
      <w:lvlText w:val="%1."/>
      <w:lvlJc w:val="left"/>
      <w:pPr>
        <w:ind w:left="1070" w:hanging="360"/>
      </w:pPr>
    </w:lvl>
    <w:lvl w:ilvl="1">
      <w:start w:val="1"/>
      <w:numFmt w:val="decimal"/>
      <w:isLgl/>
      <w:lvlText w:val="%1.%2"/>
      <w:lvlJc w:val="left"/>
      <w:pPr>
        <w:ind w:left="19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10" w:hanging="1800"/>
      </w:pPr>
      <w:rPr>
        <w:rFonts w:hint="default"/>
      </w:rPr>
    </w:lvl>
  </w:abstractNum>
  <w:abstractNum w:abstractNumId="12" w15:restartNumberingAfterBreak="0">
    <w:nsid w:val="53826182"/>
    <w:multiLevelType w:val="hybridMultilevel"/>
    <w:tmpl w:val="4F249A7C"/>
    <w:lvl w:ilvl="0" w:tplc="3C4ED2BA">
      <w:start w:val="1"/>
      <w:numFmt w:val="decimal"/>
      <w:lvlText w:val="(%1)"/>
      <w:lvlJc w:val="left"/>
      <w:pPr>
        <w:ind w:left="2752" w:hanging="909"/>
      </w:pPr>
      <w:rPr>
        <w:rFonts w:hint="default"/>
      </w:rPr>
    </w:lvl>
    <w:lvl w:ilvl="1" w:tplc="567C3CBC">
      <w:start w:val="1"/>
      <w:numFmt w:val="lowerLetter"/>
      <w:lvlText w:val="(%2)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9B2C61"/>
    <w:multiLevelType w:val="multilevel"/>
    <w:tmpl w:val="1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54FF1167"/>
    <w:multiLevelType w:val="multilevel"/>
    <w:tmpl w:val="DC2875F8"/>
    <w:lvl w:ilvl="0">
      <w:start w:val="1"/>
      <w:numFmt w:val="decimal"/>
      <w:lvlText w:val="%1."/>
      <w:lvlJc w:val="left"/>
      <w:pPr>
        <w:ind w:left="1070" w:hanging="360"/>
      </w:pPr>
    </w:lvl>
    <w:lvl w:ilvl="1">
      <w:start w:val="1"/>
      <w:numFmt w:val="decimal"/>
      <w:isLgl/>
      <w:lvlText w:val="%1.%2"/>
      <w:lvlJc w:val="left"/>
      <w:pPr>
        <w:ind w:left="19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10" w:hanging="1800"/>
      </w:pPr>
      <w:rPr>
        <w:rFonts w:hint="default"/>
      </w:rPr>
    </w:lvl>
  </w:abstractNum>
  <w:abstractNum w:abstractNumId="15" w15:restartNumberingAfterBreak="0">
    <w:nsid w:val="71355BB7"/>
    <w:multiLevelType w:val="hybridMultilevel"/>
    <w:tmpl w:val="5D305EA8"/>
    <w:lvl w:ilvl="0" w:tplc="B686C1A4">
      <w:start w:val="1"/>
      <w:numFmt w:val="lowerLetter"/>
      <w:lvlText w:val="(%1)"/>
      <w:lvlJc w:val="left"/>
      <w:pPr>
        <w:ind w:left="1080" w:hanging="72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3487130"/>
    <w:multiLevelType w:val="multilevel"/>
    <w:tmpl w:val="DE285034"/>
    <w:lvl w:ilvl="0">
      <w:start w:val="1"/>
      <w:numFmt w:val="decimal"/>
      <w:lvlRestart w:val="0"/>
      <w:pStyle w:val="ListNumber"/>
      <w:lvlText w:val="(%1)"/>
      <w:lvlJc w:val="left"/>
      <w:pPr>
        <w:tabs>
          <w:tab w:val="num" w:pos="851"/>
        </w:tabs>
        <w:ind w:left="851" w:hanging="709"/>
      </w:pPr>
      <w:rPr>
        <w:rFonts w:hint="default"/>
      </w:rPr>
    </w:lvl>
    <w:lvl w:ilvl="1">
      <w:start w:val="1"/>
      <w:numFmt w:val="lowerLetter"/>
      <w:pStyle w:val="ListNumberLevel2"/>
      <w:lvlText w:val="(%2)"/>
      <w:lvlJc w:val="left"/>
      <w:pPr>
        <w:tabs>
          <w:tab w:val="num" w:pos="1417"/>
        </w:tabs>
        <w:ind w:left="1417" w:hanging="708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Roman"/>
      <w:pStyle w:val="ListNumberLevel3"/>
      <w:lvlText w:val="%3."/>
      <w:lvlJc w:val="right"/>
      <w:pPr>
        <w:tabs>
          <w:tab w:val="num" w:pos="2126"/>
        </w:tabs>
        <w:ind w:left="2126" w:hanging="709"/>
      </w:pPr>
      <w:rPr>
        <w:rFonts w:hint="default"/>
      </w:rPr>
    </w:lvl>
    <w:lvl w:ilvl="3">
      <w:start w:val="1"/>
      <w:numFmt w:val="lowerLetter"/>
      <w:pStyle w:val="ListNumberLevel4"/>
      <w:lvlText w:val="%4)"/>
      <w:lvlJc w:val="left"/>
      <w:pPr>
        <w:tabs>
          <w:tab w:val="num" w:pos="2835"/>
        </w:tabs>
        <w:ind w:left="2835" w:hanging="709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7" w15:restartNumberingAfterBreak="0">
    <w:nsid w:val="7485531F"/>
    <w:multiLevelType w:val="singleLevel"/>
    <w:tmpl w:val="04090001"/>
    <w:name w:val="List Dash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8" w15:restartNumberingAfterBreak="0">
    <w:nsid w:val="7C077DF9"/>
    <w:multiLevelType w:val="hybridMultilevel"/>
    <w:tmpl w:val="E6CCB11A"/>
    <w:lvl w:ilvl="0" w:tplc="A39AF858">
      <w:start w:val="1"/>
      <w:numFmt w:val="lowerLetter"/>
      <w:lvlText w:val="(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20847367">
    <w:abstractNumId w:val="3"/>
  </w:num>
  <w:num w:numId="2" w16cid:durableId="504127747">
    <w:abstractNumId w:val="16"/>
  </w:num>
  <w:num w:numId="3" w16cid:durableId="1146971053">
    <w:abstractNumId w:val="4"/>
  </w:num>
  <w:num w:numId="4" w16cid:durableId="2129348874">
    <w:abstractNumId w:val="10"/>
  </w:num>
  <w:num w:numId="5" w16cid:durableId="209802491">
    <w:abstractNumId w:val="5"/>
  </w:num>
  <w:num w:numId="6" w16cid:durableId="1414428307">
    <w:abstractNumId w:val="12"/>
  </w:num>
  <w:num w:numId="7" w16cid:durableId="847254142">
    <w:abstractNumId w:val="11"/>
  </w:num>
  <w:num w:numId="8" w16cid:durableId="652174394">
    <w:abstractNumId w:val="15"/>
  </w:num>
  <w:num w:numId="9" w16cid:durableId="48347258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122379192">
    <w:abstractNumId w:val="1"/>
  </w:num>
  <w:num w:numId="11" w16cid:durableId="566694116">
    <w:abstractNumId w:val="8"/>
  </w:num>
  <w:num w:numId="12" w16cid:durableId="363792905">
    <w:abstractNumId w:val="0"/>
  </w:num>
  <w:num w:numId="13" w16cid:durableId="312611056">
    <w:abstractNumId w:val="2"/>
  </w:num>
  <w:num w:numId="14" w16cid:durableId="1140073642">
    <w:abstractNumId w:val="14"/>
  </w:num>
  <w:num w:numId="15" w16cid:durableId="1060445496">
    <w:abstractNumId w:val="7"/>
  </w:num>
  <w:num w:numId="16" w16cid:durableId="814759880">
    <w:abstractNumId w:val="13"/>
  </w:num>
  <w:num w:numId="17" w16cid:durableId="1100642106">
    <w:abstractNumId w:val="9"/>
  </w:num>
  <w:num w:numId="18" w16cid:durableId="455803617">
    <w:abstractNumId w:val="6"/>
  </w:num>
  <w:num w:numId="19" w16cid:durableId="1279481958">
    <w:abstractNumId w:val="18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defaultTabStop w:val="720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4"/>
    <w:compatSetting w:name="useWord2013TrackBottomHyphenation" w:uri="http://schemas.microsoft.com/office/word" w:val="1"/>
  </w:compat>
  <w:docVars>
    <w:docVar w:name="LW_DocType" w:val="NORMAL"/>
  </w:docVars>
  <w:rsids>
    <w:rsidRoot w:val="005615D7"/>
    <w:rsid w:val="00015284"/>
    <w:rsid w:val="00034AF3"/>
    <w:rsid w:val="00047C56"/>
    <w:rsid w:val="000A5405"/>
    <w:rsid w:val="000E2F1C"/>
    <w:rsid w:val="000E6ABB"/>
    <w:rsid w:val="00114BDD"/>
    <w:rsid w:val="00136501"/>
    <w:rsid w:val="001832DE"/>
    <w:rsid w:val="001A503C"/>
    <w:rsid w:val="001A718E"/>
    <w:rsid w:val="001B2BEF"/>
    <w:rsid w:val="001D7707"/>
    <w:rsid w:val="001E09E4"/>
    <w:rsid w:val="001E103F"/>
    <w:rsid w:val="001E46DC"/>
    <w:rsid w:val="001F0558"/>
    <w:rsid w:val="0020247E"/>
    <w:rsid w:val="00236AD9"/>
    <w:rsid w:val="00247C79"/>
    <w:rsid w:val="00252DEE"/>
    <w:rsid w:val="00256D84"/>
    <w:rsid w:val="0026001A"/>
    <w:rsid w:val="002627EB"/>
    <w:rsid w:val="002C2F3E"/>
    <w:rsid w:val="003027AD"/>
    <w:rsid w:val="003649C9"/>
    <w:rsid w:val="00385658"/>
    <w:rsid w:val="00395D32"/>
    <w:rsid w:val="003E0993"/>
    <w:rsid w:val="003E1E24"/>
    <w:rsid w:val="003F1D62"/>
    <w:rsid w:val="003F4946"/>
    <w:rsid w:val="003F5366"/>
    <w:rsid w:val="003F6C33"/>
    <w:rsid w:val="004022E9"/>
    <w:rsid w:val="00413743"/>
    <w:rsid w:val="00453ADA"/>
    <w:rsid w:val="004565BB"/>
    <w:rsid w:val="0046170F"/>
    <w:rsid w:val="004629F3"/>
    <w:rsid w:val="004668F6"/>
    <w:rsid w:val="004A1EA0"/>
    <w:rsid w:val="004F33BC"/>
    <w:rsid w:val="0050429C"/>
    <w:rsid w:val="005615D7"/>
    <w:rsid w:val="00564755"/>
    <w:rsid w:val="005B1262"/>
    <w:rsid w:val="005E58E1"/>
    <w:rsid w:val="00610BCF"/>
    <w:rsid w:val="00615953"/>
    <w:rsid w:val="00623D66"/>
    <w:rsid w:val="00651AE7"/>
    <w:rsid w:val="0066443A"/>
    <w:rsid w:val="006663B8"/>
    <w:rsid w:val="006741CF"/>
    <w:rsid w:val="00681BFA"/>
    <w:rsid w:val="00683B68"/>
    <w:rsid w:val="006914B0"/>
    <w:rsid w:val="00693BB6"/>
    <w:rsid w:val="006A575F"/>
    <w:rsid w:val="006A5AF5"/>
    <w:rsid w:val="006C0203"/>
    <w:rsid w:val="006C7549"/>
    <w:rsid w:val="006D57B3"/>
    <w:rsid w:val="006D64CF"/>
    <w:rsid w:val="006E55F9"/>
    <w:rsid w:val="006F53A8"/>
    <w:rsid w:val="00701F4B"/>
    <w:rsid w:val="00716026"/>
    <w:rsid w:val="007577B2"/>
    <w:rsid w:val="00764F86"/>
    <w:rsid w:val="00772CC2"/>
    <w:rsid w:val="00774407"/>
    <w:rsid w:val="00792BE3"/>
    <w:rsid w:val="007B3E6C"/>
    <w:rsid w:val="007B7FA6"/>
    <w:rsid w:val="007D193E"/>
    <w:rsid w:val="007E27BD"/>
    <w:rsid w:val="007F69E1"/>
    <w:rsid w:val="008004EF"/>
    <w:rsid w:val="00806E74"/>
    <w:rsid w:val="008131D2"/>
    <w:rsid w:val="00865AD5"/>
    <w:rsid w:val="008A02E0"/>
    <w:rsid w:val="008C7C53"/>
    <w:rsid w:val="008E7385"/>
    <w:rsid w:val="0092025C"/>
    <w:rsid w:val="009725CF"/>
    <w:rsid w:val="0098313D"/>
    <w:rsid w:val="009D7158"/>
    <w:rsid w:val="009E1F93"/>
    <w:rsid w:val="00A003E4"/>
    <w:rsid w:val="00A02D5E"/>
    <w:rsid w:val="00A13FFA"/>
    <w:rsid w:val="00A56179"/>
    <w:rsid w:val="00A5779C"/>
    <w:rsid w:val="00A634A8"/>
    <w:rsid w:val="00A737D2"/>
    <w:rsid w:val="00A91C65"/>
    <w:rsid w:val="00A9378D"/>
    <w:rsid w:val="00A93E41"/>
    <w:rsid w:val="00AA2F26"/>
    <w:rsid w:val="00AC1CE4"/>
    <w:rsid w:val="00AC55F1"/>
    <w:rsid w:val="00AF6D28"/>
    <w:rsid w:val="00B05450"/>
    <w:rsid w:val="00B12B1E"/>
    <w:rsid w:val="00B235B8"/>
    <w:rsid w:val="00B30B7F"/>
    <w:rsid w:val="00B37296"/>
    <w:rsid w:val="00B41BB2"/>
    <w:rsid w:val="00B41F35"/>
    <w:rsid w:val="00B4562D"/>
    <w:rsid w:val="00BA70E4"/>
    <w:rsid w:val="00BC48E2"/>
    <w:rsid w:val="00BD7CCD"/>
    <w:rsid w:val="00BF55C4"/>
    <w:rsid w:val="00C25FCA"/>
    <w:rsid w:val="00C300A7"/>
    <w:rsid w:val="00C800F0"/>
    <w:rsid w:val="00C948E8"/>
    <w:rsid w:val="00CB185C"/>
    <w:rsid w:val="00CB2D84"/>
    <w:rsid w:val="00CC04F4"/>
    <w:rsid w:val="00CE214E"/>
    <w:rsid w:val="00D147BD"/>
    <w:rsid w:val="00D25398"/>
    <w:rsid w:val="00D54834"/>
    <w:rsid w:val="00D6704F"/>
    <w:rsid w:val="00D7395D"/>
    <w:rsid w:val="00DA52D8"/>
    <w:rsid w:val="00DD59E4"/>
    <w:rsid w:val="00DF06B6"/>
    <w:rsid w:val="00DF0D4F"/>
    <w:rsid w:val="00E20F79"/>
    <w:rsid w:val="00E51CD7"/>
    <w:rsid w:val="00E610A6"/>
    <w:rsid w:val="00E65A1F"/>
    <w:rsid w:val="00E934EF"/>
    <w:rsid w:val="00EE7462"/>
    <w:rsid w:val="00F06A07"/>
    <w:rsid w:val="00F117EF"/>
    <w:rsid w:val="00F3649F"/>
    <w:rsid w:val="00F37EC5"/>
    <w:rsid w:val="00F50DF3"/>
    <w:rsid w:val="00F56F54"/>
    <w:rsid w:val="00FD2FC9"/>
    <w:rsid w:val="00FE56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,"/>
  <w14:docId w14:val="1B832D4E"/>
  <w15:chartTrackingRefBased/>
  <w15:docId w15:val="{E01963A7-AABB-4468-979B-FFA25934DC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s-E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1C65"/>
    <w:pPr>
      <w:spacing w:after="200" w:line="276" w:lineRule="auto"/>
    </w:pPr>
    <w:rPr>
      <w:sz w:val="22"/>
      <w:szCs w:val="22"/>
      <w:lang w:val="es-ES"/>
    </w:rPr>
  </w:style>
  <w:style w:type="paragraph" w:styleId="Heading1">
    <w:name w:val="heading 1"/>
    <w:basedOn w:val="Normal"/>
    <w:next w:val="Normal"/>
    <w:link w:val="Heading1Char"/>
    <w:qFormat/>
    <w:rsid w:val="005615D7"/>
    <w:pPr>
      <w:keepNext/>
      <w:numPr>
        <w:numId w:val="4"/>
      </w:numPr>
      <w:tabs>
        <w:tab w:val="clear" w:pos="850"/>
        <w:tab w:val="num" w:pos="480"/>
      </w:tabs>
      <w:spacing w:before="240" w:after="240" w:line="240" w:lineRule="auto"/>
      <w:ind w:left="480" w:hanging="480"/>
      <w:jc w:val="both"/>
      <w:outlineLvl w:val="0"/>
    </w:pPr>
    <w:rPr>
      <w:rFonts w:ascii="Times New Roman" w:eastAsia="Times New Roman" w:hAnsi="Times New Roman"/>
      <w:b/>
      <w:smallCaps/>
      <w:kern w:val="28"/>
      <w:sz w:val="24"/>
      <w:szCs w:val="20"/>
      <w:lang w:eastAsia="en-GB"/>
    </w:rPr>
  </w:style>
  <w:style w:type="paragraph" w:styleId="Heading2">
    <w:name w:val="heading 2"/>
    <w:basedOn w:val="Normal"/>
    <w:next w:val="Normal"/>
    <w:link w:val="Heading2Char"/>
    <w:unhideWhenUsed/>
    <w:qFormat/>
    <w:rsid w:val="005615D7"/>
    <w:pPr>
      <w:keepNext/>
      <w:numPr>
        <w:ilvl w:val="1"/>
        <w:numId w:val="4"/>
      </w:numPr>
      <w:tabs>
        <w:tab w:val="clear" w:pos="850"/>
      </w:tabs>
      <w:spacing w:before="240" w:after="60"/>
      <w:ind w:left="0" w:firstLine="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5615D7"/>
    <w:pPr>
      <w:keepNext/>
      <w:numPr>
        <w:ilvl w:val="2"/>
        <w:numId w:val="4"/>
      </w:numPr>
      <w:tabs>
        <w:tab w:val="clear" w:pos="850"/>
        <w:tab w:val="num" w:pos="1920"/>
      </w:tabs>
      <w:spacing w:after="240" w:line="240" w:lineRule="auto"/>
      <w:ind w:left="1920" w:hanging="720"/>
      <w:jc w:val="both"/>
      <w:outlineLvl w:val="2"/>
    </w:pPr>
    <w:rPr>
      <w:rFonts w:ascii="Times New Roman" w:eastAsia="Times New Roman" w:hAnsi="Times New Roman"/>
      <w:i/>
      <w:sz w:val="24"/>
      <w:szCs w:val="20"/>
      <w:lang w:eastAsia="en-GB"/>
    </w:rPr>
  </w:style>
  <w:style w:type="paragraph" w:styleId="Heading4">
    <w:name w:val="heading 4"/>
    <w:basedOn w:val="Normal"/>
    <w:next w:val="Normal"/>
    <w:link w:val="Heading4Char"/>
    <w:unhideWhenUsed/>
    <w:qFormat/>
    <w:rsid w:val="005615D7"/>
    <w:pPr>
      <w:keepNext/>
      <w:numPr>
        <w:ilvl w:val="3"/>
        <w:numId w:val="4"/>
      </w:numPr>
      <w:tabs>
        <w:tab w:val="clear" w:pos="850"/>
      </w:tabs>
      <w:spacing w:before="240" w:after="60"/>
      <w:ind w:left="0" w:firstLine="0"/>
      <w:outlineLvl w:val="3"/>
    </w:pPr>
    <w:rPr>
      <w:rFonts w:eastAsia="Times New Roman"/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5615D7"/>
    <w:rPr>
      <w:rFonts w:ascii="Times New Roman" w:eastAsia="Times New Roman" w:hAnsi="Times New Roman"/>
      <w:b/>
      <w:smallCaps/>
      <w:kern w:val="28"/>
      <w:sz w:val="24"/>
    </w:rPr>
  </w:style>
  <w:style w:type="character" w:customStyle="1" w:styleId="Heading2Char">
    <w:name w:val="Heading 2 Char"/>
    <w:link w:val="Heading2"/>
    <w:rsid w:val="005615D7"/>
    <w:rPr>
      <w:rFonts w:ascii="Cambria" w:eastAsia="Times New Roman" w:hAnsi="Cambria"/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link w:val="Heading3"/>
    <w:rsid w:val="005615D7"/>
    <w:rPr>
      <w:rFonts w:ascii="Times New Roman" w:eastAsia="Times New Roman" w:hAnsi="Times New Roman"/>
      <w:i/>
      <w:sz w:val="24"/>
    </w:rPr>
  </w:style>
  <w:style w:type="character" w:customStyle="1" w:styleId="Heading4Char">
    <w:name w:val="Heading 4 Char"/>
    <w:link w:val="Heading4"/>
    <w:rsid w:val="005615D7"/>
    <w:rPr>
      <w:rFonts w:eastAsia="Times New Roman"/>
      <w:b/>
      <w:bCs/>
      <w:sz w:val="28"/>
      <w:szCs w:val="28"/>
      <w:lang w:eastAsia="en-US"/>
    </w:rPr>
  </w:style>
  <w:style w:type="paragraph" w:styleId="FootnoteText">
    <w:name w:val="footnote text"/>
    <w:aliases w:val="Schriftart: 9 pt,Schriftart: 10 pt,Schriftart: 8 pt,fn,WB-Fußnotentext,Schriftart,9 pt,10 pt,8 pt Char,Char Char3,Char2,Fußnote,Fotnotstext1,ft,Footnotes,Footnote ak,fn cafc,footnote text Char,Footnotes Char,Footnote ak Char,Car,9 p"/>
    <w:basedOn w:val="Normal"/>
    <w:link w:val="FootnoteTextChar"/>
    <w:uiPriority w:val="99"/>
    <w:unhideWhenUsed/>
    <w:rsid w:val="005615D7"/>
    <w:rPr>
      <w:sz w:val="20"/>
      <w:szCs w:val="20"/>
    </w:rPr>
  </w:style>
  <w:style w:type="character" w:customStyle="1" w:styleId="FootnoteTextChar">
    <w:name w:val="Footnote Text Char"/>
    <w:aliases w:val="Schriftart: 9 pt Char,Schriftart: 10 pt Char,Schriftart: 8 pt Char,fn Char,WB-Fußnotentext Char,Schriftart Char,9 pt Char,10 pt Char,8 pt Char Char,Char Char3 Char,Char2 Char,Fußnote Char,Fotnotstext1 Char,ft Char,Footnotes Char1"/>
    <w:link w:val="FootnoteText"/>
    <w:uiPriority w:val="99"/>
    <w:rsid w:val="005615D7"/>
    <w:rPr>
      <w:rFonts w:ascii="Calibri" w:eastAsia="Calibri" w:hAnsi="Calibri" w:cs="Times New Roman"/>
      <w:sz w:val="20"/>
      <w:szCs w:val="20"/>
    </w:rPr>
  </w:style>
  <w:style w:type="character" w:styleId="FootnoteReference">
    <w:name w:val="footnote reference"/>
    <w:aliases w:val="Signature Char"/>
    <w:link w:val="Signature"/>
    <w:unhideWhenUsed/>
    <w:rsid w:val="005615D7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5615D7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5615D7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5615D7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5615D7"/>
    <w:rPr>
      <w:rFonts w:ascii="Calibri" w:eastAsia="Calibri" w:hAnsi="Calibri" w:cs="Times New Roman"/>
    </w:rPr>
  </w:style>
  <w:style w:type="paragraph" w:styleId="ListNumber">
    <w:name w:val="List Number"/>
    <w:basedOn w:val="Normal"/>
    <w:rsid w:val="005615D7"/>
    <w:pPr>
      <w:widowControl w:val="0"/>
      <w:numPr>
        <w:numId w:val="2"/>
      </w:numPr>
      <w:adjustRightInd w:val="0"/>
      <w:spacing w:after="240" w:line="360" w:lineRule="atLeast"/>
      <w:jc w:val="both"/>
      <w:textAlignment w:val="baseline"/>
    </w:pPr>
    <w:rPr>
      <w:rFonts w:ascii="Times New Roman" w:eastAsia="Times New Roman" w:hAnsi="Times New Roman"/>
      <w:sz w:val="24"/>
      <w:szCs w:val="24"/>
      <w:lang w:eastAsia="en-GB"/>
    </w:rPr>
  </w:style>
  <w:style w:type="paragraph" w:customStyle="1" w:styleId="ListNumberLevel2">
    <w:name w:val="List Number (Level 2)"/>
    <w:basedOn w:val="Normal"/>
    <w:rsid w:val="005615D7"/>
    <w:pPr>
      <w:widowControl w:val="0"/>
      <w:numPr>
        <w:ilvl w:val="1"/>
        <w:numId w:val="2"/>
      </w:numPr>
      <w:adjustRightInd w:val="0"/>
      <w:spacing w:after="0" w:line="360" w:lineRule="atLeast"/>
      <w:textAlignment w:val="baseline"/>
    </w:pPr>
    <w:rPr>
      <w:rFonts w:ascii="Times New Roman" w:eastAsia="Times New Roman" w:hAnsi="Times New Roman"/>
      <w:sz w:val="24"/>
      <w:szCs w:val="24"/>
      <w:lang w:eastAsia="en-GB"/>
    </w:rPr>
  </w:style>
  <w:style w:type="paragraph" w:customStyle="1" w:styleId="ListNumberLevel3">
    <w:name w:val="List Number (Level 3)"/>
    <w:basedOn w:val="Normal"/>
    <w:rsid w:val="005615D7"/>
    <w:pPr>
      <w:widowControl w:val="0"/>
      <w:numPr>
        <w:ilvl w:val="2"/>
        <w:numId w:val="2"/>
      </w:numPr>
      <w:adjustRightInd w:val="0"/>
      <w:spacing w:after="0" w:line="360" w:lineRule="atLeast"/>
      <w:textAlignment w:val="baseline"/>
    </w:pPr>
    <w:rPr>
      <w:rFonts w:ascii="Times New Roman" w:eastAsia="Times New Roman" w:hAnsi="Times New Roman"/>
      <w:sz w:val="24"/>
      <w:szCs w:val="24"/>
      <w:lang w:eastAsia="en-GB"/>
    </w:rPr>
  </w:style>
  <w:style w:type="paragraph" w:customStyle="1" w:styleId="ListNumberLevel4">
    <w:name w:val="List Number (Level 4)"/>
    <w:basedOn w:val="Normal"/>
    <w:rsid w:val="005615D7"/>
    <w:pPr>
      <w:widowControl w:val="0"/>
      <w:numPr>
        <w:ilvl w:val="3"/>
        <w:numId w:val="2"/>
      </w:numPr>
      <w:adjustRightInd w:val="0"/>
      <w:spacing w:after="0" w:line="360" w:lineRule="atLeast"/>
      <w:textAlignment w:val="baseline"/>
    </w:pPr>
    <w:rPr>
      <w:rFonts w:ascii="Times New Roman" w:eastAsia="Times New Roman" w:hAnsi="Times New Roman"/>
      <w:sz w:val="24"/>
      <w:szCs w:val="24"/>
      <w:lang w:eastAsia="en-GB"/>
    </w:rPr>
  </w:style>
  <w:style w:type="character" w:styleId="Emphasis">
    <w:name w:val="Emphasis"/>
    <w:qFormat/>
    <w:rsid w:val="005615D7"/>
    <w:rPr>
      <w:rFonts w:cs="Times New Roman"/>
      <w:i/>
      <w:iCs/>
    </w:rPr>
  </w:style>
  <w:style w:type="character" w:styleId="CommentReference">
    <w:name w:val="annotation reference"/>
    <w:rsid w:val="005615D7"/>
    <w:rPr>
      <w:sz w:val="16"/>
      <w:szCs w:val="16"/>
    </w:rPr>
  </w:style>
  <w:style w:type="paragraph" w:styleId="BodyText">
    <w:name w:val="Body Text"/>
    <w:basedOn w:val="Normal"/>
    <w:link w:val="BodyTextChar"/>
    <w:uiPriority w:val="99"/>
    <w:unhideWhenUsed/>
    <w:rsid w:val="005615D7"/>
    <w:pPr>
      <w:spacing w:after="120"/>
    </w:pPr>
  </w:style>
  <w:style w:type="character" w:customStyle="1" w:styleId="BodyTextChar">
    <w:name w:val="Body Text Char"/>
    <w:link w:val="BodyText"/>
    <w:uiPriority w:val="99"/>
    <w:rsid w:val="005615D7"/>
    <w:rPr>
      <w:rFonts w:ascii="Calibri" w:eastAsia="Calibri" w:hAnsi="Calibri" w:cs="Times New Roman"/>
    </w:rPr>
  </w:style>
  <w:style w:type="paragraph" w:customStyle="1" w:styleId="Point3letter">
    <w:name w:val="Point 3 (letter)"/>
    <w:basedOn w:val="Normal"/>
    <w:rsid w:val="005615D7"/>
    <w:pPr>
      <w:spacing w:before="120" w:after="120" w:line="240" w:lineRule="auto"/>
      <w:jc w:val="both"/>
    </w:pPr>
    <w:rPr>
      <w:rFonts w:ascii="Times New Roman" w:eastAsia="Times New Roman" w:hAnsi="Times New Roman"/>
      <w:sz w:val="24"/>
      <w:szCs w:val="24"/>
    </w:rPr>
  </w:style>
  <w:style w:type="character" w:customStyle="1" w:styleId="SignatureChar2">
    <w:name w:val="Signature Char2"/>
    <w:semiHidden/>
    <w:locked/>
    <w:rsid w:val="005615D7"/>
    <w:rPr>
      <w:vertAlign w:val="superscript"/>
    </w:rPr>
  </w:style>
  <w:style w:type="paragraph" w:customStyle="1" w:styleId="NumPar2">
    <w:name w:val="NumPar 2"/>
    <w:basedOn w:val="Heading2"/>
    <w:next w:val="Normal"/>
    <w:rsid w:val="005615D7"/>
    <w:pPr>
      <w:keepNext w:val="0"/>
      <w:numPr>
        <w:numId w:val="3"/>
      </w:numPr>
      <w:tabs>
        <w:tab w:val="clear" w:pos="1200"/>
      </w:tabs>
      <w:spacing w:before="0" w:after="240" w:line="240" w:lineRule="auto"/>
      <w:ind w:left="720" w:hanging="360"/>
      <w:jc w:val="both"/>
      <w:outlineLvl w:val="9"/>
    </w:pPr>
    <w:rPr>
      <w:rFonts w:ascii="Times New Roman" w:hAnsi="Times New Roman"/>
      <w:b w:val="0"/>
      <w:bCs w:val="0"/>
      <w:i w:val="0"/>
      <w:iCs w:val="0"/>
      <w:sz w:val="24"/>
      <w:szCs w:val="20"/>
      <w:lang w:eastAsia="en-GB"/>
    </w:rPr>
  </w:style>
  <w:style w:type="paragraph" w:customStyle="1" w:styleId="NumPar4">
    <w:name w:val="NumPar 4"/>
    <w:basedOn w:val="Heading4"/>
    <w:next w:val="Normal"/>
    <w:rsid w:val="005615D7"/>
    <w:pPr>
      <w:keepNext w:val="0"/>
      <w:numPr>
        <w:numId w:val="3"/>
      </w:numPr>
      <w:tabs>
        <w:tab w:val="clear" w:pos="1920"/>
      </w:tabs>
      <w:spacing w:before="0" w:after="240" w:line="240" w:lineRule="auto"/>
      <w:ind w:left="1080"/>
      <w:jc w:val="both"/>
      <w:outlineLvl w:val="9"/>
    </w:pPr>
    <w:rPr>
      <w:rFonts w:ascii="Times New Roman" w:hAnsi="Times New Roman"/>
      <w:b w:val="0"/>
      <w:bCs w:val="0"/>
      <w:sz w:val="24"/>
      <w:szCs w:val="20"/>
      <w:lang w:eastAsia="en-GB"/>
    </w:rPr>
  </w:style>
  <w:style w:type="paragraph" w:customStyle="1" w:styleId="CharCharChar">
    <w:name w:val="Char Char Char"/>
    <w:aliases w:val=" Char Char Char Char"/>
    <w:basedOn w:val="Normal"/>
    <w:rsid w:val="005615D7"/>
    <w:pPr>
      <w:spacing w:after="160" w:line="240" w:lineRule="exact"/>
    </w:pPr>
    <w:rPr>
      <w:rFonts w:ascii="Tahoma" w:eastAsia="Times New Roman" w:hAnsi="Tahoma"/>
      <w:sz w:val="20"/>
      <w:szCs w:val="20"/>
      <w:lang w:val="es-ES"/>
    </w:rPr>
  </w:style>
  <w:style w:type="paragraph" w:customStyle="1" w:styleId="Prliminairetype">
    <w:name w:val="Préliminaire type"/>
    <w:basedOn w:val="Normal"/>
    <w:next w:val="Normal"/>
    <w:rsid w:val="005615D7"/>
    <w:pPr>
      <w:spacing w:before="360" w:after="0" w:line="240" w:lineRule="auto"/>
      <w:jc w:val="center"/>
    </w:pPr>
    <w:rPr>
      <w:rFonts w:ascii="Times New Roman" w:eastAsia="Times New Roman" w:hAnsi="Times New Roman"/>
      <w:b/>
      <w:sz w:val="24"/>
      <w:szCs w:val="20"/>
      <w:lang w:eastAsia="en-GB"/>
    </w:rPr>
  </w:style>
  <w:style w:type="paragraph" w:customStyle="1" w:styleId="CharCharChar0">
    <w:name w:val="Char Char Char"/>
    <w:basedOn w:val="Normal"/>
    <w:rsid w:val="005615D7"/>
    <w:pPr>
      <w:tabs>
        <w:tab w:val="num" w:pos="2126"/>
      </w:tabs>
      <w:spacing w:after="0" w:line="240" w:lineRule="auto"/>
      <w:ind w:left="2126" w:hanging="709"/>
    </w:pPr>
    <w:rPr>
      <w:rFonts w:ascii="Times New Roman" w:eastAsia="Times New Roman" w:hAnsi="Times New Roman"/>
      <w:sz w:val="24"/>
      <w:szCs w:val="24"/>
      <w:lang w:eastAsia="en-GB"/>
    </w:rPr>
  </w:style>
  <w:style w:type="paragraph" w:styleId="Signature">
    <w:name w:val="Signature"/>
    <w:basedOn w:val="Normal"/>
    <w:link w:val="FootnoteReference"/>
    <w:rsid w:val="005615D7"/>
    <w:pPr>
      <w:spacing w:after="240" w:line="240" w:lineRule="auto"/>
    </w:pPr>
    <w:rPr>
      <w:vertAlign w:val="superscript"/>
    </w:rPr>
  </w:style>
  <w:style w:type="character" w:customStyle="1" w:styleId="SignatureChar1">
    <w:name w:val="Signature Char1"/>
    <w:basedOn w:val="DefaultParagraphFont"/>
    <w:uiPriority w:val="99"/>
    <w:semiHidden/>
    <w:rsid w:val="005615D7"/>
  </w:style>
  <w:style w:type="paragraph" w:styleId="BalloonText">
    <w:name w:val="Balloon Text"/>
    <w:basedOn w:val="Normal"/>
    <w:link w:val="BalloonTextChar"/>
    <w:rsid w:val="005615D7"/>
    <w:pPr>
      <w:spacing w:after="0" w:line="240" w:lineRule="auto"/>
    </w:pPr>
    <w:rPr>
      <w:rFonts w:ascii="Tahoma" w:eastAsia="Times New Roman" w:hAnsi="Tahoma" w:cs="Tahoma"/>
      <w:sz w:val="16"/>
      <w:szCs w:val="16"/>
      <w:lang w:eastAsia="en-GB"/>
    </w:rPr>
  </w:style>
  <w:style w:type="character" w:customStyle="1" w:styleId="BalloonTextChar">
    <w:name w:val="Balloon Text Char"/>
    <w:link w:val="BalloonText"/>
    <w:rsid w:val="005615D7"/>
    <w:rPr>
      <w:rFonts w:ascii="Tahoma" w:eastAsia="Times New Roman" w:hAnsi="Tahoma" w:cs="Tahoma"/>
      <w:sz w:val="16"/>
      <w:szCs w:val="16"/>
      <w:lang w:eastAsia="en-GB"/>
    </w:rPr>
  </w:style>
  <w:style w:type="paragraph" w:customStyle="1" w:styleId="Bullet1">
    <w:name w:val="Bullet 1"/>
    <w:basedOn w:val="Normal"/>
    <w:rsid w:val="005615D7"/>
    <w:pPr>
      <w:numPr>
        <w:numId w:val="5"/>
      </w:numPr>
      <w:spacing w:before="120" w:after="120" w:line="240" w:lineRule="auto"/>
      <w:jc w:val="both"/>
    </w:pPr>
    <w:rPr>
      <w:rFonts w:ascii="Times New Roman" w:eastAsia="Times New Roman" w:hAnsi="Times New Roman"/>
      <w:sz w:val="24"/>
      <w:szCs w:val="24"/>
    </w:rPr>
  </w:style>
  <w:style w:type="paragraph" w:styleId="CommentText">
    <w:name w:val="annotation text"/>
    <w:basedOn w:val="Normal"/>
    <w:link w:val="CommentTextChar"/>
    <w:rsid w:val="005615D7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en-GB"/>
    </w:rPr>
  </w:style>
  <w:style w:type="character" w:customStyle="1" w:styleId="CommentTextChar">
    <w:name w:val="Comment Text Char"/>
    <w:link w:val="CommentText"/>
    <w:rsid w:val="005615D7"/>
    <w:rPr>
      <w:rFonts w:ascii="Times New Roman" w:eastAsia="Times New Roman" w:hAnsi="Times New Roman" w:cs="Times New Roman"/>
      <w:sz w:val="20"/>
      <w:szCs w:val="20"/>
      <w:lang w:eastAsia="en-GB"/>
    </w:rPr>
  </w:style>
  <w:style w:type="paragraph" w:styleId="CommentSubject">
    <w:name w:val="annotation subject"/>
    <w:basedOn w:val="CommentText"/>
    <w:next w:val="CommentText"/>
    <w:link w:val="CommentSubjectChar"/>
    <w:rsid w:val="005615D7"/>
    <w:rPr>
      <w:b/>
      <w:bCs/>
    </w:rPr>
  </w:style>
  <w:style w:type="character" w:customStyle="1" w:styleId="CommentSubjectChar">
    <w:name w:val="Comment Subject Char"/>
    <w:link w:val="CommentSubject"/>
    <w:rsid w:val="005615D7"/>
    <w:rPr>
      <w:rFonts w:ascii="Times New Roman" w:eastAsia="Times New Roman" w:hAnsi="Times New Roman" w:cs="Times New Roman"/>
      <w:b/>
      <w:bCs/>
      <w:sz w:val="20"/>
      <w:szCs w:val="20"/>
      <w:lang w:eastAsia="en-GB"/>
    </w:rPr>
  </w:style>
  <w:style w:type="paragraph" w:customStyle="1" w:styleId="Text1">
    <w:name w:val="Text 1"/>
    <w:basedOn w:val="Normal"/>
    <w:rsid w:val="00C300A7"/>
    <w:pPr>
      <w:spacing w:after="0" w:line="240" w:lineRule="auto"/>
      <w:ind w:left="851"/>
    </w:pPr>
    <w:rPr>
      <w:rFonts w:ascii="Times New Roman" w:hAnsi="Times New Roman"/>
      <w:sz w:val="24"/>
      <w:szCs w:val="24"/>
      <w:lang w:val="es-ES"/>
    </w:rPr>
  </w:style>
  <w:style w:type="paragraph" w:styleId="Revision">
    <w:name w:val="Revision"/>
    <w:hidden/>
    <w:uiPriority w:val="99"/>
    <w:semiHidden/>
    <w:rsid w:val="00136501"/>
    <w:rPr>
      <w:sz w:val="22"/>
      <w:szCs w:val="22"/>
      <w:lang w:val="es-ES"/>
    </w:rPr>
  </w:style>
  <w:style w:type="paragraph" w:styleId="ListParagraph">
    <w:name w:val="List Paragraph"/>
    <w:basedOn w:val="Normal"/>
    <w:uiPriority w:val="34"/>
    <w:qFormat/>
    <w:rsid w:val="003F1D62"/>
    <w:pPr>
      <w:ind w:left="720"/>
      <w:contextualSpacing/>
    </w:pPr>
  </w:style>
  <w:style w:type="paragraph" w:customStyle="1" w:styleId="Default">
    <w:name w:val="Default"/>
    <w:rsid w:val="00B41BB2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392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61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1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30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7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77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02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52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42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48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93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714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775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7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05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04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umentSummary xmlns="f40d7ad0-5649-4733-b9d0-b459e047d264" xsi:nil="true"/>
    <documentFollowUp xmlns="f40d7ad0-5649-4733-b9d0-b459e047d264" xsi:nil="true"/>
    <ab86d2a0e0154888b6105edf95b99168 xmlns="f40d7ad0-5649-4733-b9d0-b459e047d264">
      <Terms xmlns="http://schemas.microsoft.com/office/infopath/2007/PartnerControls">
        <TermInfo xmlns="http://schemas.microsoft.com/office/infopath/2007/PartnerControls">
          <TermName xmlns="http://schemas.microsoft.com/office/infopath/2007/PartnerControls"/>
          <TermId xmlns="http://schemas.microsoft.com/office/infopath/2007/PartnerControls"/>
        </TermInfo>
      </Terms>
    </ab86d2a0e0154888b6105edf95b99168>
    <TaxCatchAll xmlns="f40d7ad0-5649-4733-b9d0-b459e047d264"/>
    <o0003bbcfe6a42dca9dc257f23ed0901 xmlns="f40d7ad0-5649-4733-b9d0-b459e047d264">
      <Terms xmlns="http://schemas.microsoft.com/office/infopath/2007/PartnerControls">
        <TermInfo xmlns="http://schemas.microsoft.com/office/infopath/2007/PartnerControls">
          <TermName xmlns="http://schemas.microsoft.com/office/infopath/2007/PartnerControls"/>
          <TermId xmlns="http://schemas.microsoft.com/office/infopath/2007/PartnerControls"/>
        </TermInfo>
      </Terms>
    </o0003bbcfe6a42dca9dc257f23ed0901>
    <documentTitle xmlns="f40d7ad0-5649-4733-b9d0-b459e047d264" xsi:nil="true"/>
  </documentManagement>
</p:properties>
</file>

<file path=customXml/item2.xml><?xml version="1.0" encoding="utf-8"?>
<LongProperties xmlns="http://schemas.microsoft.com/office/2006/metadata/longProperties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Work Document" ma:contentTypeID="0x01010400988603A364794F7AA753E65AAE7328050018BB7BF768DACF49847E0B09621D410A" ma:contentTypeVersion="5" ma:contentTypeDescription="Upload a any type of Document to this Document Library, Tag and Categorize." ma:contentTypeScope="" ma:versionID="c51fac5f7e27d87418a39d92596ab7e1">
  <xsd:schema xmlns:xsd="http://www.w3.org/2001/XMLSchema" xmlns:xs="http://www.w3.org/2001/XMLSchema" xmlns:p="http://schemas.microsoft.com/office/2006/metadata/properties" xmlns:ns1="f40d7ad0-5649-4733-b9d0-b459e047d264" targetNamespace="http://schemas.microsoft.com/office/2006/metadata/properties" ma:root="true" ma:fieldsID="88a9c08aa547eb3f46717e3a7ac348bb" ns1:_="">
    <xsd:import namespace="f40d7ad0-5649-4733-b9d0-b459e047d264"/>
    <xsd:element name="properties">
      <xsd:complexType>
        <xsd:sequence>
          <xsd:element name="documentManagement">
            <xsd:complexType>
              <xsd:all>
                <xsd:element ref="ns1:documentTitle" minOccurs="0"/>
                <xsd:element ref="ns1:documentSummary" minOccurs="0"/>
                <xsd:element ref="ns1:documentFollowUp" minOccurs="0"/>
                <xsd:element ref="ns1:_dlc_DocId" minOccurs="0"/>
                <xsd:element ref="ns1:_dlc_DocIdUrl" minOccurs="0"/>
                <xsd:element ref="ns1:_dlc_DocIdPersistId" minOccurs="0"/>
                <xsd:element ref="ns1:ab86d2a0e0154888b6105edf95b99168" minOccurs="0"/>
                <xsd:element ref="ns1:TaxCatchAll" minOccurs="0"/>
                <xsd:element ref="ns1:TaxCatchAllLabel" minOccurs="0"/>
                <xsd:element ref="ns1:o0003bbcfe6a42dca9dc257f23ed0901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0d7ad0-5649-4733-b9d0-b459e047d264" elementFormDefault="qualified">
    <xsd:import namespace="http://schemas.microsoft.com/office/2006/documentManagement/types"/>
    <xsd:import namespace="http://schemas.microsoft.com/office/infopath/2007/PartnerControls"/>
    <xsd:element name="documentTitle" ma:index="0" nillable="true" ma:displayName="Document Title" ma:description="The Title of the Document is different than its Filename." ma:internalName="documentTitle">
      <xsd:simpleType>
        <xsd:restriction base="dms:Text">
          <xsd:maxLength value="255"/>
        </xsd:restriction>
      </xsd:simpleType>
    </xsd:element>
    <xsd:element name="documentSummary" ma:index="1" nillable="true" ma:displayName="Summary" ma:description="The Summary is useful to further describe the document." ma:internalName="documentSummary">
      <xsd:simpleType>
        <xsd:restriction base="dms:Note">
          <xsd:maxLength value="255"/>
        </xsd:restriction>
      </xsd:simpleType>
    </xsd:element>
    <xsd:element name="documentFollowUp" ma:index="2" nillable="true" ma:displayName="Follow Up" ma:description="Any pertinent Information regarding the proposed Workflow to this document." ma:internalName="documentFollowUp">
      <xsd:simpleType>
        <xsd:restriction base="dms:Note">
          <xsd:maxLength value="255"/>
        </xsd:restriction>
      </xsd:simpleType>
    </xsd:element>
    <xsd:element name="_dlc_DocId" ma:index="3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4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5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ab86d2a0e0154888b6105edf95b99168" ma:index="6" nillable="true" ma:taxonomy="true" ma:internalName="ab86d2a0e0154888b6105edf95b99168" ma:taxonomyFieldName="documentGeneralTags" ma:displayName="General Tags" ma:fieldId="{ab86d2a0-e015-4888-b610-5edf95b99168}" ma:taxonomyMulti="true" ma:sspId="0b3cc5dc-dc2a-4346-9392-57628a0b46cb" ma:termSetId="8b7e80e7-ae8a-43b2-bd33-ab5e3dce1b12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7" nillable="true" ma:displayName="Taxonomy Catch All Column" ma:description="" ma:hidden="true" ma:list="{b4cc3f5b-530c-440d-a4d4-2438de0e6178}" ma:internalName="TaxCatchAll" ma:showField="CatchAllData" ma:web="f40d7ad0-5649-4733-b9d0-b459e047d26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8" nillable="true" ma:displayName="Taxonomy Catch All Column1" ma:description="" ma:hidden="true" ma:list="{b4cc3f5b-530c-440d-a4d4-2438de0e6178}" ma:internalName="TaxCatchAllLabel" ma:readOnly="true" ma:showField="CatchAllDataLabel" ma:web="f40d7ad0-5649-4733-b9d0-b459e047d26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o0003bbcfe6a42dca9dc257f23ed0901" ma:index="10" nillable="true" ma:taxonomy="true" ma:internalName="o0003bbcfe6a42dca9dc257f23ed0901" ma:taxonomyFieldName="documentCaseTags" ma:displayName="Case Tags" ma:fieldId="{80003bbc-fe6a-42dc-a9dc-257f23ed0901}" ma:taxonomyMulti="true" ma:sspId="0b3cc5dc-dc2a-4346-9392-57628a0b46cb" ma:termSetId="47f24896-756c-40fd-94d7-fcc49422b62e" ma:anchorId="00000000-0000-0000-0000-000000000000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F5F3CA-8429-44AC-A319-29C96F678F49}">
  <ds:schemaRefs>
    <ds:schemaRef ds:uri="http://schemas.microsoft.com/office/2006/metadata/properties"/>
    <ds:schemaRef ds:uri="http://purl.org/dc/elements/1.1/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schemas.microsoft.com/office/2006/documentManagement/types"/>
    <ds:schemaRef ds:uri="f40d7ad0-5649-4733-b9d0-b459e047d264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F9EF11E5-1702-45CE-870F-18CFF3098F86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F6940CC0-1DEC-4791-8FB1-7871CD0F92B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40d7ad0-5649-4733-b9d0-b459e047d26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5DCB7AE-BC17-414F-8AC4-9F124696B042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6025C3E0-8B70-4BA5-B7EA-E6432AFBF5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521</TotalTime>
  <Pages>2</Pages>
  <Words>436</Words>
  <Characters>2594</Characters>
  <Application>Microsoft Office Word</Application>
  <DocSecurity>0</DocSecurity>
  <Lines>61</Lines>
  <Paragraphs>30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European Commission</Company>
  <LinksUpToDate>false</LinksUpToDate>
  <CharactersWithSpaces>3000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GOMEZ MARTINEZ Jose Vicente (AGRI)</dc:creator>
  <cp:keywords/>
  <dc:description/>
  <cp:lastModifiedBy>CILEA Andrea (COMP)</cp:lastModifiedBy>
  <cp:revision>71</cp:revision>
  <dcterms:created xsi:type="dcterms:W3CDTF">2023-01-05T14:31:00Z</dcterms:created>
  <dcterms:modified xsi:type="dcterms:W3CDTF">2024-05-31T08:03:00Z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">
    <vt:lpwstr>COMPCOLLAB-474933883-423</vt:lpwstr>
  </property>
  <property fmtid="{D5CDD505-2E9C-101B-9397-08002B2CF9AE}" pid="3" name="_dlc_DocIdItemGuid">
    <vt:lpwstr>29078eb8-54f5-4f17-abd5-bbf53c45e65d</vt:lpwstr>
  </property>
  <property fmtid="{D5CDD505-2E9C-101B-9397-08002B2CF9AE}" pid="4" name="_dlc_DocIdUrl">
    <vt:lpwstr>https://compcollab.ec.europa.eu/cases/HT.5788/_layouts/15/DocIdRedir.aspx?ID=COMPCOLLAB-474933883-423, COMPCOLLAB-474933883-423</vt:lpwstr>
  </property>
  <property fmtid="{D5CDD505-2E9C-101B-9397-08002B2CF9AE}" pid="5" name="documentCaseTags">
    <vt:lpwstr/>
  </property>
  <property fmtid="{D5CDD505-2E9C-101B-9397-08002B2CF9AE}" pid="6" name="documentGeneralTags">
    <vt:lpwstr/>
  </property>
  <property fmtid="{D5CDD505-2E9C-101B-9397-08002B2CF9AE}" pid="7" name="MSIP_Label_6bd9ddd1-4d20-43f6-abfa-fc3c07406f94_Enabled">
    <vt:lpwstr>true</vt:lpwstr>
  </property>
  <property fmtid="{D5CDD505-2E9C-101B-9397-08002B2CF9AE}" pid="8" name="MSIP_Label_6bd9ddd1-4d20-43f6-abfa-fc3c07406f94_SetDate">
    <vt:lpwstr>2023-01-20T08:58:33Z</vt:lpwstr>
  </property>
  <property fmtid="{D5CDD505-2E9C-101B-9397-08002B2CF9AE}" pid="9" name="MSIP_Label_6bd9ddd1-4d20-43f6-abfa-fc3c07406f94_Method">
    <vt:lpwstr>Standard</vt:lpwstr>
  </property>
  <property fmtid="{D5CDD505-2E9C-101B-9397-08002B2CF9AE}" pid="10" name="MSIP_Label_6bd9ddd1-4d20-43f6-abfa-fc3c07406f94_Name">
    <vt:lpwstr>Commission Use</vt:lpwstr>
  </property>
  <property fmtid="{D5CDD505-2E9C-101B-9397-08002B2CF9AE}" pid="11" name="MSIP_Label_6bd9ddd1-4d20-43f6-abfa-fc3c07406f94_SiteId">
    <vt:lpwstr>b24c8b06-522c-46fe-9080-70926f8dddb1</vt:lpwstr>
  </property>
  <property fmtid="{D5CDD505-2E9C-101B-9397-08002B2CF9AE}" pid="12" name="MSIP_Label_6bd9ddd1-4d20-43f6-abfa-fc3c07406f94_ActionId">
    <vt:lpwstr>dc000fd8-5738-4e33-af58-dfc402991434</vt:lpwstr>
  </property>
  <property fmtid="{D5CDD505-2E9C-101B-9397-08002B2CF9AE}" pid="13" name="MSIP_Label_6bd9ddd1-4d20-43f6-abfa-fc3c07406f94_ContentBits">
    <vt:lpwstr>0</vt:lpwstr>
  </property>
</Properties>
</file>