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0C60B" w14:textId="77777777" w:rsidR="00C078FA" w:rsidRPr="00D14959" w:rsidRDefault="00C078FA" w:rsidP="00C078FA">
      <w:pPr>
        <w:spacing w:after="0" w:line="240" w:lineRule="auto"/>
        <w:jc w:val="both"/>
        <w:rPr>
          <w:iCs/>
          <w:sz w:val="24"/>
          <w:szCs w:val="24"/>
          <w:rFonts w:ascii="Times New Roman" w:eastAsia="Times New Roman" w:hAnsi="Times New Roman"/>
        </w:rPr>
      </w:pPr>
      <w:bookmarkStart w:id="0" w:name="_Hlk127279809"/>
    </w:p>
    <w:p w14:paraId="2ADA75C7" w14:textId="7418F726"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1.3</w:t>
      </w:r>
    </w:p>
    <w:p w14:paraId="19E52EB5" w14:textId="45BA3A69"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Doplňkový informační list o</w:t>
      </w:r>
      <w:r>
        <w:rPr>
          <w:b/>
          <w:smallCaps/>
          <w:sz w:val="24"/>
          <w:rFonts w:ascii="Times New Roman" w:hAnsi="Times New Roman"/>
        </w:rPr>
        <w:t xml:space="preserve"> </w:t>
      </w:r>
      <w:r>
        <w:rPr>
          <w:b/>
          <w:smallCaps/>
          <w:sz w:val="24"/>
          <w:rFonts w:ascii="Times New Roman" w:hAnsi="Times New Roman"/>
        </w:rPr>
        <w:br/>
      </w:r>
      <w:r>
        <w:rPr>
          <w:b/>
          <w:smallCaps/>
          <w:sz w:val="24"/>
          <w:rFonts w:ascii="Times New Roman" w:hAnsi="Times New Roman"/>
        </w:rPr>
        <w:t xml:space="preserve">o podpoře na náklady na prevenci, tlumení a eradikaci nákaz zvířat v akvakultuře a napadení invazními nepůvodními druhy a podpora na náhradu škod způsobených těmito nákazami zvířat a napadením</w:t>
      </w:r>
    </w:p>
    <w:p w14:paraId="083DA050" w14:textId="56EC34DA" w:rsidR="00C078FA" w:rsidRDefault="00C078FA" w:rsidP="00C078FA">
      <w:pPr>
        <w:spacing w:after="0" w:line="240" w:lineRule="auto"/>
        <w:rPr>
          <w:rFonts w:ascii="Times New Roman" w:eastAsia="Times New Roman" w:hAnsi="Times New Roman"/>
          <w:sz w:val="24"/>
          <w:szCs w:val="24"/>
          <w:lang w:eastAsia="en-GB"/>
        </w:rPr>
      </w:pPr>
    </w:p>
    <w:p w14:paraId="3EB470D4" w14:textId="77777777" w:rsidR="00C90688" w:rsidRDefault="00C90688" w:rsidP="00C078FA">
      <w:pPr>
        <w:spacing w:after="0" w:line="240" w:lineRule="auto"/>
        <w:rPr>
          <w:rFonts w:ascii="Times New Roman" w:eastAsia="Times New Roman" w:hAnsi="Times New Roman"/>
          <w:sz w:val="24"/>
          <w:szCs w:val="24"/>
          <w:lang w:eastAsia="en-GB"/>
        </w:rPr>
      </w:pPr>
    </w:p>
    <w:p w14:paraId="3F3BC646" w14:textId="62B6D0EB" w:rsidR="00C078FA" w:rsidRDefault="00C078FA" w:rsidP="00C078FA">
      <w:pPr>
        <w:spacing w:after="0" w:line="240" w:lineRule="auto"/>
        <w:jc w:val="both"/>
        <w:rPr>
          <w:i/>
          <w:sz w:val="24"/>
          <w:szCs w:val="24"/>
          <w:rFonts w:ascii="Times New Roman" w:eastAsia="Times New Roman" w:hAnsi="Times New Roman"/>
        </w:rPr>
      </w:pPr>
      <w:bookmarkStart w:id="1" w:name="_Hlk127279862"/>
      <w:bookmarkEnd w:id="0"/>
      <w:r>
        <w:rPr>
          <w:i/>
          <w:sz w:val="24"/>
          <w:rFonts w:ascii="Times New Roman" w:hAnsi="Times New Roman"/>
        </w:rPr>
        <w:t xml:space="preserve">Tento formulář musí členské státy používat pro oznamování případné podpory na náklady na prevenci, tlumení a eradikaci nákaz zvířat v akvakultuře a napadení invazními nepůvodními druhy a podpora na náhradu škod způsobených těmito nákazami zvířat a napadením, jak je popsáno v oddíle 1.3 kapitoly 1 části II pokynů ke státní podpoře v odvětví rybolovu a akvakultury</w:t>
      </w:r>
      <w:r w:rsidR="00C312B6">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(dále jen „pokyny“).</w:t>
      </w:r>
    </w:p>
    <w:bookmarkEnd w:id="1"/>
    <w:p w14:paraId="6A088034" w14:textId="77777777" w:rsidR="00C078FA" w:rsidRPr="001E103F" w:rsidRDefault="00C078FA" w:rsidP="00C078FA">
      <w:pPr>
        <w:spacing w:after="0" w:line="240" w:lineRule="auto"/>
        <w:rPr>
          <w:rFonts w:ascii="Times New Roman" w:eastAsia="Times New Roman" w:hAnsi="Times New Roman"/>
          <w:sz w:val="24"/>
          <w:szCs w:val="24"/>
          <w:lang w:eastAsia="en-GB"/>
        </w:rPr>
      </w:pPr>
    </w:p>
    <w:p w14:paraId="70D36CD5" w14:textId="49EFFD7A" w:rsidR="000B55F2" w:rsidRDefault="000B55F2" w:rsidP="00C078FA">
      <w:pPr>
        <w:numPr>
          <w:ilvl w:val="0"/>
          <w:numId w:val="4"/>
        </w:numPr>
        <w:autoSpaceDE w:val="0"/>
        <w:autoSpaceDN w:val="0"/>
        <w:adjustRightInd w:val="0"/>
        <w:spacing w:after="0" w:line="240" w:lineRule="auto"/>
        <w:jc w:val="both"/>
        <w:rPr>
          <w:sz w:val="24"/>
          <w:szCs w:val="24"/>
          <w:rFonts w:ascii="Times New Roman" w:eastAsia="Times New Roman" w:hAnsi="Times New Roman"/>
        </w:rPr>
      </w:pPr>
      <w:bookmarkStart w:id="2" w:name="_Hlk127280491"/>
      <w:r>
        <w:rPr>
          <w:sz w:val="24"/>
          <w:rFonts w:ascii="Times New Roman" w:hAnsi="Times New Roman"/>
        </w:rPr>
        <w:t xml:space="preserve">Je opatření rámcovým režimem </w:t>
      </w:r>
      <w:r>
        <w:rPr>
          <w:sz w:val="24"/>
          <w:i/>
          <w:rFonts w:ascii="Times New Roman" w:hAnsi="Times New Roman"/>
        </w:rPr>
        <w:t xml:space="preserve">ex ante</w:t>
      </w:r>
      <w:r>
        <w:rPr>
          <w:sz w:val="24"/>
          <w:rFonts w:ascii="Times New Roman" w:hAnsi="Times New Roman"/>
        </w:rPr>
        <w:t xml:space="preserve"> na podporu nákladů spojených s prevencí, tlumením a eradikací nákaz zvířat v akvakultuře a napadením invazními nepůvodními druhy?</w:t>
      </w:r>
    </w:p>
    <w:bookmarkEnd w:id="2"/>
    <w:p w14:paraId="1DF1C21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99FBBFB" w14:textId="77777777" w:rsidR="00C078FA" w:rsidRPr="0099177E" w:rsidRDefault="00C078FA" w:rsidP="00C078FA">
      <w:pPr>
        <w:spacing w:after="0" w:line="240" w:lineRule="auto"/>
        <w:ind w:left="641" w:firstLine="153"/>
        <w:rPr>
          <w:b/>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ano</w:t>
      </w:r>
      <w:r>
        <w:rPr>
          <w:sz w:val="24"/>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ne</w:t>
      </w:r>
    </w:p>
    <w:p w14:paraId="5FFB629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646EA3C1" w14:textId="403BAA16" w:rsidR="000B55F2" w:rsidRDefault="00217099" w:rsidP="00217099">
      <w:pPr>
        <w:spacing w:after="0" w:line="240" w:lineRule="auto"/>
        <w:jc w:val="both"/>
        <w:rPr>
          <w:i/>
          <w:sz w:val="24"/>
          <w:szCs w:val="24"/>
          <w:rFonts w:ascii="Times New Roman" w:eastAsia="Times New Roman" w:hAnsi="Times New Roman"/>
        </w:rPr>
      </w:pPr>
      <w:r>
        <w:rPr>
          <w:i/>
          <w:sz w:val="24"/>
          <w:rFonts w:ascii="Times New Roman" w:hAnsi="Times New Roman"/>
        </w:rPr>
        <w:t xml:space="preserve">  </w:t>
      </w:r>
      <w:r>
        <w:rPr>
          <w:i/>
          <w:sz w:val="24"/>
          <w:rFonts w:ascii="Times New Roman" w:hAnsi="Times New Roman"/>
        </w:rPr>
        <w:t xml:space="preserve">Pokud ano, neberte v úvahu otázky </w:t>
      </w:r>
      <w:r w:rsidR="00006334">
        <w:rPr>
          <w:i/>
          <w:sz w:val="24"/>
          <w:rFonts w:ascii="Times New Roman" w:eastAsia="Times New Roman" w:hAnsi="Times New Roman"/>
        </w:rPr>
        <w:fldChar w:fldCharType="begin" w:dirty="true"/>
      </w:r>
      <w:r w:rsidR="00006334">
        <w:rPr>
          <w:i/>
          <w:sz w:val="24"/>
          <w:rFonts w:ascii="Times New Roman" w:eastAsia="Times New Roman" w:hAnsi="Times New Roman"/>
        </w:rPr>
        <w:instrText xml:space="preserve"> REF _Ref126833665 \r \h </w:instrText>
      </w:r>
      <w:r w:rsidR="00006334">
        <w:rPr>
          <w:i/>
          <w:sz w:val="24"/>
          <w:rFonts w:ascii="Times New Roman" w:eastAsia="Times New Roman" w:hAnsi="Times New Roman"/>
        </w:rPr>
      </w:r>
      <w:r w:rsidR="00006334">
        <w:rPr>
          <w:i/>
          <w:sz w:val="24"/>
          <w:rFonts w:ascii="Times New Roman" w:eastAsia="Times New Roman" w:hAnsi="Times New Roman"/>
        </w:rPr>
        <w:fldChar w:fldCharType="separate"/>
      </w:r>
      <w:r w:rsidR="007506E4">
        <w:rPr>
          <w:i/>
          <w:sz w:val="24"/>
          <w:rFonts w:ascii="Times New Roman" w:eastAsia="Times New Roman" w:hAnsi="Times New Roman"/>
        </w:rPr>
        <w:t>11</w:t>
      </w:r>
      <w:r w:rsidR="00006334">
        <w:rPr>
          <w:i/>
          <w:sz w:val="24"/>
          <w:rFonts w:ascii="Times New Roman" w:eastAsia="Times New Roman" w:hAnsi="Times New Roman"/>
        </w:rPr>
        <w:fldChar w:fldCharType="end"/>
      </w:r>
      <w:r>
        <w:rPr>
          <w:i/>
          <w:sz w:val="24"/>
          <w:rFonts w:ascii="Times New Roman" w:hAnsi="Times New Roman"/>
        </w:rPr>
        <w:t xml:space="preserve"> a </w:t>
      </w:r>
      <w:r w:rsidR="00A9765F" w:rsidRPr="00A9765F">
        <w:rPr>
          <w:i/>
          <w:sz w:val="24"/>
          <w:rFonts w:ascii="Times New Roman" w:eastAsia="Times New Roman" w:hAnsi="Times New Roman"/>
        </w:rPr>
        <w:fldChar w:fldCharType="begin" w:dirty="true"/>
      </w:r>
      <w:r w:rsidR="00A9765F" w:rsidRPr="00A9765F">
        <w:rPr>
          <w:i/>
          <w:sz w:val="24"/>
          <w:rFonts w:ascii="Times New Roman" w:eastAsia="Times New Roman" w:hAnsi="Times New Roman"/>
        </w:rPr>
        <w:instrText xml:space="preserve"> REF _Ref126941550 \r \h </w:instrText>
      </w:r>
      <w:r w:rsidR="00A9765F">
        <w:rPr>
          <w:i/>
          <w:sz w:val="24"/>
          <w:rFonts w:ascii="Times New Roman" w:eastAsia="Times New Roman" w:hAnsi="Times New Roman"/>
        </w:rPr>
        <w:instrText xml:space="preserve"> \* MERGEFORMAT </w:instrText>
      </w:r>
      <w:r w:rsidR="00A9765F" w:rsidRPr="00A9765F">
        <w:rPr>
          <w:i/>
          <w:sz w:val="24"/>
          <w:rFonts w:ascii="Times New Roman" w:eastAsia="Times New Roman" w:hAnsi="Times New Roman"/>
        </w:rPr>
      </w:r>
      <w:r w:rsidR="00A9765F" w:rsidRPr="00A9765F">
        <w:rPr>
          <w:i/>
          <w:sz w:val="24"/>
          <w:rFonts w:ascii="Times New Roman" w:eastAsia="Times New Roman" w:hAnsi="Times New Roman"/>
        </w:rPr>
        <w:fldChar w:fldCharType="separate"/>
      </w:r>
      <w:r w:rsidR="007506E4">
        <w:rPr>
          <w:i/>
          <w:sz w:val="24"/>
          <w:rFonts w:ascii="Times New Roman" w:eastAsia="Times New Roman" w:hAnsi="Times New Roman"/>
        </w:rPr>
        <w:t>12</w:t>
      </w:r>
      <w:r w:rsidR="00A9765F" w:rsidRPr="00A9765F">
        <w:rPr>
          <w:i/>
          <w:sz w:val="24"/>
          <w:rFonts w:ascii="Times New Roman" w:eastAsia="Times New Roman" w:hAnsi="Times New Roman"/>
        </w:rPr>
        <w:fldChar w:fldCharType="end"/>
      </w:r>
      <w:r>
        <w:rPr>
          <w:i/>
          <w:sz w:val="24"/>
          <w:rFonts w:ascii="Times New Roman" w:hAnsi="Times New Roman"/>
        </w:rPr>
        <w:t xml:space="preserve">.</w:t>
      </w:r>
    </w:p>
    <w:p w14:paraId="548608F3" w14:textId="35123662" w:rsidR="00C078FA" w:rsidRPr="00C078FA" w:rsidRDefault="00C078FA" w:rsidP="00C078FA">
      <w:pPr>
        <w:spacing w:after="0" w:line="240" w:lineRule="auto"/>
        <w:rPr>
          <w:rFonts w:ascii="Times New Roman" w:eastAsia="Times New Roman" w:hAnsi="Times New Roman"/>
          <w:sz w:val="24"/>
          <w:szCs w:val="24"/>
          <w:lang w:eastAsia="en-GB"/>
        </w:rPr>
      </w:pPr>
    </w:p>
    <w:p w14:paraId="5BBAE889" w14:textId="4DD9A9E0" w:rsidR="00C078FA" w:rsidRDefault="00C078FA" w:rsidP="00C078FA">
      <w:pPr>
        <w:spacing w:after="0" w:line="240" w:lineRule="auto"/>
        <w:rPr>
          <w:rFonts w:ascii="Times New Roman" w:eastAsia="Times New Roman" w:hAnsi="Times New Roman"/>
          <w:sz w:val="24"/>
          <w:szCs w:val="24"/>
          <w:lang w:eastAsia="en-GB"/>
        </w:rPr>
      </w:pPr>
    </w:p>
    <w:p w14:paraId="4D5B2A95" w14:textId="77777777" w:rsidR="00594BAD" w:rsidRDefault="00594BAD" w:rsidP="00594BAD">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 případě rámcových režimů </w:t>
      </w:r>
      <w:r>
        <w:rPr>
          <w:sz w:val="24"/>
          <w:i/>
          <w:rFonts w:ascii="Times New Roman" w:hAnsi="Times New Roman"/>
        </w:rPr>
        <w:t xml:space="preserve">ex ante</w:t>
      </w:r>
      <w:r>
        <w:rPr>
          <w:sz w:val="24"/>
          <w:rFonts w:ascii="Times New Roman" w:hAnsi="Times New Roman"/>
        </w:rPr>
        <w:t xml:space="preserve"> potvrďte, že členský stát bude dodržovat povinnost podávat zprávy uvedené v bodě 345 pokynů.</w:t>
      </w:r>
    </w:p>
    <w:p w14:paraId="3D7D7327" w14:textId="77777777" w:rsidR="00594BAD" w:rsidRPr="00E31BCA"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0B7793C" w14:textId="77777777" w:rsidR="00594BAD" w:rsidRDefault="00594BAD" w:rsidP="00594BAD">
      <w:pPr>
        <w:spacing w:line="240" w:lineRule="auto"/>
        <w:ind w:left="709"/>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5106840A" w14:textId="7984220E" w:rsidR="00594BAD" w:rsidRDefault="00594BAD" w:rsidP="00C078FA">
      <w:pPr>
        <w:spacing w:after="0" w:line="240" w:lineRule="auto"/>
        <w:rPr>
          <w:rFonts w:ascii="Times New Roman" w:eastAsia="Times New Roman" w:hAnsi="Times New Roman"/>
          <w:sz w:val="24"/>
          <w:szCs w:val="24"/>
          <w:lang w:eastAsia="en-GB"/>
        </w:rPr>
      </w:pPr>
    </w:p>
    <w:p w14:paraId="5D1B6F17" w14:textId="77777777" w:rsidR="00594BAD" w:rsidRPr="00C078FA" w:rsidRDefault="00594BAD" w:rsidP="00C078FA">
      <w:pPr>
        <w:spacing w:after="0" w:line="240" w:lineRule="auto"/>
        <w:rPr>
          <w:rFonts w:ascii="Times New Roman" w:eastAsia="Times New Roman" w:hAnsi="Times New Roman"/>
          <w:sz w:val="24"/>
          <w:szCs w:val="24"/>
          <w:lang w:eastAsia="en-GB"/>
        </w:rPr>
      </w:pPr>
    </w:p>
    <w:p w14:paraId="038D1DC6" w14:textId="237CFA82" w:rsidR="008C19D3" w:rsidRDefault="00C078FA" w:rsidP="00C078FA">
      <w:pPr>
        <w:numPr>
          <w:ilvl w:val="0"/>
          <w:numId w:val="4"/>
        </w:numPr>
        <w:autoSpaceDE w:val="0"/>
        <w:autoSpaceDN w:val="0"/>
        <w:adjustRightInd w:val="0"/>
        <w:spacing w:after="0" w:line="240" w:lineRule="auto"/>
        <w:jc w:val="both"/>
        <w:rPr>
          <w:sz w:val="24"/>
          <w:szCs w:val="24"/>
          <w:rFonts w:ascii="Times New Roman" w:eastAsia="Times New Roman" w:hAnsi="Times New Roman"/>
        </w:rPr>
      </w:pPr>
      <w:bookmarkStart w:id="3" w:name="_Ref126939654"/>
      <w:r>
        <w:rPr>
          <w:sz w:val="24"/>
          <w:rFonts w:ascii="Times New Roman" w:hAnsi="Times New Roman"/>
        </w:rPr>
        <w:t xml:space="preserve">Potvrďte, že podpora je poskytována v souvislosti s nákazami zvířat a/nebo napadením invazními nepůvodními druhy, u nichž existují právní nebo správní předpisy Unie nebo vnitrostátní právní nebo správní předpisy.</w:t>
      </w:r>
      <w:bookmarkEnd w:id="3"/>
    </w:p>
    <w:p w14:paraId="6CC18AAE"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BBF5AB" w14:textId="77777777" w:rsidR="008C19D3" w:rsidRPr="007506E4" w:rsidRDefault="008C19D3" w:rsidP="00C078FA">
      <w:pPr>
        <w:spacing w:after="0" w:line="240" w:lineRule="auto"/>
        <w:ind w:left="641" w:firstLine="153"/>
        <w:rPr>
          <w:bCs/>
          <w:sz w:val="24"/>
          <w:szCs w:val="24"/>
          <w:rFonts w:ascii="Times New Roman" w:eastAsia="Times New Roman" w:hAnsi="Times New Roman"/>
        </w:rPr>
      </w:pPr>
      <w:r w:rsidRPr="007506E4">
        <w:rPr>
          <w:sz w:val="24"/>
          <w:rFonts w:ascii="Times New Roman" w:eastAsia="Times New Roman" w:hAnsi="Times New Roman"/>
        </w:rPr>
        <w:fldChar w:fldCharType="begin">
          <w:ffData>
            <w:name w:val="Check1"/>
            <w:enabled/>
            <w:calcOnExit w:val="0"/>
            <w:checkBox>
              <w:sizeAuto/>
              <w:default w:val="0"/>
            </w:checkBox>
          </w:ffData>
        </w:fldChar>
      </w:r>
      <w:r w:rsidRPr="007506E4">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7506E4">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7506E4">
        <w:rPr>
          <w:sz w:val="24"/>
          <w:rFonts w:ascii="Times New Roman" w:eastAsia="Times New Roman" w:hAnsi="Times New Roman"/>
        </w:rPr>
        <w:fldChar w:fldCharType="begin">
          <w:ffData>
            <w:name w:val="Check1"/>
            <w:enabled/>
            <w:calcOnExit w:val="0"/>
            <w:checkBox>
              <w:sizeAuto/>
              <w:default w:val="0"/>
            </w:checkBox>
          </w:ffData>
        </w:fldChar>
      </w:r>
      <w:r w:rsidRPr="007506E4">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7506E4">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14CFB6BA" w14:textId="0C6AC753"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45ABAD" w14:textId="0E32978D" w:rsidR="00C078FA" w:rsidRDefault="00C078FA" w:rsidP="00C078FA">
      <w:pPr>
        <w:numPr>
          <w:ilvl w:val="1"/>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Pokud ano, uveďte příslušné předpisy Unie nebo vnitrostátní právní předpisy.</w:t>
      </w:r>
    </w:p>
    <w:p w14:paraId="26D7DD72" w14:textId="77777777" w:rsidR="00C078FA" w:rsidRDefault="00C078FA" w:rsidP="00C078FA">
      <w:pPr>
        <w:rPr>
          <w:sz w:val="24"/>
          <w:szCs w:val="24"/>
          <w:rFonts w:ascii="Times New Roman" w:eastAsia="Times New Roman" w:hAnsi="Times New Roman"/>
        </w:rPr>
      </w:pPr>
      <w:r>
        <w:rPr>
          <w:sz w:val="24"/>
          <w:rFonts w:ascii="Times New Roman" w:hAnsi="Times New Roman"/>
        </w:rPr>
        <w:t xml:space="preserve">………………………………………………………………………………………………….</w:t>
      </w:r>
    </w:p>
    <w:p w14:paraId="776D6E53" w14:textId="5135107B"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77E73286" w14:textId="3421F16B" w:rsidR="00C078FA" w:rsidRDefault="00C078FA" w:rsidP="00C078FA">
      <w:pPr>
        <w:numPr>
          <w:ilvl w:val="1"/>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Pokud ano, uveďte, na jakou nákazu (na jaké nákazy) a/nebo napadení opatření cílí, a podrobně popište příčiny a šíření nákazy nebo napadení.</w:t>
      </w:r>
    </w:p>
    <w:p w14:paraId="5B729EDF" w14:textId="10143552" w:rsidR="00C078FA" w:rsidRDefault="00C078FA" w:rsidP="00D94833">
      <w:pPr>
        <w:rPr>
          <w:sz w:val="24"/>
          <w:szCs w:val="24"/>
          <w:rFonts w:ascii="Times New Roman" w:eastAsia="Times New Roman" w:hAnsi="Times New Roman"/>
        </w:rPr>
      </w:pPr>
      <w:bookmarkStart w:id="4" w:name="_Hlk127280643"/>
      <w:r>
        <w:rPr>
          <w:sz w:val="24"/>
          <w:rFonts w:ascii="Times New Roman" w:hAnsi="Times New Roman"/>
        </w:rPr>
        <w:t xml:space="preserve">………………………………………………………………………………………………….</w:t>
      </w:r>
      <w:bookmarkEnd w:id="4"/>
    </w:p>
    <w:p w14:paraId="0BDBA9F0" w14:textId="2BDE6BEF" w:rsidR="00F4492B" w:rsidRDefault="00F4492B" w:rsidP="00F4492B">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Potvrďte, že podpora je poskytována jako součást:</w:t>
      </w:r>
    </w:p>
    <w:p w14:paraId="0EDF7463" w14:textId="77777777" w:rsidR="00F4492B"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0262BFBB" w14:textId="79DA74F7" w:rsidR="000B55F2" w:rsidRDefault="003E5FF3" w:rsidP="00F4492B">
      <w:pPr>
        <w:pStyle w:val="ListParagraph"/>
        <w:spacing w:after="0" w:line="240" w:lineRule="auto"/>
        <w:ind w:left="794"/>
        <w:contextualSpacing w:val="0"/>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veřejného programu na unijní, celostátní nebo regionální úrovni, jehož cílem je prevence, tlumení nebo eradikace nákaz zvířat,</w:t>
      </w:r>
    </w:p>
    <w:p w14:paraId="7FE7C76C" w14:textId="77777777" w:rsidR="00F4492B" w:rsidRDefault="00F4492B" w:rsidP="00F4492B">
      <w:pPr>
        <w:pStyle w:val="ListParagraph"/>
        <w:spacing w:after="0" w:line="240" w:lineRule="auto"/>
        <w:ind w:left="794"/>
        <w:contextualSpacing w:val="0"/>
        <w:jc w:val="both"/>
        <w:rPr>
          <w:rFonts w:ascii="Times New Roman" w:eastAsia="Times New Roman" w:hAnsi="Times New Roman"/>
          <w:sz w:val="24"/>
          <w:szCs w:val="24"/>
          <w:lang w:eastAsia="en-GB"/>
        </w:rPr>
      </w:pPr>
    </w:p>
    <w:p w14:paraId="216215D1" w14:textId="4B72E03B" w:rsidR="000B55F2" w:rsidRDefault="003E5FF3" w:rsidP="00F4492B">
      <w:pPr>
        <w:pStyle w:val="ListParagraph"/>
        <w:spacing w:after="0" w:line="240" w:lineRule="auto"/>
        <w:ind w:left="794"/>
        <w:contextualSpacing w:val="0"/>
        <w:jc w:val="both"/>
        <w:rPr>
          <w:bCs/>
          <w:sz w:val="24"/>
          <w:szCs w:val="24"/>
          <w:rFonts w:ascii="Times New Roman" w:eastAsia="Times New Roman" w:hAnsi="Times New Roman"/>
        </w:rPr>
      </w:pPr>
      <w:r w:rsidRPr="00F4492B">
        <w:rPr>
          <w:sz w:val="24"/>
          <w:rFonts w:ascii="Times New Roman" w:eastAsia="Times New Roman" w:hAnsi="Times New Roman"/>
        </w:rPr>
        <w:fldChar w:fldCharType="begin">
          <w:ffData>
            <w:name w:val="Check1"/>
            <w:enabled/>
            <w:calcOnExit w:val="0"/>
            <w:checkBox>
              <w:sizeAuto/>
              <w:default w:val="0"/>
            </w:checkBox>
          </w:ffData>
        </w:fldChar>
      </w:r>
      <w:r w:rsidRPr="00F4492B">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F4492B">
        <w:rPr>
          <w:sz w:val="24"/>
          <w:rFonts w:ascii="Times New Roman" w:eastAsia="Times New Roman" w:hAnsi="Times New Roman"/>
        </w:rPr>
        <w:fldChar w:fldCharType="end"/>
      </w:r>
      <w:r>
        <w:tab/>
      </w:r>
      <w:r>
        <w:rPr>
          <w:sz w:val="24"/>
          <w:rFonts w:ascii="Times New Roman" w:hAnsi="Times New Roman"/>
        </w:rPr>
        <w:t xml:space="preserve">mimořádných opatření uložených příslušnými vnitrostátními orgány,</w:t>
      </w:r>
    </w:p>
    <w:p w14:paraId="1111267B" w14:textId="77777777" w:rsidR="00F4492B" w:rsidRP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4AEBC533" w14:textId="59FDF780" w:rsidR="003E5FF3" w:rsidRDefault="003E5FF3" w:rsidP="00F4492B">
      <w:pPr>
        <w:pStyle w:val="ListParagraph"/>
        <w:spacing w:after="0" w:line="240" w:lineRule="auto"/>
        <w:ind w:left="794"/>
        <w:contextualSpacing w:val="0"/>
        <w:jc w:val="both"/>
        <w:rPr>
          <w:bCs/>
          <w:sz w:val="24"/>
          <w:szCs w:val="24"/>
          <w:rFonts w:ascii="Times New Roman" w:eastAsia="Times New Roman" w:hAnsi="Times New Roman"/>
        </w:rPr>
      </w:pPr>
      <w:r w:rsidRPr="00F4492B">
        <w:rPr>
          <w:sz w:val="24"/>
          <w:rFonts w:ascii="Times New Roman" w:eastAsia="Times New Roman" w:hAnsi="Times New Roman"/>
        </w:rPr>
        <w:fldChar w:fldCharType="begin">
          <w:ffData>
            <w:name w:val="Check1"/>
            <w:enabled/>
            <w:calcOnExit w:val="0"/>
            <w:checkBox>
              <w:sizeAuto/>
              <w:default w:val="0"/>
            </w:checkBox>
          </w:ffData>
        </w:fldChar>
      </w:r>
      <w:r w:rsidRPr="00F4492B">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F4492B">
        <w:rPr>
          <w:sz w:val="24"/>
          <w:rFonts w:ascii="Times New Roman" w:eastAsia="Times New Roman" w:hAnsi="Times New Roman"/>
        </w:rPr>
        <w:fldChar w:fldCharType="end"/>
      </w:r>
      <w:r>
        <w:tab/>
      </w:r>
      <w:r>
        <w:rPr>
          <w:sz w:val="24"/>
          <w:rFonts w:ascii="Times New Roman" w:hAnsi="Times New Roman"/>
        </w:rPr>
        <w:t xml:space="preserve">opatření k eradikaci nebo zabránění dalšímu šíření invazního nepůvodního druhu prováděná v souladu s nařízením (EU) č. 1143/2014.</w:t>
      </w:r>
    </w:p>
    <w:p w14:paraId="4E5E949F" w14:textId="1D7886BC"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33D58E26" w14:textId="34FD9674" w:rsidR="00F4492B" w:rsidRDefault="00F4492B" w:rsidP="00F4492B">
      <w:pPr>
        <w:numPr>
          <w:ilvl w:val="1"/>
          <w:numId w:val="4"/>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Uveďte příslušný program (programy) nebo opatření podle políčka vybraného v odpovědi na otázku.</w:t>
      </w:r>
    </w:p>
    <w:p w14:paraId="2A9BEC45" w14:textId="0FA03D00" w:rsidR="00F4492B" w:rsidRPr="00F23633" w:rsidRDefault="00F4492B" w:rsidP="00F23633">
      <w:pPr>
        <w:pStyle w:val="ListParagraph"/>
        <w:ind w:left="360"/>
        <w:rPr>
          <w:sz w:val="24"/>
          <w:szCs w:val="24"/>
          <w:rFonts w:ascii="Times New Roman" w:eastAsia="Times New Roman" w:hAnsi="Times New Roman"/>
        </w:rPr>
      </w:pPr>
      <w:r>
        <w:rPr>
          <w:sz w:val="24"/>
          <w:rFonts w:ascii="Times New Roman" w:hAnsi="Times New Roman"/>
        </w:rPr>
        <w:t xml:space="preserve">………………………………………………………………………………………………….</w:t>
      </w:r>
    </w:p>
    <w:p w14:paraId="3445D2DC" w14:textId="75B7163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1F910F0" w14:textId="2C8ED161" w:rsidR="00BD2AA5" w:rsidRDefault="00F4492B" w:rsidP="00F4492B">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Potvrďte, že příslušný program (programy) nebo opatření obsahují popis dotčených opatření v oblasti prevence, tlumení a eradikace.</w:t>
      </w:r>
    </w:p>
    <w:p w14:paraId="7E035223"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5B0BB81A" w14:textId="53D34642" w:rsidR="00BD2AA5" w:rsidRDefault="00BD2AA5" w:rsidP="00F4492B">
      <w:pPr>
        <w:pStyle w:val="ListParagraph"/>
        <w:spacing w:after="0" w:line="240" w:lineRule="auto"/>
        <w:ind w:left="794"/>
        <w:contextualSpacing w:val="0"/>
        <w:jc w:val="both"/>
        <w:rPr>
          <w:bCs/>
          <w:sz w:val="24"/>
          <w:szCs w:val="24"/>
          <w:rFonts w:ascii="Times New Roman" w:eastAsia="Times New Roman" w:hAnsi="Times New Roman"/>
        </w:rPr>
      </w:pPr>
      <w:r w:rsidRPr="00F4492B">
        <w:rPr>
          <w:sz w:val="24"/>
          <w:rFonts w:ascii="Times New Roman" w:eastAsia="Times New Roman" w:hAnsi="Times New Roman"/>
        </w:rPr>
        <w:fldChar w:fldCharType="begin">
          <w:ffData>
            <w:name w:val="Check1"/>
            <w:enabled/>
            <w:calcOnExit w:val="0"/>
            <w:checkBox>
              <w:sizeAuto/>
              <w:default w:val="0"/>
            </w:checkBox>
          </w:ffData>
        </w:fldChar>
      </w:r>
      <w:r w:rsidRPr="00F4492B">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F4492B">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F4492B">
        <w:rPr>
          <w:sz w:val="24"/>
          <w:rFonts w:ascii="Times New Roman" w:eastAsia="Times New Roman" w:hAnsi="Times New Roman"/>
        </w:rPr>
        <w:fldChar w:fldCharType="begin">
          <w:ffData>
            <w:name w:val="Check1"/>
            <w:enabled/>
            <w:calcOnExit w:val="0"/>
            <w:checkBox>
              <w:sizeAuto/>
              <w:default w:val="0"/>
            </w:checkBox>
          </w:ffData>
        </w:fldChar>
      </w:r>
      <w:r w:rsidRPr="00F4492B">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F4492B">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6B3B38ED" w14:textId="7777777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6BA2B361" w14:textId="5449BB3A" w:rsidR="000B55F2" w:rsidRPr="00F4492B" w:rsidRDefault="003E5FF3" w:rsidP="00F4492B">
      <w:pPr>
        <w:numPr>
          <w:ilvl w:val="1"/>
          <w:numId w:val="4"/>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Uveďte příslušná ustanovení programu (programů) a opatření.</w:t>
      </w:r>
    </w:p>
    <w:p w14:paraId="2600FFC1" w14:textId="1E6DAFA6" w:rsidR="00F4492B" w:rsidRPr="00443933" w:rsidRDefault="00BD2AA5" w:rsidP="00443933">
      <w:pPr>
        <w:spacing w:line="240" w:lineRule="auto"/>
        <w:ind w:left="502"/>
        <w:jc w:val="both"/>
        <w:rPr>
          <w:sz w:val="24"/>
          <w:szCs w:val="24"/>
          <w:rFonts w:ascii="Times New Roman" w:eastAsia="Times New Roman" w:hAnsi="Times New Roman"/>
        </w:rPr>
      </w:pPr>
      <w:r>
        <w:rPr>
          <w:sz w:val="24"/>
          <w:rFonts w:ascii="Times New Roman" w:hAnsi="Times New Roman"/>
        </w:rPr>
        <w:t xml:space="preserve">………………………………………………………………………………………………..</w:t>
      </w:r>
    </w:p>
    <w:p w14:paraId="7D573076" w14:textId="46CAEA04" w:rsidR="00F4492B" w:rsidRPr="00F4492B" w:rsidRDefault="00F4492B" w:rsidP="00F4492B">
      <w:pPr>
        <w:numPr>
          <w:ilvl w:val="0"/>
          <w:numId w:val="4"/>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Potvrďte, že podpora se nevztahuje na opatření, u nichž právní předpisy Unie stanoví, že náklady na taková opatření má nést přijímající podnik, ledaže jsou náklady na tato opatření podpory zcela vyrovnány povinnými poplatky přijímajících podniků.</w:t>
      </w:r>
    </w:p>
    <w:p w14:paraId="2B02F975"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2C28C85C" w14:textId="77777777" w:rsidR="00F4492B" w:rsidRDefault="00F4492B" w:rsidP="00F4492B">
      <w:pPr>
        <w:pStyle w:val="ListParagraph"/>
        <w:spacing w:after="0" w:line="240" w:lineRule="auto"/>
        <w:ind w:left="794"/>
        <w:contextualSpacing w:val="0"/>
        <w:jc w:val="both"/>
        <w:rPr>
          <w:bCs/>
          <w:sz w:val="24"/>
          <w:szCs w:val="24"/>
          <w:rFonts w:ascii="Times New Roman" w:eastAsia="Times New Roman" w:hAnsi="Times New Roman"/>
        </w:rPr>
      </w:pPr>
      <w:r w:rsidRPr="00F4492B">
        <w:rPr>
          <w:sz w:val="24"/>
          <w:rFonts w:ascii="Times New Roman" w:eastAsia="Times New Roman" w:hAnsi="Times New Roman"/>
        </w:rPr>
        <w:fldChar w:fldCharType="begin">
          <w:ffData>
            <w:name w:val="Check1"/>
            <w:enabled/>
            <w:calcOnExit w:val="0"/>
            <w:checkBox>
              <w:sizeAuto/>
              <w:default w:val="0"/>
            </w:checkBox>
          </w:ffData>
        </w:fldChar>
      </w:r>
      <w:r w:rsidRPr="00F4492B">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F4492B">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F4492B">
        <w:rPr>
          <w:sz w:val="24"/>
          <w:rFonts w:ascii="Times New Roman" w:eastAsia="Times New Roman" w:hAnsi="Times New Roman"/>
        </w:rPr>
        <w:fldChar w:fldCharType="begin">
          <w:ffData>
            <w:name w:val="Check1"/>
            <w:enabled/>
            <w:calcOnExit w:val="0"/>
            <w:checkBox>
              <w:sizeAuto/>
              <w:default w:val="0"/>
            </w:checkBox>
          </w:ffData>
        </w:fldChar>
      </w:r>
      <w:r w:rsidRPr="00F4492B">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F4492B">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796D7FD7" w14:textId="339B3682"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1148E4A5" w14:textId="77777777" w:rsidR="00EE7A69" w:rsidRDefault="00EE7A69" w:rsidP="00EE7A69">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Potvrďte, že podpora musí být vyplacena přímo:</w:t>
      </w:r>
    </w:p>
    <w:p w14:paraId="347839A0" w14:textId="77777777" w:rsidR="00EE7A69" w:rsidRDefault="00EE7A69" w:rsidP="00EE7A69">
      <w:pPr>
        <w:autoSpaceDE w:val="0"/>
        <w:autoSpaceDN w:val="0"/>
        <w:adjustRightInd w:val="0"/>
        <w:spacing w:after="0" w:line="240" w:lineRule="auto"/>
        <w:jc w:val="both"/>
        <w:rPr>
          <w:rFonts w:ascii="Times New Roman" w:eastAsia="Times New Roman" w:hAnsi="Times New Roman"/>
          <w:sz w:val="24"/>
          <w:szCs w:val="24"/>
          <w:lang w:eastAsia="en-GB"/>
        </w:rPr>
      </w:pPr>
    </w:p>
    <w:p w14:paraId="034784FF" w14:textId="77777777" w:rsidR="00EE7A69" w:rsidRDefault="00EE7A69" w:rsidP="00EE7A69">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(a)</w:t>
      </w:r>
      <w:r>
        <w:rPr>
          <w:sz w:val="24"/>
          <w:b/>
          <w:rFonts w:ascii="Times New Roman" w:hAnsi="Times New Roman"/>
        </w:rPr>
        <w:t xml:space="preserve"> </w:t>
      </w:r>
      <w:r>
        <w:rPr>
          <w:sz w:val="24"/>
          <w:rFonts w:ascii="Times New Roman" w:hAnsi="Times New Roman"/>
        </w:rPr>
        <w:t xml:space="preserve">dotčenému podniku;</w:t>
      </w:r>
      <w:r>
        <w:rPr>
          <w:sz w:val="24"/>
          <w:rFonts w:ascii="Times New Roman" w:hAnsi="Times New Roman"/>
        </w:rPr>
        <w:t xml:space="preserve"> </w:t>
      </w:r>
    </w:p>
    <w:p w14:paraId="69C5E441" w14:textId="2FDC72B3" w:rsidR="00EE7A69" w:rsidRDefault="00EE7A69" w:rsidP="00EE7A69">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(b)</w:t>
      </w:r>
      <w:r>
        <w:rPr>
          <w:sz w:val="24"/>
          <w:b/>
          <w:rFonts w:ascii="Times New Roman" w:hAnsi="Times New Roman"/>
        </w:rPr>
        <w:t xml:space="preserve"> </w:t>
      </w:r>
      <w:r>
        <w:rPr>
          <w:sz w:val="24"/>
          <w:rFonts w:ascii="Times New Roman" w:hAnsi="Times New Roman"/>
        </w:rPr>
        <w:t xml:space="preserve">seskupení či organizaci producentů, jichž je tento podnik členem.</w:t>
      </w:r>
    </w:p>
    <w:p w14:paraId="125C5CAF"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C5C6316" w14:textId="77777777" w:rsidR="00EE7A69" w:rsidRDefault="00EE7A69" w:rsidP="00EE7A69">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Je-li podpora vyplacena seskupení či organizaci producentů, potvrďte, že výše podpory nesmí přesáhnout částku, na niž má dotčený podnik nárok.</w:t>
      </w:r>
    </w:p>
    <w:p w14:paraId="7F524810"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12A37E6F" w14:textId="77777777" w:rsidR="00EE7A69" w:rsidRDefault="00EE7A69" w:rsidP="00EE7A6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25361C1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27E0D8A1" w14:textId="37290C14" w:rsidR="00EE7A69" w:rsidRDefault="00EE7A69" w:rsidP="00EE7A69">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691C2F6A" w14:textId="21FC68F6" w:rsidR="00EE7A69" w:rsidRDefault="00EE7A69" w:rsidP="002F465A">
      <w:pPr>
        <w:rPr>
          <w:sz w:val="24"/>
          <w:szCs w:val="24"/>
          <w:rFonts w:ascii="Times New Roman" w:eastAsia="Times New Roman" w:hAnsi="Times New Roman"/>
        </w:rPr>
      </w:pPr>
      <w:r>
        <w:rPr>
          <w:sz w:val="24"/>
          <w:rFonts w:ascii="Times New Roman" w:hAnsi="Times New Roman"/>
        </w:rPr>
        <w:t xml:space="preserve">………………………………………………………………………………………………….</w:t>
      </w:r>
    </w:p>
    <w:p w14:paraId="6486DED5" w14:textId="251F87C4"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45A843BE" w14:textId="1BEA2504" w:rsidR="00F4492B" w:rsidRPr="00F4492B" w:rsidRDefault="00EE7A69" w:rsidP="00EE7A69">
      <w:pPr>
        <w:numPr>
          <w:ilvl w:val="0"/>
          <w:numId w:val="4"/>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Potvrďte, že opatření stanoví, že jednotlivá podpora nebude poskytnuta, je-li zjištěno, že k výskytu nákazy zvířat nebo napadení invazními nepůvodními druhy došlo v důsledku úmyslného nebo nedbalostního jednání přijímajícího podniku.</w:t>
      </w:r>
    </w:p>
    <w:p w14:paraId="034970F4" w14:textId="337EE701"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421F2DE" w14:textId="77777777" w:rsidR="00EE7A69" w:rsidRDefault="00EE7A69" w:rsidP="00EE7A6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356F06E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F6917CB" w14:textId="5B27BE17" w:rsidR="00EE7A69" w:rsidRDefault="00EE7A69" w:rsidP="00EE7A69">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0E056B02" w14:textId="1EB46BBF" w:rsidR="00F4492B" w:rsidRPr="004E0043" w:rsidRDefault="00EE7A69" w:rsidP="004E0043">
      <w:pPr>
        <w:rPr>
          <w:sz w:val="24"/>
          <w:szCs w:val="24"/>
          <w:rFonts w:ascii="Times New Roman" w:eastAsia="Times New Roman" w:hAnsi="Times New Roman"/>
        </w:rPr>
      </w:pPr>
      <w:r>
        <w:rPr>
          <w:sz w:val="24"/>
          <w:rFonts w:ascii="Times New Roman" w:hAnsi="Times New Roman"/>
        </w:rPr>
        <w:t xml:space="preserve">………………………………………………………………………………………………….</w:t>
      </w:r>
    </w:p>
    <w:p w14:paraId="28A7B0FE" w14:textId="77E92392" w:rsidR="00A9765F" w:rsidRDefault="00A9765F" w:rsidP="00A9765F">
      <w:pPr>
        <w:numPr>
          <w:ilvl w:val="0"/>
          <w:numId w:val="4"/>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Uveďte příslušnou kategorii (kategorie), na kterou (které) může být podpora poskytnuta:</w:t>
      </w:r>
    </w:p>
    <w:p w14:paraId="69904C29" w14:textId="69FD540F" w:rsidR="00A9765F" w:rsidRDefault="00A9765F" w:rsidP="00A9765F">
      <w:pPr>
        <w:spacing w:after="0" w:line="240" w:lineRule="auto"/>
        <w:jc w:val="both"/>
        <w:rPr>
          <w:rFonts w:ascii="Times New Roman" w:eastAsia="Times New Roman" w:hAnsi="Times New Roman"/>
          <w:bCs/>
          <w:sz w:val="24"/>
          <w:szCs w:val="24"/>
          <w:lang w:eastAsia="en-GB"/>
        </w:rPr>
      </w:pPr>
    </w:p>
    <w:p w14:paraId="576C1C54" w14:textId="1996CBD5" w:rsidR="00A9765F" w:rsidRDefault="00A9765F" w:rsidP="00A9765F">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(a)</w:t>
      </w:r>
      <w:r>
        <w:rPr>
          <w:sz w:val="24"/>
          <w:b/>
          <w:rFonts w:ascii="Times New Roman" w:hAnsi="Times New Roman"/>
        </w:rPr>
        <w:t xml:space="preserve"> </w:t>
      </w:r>
      <w:r>
        <w:rPr>
          <w:sz w:val="24"/>
          <w:rFonts w:ascii="Times New Roman" w:hAnsi="Times New Roman"/>
        </w:rPr>
        <w:t xml:space="preserve">nákazy vodních živočichů uvedené na seznamu v čl. 5 odst. 1 nařízení Evropského parlamentu a Rady (EU) 2016/429</w:t>
      </w:r>
      <w:r w:rsidR="00C90688">
        <w:rPr>
          <w:rStyle w:val="FootnoteReference"/>
          <w:rFonts w:ascii="Times New Roman" w:eastAsia="Times New Roman" w:hAnsi="Times New Roman"/>
          <w:bCs/>
          <w:sz w:val="24"/>
          <w:szCs w:val="24"/>
          <w:lang w:eastAsia="en-GB"/>
        </w:rPr>
        <w:footnoteReference w:id="2"/>
      </w:r>
      <w:r>
        <w:rPr>
          <w:sz w:val="24"/>
          <w:rFonts w:ascii="Times New Roman" w:hAnsi="Times New Roman"/>
        </w:rPr>
        <w:t xml:space="preserve"> nebo zařazené na seznam nákaz zvířat v Kodexu zdraví vodních živočichů Světové organizace pro zdraví zvířat</w:t>
      </w:r>
      <w:r w:rsidR="00C90688">
        <w:rPr>
          <w:rStyle w:val="FootnoteReference"/>
          <w:rFonts w:ascii="Times New Roman" w:eastAsia="Times New Roman" w:hAnsi="Times New Roman"/>
          <w:bCs/>
          <w:sz w:val="24"/>
          <w:szCs w:val="24"/>
          <w:lang w:eastAsia="en-GB"/>
        </w:rPr>
        <w:footnoteReference w:id="3"/>
      </w:r>
      <w:r>
        <w:rPr>
          <w:sz w:val="24"/>
          <w:rFonts w:ascii="Times New Roman" w:hAnsi="Times New Roman"/>
        </w:rPr>
        <w:t xml:space="preserve">;</w:t>
      </w:r>
    </w:p>
    <w:p w14:paraId="6987A39F" w14:textId="3B01E38E" w:rsidR="00A9765F" w:rsidRDefault="00A9765F" w:rsidP="00A9765F">
      <w:pPr>
        <w:spacing w:line="240" w:lineRule="auto"/>
        <w:ind w:left="502"/>
        <w:jc w:val="both"/>
        <w:rPr>
          <w:bCs/>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(b)</w:t>
      </w:r>
      <w:r>
        <w:rPr>
          <w:sz w:val="24"/>
          <w:b/>
          <w:rFonts w:ascii="Times New Roman" w:hAnsi="Times New Roman"/>
        </w:rPr>
        <w:t xml:space="preserve"> </w:t>
      </w:r>
      <w:r>
        <w:rPr>
          <w:sz w:val="24"/>
          <w:rFonts w:ascii="Times New Roman" w:hAnsi="Times New Roman"/>
        </w:rPr>
        <w:t xml:space="preserve">zoonóz vodních živočichů uvedených v bodě 2 přílohy III nařízení Evropského parlamentu a Rady (EU) 2021/690</w:t>
      </w:r>
      <w:r w:rsidR="00C90688">
        <w:rPr>
          <w:rStyle w:val="FootnoteReference"/>
          <w:rFonts w:ascii="Times New Roman" w:eastAsia="Times New Roman" w:hAnsi="Times New Roman"/>
          <w:bCs/>
          <w:sz w:val="24"/>
          <w:szCs w:val="24"/>
          <w:lang w:eastAsia="en-GB"/>
        </w:rPr>
        <w:footnoteReference w:id="4"/>
      </w:r>
      <w:r>
        <w:rPr>
          <w:sz w:val="24"/>
          <w:rFonts w:ascii="Times New Roman" w:hAnsi="Times New Roman"/>
        </w:rPr>
        <w:t xml:space="preserve">;</w:t>
      </w:r>
    </w:p>
    <w:p w14:paraId="1349DD87" w14:textId="7C1EFCDD" w:rsidR="00A9765F" w:rsidRDefault="00A9765F" w:rsidP="00A9765F">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(c)</w:t>
      </w:r>
      <w:r>
        <w:rPr>
          <w:sz w:val="24"/>
          <w:b/>
          <w:rFonts w:ascii="Times New Roman" w:hAnsi="Times New Roman"/>
        </w:rPr>
        <w:t xml:space="preserve"> </w:t>
      </w:r>
      <w:r>
        <w:rPr>
          <w:sz w:val="24"/>
          <w:rFonts w:ascii="Times New Roman" w:hAnsi="Times New Roman"/>
        </w:rPr>
        <w:t xml:space="preserve">nově se objevující nákazy, které splňují podmínky stanovené v čl. 6 odst. 2 nařízení (EU) 2016/429;</w:t>
      </w:r>
    </w:p>
    <w:p w14:paraId="22948E66" w14:textId="06924DAD" w:rsidR="00A9765F" w:rsidRDefault="00A9765F" w:rsidP="00C6221C">
      <w:pPr>
        <w:spacing w:line="240" w:lineRule="auto"/>
        <w:ind w:left="502"/>
        <w:jc w:val="both"/>
        <w:rPr>
          <w:bCs/>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(d</w:t>
      </w:r>
      <w:r>
        <w:rPr>
          <w:sz w:val="24"/>
          <w:b/>
          <w:rFonts w:ascii="Times New Roman" w:hAnsi="Times New Roman"/>
        </w:rPr>
        <w:t xml:space="preserve">)</w:t>
      </w:r>
      <w:r>
        <w:rPr>
          <w:sz w:val="24"/>
          <w:b/>
          <w:rFonts w:ascii="Times New Roman" w:hAnsi="Times New Roman"/>
        </w:rPr>
        <w:t xml:space="preserve"> </w:t>
      </w:r>
      <w:r>
        <w:rPr>
          <w:sz w:val="24"/>
          <w:rFonts w:ascii="Times New Roman" w:hAnsi="Times New Roman"/>
        </w:rPr>
        <w:t xml:space="preserve">nákazy jiné než nákaza uvedená na seznamu podle čl. 9 odst. 1 písm. d) nařízení (EU) 2016/429, které splňují kritéria stanovená v článku 226 uvedeného nařízení.</w:t>
      </w:r>
    </w:p>
    <w:p w14:paraId="71AE8A58" w14:textId="1924A20C" w:rsidR="006461B3" w:rsidRDefault="006461B3" w:rsidP="006461B3">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 </w:t>
      </w:r>
      <w:r>
        <w:rPr>
          <w:sz w:val="24"/>
          <w:rFonts w:ascii="Times New Roman" w:hAnsi="Times New Roman"/>
        </w:rPr>
        <w:t xml:space="preserve">Uveďte příslušnou kategorii nákazy/zoonózy.</w:t>
      </w:r>
    </w:p>
    <w:p w14:paraId="4FFE3B51" w14:textId="77777777" w:rsidR="006461B3" w:rsidRPr="004E0043" w:rsidRDefault="006461B3" w:rsidP="006461B3">
      <w:pPr>
        <w:rPr>
          <w:sz w:val="24"/>
          <w:szCs w:val="24"/>
          <w:rFonts w:ascii="Times New Roman" w:eastAsia="Times New Roman" w:hAnsi="Times New Roman"/>
        </w:rPr>
      </w:pPr>
      <w:r>
        <w:rPr>
          <w:sz w:val="24"/>
          <w:rFonts w:ascii="Times New Roman" w:hAnsi="Times New Roman"/>
        </w:rPr>
        <w:t xml:space="preserve">………………………………………………………………………………………………….</w:t>
      </w:r>
    </w:p>
    <w:p w14:paraId="344C3227" w14:textId="32812B6F" w:rsidR="00006334" w:rsidRPr="007506E4" w:rsidRDefault="00006334" w:rsidP="00006334">
      <w:pPr>
        <w:numPr>
          <w:ilvl w:val="0"/>
          <w:numId w:val="4"/>
        </w:numPr>
        <w:autoSpaceDE w:val="0"/>
        <w:autoSpaceDN w:val="0"/>
        <w:adjustRightInd w:val="0"/>
        <w:spacing w:after="0" w:line="240" w:lineRule="auto"/>
        <w:jc w:val="both"/>
        <w:rPr>
          <w:i/>
          <w:sz w:val="24"/>
          <w:szCs w:val="24"/>
          <w:rFonts w:ascii="Times New Roman" w:eastAsia="Times New Roman" w:hAnsi="Times New Roman"/>
        </w:rPr>
      </w:pPr>
      <w:bookmarkStart w:id="5" w:name="_Ref126833665"/>
      <w:r>
        <w:rPr>
          <w:sz w:val="24"/>
          <w:rFonts w:ascii="Times New Roman" w:hAnsi="Times New Roman"/>
        </w:rPr>
        <w:t xml:space="preserve">Vysvětlete, kdy k nákaze zvířat nebo napadení došlo, případně včetně data jejich vzniku a zániku.</w:t>
      </w:r>
      <w:bookmarkEnd w:id="5"/>
    </w:p>
    <w:p w14:paraId="4F064BF1" w14:textId="77777777" w:rsidR="007506E4" w:rsidRPr="00C10616" w:rsidRDefault="007506E4" w:rsidP="007506E4">
      <w:pPr>
        <w:autoSpaceDE w:val="0"/>
        <w:autoSpaceDN w:val="0"/>
        <w:adjustRightInd w:val="0"/>
        <w:spacing w:after="0" w:line="240" w:lineRule="auto"/>
        <w:jc w:val="both"/>
        <w:rPr>
          <w:rFonts w:ascii="Times New Roman" w:eastAsia="Times New Roman" w:hAnsi="Times New Roman"/>
          <w:i/>
          <w:sz w:val="24"/>
          <w:szCs w:val="24"/>
          <w:lang w:eastAsia="en-GB"/>
        </w:rPr>
      </w:pPr>
    </w:p>
    <w:p w14:paraId="6A2CCB85" w14:textId="77777777" w:rsidR="00006334" w:rsidRPr="00C10616" w:rsidRDefault="00006334" w:rsidP="00006334">
      <w:pPr>
        <w:pStyle w:val="ListParagraph"/>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p w14:paraId="368EAFF2" w14:textId="1BDF0DA0" w:rsidR="00A9765F" w:rsidRDefault="00A9765F" w:rsidP="00A9765F">
      <w:pPr>
        <w:spacing w:after="0" w:line="240" w:lineRule="auto"/>
        <w:jc w:val="both"/>
        <w:rPr>
          <w:rFonts w:ascii="Times New Roman" w:eastAsia="Times New Roman" w:hAnsi="Times New Roman"/>
          <w:bCs/>
          <w:sz w:val="24"/>
          <w:szCs w:val="24"/>
          <w:lang w:eastAsia="en-GB"/>
        </w:rPr>
      </w:pPr>
    </w:p>
    <w:p w14:paraId="5FD5E5F6" w14:textId="3297F0C8" w:rsidR="0066685C" w:rsidRPr="00BA2F63" w:rsidRDefault="0066685C" w:rsidP="0066685C">
      <w:pPr>
        <w:spacing w:after="0" w:line="240" w:lineRule="auto"/>
        <w:ind w:left="360"/>
        <w:jc w:val="both"/>
        <w:rPr>
          <w:bCs/>
          <w:sz w:val="24"/>
          <w:szCs w:val="24"/>
          <w:rFonts w:ascii="Times New Roman" w:eastAsia="Times New Roman" w:hAnsi="Times New Roman"/>
        </w:rPr>
      </w:pPr>
      <w:r>
        <w:rPr>
          <w:sz w:val="24"/>
          <w:rFonts w:ascii="Times New Roman" w:hAnsi="Times New Roman"/>
        </w:rPr>
        <w:t xml:space="preserve">Pokud je účelem opatření prevence, otázka se nepoužije.</w:t>
      </w:r>
    </w:p>
    <w:p w14:paraId="1599B259" w14:textId="77777777" w:rsidR="00BA2F63" w:rsidRPr="00006334" w:rsidRDefault="00BA2F63" w:rsidP="00BA2F63">
      <w:pPr>
        <w:spacing w:after="0" w:line="240" w:lineRule="auto"/>
        <w:jc w:val="both"/>
        <w:rPr>
          <w:rFonts w:ascii="Times New Roman" w:eastAsia="Times New Roman" w:hAnsi="Times New Roman"/>
          <w:bCs/>
          <w:i/>
          <w:iCs/>
          <w:sz w:val="24"/>
          <w:szCs w:val="24"/>
          <w:lang w:eastAsia="en-GB"/>
        </w:rPr>
      </w:pPr>
    </w:p>
    <w:p w14:paraId="0A37F611" w14:textId="72BEE536" w:rsidR="00A9765F" w:rsidRDefault="00A9765F" w:rsidP="00A9765F">
      <w:pPr>
        <w:numPr>
          <w:ilvl w:val="0"/>
          <w:numId w:val="4"/>
        </w:numPr>
        <w:autoSpaceDE w:val="0"/>
        <w:autoSpaceDN w:val="0"/>
        <w:adjustRightInd w:val="0"/>
        <w:spacing w:after="0" w:line="240" w:lineRule="auto"/>
        <w:jc w:val="both"/>
        <w:rPr>
          <w:bCs/>
          <w:sz w:val="24"/>
          <w:szCs w:val="24"/>
          <w:rFonts w:ascii="Times New Roman" w:eastAsia="Times New Roman" w:hAnsi="Times New Roman"/>
        </w:rPr>
      </w:pPr>
      <w:bookmarkStart w:id="6" w:name="_Ref126941550"/>
      <w:r>
        <w:rPr>
          <w:sz w:val="24"/>
          <w:rFonts w:ascii="Times New Roman" w:hAnsi="Times New Roman"/>
        </w:rPr>
        <w:t xml:space="preserve">Potvrďte, že režim podpory je zaveden do tří let ode dne vzniku nákladů nebo škod způsobených nákazou zvířat nebo napadením invazními nepůvodními druhy.</w:t>
      </w:r>
      <w:bookmarkEnd w:id="6"/>
      <w:r>
        <w:rPr>
          <w:sz w:val="24"/>
          <w:rFonts w:ascii="Times New Roman" w:hAnsi="Times New Roman"/>
        </w:rPr>
        <w:t xml:space="preserve"> </w:t>
      </w:r>
    </w:p>
    <w:p w14:paraId="206C5064"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28B1968E" w14:textId="02149C94" w:rsidR="00A9765F" w:rsidRDefault="00A9765F" w:rsidP="00A9765F">
      <w:pPr>
        <w:spacing w:after="0" w:line="240" w:lineRule="auto"/>
        <w:ind w:left="641" w:firstLine="153"/>
        <w:rPr>
          <w:bCs/>
          <w:sz w:val="24"/>
          <w:szCs w:val="24"/>
          <w:rFonts w:ascii="Times New Roman" w:eastAsia="Times New Roman" w:hAnsi="Times New Roman"/>
        </w:rPr>
      </w:pPr>
      <w:r w:rsidRPr="00BE5D1C">
        <w:rPr>
          <w:sz w:val="24"/>
          <w:rFonts w:ascii="Times New Roman" w:eastAsia="Times New Roman" w:hAnsi="Times New Roman"/>
        </w:rPr>
        <w:fldChar w:fldCharType="begin">
          <w:ffData>
            <w:name w:val="Check1"/>
            <w:enabled/>
            <w:calcOnExit w:val="0"/>
            <w:checkBox>
              <w:sizeAuto/>
              <w:default w:val="0"/>
            </w:checkBox>
          </w:ffData>
        </w:fldChar>
      </w:r>
      <w:r w:rsidRPr="00BE5D1C">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BE5D1C">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BE5D1C">
        <w:rPr>
          <w:sz w:val="24"/>
          <w:rFonts w:ascii="Times New Roman" w:eastAsia="Times New Roman" w:hAnsi="Times New Roman"/>
        </w:rPr>
        <w:fldChar w:fldCharType="begin">
          <w:ffData>
            <w:name w:val="Check1"/>
            <w:enabled/>
            <w:calcOnExit w:val="0"/>
            <w:checkBox>
              <w:sizeAuto/>
              <w:default w:val="0"/>
            </w:checkBox>
          </w:ffData>
        </w:fldChar>
      </w:r>
      <w:r w:rsidRPr="00BE5D1C">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BE5D1C">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6BC78FF0" w14:textId="77777777" w:rsidR="00BE5D1C" w:rsidRDefault="00BE5D1C" w:rsidP="00A9765F">
      <w:pPr>
        <w:spacing w:after="0" w:line="240" w:lineRule="auto"/>
        <w:ind w:left="641" w:firstLine="153"/>
        <w:rPr>
          <w:rFonts w:ascii="Times New Roman" w:eastAsia="Times New Roman" w:hAnsi="Times New Roman"/>
          <w:bCs/>
          <w:sz w:val="24"/>
          <w:szCs w:val="24"/>
          <w:lang w:eastAsia="en-GB"/>
        </w:rPr>
      </w:pPr>
    </w:p>
    <w:p w14:paraId="6834FAD1" w14:textId="5F48BF5C" w:rsidR="00BE5D1C" w:rsidRPr="00BE5D1C" w:rsidRDefault="00BE5D1C" w:rsidP="00BE5D1C">
      <w:pPr>
        <w:spacing w:after="0" w:line="240" w:lineRule="auto"/>
        <w:jc w:val="both"/>
        <w:rPr>
          <w:bCs/>
          <w:sz w:val="24"/>
          <w:szCs w:val="24"/>
          <w:rFonts w:ascii="Times New Roman" w:eastAsia="Times New Roman" w:hAnsi="Times New Roman"/>
        </w:rPr>
      </w:pPr>
      <w:r>
        <w:rPr>
          <w:sz w:val="24"/>
          <w:rFonts w:ascii="Times New Roman" w:hAnsi="Times New Roman"/>
        </w:rPr>
        <w:t xml:space="preserve">Tato podmínka se nevztahuje na náklady vzniklé pro účely prevence, jak je uvedeno v bodě 188 pokynů.</w:t>
      </w:r>
    </w:p>
    <w:p w14:paraId="3FE98CC5" w14:textId="77777777" w:rsidR="00A9765F" w:rsidRDefault="00A9765F" w:rsidP="00A9765F">
      <w:pPr>
        <w:autoSpaceDE w:val="0"/>
        <w:autoSpaceDN w:val="0"/>
        <w:adjustRightInd w:val="0"/>
        <w:spacing w:after="0" w:line="240" w:lineRule="auto"/>
        <w:jc w:val="both"/>
        <w:rPr>
          <w:rFonts w:ascii="Times New Roman" w:eastAsia="Times New Roman" w:hAnsi="Times New Roman"/>
          <w:sz w:val="24"/>
          <w:szCs w:val="24"/>
          <w:lang w:eastAsia="en-GB"/>
        </w:rPr>
      </w:pPr>
    </w:p>
    <w:p w14:paraId="7DCA2A78" w14:textId="04E2206A" w:rsidR="00A9765F" w:rsidRDefault="00A9765F" w:rsidP="00A9765F">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13FF06F4" w14:textId="72023CE0" w:rsidR="00A9765F" w:rsidRPr="004D3B54" w:rsidRDefault="00A9765F" w:rsidP="004D3B54">
      <w:pPr>
        <w:rPr>
          <w:sz w:val="24"/>
          <w:szCs w:val="24"/>
          <w:rFonts w:ascii="Times New Roman" w:eastAsia="Times New Roman" w:hAnsi="Times New Roman"/>
        </w:rPr>
      </w:pPr>
      <w:r>
        <w:rPr>
          <w:sz w:val="24"/>
          <w:rFonts w:ascii="Times New Roman" w:hAnsi="Times New Roman"/>
        </w:rPr>
        <w:t xml:space="preserve">………………………………………………………………………………………………….</w:t>
      </w:r>
    </w:p>
    <w:p w14:paraId="40C43A0E" w14:textId="77777777" w:rsidR="00A9765F" w:rsidRDefault="00A9765F" w:rsidP="00A9765F">
      <w:pPr>
        <w:autoSpaceDE w:val="0"/>
        <w:autoSpaceDN w:val="0"/>
        <w:adjustRightInd w:val="0"/>
        <w:spacing w:after="0" w:line="240" w:lineRule="auto"/>
        <w:jc w:val="both"/>
        <w:rPr>
          <w:rFonts w:ascii="Times New Roman" w:eastAsia="Times New Roman" w:hAnsi="Times New Roman"/>
          <w:bCs/>
          <w:sz w:val="24"/>
          <w:szCs w:val="24"/>
          <w:lang w:eastAsia="en-GB"/>
        </w:rPr>
      </w:pPr>
    </w:p>
    <w:p w14:paraId="04A0ACC1" w14:textId="7654C4E5" w:rsidR="00A9765F" w:rsidRDefault="003553C5" w:rsidP="00A9765F">
      <w:pPr>
        <w:numPr>
          <w:ilvl w:val="0"/>
          <w:numId w:val="4"/>
        </w:numPr>
        <w:autoSpaceDE w:val="0"/>
        <w:autoSpaceDN w:val="0"/>
        <w:adjustRightInd w:val="0"/>
        <w:spacing w:after="0" w:line="240" w:lineRule="auto"/>
        <w:jc w:val="both"/>
        <w:rPr>
          <w:bCs/>
          <w:sz w:val="24"/>
          <w:szCs w:val="24"/>
          <w:rFonts w:ascii="Times New Roman" w:eastAsia="Times New Roman" w:hAnsi="Times New Roman"/>
        </w:rPr>
      </w:pPr>
      <w:bookmarkStart w:id="7" w:name="_Ref126941551"/>
      <w:r>
        <w:rPr>
          <w:sz w:val="24"/>
          <w:rFonts w:ascii="Times New Roman" w:hAnsi="Times New Roman"/>
        </w:rPr>
        <w:t xml:space="preserve">Potvrďte, že opatření stanoví, že podpora musí být vyplacena do čtyř let ode dne vzniku nákladů nebo škod způsobených nákazou zvířat nebo napadením invazními nepůvodními druhy.</w:t>
      </w:r>
      <w:bookmarkEnd w:id="7"/>
    </w:p>
    <w:p w14:paraId="2D128AB7"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3B4FF2A" w14:textId="77777777" w:rsidR="004D3B54" w:rsidRPr="004D3B54" w:rsidRDefault="004D3B54" w:rsidP="004D3B54">
      <w:pPr>
        <w:pStyle w:val="ListParagraph"/>
        <w:spacing w:after="0" w:line="240" w:lineRule="auto"/>
        <w:ind w:left="360"/>
        <w:rPr>
          <w:bCs/>
          <w:sz w:val="24"/>
          <w:szCs w:val="24"/>
          <w:rFonts w:ascii="Times New Roman" w:eastAsia="Times New Roman" w:hAnsi="Times New Roman"/>
        </w:rPr>
      </w:pPr>
      <w:r w:rsidRPr="004D3B54">
        <w:rPr>
          <w:sz w:val="24"/>
          <w:rFonts w:ascii="Times New Roman" w:eastAsia="Times New Roman" w:hAnsi="Times New Roman"/>
        </w:rPr>
        <w:fldChar w:fldCharType="begin">
          <w:ffData>
            <w:name w:val="Check1"/>
            <w:enabled/>
            <w:calcOnExit w:val="0"/>
            <w:checkBox>
              <w:sizeAuto/>
              <w:default w:val="0"/>
            </w:checkBox>
          </w:ffData>
        </w:fldChar>
      </w:r>
      <w:r w:rsidRPr="004D3B54">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D3B54">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4D3B54">
        <w:rPr>
          <w:sz w:val="24"/>
          <w:rFonts w:ascii="Times New Roman" w:eastAsia="Times New Roman" w:hAnsi="Times New Roman"/>
        </w:rPr>
        <w:fldChar w:fldCharType="begin">
          <w:ffData>
            <w:name w:val="Check1"/>
            <w:enabled/>
            <w:calcOnExit w:val="0"/>
            <w:checkBox>
              <w:sizeAuto/>
              <w:default w:val="0"/>
            </w:checkBox>
          </w:ffData>
        </w:fldChar>
      </w:r>
      <w:r w:rsidRPr="004D3B54">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D3B54">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18FE66EA" w14:textId="77777777" w:rsidR="004D3B54" w:rsidRDefault="004D3B54" w:rsidP="00A9765F">
      <w:pPr>
        <w:spacing w:after="0" w:line="240" w:lineRule="auto"/>
        <w:jc w:val="both"/>
        <w:rPr>
          <w:rFonts w:ascii="Times New Roman" w:eastAsia="Times New Roman" w:hAnsi="Times New Roman"/>
          <w:bCs/>
          <w:i/>
          <w:iCs/>
          <w:sz w:val="24"/>
          <w:szCs w:val="24"/>
          <w:lang w:eastAsia="en-GB"/>
        </w:rPr>
      </w:pPr>
    </w:p>
    <w:p w14:paraId="0A5159C8" w14:textId="77777777" w:rsidR="004D3B54" w:rsidRDefault="004D3B54" w:rsidP="00A9765F">
      <w:pPr>
        <w:spacing w:after="0" w:line="240" w:lineRule="auto"/>
        <w:jc w:val="both"/>
        <w:rPr>
          <w:rFonts w:ascii="Times New Roman" w:eastAsia="Times New Roman" w:hAnsi="Times New Roman"/>
          <w:bCs/>
          <w:sz w:val="24"/>
          <w:szCs w:val="24"/>
          <w:lang w:eastAsia="en-GB"/>
        </w:rPr>
      </w:pPr>
    </w:p>
    <w:p w14:paraId="6DEE0FBE" w14:textId="77777777" w:rsidR="004D3B54" w:rsidRDefault="004D3B54" w:rsidP="004D3B54">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60DECDCE" w14:textId="77777777" w:rsidR="004D3B54" w:rsidRPr="004D3B54" w:rsidRDefault="004D3B54" w:rsidP="004D3B54">
      <w:pPr>
        <w:rPr>
          <w:sz w:val="24"/>
          <w:szCs w:val="24"/>
          <w:rFonts w:ascii="Times New Roman" w:eastAsia="Times New Roman" w:hAnsi="Times New Roman"/>
        </w:rPr>
      </w:pPr>
      <w:r>
        <w:rPr>
          <w:sz w:val="24"/>
          <w:rFonts w:ascii="Times New Roman" w:hAnsi="Times New Roman"/>
        </w:rPr>
        <w:t xml:space="preserve">………………………………………………………………………………………………….</w:t>
      </w:r>
    </w:p>
    <w:p w14:paraId="0CB52545" w14:textId="22BEBC7A" w:rsidR="00006334" w:rsidRPr="004D3B54" w:rsidRDefault="00006334" w:rsidP="00A9765F">
      <w:pPr>
        <w:spacing w:after="0" w:line="240" w:lineRule="auto"/>
        <w:jc w:val="both"/>
        <w:rPr>
          <w:bCs/>
          <w:sz w:val="24"/>
          <w:szCs w:val="24"/>
          <w:rFonts w:ascii="Times New Roman" w:eastAsia="Times New Roman" w:hAnsi="Times New Roman"/>
        </w:rPr>
      </w:pPr>
      <w:r>
        <w:rPr>
          <w:sz w:val="24"/>
          <w:rFonts w:ascii="Times New Roman" w:hAnsi="Times New Roman"/>
        </w:rPr>
        <w:t xml:space="preserve">Tato podmínka se nevztahuje na náklady vzniklé pro účely prevence, jak je uvedeno v bodě 188 pokynů.</w:t>
      </w:r>
    </w:p>
    <w:p w14:paraId="25BE1637" w14:textId="77777777" w:rsidR="007506E4" w:rsidRDefault="007506E4" w:rsidP="00F4492B">
      <w:pPr>
        <w:spacing w:after="0" w:line="240" w:lineRule="auto"/>
        <w:jc w:val="both"/>
        <w:rPr>
          <w:rFonts w:ascii="Times New Roman" w:eastAsia="Times New Roman" w:hAnsi="Times New Roman"/>
          <w:bCs/>
          <w:sz w:val="24"/>
          <w:szCs w:val="24"/>
          <w:lang w:eastAsia="en-GB"/>
        </w:rPr>
      </w:pPr>
    </w:p>
    <w:p w14:paraId="35752FD7" w14:textId="77777777" w:rsidR="007506E4" w:rsidRDefault="007506E4" w:rsidP="007506E4">
      <w:pPr>
        <w:numPr>
          <w:ilvl w:val="0"/>
          <w:numId w:val="4"/>
        </w:numPr>
        <w:autoSpaceDE w:val="0"/>
        <w:autoSpaceDN w:val="0"/>
        <w:adjustRightInd w:val="0"/>
        <w:spacing w:after="0" w:line="240" w:lineRule="auto"/>
        <w:jc w:val="both"/>
        <w:rPr>
          <w:sz w:val="24"/>
          <w:szCs w:val="24"/>
          <w:rFonts w:ascii="Times New Roman" w:eastAsia="Times New Roman" w:hAnsi="Times New Roman"/>
        </w:rPr>
      </w:pPr>
      <w:bookmarkStart w:id="8" w:name="_Hlk126837900"/>
      <w:r>
        <w:rPr>
          <w:sz w:val="24"/>
          <w:rFonts w:ascii="Times New Roman" w:hAnsi="Times New Roman"/>
        </w:rPr>
        <w:t xml:space="preserve">Předložte co nejpřesnější posouzení druhu a rozsahu škody, která podnikům vznikla – nebo která by v případě rámcových režimů </w:t>
      </w:r>
      <w:r>
        <w:rPr>
          <w:sz w:val="24"/>
          <w:i/>
          <w:rFonts w:ascii="Times New Roman" w:hAnsi="Times New Roman"/>
        </w:rPr>
        <w:t xml:space="preserve">ex ante</w:t>
      </w:r>
      <w:r>
        <w:rPr>
          <w:sz w:val="24"/>
          <w:rFonts w:ascii="Times New Roman" w:hAnsi="Times New Roman"/>
        </w:rPr>
        <w:t xml:space="preserve"> mohla vzniknout.</w:t>
      </w:r>
    </w:p>
    <w:p w14:paraId="6BB909E5" w14:textId="77777777" w:rsidR="007506E4" w:rsidRPr="00837F69" w:rsidRDefault="007506E4" w:rsidP="007506E4">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bookmarkEnd w:id="8"/>
    <w:p w14:paraId="2D7ADFE9" w14:textId="36AF2193" w:rsidR="00006334" w:rsidRPr="00E76213" w:rsidRDefault="00006334"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77A7CF2D" w14:textId="77777777" w:rsidR="00E76213" w:rsidRPr="00E76213" w:rsidRDefault="00E76213"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32D52F6F" w14:textId="118B5F7E" w:rsidR="00A26420" w:rsidRDefault="00417385" w:rsidP="00E76213">
      <w:pPr>
        <w:numPr>
          <w:ilvl w:val="0"/>
          <w:numId w:val="4"/>
        </w:numPr>
        <w:autoSpaceDE w:val="0"/>
        <w:autoSpaceDN w:val="0"/>
        <w:adjustRightInd w:val="0"/>
        <w:spacing w:after="0" w:line="240" w:lineRule="auto"/>
        <w:jc w:val="both"/>
        <w:rPr>
          <w:sz w:val="24"/>
          <w:szCs w:val="24"/>
          <w:rFonts w:ascii="Times New Roman" w:eastAsia="Times New Roman" w:hAnsi="Times New Roman"/>
        </w:rPr>
      </w:pPr>
      <w:bookmarkStart w:id="9" w:name="_Ref126945435"/>
      <w:r>
        <w:rPr>
          <w:sz w:val="24"/>
          <w:rFonts w:ascii="Times New Roman" w:hAnsi="Times New Roman"/>
        </w:rPr>
        <w:t xml:space="preserve">Uveďte způsobilé náklady, na které se opatření vztahuje:</w:t>
      </w:r>
      <w:bookmarkEnd w:id="9"/>
      <w:r>
        <w:rPr>
          <w:sz w:val="24"/>
          <w:rFonts w:ascii="Times New Roman" w:hAnsi="Times New Roman"/>
        </w:rPr>
        <w:t xml:space="preserve"> </w:t>
      </w:r>
    </w:p>
    <w:p w14:paraId="2ADB2DAE" w14:textId="77777777" w:rsidR="00E76213" w:rsidRDefault="00E76213" w:rsidP="00E76213">
      <w:pPr>
        <w:autoSpaceDE w:val="0"/>
        <w:autoSpaceDN w:val="0"/>
        <w:adjustRightInd w:val="0"/>
        <w:spacing w:after="0" w:line="240" w:lineRule="auto"/>
        <w:jc w:val="both"/>
        <w:rPr>
          <w:rFonts w:ascii="Times New Roman" w:eastAsia="Times New Roman" w:hAnsi="Times New Roman"/>
          <w:sz w:val="24"/>
          <w:szCs w:val="24"/>
          <w:lang w:eastAsia="en-GB"/>
        </w:rPr>
      </w:pPr>
    </w:p>
    <w:p w14:paraId="2EC843A9" w14:textId="795B12AB" w:rsidR="00417385" w:rsidRPr="00417385" w:rsidRDefault="00417385" w:rsidP="00417385">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(a) zdravotní prohlídky, analýzy, testy a další metody depistáže;</w:t>
      </w:r>
    </w:p>
    <w:p w14:paraId="53D88296" w14:textId="35E81AAA" w:rsidR="00D732F8" w:rsidRDefault="00417385" w:rsidP="00417385">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(b) zlepšení opatření biologické bezpečnosti;</w:t>
      </w:r>
    </w:p>
    <w:p w14:paraId="34168651" w14:textId="3BD35BA3" w:rsidR="00D732F8" w:rsidRPr="00417385" w:rsidRDefault="00417385" w:rsidP="00D732F8">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(c) nákup, skladování, podávání nebo distribuce očkovacích látek, léčivých přípravků a látek pro léčbu zvířat;</w:t>
      </w:r>
    </w:p>
    <w:p w14:paraId="5F2B9263" w14:textId="366F40A0" w:rsidR="00D732F8" w:rsidRPr="00417385" w:rsidRDefault="00417385" w:rsidP="00D732F8">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(d) nákup, skladování, rozšíření a distribuce ochranných prostředků nebo vybavení pro řešení napadení invazními nepůvodními druhy;</w:t>
      </w:r>
    </w:p>
    <w:p w14:paraId="259BCC50" w14:textId="0D8F2724" w:rsidR="00D732F8" w:rsidRDefault="00417385" w:rsidP="00417385">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(e) porážka, likvidace a neškodné odstranění zvířat;</w:t>
      </w:r>
    </w:p>
    <w:p w14:paraId="64F9E590" w14:textId="0DE89699" w:rsidR="00D732F8" w:rsidRPr="00417385" w:rsidRDefault="00417385" w:rsidP="00D732F8">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(f) neškodné odstranění živočišných produktů a produktů s nimi souvisejících;</w:t>
      </w:r>
    </w:p>
    <w:p w14:paraId="61E8B09C" w14:textId="4EB52370" w:rsidR="00D732F8" w:rsidRPr="00417385" w:rsidRDefault="00417385" w:rsidP="00D732F8">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(g) čištění a dezinfekce podniku nebo vybavení;</w:t>
      </w:r>
    </w:p>
    <w:p w14:paraId="36CC2EB5" w14:textId="244EA020" w:rsidR="00417385" w:rsidRDefault="00417385" w:rsidP="00417385">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(h) škody způsobené porážkou, utracením nebo neškodným odstraněním zvířat, živočišných produktů a produktů s nimi souvisejících;</w:t>
      </w:r>
    </w:p>
    <w:p w14:paraId="48BFF45E" w14:textId="266A6592" w:rsidR="00C412BA" w:rsidRDefault="00C412BA" w:rsidP="00417385">
      <w:pPr>
        <w:spacing w:line="240" w:lineRule="auto"/>
        <w:ind w:left="567"/>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(i) jiné náklady vzniklé v důsledku nákaz zvířat v akvakultuře nebo napadení invazními nepůvodními druhy.</w:t>
      </w:r>
      <w:r>
        <w:rPr>
          <w:sz w:val="24"/>
          <w:rFonts w:ascii="Times New Roman" w:hAnsi="Times New Roman"/>
        </w:rPr>
        <w:t xml:space="preserve"> </w:t>
      </w:r>
      <w:r>
        <w:rPr>
          <w:sz w:val="24"/>
          <w:rFonts w:ascii="Times New Roman" w:hAnsi="Times New Roman"/>
        </w:rPr>
        <w:t xml:space="preserve">Upřesněte je:..............................................................</w:t>
      </w:r>
    </w:p>
    <w:p w14:paraId="53FEED38" w14:textId="69D0EA63" w:rsidR="006853A4" w:rsidRPr="007E7B0C" w:rsidRDefault="006853A4" w:rsidP="006853A4">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0" w:name="_Hlk125368956"/>
      <w:r>
        <w:rPr>
          <w:sz w:val="24"/>
          <w:rFonts w:ascii="Times New Roman" w:hAnsi="Times New Roman"/>
        </w:rPr>
        <w:t xml:space="preserve">Uveďte ustanovení právního základu, ve kterém (ve kterých) se způsobilé náklady odrážejí:</w:t>
      </w:r>
      <w:r w:rsidRPr="007E7B0C">
        <w:rPr>
          <w:sz w:val="24"/>
          <w:rFonts w:ascii="Times New Roman" w:eastAsia="Times New Roman" w:hAnsi="Times New Roman"/>
        </w:rPr>
        <w:fldChar w:fldCharType="begin" w:dirty="true"/>
      </w:r>
      <w:r w:rsidRPr="007E7B0C">
        <w:rPr>
          <w:sz w:val="24"/>
          <w:rFonts w:ascii="Times New Roman" w:eastAsia="Times New Roman" w:hAnsi="Times New Roman"/>
        </w:rPr>
        <w:instrText xml:space="preserve"> REF _Ref125367725 \r \h </w:instrText>
      </w:r>
      <w:r w:rsidRPr="007E7B0C">
        <w:rPr>
          <w:sz w:val="24"/>
          <w:rFonts w:ascii="Times New Roman" w:eastAsia="Times New Roman" w:hAnsi="Times New Roman"/>
        </w:rPr>
      </w:r>
      <w:r w:rsidR="00D264FC">
        <w:rPr>
          <w:sz w:val="24"/>
          <w:rFonts w:ascii="Times New Roman" w:eastAsia="Times New Roman" w:hAnsi="Times New Roman"/>
        </w:rPr>
        <w:fldChar w:fldCharType="separate"/>
      </w:r>
      <w:r w:rsidRPr="007E7B0C">
        <w:rPr>
          <w:sz w:val="24"/>
          <w:rFonts w:ascii="Times New Roman" w:eastAsia="Times New Roman" w:hAnsi="Times New Roman"/>
        </w:rPr>
        <w:fldChar w:fldCharType="end"/>
      </w:r>
    </w:p>
    <w:p w14:paraId="6EFA0F99" w14:textId="23181430" w:rsidR="006853A4" w:rsidRPr="006853A4" w:rsidRDefault="006853A4" w:rsidP="00F220C8">
      <w:pPr>
        <w:ind w:firstLine="360"/>
        <w:rPr>
          <w:bCs/>
          <w:sz w:val="24"/>
          <w:szCs w:val="24"/>
          <w:rFonts w:ascii="Times New Roman" w:eastAsia="Times New Roman" w:hAnsi="Times New Roman"/>
        </w:rPr>
      </w:pPr>
      <w:r>
        <w:rPr>
          <w:sz w:val="24"/>
          <w:rFonts w:ascii="Times New Roman" w:hAnsi="Times New Roman"/>
        </w:rPr>
        <w:t xml:space="preserve">……………………………………………………………………………………………….</w:t>
      </w:r>
      <w:bookmarkEnd w:id="10"/>
    </w:p>
    <w:p w14:paraId="7B8A54A3" w14:textId="1FF47AB1" w:rsidR="00FA58A9" w:rsidRDefault="00FA58A9" w:rsidP="006853A4">
      <w:pPr>
        <w:numPr>
          <w:ilvl w:val="0"/>
          <w:numId w:val="4"/>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Potvrďte, že podpora týkající se zdravotních prohlídek, analýz, testů a dalších metod depistáže je poskytována ve formě věcného plnění a vyplácena poskytovatelům těchto služeb:</w:t>
      </w:r>
    </w:p>
    <w:p w14:paraId="0E87B9DA"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5EA15355" w14:textId="40F5E12B" w:rsidR="00FA58A9" w:rsidRDefault="00FA58A9" w:rsidP="00FA58A9">
      <w:pPr>
        <w:autoSpaceDE w:val="0"/>
        <w:autoSpaceDN w:val="0"/>
        <w:adjustRightInd w:val="0"/>
        <w:spacing w:after="0" w:line="240" w:lineRule="auto"/>
        <w:ind w:left="360"/>
        <w:jc w:val="both"/>
        <w:rPr>
          <w:iCs/>
          <w:sz w:val="24"/>
          <w:szCs w:val="24"/>
          <w:rFonts w:ascii="Times New Roman" w:eastAsia="Times New Roman" w:hAnsi="Times New Roman"/>
        </w:rPr>
      </w:pP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16387008"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7AFFC0C6" w14:textId="6EC85BD4" w:rsidR="006853A4" w:rsidRPr="00FA58A9" w:rsidRDefault="00FA58A9" w:rsidP="00FA58A9">
      <w:pPr>
        <w:pStyle w:val="ListParagraph"/>
        <w:numPr>
          <w:ilvl w:val="1"/>
          <w:numId w:val="4"/>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Pokud ne, potvrďte, že opatření stanoví, že přijímající podniky již musí disponovat vlastními kapacitami vhodnými pro uvedené účely.</w:t>
      </w:r>
    </w:p>
    <w:p w14:paraId="0ECCE36E" w14:textId="653DA0D1" w:rsidR="006853A4" w:rsidRDefault="006853A4"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4E5DCB50" w14:textId="77777777" w:rsidR="006853A4" w:rsidRPr="00664AB9" w:rsidRDefault="006853A4" w:rsidP="006853A4">
      <w:pPr>
        <w:spacing w:after="0" w:line="240" w:lineRule="auto"/>
        <w:ind w:left="641" w:firstLine="153"/>
        <w:rPr>
          <w:bCs/>
          <w:sz w:val="24"/>
          <w:szCs w:val="24"/>
          <w:rFonts w:ascii="Times New Roman" w:eastAsia="Times New Roman" w:hAnsi="Times New Roman"/>
        </w:rPr>
      </w:pP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7F4D9EBD" w14:textId="77777777" w:rsidR="006853A4" w:rsidRDefault="006853A4" w:rsidP="006853A4">
      <w:pPr>
        <w:autoSpaceDE w:val="0"/>
        <w:autoSpaceDN w:val="0"/>
        <w:adjustRightInd w:val="0"/>
        <w:spacing w:after="0" w:line="240" w:lineRule="auto"/>
        <w:jc w:val="both"/>
        <w:rPr>
          <w:rFonts w:ascii="Times New Roman" w:eastAsia="Times New Roman" w:hAnsi="Times New Roman"/>
          <w:sz w:val="24"/>
          <w:szCs w:val="24"/>
          <w:lang w:eastAsia="en-GB"/>
        </w:rPr>
      </w:pPr>
    </w:p>
    <w:p w14:paraId="5FCFC154" w14:textId="004697C8" w:rsidR="006853A4" w:rsidRDefault="006853A4" w:rsidP="006853A4">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Pokud je odpověď na otázku 16.1 kladná, uveďte příslušné ustanovení (příslušná ustanovení) v právním základu.</w:t>
      </w:r>
    </w:p>
    <w:p w14:paraId="715D7C94" w14:textId="6A1EEE91" w:rsidR="006853A4" w:rsidRPr="00855033" w:rsidRDefault="006853A4" w:rsidP="00855033">
      <w:pPr>
        <w:rPr>
          <w:sz w:val="24"/>
          <w:szCs w:val="24"/>
          <w:rFonts w:ascii="Times New Roman" w:eastAsia="Times New Roman" w:hAnsi="Times New Roman"/>
        </w:rPr>
      </w:pPr>
      <w:r>
        <w:rPr>
          <w:sz w:val="24"/>
          <w:rFonts w:ascii="Times New Roman" w:hAnsi="Times New Roman"/>
        </w:rPr>
        <w:t xml:space="preserve">………………………………………………………………………………………………….</w:t>
      </w:r>
    </w:p>
    <w:p w14:paraId="78F2F2CF" w14:textId="18ECF169" w:rsidR="006954C5" w:rsidRDefault="006954C5" w:rsidP="006954C5">
      <w:pPr>
        <w:numPr>
          <w:ilvl w:val="0"/>
          <w:numId w:val="4"/>
        </w:numPr>
        <w:autoSpaceDE w:val="0"/>
        <w:autoSpaceDN w:val="0"/>
        <w:adjustRightInd w:val="0"/>
        <w:spacing w:after="0" w:line="240" w:lineRule="auto"/>
        <w:jc w:val="both"/>
        <w:rPr>
          <w:iCs/>
          <w:sz w:val="24"/>
          <w:szCs w:val="24"/>
          <w:rFonts w:ascii="Times New Roman" w:eastAsia="Times New Roman" w:hAnsi="Times New Roman"/>
        </w:rPr>
      </w:pPr>
      <w:bookmarkStart w:id="11" w:name="_Ref127267544"/>
      <w:r>
        <w:rPr>
          <w:sz w:val="24"/>
          <w:rFonts w:ascii="Times New Roman" w:hAnsi="Times New Roman"/>
        </w:rPr>
        <w:t xml:space="preserve">V případě, že způsobilé náklady zahrnují podporu na náhradu škod způsobených nákazami zvířat nebo napadením invazními nepůvodními druhy podle bodu 188 písm. h) pokynů, potvrďte, že opatření stanoví, že se výše náhrady musí vypočítat pouze na základě:</w:t>
      </w:r>
      <w:bookmarkEnd w:id="11"/>
    </w:p>
    <w:p w14:paraId="3C021768" w14:textId="7ED9E432"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79755DD5" w14:textId="15971452" w:rsidR="00C810DA" w:rsidRDefault="006954C5" w:rsidP="00664AB9">
      <w:pPr>
        <w:spacing w:after="0" w:line="240" w:lineRule="auto"/>
        <w:ind w:left="641" w:firstLine="153"/>
        <w:rPr>
          <w:iCs/>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(a) tržní hodnoty zvířat poražených, utracených nebo uhynulých nebo produktů zničených:</w:t>
      </w:r>
    </w:p>
    <w:p w14:paraId="6EAFC4C8" w14:textId="77777777" w:rsidR="00C810DA" w:rsidRDefault="00C810DA" w:rsidP="00C810DA">
      <w:pPr>
        <w:spacing w:after="0" w:line="240" w:lineRule="auto"/>
        <w:ind w:left="720" w:firstLine="720"/>
        <w:rPr>
          <w:iCs/>
          <w:sz w:val="24"/>
          <w:szCs w:val="24"/>
          <w:rFonts w:ascii="Times New Roman" w:eastAsia="Times New Roman" w:hAnsi="Times New Roman"/>
        </w:rPr>
      </w:pP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tab/>
      </w:r>
      <w:r>
        <w:rPr>
          <w:sz w:val="24"/>
          <w:rFonts w:ascii="Times New Roman" w:hAnsi="Times New Roman"/>
        </w:rPr>
        <w:t xml:space="preserve">v důsledku nákazy zvířat nebo napadení invazními nepůvodními druhy,</w:t>
      </w:r>
      <w:r>
        <w:rPr>
          <w:sz w:val="24"/>
          <w:rFonts w:ascii="Times New Roman" w:hAnsi="Times New Roman"/>
        </w:rPr>
        <w:t xml:space="preserve"> </w:t>
      </w:r>
    </w:p>
    <w:p w14:paraId="08145DFC" w14:textId="42DB9F42" w:rsidR="006954C5" w:rsidRDefault="00C810DA" w:rsidP="00C810DA">
      <w:pPr>
        <w:spacing w:after="0" w:line="240" w:lineRule="auto"/>
        <w:ind w:left="2160" w:hanging="720"/>
        <w:rPr>
          <w:iCs/>
          <w:sz w:val="24"/>
          <w:szCs w:val="24"/>
          <w:rFonts w:ascii="Times New Roman" w:eastAsia="Times New Roman" w:hAnsi="Times New Roman"/>
        </w:rPr>
      </w:pP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tab/>
      </w:r>
      <w:r>
        <w:rPr>
          <w:sz w:val="24"/>
          <w:rFonts w:ascii="Times New Roman" w:hAnsi="Times New Roman"/>
        </w:rPr>
        <w:t xml:space="preserve">jako součást veřejného programu nebo opatření podle bodu 180 písm. b);</w:t>
      </w:r>
    </w:p>
    <w:p w14:paraId="3D627B79" w14:textId="0627AAA6"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3ACA660A" w14:textId="7E79763F" w:rsidR="006954C5" w:rsidRDefault="006954C5" w:rsidP="00664AB9">
      <w:pPr>
        <w:spacing w:after="0" w:line="240" w:lineRule="auto"/>
        <w:ind w:left="641" w:firstLine="153"/>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tab/>
      </w:r>
      <w:r>
        <w:rPr>
          <w:sz w:val="24"/>
          <w:rFonts w:ascii="Times New Roman" w:hAnsi="Times New Roman"/>
        </w:rPr>
        <w:t xml:space="preserve">(b) ztráty příjmů v důsledku povinné karantény a obtíží při doplňování stavů.</w:t>
      </w:r>
    </w:p>
    <w:p w14:paraId="035E750F" w14:textId="59BD6E3B"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707928E3" w14:textId="4AA4E077" w:rsidR="00C810DA" w:rsidRPr="00752556" w:rsidRDefault="00C810DA" w:rsidP="00807E92">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Uveďte příslušné ustanovení (příslušná ustanovení) v právním základu.................................................................................................</w:t>
      </w:r>
    </w:p>
    <w:p w14:paraId="4720D7D2" w14:textId="52045E24"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0C9C7687" w14:textId="5F22C4F7" w:rsidR="006954C5" w:rsidRDefault="00C412BA" w:rsidP="00C412BA">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Pokud jste v odpovědi na otázku</w:t>
      </w:r>
      <w:r w:rsidR="00664AB9">
        <w:rPr>
          <w:sz w:val="24"/>
          <w:rFonts w:ascii="Times New Roman" w:eastAsia="Times New Roman" w:hAnsi="Times New Roman"/>
        </w:rPr>
        <w:fldChar w:fldCharType="begin" w:dirty="true"/>
      </w:r>
      <w:r w:rsidR="00664AB9">
        <w:rPr>
          <w:sz w:val="24"/>
          <w:rFonts w:ascii="Times New Roman" w:eastAsia="Times New Roman" w:hAnsi="Times New Roman"/>
        </w:rPr>
        <w:instrText xml:space="preserve"> REF _Ref127267544 \r \h </w:instrText>
      </w:r>
      <w:r w:rsidR="00664AB9">
        <w:rPr>
          <w:sz w:val="24"/>
          <w:rFonts w:ascii="Times New Roman" w:eastAsia="Times New Roman" w:hAnsi="Times New Roman"/>
        </w:rPr>
      </w:r>
      <w:r w:rsidR="00664AB9">
        <w:rPr>
          <w:sz w:val="24"/>
          <w:rFonts w:ascii="Times New Roman" w:eastAsia="Times New Roman" w:hAnsi="Times New Roman"/>
        </w:rPr>
        <w:fldChar w:fldCharType="separate"/>
      </w:r>
      <w:r w:rsidR="00664AB9">
        <w:rPr>
          <w:sz w:val="24"/>
          <w:rFonts w:ascii="Times New Roman" w:eastAsia="Times New Roman" w:hAnsi="Times New Roman"/>
        </w:rPr>
        <w:t>17</w:t>
      </w:r>
      <w:r w:rsidR="00664AB9">
        <w:rPr>
          <w:sz w:val="24"/>
          <w:rFonts w:ascii="Times New Roman" w:eastAsia="Times New Roman" w:hAnsi="Times New Roman"/>
        </w:rPr>
        <w:fldChar w:fldCharType="end"/>
      </w:r>
      <w:r>
        <w:rPr>
          <w:sz w:val="24"/>
          <w:rFonts w:ascii="Times New Roman" w:hAnsi="Times New Roman"/>
        </w:rPr>
        <w:t xml:space="preserve"> zvolili písmeno (a), potvrďte, že opatření stanoví, že tržní hodnota musí být stanovena na základě hodnoty zvířat bezprostředně před vznikem nebo potvrzením podezření na nákazu zvířat nebo napadení invazními nepůvodními druhy, jako kdyby nákazou nebo napadením nebyla postižena.</w:t>
      </w:r>
    </w:p>
    <w:p w14:paraId="50197CB1" w14:textId="77777777" w:rsidR="006954C5" w:rsidRP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2BDEB420" w14:textId="77777777" w:rsidR="00C412BA" w:rsidRPr="00594BAD" w:rsidRDefault="00C412BA" w:rsidP="00C412BA">
      <w:pPr>
        <w:spacing w:after="0" w:line="240" w:lineRule="auto"/>
        <w:ind w:left="641" w:firstLine="153"/>
        <w:rPr>
          <w:bCs/>
          <w:sz w:val="24"/>
          <w:szCs w:val="24"/>
          <w:rFonts w:ascii="Times New Roman" w:eastAsia="Times New Roman" w:hAnsi="Times New Roman"/>
        </w:rPr>
      </w:pPr>
      <w:r w:rsidRPr="00594BAD">
        <w:rPr>
          <w:sz w:val="24"/>
          <w:rFonts w:ascii="Times New Roman" w:eastAsia="Times New Roman" w:hAnsi="Times New Roman"/>
        </w:rPr>
        <w:fldChar w:fldCharType="begin">
          <w:ffData>
            <w:name w:val="Check1"/>
            <w:enabled/>
            <w:calcOnExit w:val="0"/>
            <w:checkBox>
              <w:sizeAuto/>
              <w:default w:val="0"/>
            </w:checkBox>
          </w:ffData>
        </w:fldChar>
      </w:r>
      <w:r w:rsidRPr="00594BAD">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594BAD">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94BAD">
        <w:rPr>
          <w:sz w:val="24"/>
          <w:rFonts w:ascii="Times New Roman" w:eastAsia="Times New Roman" w:hAnsi="Times New Roman"/>
        </w:rPr>
        <w:fldChar w:fldCharType="begin">
          <w:ffData>
            <w:name w:val="Check1"/>
            <w:enabled/>
            <w:calcOnExit w:val="0"/>
            <w:checkBox>
              <w:sizeAuto/>
              <w:default w:val="0"/>
            </w:checkBox>
          </w:ffData>
        </w:fldChar>
      </w:r>
      <w:r w:rsidRPr="00594BAD">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594BAD">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19B10B1D"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3804290F" w14:textId="7FE37973" w:rsidR="00C412BA" w:rsidRDefault="00C412BA" w:rsidP="00C412BA">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12A7EFE8" w14:textId="77777777" w:rsidR="00C412BA" w:rsidRDefault="00C412BA" w:rsidP="00C412BA">
      <w:pPr>
        <w:rPr>
          <w:sz w:val="24"/>
          <w:szCs w:val="24"/>
          <w:rFonts w:ascii="Times New Roman" w:eastAsia="Times New Roman" w:hAnsi="Times New Roman"/>
        </w:rPr>
      </w:pPr>
      <w:r>
        <w:rPr>
          <w:sz w:val="24"/>
          <w:rFonts w:ascii="Times New Roman" w:hAnsi="Times New Roman"/>
        </w:rPr>
        <w:t xml:space="preserve">………………………………………………………………………………………………….</w:t>
      </w:r>
    </w:p>
    <w:p w14:paraId="56EA6BB1" w14:textId="07E0DC1E" w:rsidR="006954C5" w:rsidRDefault="006954C5"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01A8F146" w14:textId="0441664F" w:rsidR="00C412BA" w:rsidRDefault="00C412BA" w:rsidP="00C412BA">
      <w:pPr>
        <w:numPr>
          <w:ilvl w:val="0"/>
          <w:numId w:val="4"/>
        </w:numPr>
        <w:autoSpaceDE w:val="0"/>
        <w:autoSpaceDN w:val="0"/>
        <w:adjustRightInd w:val="0"/>
        <w:spacing w:after="0" w:line="240" w:lineRule="auto"/>
        <w:jc w:val="both"/>
        <w:rPr>
          <w:iCs/>
          <w:sz w:val="24"/>
          <w:szCs w:val="24"/>
          <w:rFonts w:ascii="Times New Roman" w:eastAsia="Times New Roman" w:hAnsi="Times New Roman"/>
        </w:rPr>
      </w:pPr>
      <w:bookmarkStart w:id="12" w:name="_Ref126945112"/>
      <w:r>
        <w:rPr>
          <w:sz w:val="24"/>
          <w:rFonts w:ascii="Times New Roman" w:hAnsi="Times New Roman"/>
        </w:rPr>
        <w:t xml:space="preserve">Potvrďte, že výše náhrady musí být snížena o veškeré náklady, jež nevznikly přímo v důsledku nákazy zvířat nebo napadení invazními nepůvodními druhy a které by jinak přijímajícímu podniku vznikly.</w:t>
      </w:r>
      <w:bookmarkEnd w:id="12"/>
    </w:p>
    <w:p w14:paraId="4A12E7DC" w14:textId="5255B6B1"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E8B0EFD" w14:textId="77777777" w:rsidR="00C412BA" w:rsidRPr="006954C5"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17CAE61D" w14:textId="77777777" w:rsidR="00C412BA" w:rsidRPr="0099177E" w:rsidRDefault="00C412BA" w:rsidP="00C412BA">
      <w:pPr>
        <w:spacing w:after="0" w:line="240" w:lineRule="auto"/>
        <w:ind w:left="641" w:firstLine="153"/>
        <w:rPr>
          <w:b/>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FE55A6">
        <w:rPr>
          <w:b/>
          <w:sz w:val="24"/>
          <w:rFonts w:ascii="Times New Roman" w:eastAsia="Times New Roman" w:hAnsi="Times New Roman"/>
        </w:rPr>
        <w:instrText xml:space="preserve"> FORMCHECKBOX </w:instrText>
      </w:r>
      <w:r w:rsidR="00D264FC">
        <w:rPr>
          <w:b/>
          <w:sz w:val="24"/>
          <w:rFonts w:ascii="Times New Roman" w:eastAsia="Times New Roman" w:hAnsi="Times New Roman"/>
        </w:rPr>
      </w:r>
      <w:r w:rsidR="00D264FC">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FE0C5C">
        <w:rPr>
          <w:sz w:val="24"/>
          <w:rFonts w:ascii="Times New Roman" w:eastAsia="Times New Roman" w:hAnsi="Times New Roman"/>
        </w:rPr>
        <w:fldChar w:fldCharType="begin">
          <w:ffData>
            <w:name w:val="Check1"/>
            <w:enabled/>
            <w:calcOnExit w:val="0"/>
            <w:checkBox>
              <w:sizeAuto/>
              <w:default w:val="0"/>
            </w:checkBox>
          </w:ffData>
        </w:fldChar>
      </w:r>
      <w:r w:rsidRPr="00FE0C5C">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FE0C5C">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5DEAB715"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07E8496" w14:textId="5E98F98B" w:rsidR="00C412BA" w:rsidRDefault="00C412BA" w:rsidP="00C412BA">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Pokud ano, uveďte příslušné náklady.</w:t>
      </w:r>
    </w:p>
    <w:p w14:paraId="26F415D2" w14:textId="2DAA27D5" w:rsidR="00C412BA" w:rsidRDefault="00C412BA" w:rsidP="00C412BA">
      <w:pPr>
        <w:rPr>
          <w:sz w:val="24"/>
          <w:szCs w:val="24"/>
          <w:rFonts w:ascii="Times New Roman" w:eastAsia="Times New Roman" w:hAnsi="Times New Roman"/>
        </w:rPr>
      </w:pPr>
      <w:r>
        <w:rPr>
          <w:sz w:val="24"/>
          <w:rFonts w:ascii="Times New Roman" w:hAnsi="Times New Roman"/>
        </w:rPr>
        <w:t xml:space="preserve">………………………………………………………………………………………………….</w:t>
      </w:r>
    </w:p>
    <w:p w14:paraId="6D76E2CE" w14:textId="0FE81BEC" w:rsidR="00C412BA" w:rsidRDefault="00C412BA" w:rsidP="00C412BA">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 </w:t>
      </w:r>
      <w:r>
        <w:rPr>
          <w:sz w:val="24"/>
          <w:rFonts w:ascii="Times New Roman" w:hAnsi="Times New Roman"/>
        </w:rPr>
        <w:t xml:space="preserve">Pokud ano, uveďte příslušné ustanovení (příslušná ustanovení) v právním základu.</w:t>
      </w:r>
    </w:p>
    <w:p w14:paraId="7489BE1B" w14:textId="5683EBE6" w:rsidR="00C412BA" w:rsidRPr="00FE0C5C" w:rsidRDefault="00C412BA" w:rsidP="00FE0C5C">
      <w:pPr>
        <w:rPr>
          <w:sz w:val="24"/>
          <w:szCs w:val="24"/>
          <w:rFonts w:ascii="Times New Roman" w:eastAsia="Times New Roman" w:hAnsi="Times New Roman"/>
        </w:rPr>
      </w:pPr>
      <w:r>
        <w:rPr>
          <w:sz w:val="24"/>
          <w:rFonts w:ascii="Times New Roman" w:hAnsi="Times New Roman"/>
        </w:rPr>
        <w:t xml:space="preserve">………………………………………………………………………………………………….</w:t>
      </w:r>
    </w:p>
    <w:p w14:paraId="52209C82" w14:textId="37170E7A" w:rsidR="00C412BA" w:rsidRDefault="00C412BA" w:rsidP="00C412BA">
      <w:pPr>
        <w:numPr>
          <w:ilvl w:val="0"/>
          <w:numId w:val="4"/>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Potvrďte, že částka náhrady musí být snížena o veškeré příjmy z prodeje produktů souvisejících se zvířaty poraženými, utracenými nebo zlikvidovanými pro účely prevence nebo eradikace.</w:t>
      </w:r>
    </w:p>
    <w:p w14:paraId="37A83E87" w14:textId="4C738647"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94DAE30" w14:textId="77777777" w:rsidR="00C412BA" w:rsidRPr="00664AB9" w:rsidRDefault="00C412BA" w:rsidP="00C412BA">
      <w:pPr>
        <w:spacing w:after="0" w:line="240" w:lineRule="auto"/>
        <w:ind w:left="641" w:firstLine="153"/>
        <w:rPr>
          <w:bCs/>
          <w:sz w:val="24"/>
          <w:szCs w:val="24"/>
          <w:rFonts w:ascii="Times New Roman" w:eastAsia="Times New Roman" w:hAnsi="Times New Roman"/>
        </w:rPr>
      </w:pP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14204D31"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CC7BAC7" w14:textId="071EF468" w:rsidR="00C412BA" w:rsidRDefault="00C412BA" w:rsidP="00C412BA">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5ABBAA41" w14:textId="4992E59D" w:rsidR="00C412BA" w:rsidRPr="00EC0CF7" w:rsidRDefault="00C412BA" w:rsidP="00EC0CF7">
      <w:pPr>
        <w:rPr>
          <w:sz w:val="24"/>
          <w:szCs w:val="24"/>
          <w:rFonts w:ascii="Times New Roman" w:eastAsia="Times New Roman" w:hAnsi="Times New Roman"/>
        </w:rPr>
      </w:pPr>
      <w:r>
        <w:rPr>
          <w:sz w:val="24"/>
          <w:rFonts w:ascii="Times New Roman" w:hAnsi="Times New Roman"/>
        </w:rPr>
        <w:t xml:space="preserve">………………………………………………………………………………………………….</w:t>
      </w:r>
    </w:p>
    <w:p w14:paraId="640E64E7" w14:textId="1741D5BA"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8692843" w14:textId="141595FA" w:rsidR="00C412BA" w:rsidRDefault="00C412BA" w:rsidP="0036456A">
      <w:pPr>
        <w:numPr>
          <w:ilvl w:val="0"/>
          <w:numId w:val="4"/>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Pokud oznamující členský stát zvolil v otázce </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_Ref126945435 \r \h </w:instrText>
      </w:r>
      <w:r>
        <w:rPr>
          <w:sz w:val="24"/>
          <w:rFonts w:ascii="Times New Roman" w:eastAsia="Times New Roman" w:hAnsi="Times New Roman"/>
        </w:rPr>
      </w:r>
      <w:r>
        <w:rPr>
          <w:sz w:val="24"/>
          <w:rFonts w:ascii="Times New Roman" w:eastAsia="Times New Roman" w:hAnsi="Times New Roman"/>
        </w:rPr>
        <w:fldChar w:fldCharType="separate"/>
      </w:r>
      <w:r w:rsidR="00664AB9">
        <w:rPr>
          <w:sz w:val="24"/>
          <w:rFonts w:ascii="Times New Roman" w:eastAsia="Times New Roman" w:hAnsi="Times New Roman"/>
        </w:rPr>
        <w:t>15</w:t>
      </w:r>
      <w:r>
        <w:rPr>
          <w:sz w:val="24"/>
          <w:rFonts w:ascii="Times New Roman" w:eastAsia="Times New Roman" w:hAnsi="Times New Roman"/>
        </w:rPr>
        <w:fldChar w:fldCharType="end"/>
      </w:r>
      <w:r>
        <w:rPr>
          <w:sz w:val="24"/>
          <w:rFonts w:ascii="Times New Roman" w:hAnsi="Times New Roman"/>
        </w:rPr>
        <w:t xml:space="preserve"> písmeno i), uveďte podrobné zdůvodnění, proč by měly být tyto další náklady způsobilé.</w:t>
      </w:r>
    </w:p>
    <w:p w14:paraId="159BAEEC" w14:textId="2436B716" w:rsidR="00C412BA" w:rsidRPr="00EC0CF7" w:rsidRDefault="0036456A" w:rsidP="00EC0CF7">
      <w:pPr>
        <w:rPr>
          <w:sz w:val="24"/>
          <w:szCs w:val="24"/>
          <w:rFonts w:ascii="Times New Roman" w:eastAsia="Times New Roman" w:hAnsi="Times New Roman"/>
        </w:rPr>
      </w:pPr>
      <w:r>
        <w:rPr>
          <w:sz w:val="24"/>
          <w:rFonts w:ascii="Times New Roman" w:hAnsi="Times New Roman"/>
        </w:rPr>
        <w:t xml:space="preserve">………………………………………………………………………………………………….</w:t>
      </w:r>
    </w:p>
    <w:p w14:paraId="475F1D05" w14:textId="4351B403" w:rsidR="00417385" w:rsidRDefault="00594BAD" w:rsidP="00594BAD">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Potvrďte, že opatření stanoví, že podpora a veškeré další platby, které přijímající podnik obdrží, včetně plateb na základě jiných vnitrostátních nebo unijních opatření, pojistných smluv nebo vzájemných fondů týkajících se týchž způsobilých nákladů, musí být omezeny na 100 % způsobilých nákladů.</w:t>
      </w:r>
    </w:p>
    <w:p w14:paraId="7B6AAAF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766FF38" w14:textId="77777777" w:rsidR="00594BAD" w:rsidRPr="00664AB9" w:rsidRDefault="00594BAD" w:rsidP="00594BAD">
      <w:pPr>
        <w:spacing w:after="0" w:line="240" w:lineRule="auto"/>
        <w:ind w:left="641" w:firstLine="153"/>
        <w:rPr>
          <w:bCs/>
          <w:sz w:val="24"/>
          <w:szCs w:val="24"/>
          <w:rFonts w:ascii="Times New Roman" w:eastAsia="Times New Roman" w:hAnsi="Times New Roman"/>
        </w:rPr>
      </w:pP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664AB9">
        <w:rPr>
          <w:sz w:val="24"/>
          <w:rFonts w:ascii="Times New Roman" w:eastAsia="Times New Roman" w:hAnsi="Times New Roman"/>
        </w:rPr>
        <w:fldChar w:fldCharType="begin">
          <w:ffData>
            <w:name w:val="Check1"/>
            <w:enabled/>
            <w:calcOnExit w:val="0"/>
            <w:checkBox>
              <w:sizeAuto/>
              <w:default w:val="0"/>
            </w:checkBox>
          </w:ffData>
        </w:fldChar>
      </w:r>
      <w:r w:rsidRPr="00664AB9">
        <w:rPr>
          <w:sz w:val="24"/>
          <w:rFonts w:ascii="Times New Roman" w:eastAsia="Times New Roman" w:hAnsi="Times New Roman"/>
        </w:rPr>
        <w:instrText xml:space="preserve"> FORMCHECKBOX </w:instrText>
      </w:r>
      <w:r w:rsidR="00D264FC">
        <w:rPr>
          <w:sz w:val="24"/>
          <w:rFonts w:ascii="Times New Roman" w:eastAsia="Times New Roman" w:hAnsi="Times New Roman"/>
        </w:rPr>
      </w:r>
      <w:r w:rsidR="00D264FC">
        <w:rPr>
          <w:sz w:val="24"/>
          <w:rFonts w:ascii="Times New Roman" w:eastAsia="Times New Roman" w:hAnsi="Times New Roman"/>
        </w:rPr>
        <w:fldChar w:fldCharType="separate"/>
      </w:r>
      <w:r w:rsidRPr="00664AB9">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1559B26E" w14:textId="2D1EEA72"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6A9C09A" w14:textId="77777777" w:rsidR="00D264FC" w:rsidRDefault="00D264FC" w:rsidP="00D264FC">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Uveďte maximální intenzity podpory použitelné v rámci opatření.</w:t>
      </w:r>
    </w:p>
    <w:p w14:paraId="394E93C9" w14:textId="77777777" w:rsidR="00D264FC" w:rsidRDefault="00D264FC" w:rsidP="00D264FC">
      <w:pPr>
        <w:rPr>
          <w:sz w:val="24"/>
          <w:szCs w:val="24"/>
          <w:rFonts w:ascii="Times New Roman" w:eastAsia="Times New Roman" w:hAnsi="Times New Roman"/>
        </w:rPr>
      </w:pPr>
      <w:r>
        <w:rPr>
          <w:sz w:val="24"/>
          <w:rFonts w:ascii="Times New Roman" w:hAnsi="Times New Roman"/>
        </w:rPr>
        <w:t xml:space="preserve">………………………………………………………………………………………………….</w:t>
      </w:r>
    </w:p>
    <w:p w14:paraId="37A41462" w14:textId="77777777" w:rsidR="00D264FC" w:rsidRDefault="00D264FC"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3AA216A1" w14:textId="58738789" w:rsidR="00EC0CF7" w:rsidRPr="009340F4" w:rsidRDefault="00594BAD" w:rsidP="009340F4">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3" w:name="_Hlk125368675"/>
      <w:bookmarkStart w:id="14" w:name="_Hlk127282519"/>
      <w:r>
        <w:rPr>
          <w:sz w:val="24"/>
          <w:rFonts w:ascii="Times New Roman" w:hAnsi="Times New Roman"/>
        </w:rPr>
        <w:t xml:space="preserve">Uveďte ustanovení právního základu, které (která) stanoví </w:t>
      </w:r>
      <w:bookmarkEnd w:id="13"/>
      <w:r>
        <w:rPr>
          <w:sz w:val="24"/>
          <w:rFonts w:ascii="Times New Roman" w:hAnsi="Times New Roman"/>
        </w:rPr>
        <w:t xml:space="preserve">omezení na 100 % a maximální intenzity podpory v rámci opatření.</w:t>
      </w:r>
    </w:p>
    <w:p w14:paraId="6F737024" w14:textId="4C51E596" w:rsidR="00EC0CF7" w:rsidRDefault="00EC0CF7" w:rsidP="00EC0CF7">
      <w:pPr>
        <w:rPr>
          <w:sz w:val="24"/>
          <w:szCs w:val="24"/>
          <w:rFonts w:ascii="Times New Roman" w:eastAsia="Times New Roman" w:hAnsi="Times New Roman"/>
        </w:rPr>
      </w:pPr>
      <w:r>
        <w:rPr>
          <w:sz w:val="24"/>
          <w:rFonts w:ascii="Times New Roman" w:hAnsi="Times New Roman"/>
        </w:rPr>
        <w:t xml:space="preserve">………………………………………………………………………………………………….</w:t>
      </w:r>
    </w:p>
    <w:p w14:paraId="6EF6F7D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3900AF1" w14:textId="77777777" w:rsidR="00594BAD" w:rsidRPr="001E103F" w:rsidRDefault="00594BAD" w:rsidP="00594BAD">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DALŠÍ INFORMACE</w:t>
      </w:r>
    </w:p>
    <w:p w14:paraId="18008CCE" w14:textId="77777777" w:rsidR="00594BAD" w:rsidRPr="001E103F" w:rsidRDefault="00594BAD" w:rsidP="00594BA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82678B9" w14:textId="73B89B02" w:rsidR="00594BAD" w:rsidRPr="00C92180" w:rsidRDefault="00594BAD" w:rsidP="00C92180">
      <w:pPr>
        <w:pStyle w:val="ListParagraph"/>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Uveďte jakékoli další informace, které považujete za důležité k posouzení opatření podle tohoto oddílu pokynů.</w:t>
      </w:r>
    </w:p>
    <w:p w14:paraId="395DB87D" w14:textId="6124BB0F" w:rsidR="00594BAD" w:rsidRPr="001A1A6E" w:rsidRDefault="00594BAD" w:rsidP="0076045C">
      <w:pPr>
        <w:rPr>
          <w:i/>
          <w:sz w:val="24"/>
          <w:szCs w:val="24"/>
          <w:rFonts w:ascii="Times New Roman" w:eastAsia="Times New Roman" w:hAnsi="Times New Roman"/>
        </w:rPr>
      </w:pPr>
      <w:r>
        <w:rPr>
          <w:sz w:val="24"/>
          <w:rFonts w:ascii="Times New Roman" w:hAnsi="Times New Roman"/>
        </w:rPr>
        <w:t xml:space="preserve">………………………………………………………………………………………………….</w:t>
      </w:r>
      <w:bookmarkEnd w:id="14"/>
    </w:p>
    <w:p w14:paraId="4977E923" w14:textId="1837C80C"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sectPr w:rsidR="00594BA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BC439" w14:textId="77777777" w:rsidR="00CF1E2D" w:rsidRDefault="00CF1E2D" w:rsidP="00CF1E2D">
      <w:pPr>
        <w:spacing w:after="0" w:line="240" w:lineRule="auto"/>
      </w:pPr>
      <w:r>
        <w:separator/>
      </w:r>
    </w:p>
  </w:endnote>
  <w:endnote w:type="continuationSeparator" w:id="0">
    <w:p w14:paraId="54A34CEF" w14:textId="77777777" w:rsidR="00CF1E2D" w:rsidRDefault="00CF1E2D" w:rsidP="00CF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C327" w14:textId="77777777" w:rsidR="00CF1E2D" w:rsidRDefault="00CF1E2D" w:rsidP="00CF1E2D">
      <w:pPr>
        <w:spacing w:after="0" w:line="240" w:lineRule="auto"/>
      </w:pPr>
      <w:r>
        <w:separator/>
      </w:r>
    </w:p>
  </w:footnote>
  <w:footnote w:type="continuationSeparator" w:id="0">
    <w:p w14:paraId="694D5445" w14:textId="77777777" w:rsidR="00CF1E2D" w:rsidRDefault="00CF1E2D" w:rsidP="00CF1E2D">
      <w:pPr>
        <w:spacing w:after="0" w:line="240" w:lineRule="auto"/>
      </w:pPr>
      <w:r>
        <w:continuationSeparator/>
      </w:r>
    </w:p>
  </w:footnote>
  <w:footnote w:id="1">
    <w:p w14:paraId="1A79BB36" w14:textId="40724804" w:rsidR="00C312B6" w:rsidRPr="00C312B6" w:rsidRDefault="00C312B6">
      <w:pPr>
        <w:pStyle w:val="FootnoteText"/>
      </w:pPr>
      <w:r>
        <w:rPr>
          <w:rStyle w:val="FootnoteReference"/>
        </w:rPr>
        <w:footnoteRef/>
      </w:r>
      <w:r>
        <w:t xml:space="preserve"> </w:t>
      </w:r>
      <w:r>
        <w:rPr>
          <w:rFonts w:ascii="Times New Roman" w:hAnsi="Times New Roman"/>
        </w:rPr>
        <w:t xml:space="preserve">Úř. věst. C 107, 23.3.2023, s. 1.</w:t>
      </w:r>
    </w:p>
  </w:footnote>
  <w:footnote w:id="2">
    <w:p w14:paraId="189FE26D" w14:textId="5912B611"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rPr>
        <w:t xml:space="preserve"> Nařízení Evropského parlamentu a Rady (EU) 2016/429 ze dne 9. března 2016 o nákazách zvířat a o změně a zrušení některých aktů v oblasti zdraví zvířat („právní rámec pro zdraví zvířat“) (Úř. věst. L 84, 31.3.2016, s. 1).</w:t>
      </w:r>
    </w:p>
  </w:footnote>
  <w:footnote w:id="3">
    <w:p w14:paraId="49165AC8" w14:textId="6C778D5C"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rPr>
        <w:t xml:space="preserve">Viz https://www.oie.int/en/what-we-do/standards/codes-and-manuals/aquatic-code-online-access/.</w:t>
      </w:r>
    </w:p>
  </w:footnote>
  <w:footnote w:id="4">
    <w:p w14:paraId="5283865E" w14:textId="5DDF2F9E"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rPr>
        <w:t xml:space="preserve"> Nařízení Evropského parlamentu a Rady (EU) 2021/690 ze dne 28. dubna 2021, kterým se zavádí program pro vnitřní trh, pro konkurenceschopnost podniků včetně malých a středních podniků, pro oblast rostlin, zvířat, potravin a krmiv a pro evropskou statistiku (Program pro jednotný trh) a kterým se zrušují nařízení (EU) č. 99/2013, (EU) č. 1287/2013, (EU) č. 254/2014 a (EU) č. 652/2014 (Úř. věst. L 153, 3.5.2021,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845"/>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FA3199"/>
    <w:multiLevelType w:val="multilevel"/>
    <w:tmpl w:val="FB2C8AF8"/>
    <w:lvl w:ilvl="0">
      <w:start w:val="22"/>
      <w:numFmt w:val="decimal"/>
      <w:lvlText w:val="%1"/>
      <w:lvlJc w:val="left"/>
      <w:pPr>
        <w:ind w:left="420" w:hanging="420"/>
      </w:pPr>
      <w:rPr>
        <w:rFonts w:hint="default"/>
      </w:rPr>
    </w:lvl>
    <w:lvl w:ilvl="1">
      <w:start w:val="2"/>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280292"/>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F7541B"/>
    <w:multiLevelType w:val="multilevel"/>
    <w:tmpl w:val="D41CC092"/>
    <w:lvl w:ilvl="0">
      <w:start w:val="2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EE7D3E"/>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068035A"/>
    <w:multiLevelType w:val="hybridMultilevel"/>
    <w:tmpl w:val="19CAA458"/>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B00E7662">
      <w:start w:val="1"/>
      <w:numFmt w:val="lowerRoman"/>
      <w:lvlText w:val="(%3)"/>
      <w:lvlJc w:val="left"/>
      <w:pPr>
        <w:ind w:left="2482" w:hanging="720"/>
      </w:pPr>
      <w:rPr>
        <w:rFonts w:hint="default"/>
      </w:rPr>
    </w:lvl>
    <w:lvl w:ilvl="3" w:tplc="0809000F">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63649388">
    <w:abstractNumId w:val="6"/>
  </w:num>
  <w:num w:numId="2" w16cid:durableId="526255402">
    <w:abstractNumId w:val="8"/>
  </w:num>
  <w:num w:numId="3" w16cid:durableId="648362903">
    <w:abstractNumId w:val="4"/>
  </w:num>
  <w:num w:numId="4" w16cid:durableId="1327200285">
    <w:abstractNumId w:val="2"/>
  </w:num>
  <w:num w:numId="5" w16cid:durableId="2061857985">
    <w:abstractNumId w:val="7"/>
  </w:num>
  <w:num w:numId="6" w16cid:durableId="1430662105">
    <w:abstractNumId w:val="3"/>
  </w:num>
  <w:num w:numId="7" w16cid:durableId="2084183480">
    <w:abstractNumId w:val="0"/>
  </w:num>
  <w:num w:numId="8" w16cid:durableId="663899986">
    <w:abstractNumId w:val="5"/>
  </w:num>
  <w:num w:numId="9" w16cid:durableId="1697727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5D6"/>
    <w:rsid w:val="00006334"/>
    <w:rsid w:val="000615C4"/>
    <w:rsid w:val="000B55F2"/>
    <w:rsid w:val="000B5A11"/>
    <w:rsid w:val="000F7A0F"/>
    <w:rsid w:val="00154B86"/>
    <w:rsid w:val="00161E38"/>
    <w:rsid w:val="001D5A71"/>
    <w:rsid w:val="00206C9D"/>
    <w:rsid w:val="00217099"/>
    <w:rsid w:val="00227BD4"/>
    <w:rsid w:val="00270E0D"/>
    <w:rsid w:val="002866B5"/>
    <w:rsid w:val="002A7118"/>
    <w:rsid w:val="002C4AC2"/>
    <w:rsid w:val="002F465A"/>
    <w:rsid w:val="003553C5"/>
    <w:rsid w:val="0036456A"/>
    <w:rsid w:val="003E5FF3"/>
    <w:rsid w:val="00417385"/>
    <w:rsid w:val="00417559"/>
    <w:rsid w:val="00443933"/>
    <w:rsid w:val="004D3B54"/>
    <w:rsid w:val="004E0043"/>
    <w:rsid w:val="00531DEE"/>
    <w:rsid w:val="00594BAD"/>
    <w:rsid w:val="005B67EB"/>
    <w:rsid w:val="006461B3"/>
    <w:rsid w:val="00664AB9"/>
    <w:rsid w:val="0066685C"/>
    <w:rsid w:val="006853A4"/>
    <w:rsid w:val="006954C5"/>
    <w:rsid w:val="006B2529"/>
    <w:rsid w:val="006C073C"/>
    <w:rsid w:val="006D5526"/>
    <w:rsid w:val="00706CF4"/>
    <w:rsid w:val="0071151C"/>
    <w:rsid w:val="007311D2"/>
    <w:rsid w:val="007361BF"/>
    <w:rsid w:val="007506E4"/>
    <w:rsid w:val="00752556"/>
    <w:rsid w:val="0076045C"/>
    <w:rsid w:val="0076326A"/>
    <w:rsid w:val="00776EFD"/>
    <w:rsid w:val="007B5129"/>
    <w:rsid w:val="007B7980"/>
    <w:rsid w:val="007C017A"/>
    <w:rsid w:val="00843322"/>
    <w:rsid w:val="00850AE9"/>
    <w:rsid w:val="00855033"/>
    <w:rsid w:val="00880B8C"/>
    <w:rsid w:val="008A12B8"/>
    <w:rsid w:val="008C19D3"/>
    <w:rsid w:val="00925493"/>
    <w:rsid w:val="009340F4"/>
    <w:rsid w:val="00942F8E"/>
    <w:rsid w:val="0099213C"/>
    <w:rsid w:val="009B086F"/>
    <w:rsid w:val="009F4284"/>
    <w:rsid w:val="00A17AAE"/>
    <w:rsid w:val="00A26420"/>
    <w:rsid w:val="00A9765F"/>
    <w:rsid w:val="00AC6DF3"/>
    <w:rsid w:val="00B135D6"/>
    <w:rsid w:val="00BA2F63"/>
    <w:rsid w:val="00BD2AA5"/>
    <w:rsid w:val="00BE2764"/>
    <w:rsid w:val="00BE27FB"/>
    <w:rsid w:val="00BE5D1C"/>
    <w:rsid w:val="00C078FA"/>
    <w:rsid w:val="00C312B6"/>
    <w:rsid w:val="00C412BA"/>
    <w:rsid w:val="00C46C1A"/>
    <w:rsid w:val="00C5000E"/>
    <w:rsid w:val="00C6221C"/>
    <w:rsid w:val="00C75077"/>
    <w:rsid w:val="00C810DA"/>
    <w:rsid w:val="00C90688"/>
    <w:rsid w:val="00C92180"/>
    <w:rsid w:val="00CF1E2D"/>
    <w:rsid w:val="00D264FC"/>
    <w:rsid w:val="00D52ED5"/>
    <w:rsid w:val="00D629B2"/>
    <w:rsid w:val="00D732F8"/>
    <w:rsid w:val="00D94833"/>
    <w:rsid w:val="00DC16BE"/>
    <w:rsid w:val="00DD2AE6"/>
    <w:rsid w:val="00DF7957"/>
    <w:rsid w:val="00E03E0F"/>
    <w:rsid w:val="00E31BCA"/>
    <w:rsid w:val="00E54748"/>
    <w:rsid w:val="00E76213"/>
    <w:rsid w:val="00EB5E66"/>
    <w:rsid w:val="00EC0CF7"/>
    <w:rsid w:val="00EE7A69"/>
    <w:rsid w:val="00F220C8"/>
    <w:rsid w:val="00F23633"/>
    <w:rsid w:val="00F4492B"/>
    <w:rsid w:val="00FA58A9"/>
    <w:rsid w:val="00FD2FEC"/>
    <w:rsid w:val="00FE0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04D31B2"/>
  <w15:chartTrackingRefBased/>
  <w15:docId w15:val="{CA48CB1C-8DD3-4628-B505-D87BA80E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7EB"/>
    <w:pPr>
      <w:spacing w:after="200" w:line="276" w:lineRule="auto"/>
    </w:pPr>
    <w:rPr>
      <w:rFonts w:ascii="Calibri" w:eastAsia="Calibri" w:hAnsi="Calibri" w:cs="Times New Roman"/>
      <w:lang w:val="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5F2"/>
    <w:pPr>
      <w:ind w:left="720"/>
      <w:contextualSpacing/>
    </w:pPr>
  </w:style>
  <w:style w:type="paragraph" w:styleId="FootnoteText">
    <w:name w:val="footnote text"/>
    <w:aliases w:val="fn,footnote text,Char Char,Footnote Text2,Footnote Text11,ALTS FOOTNOTE11,Footnote Text Char111,Footnote Text Char Char Char11,Footnote Text Char1 Char Char Char Char11,Footnote Text Char1 Char Char Char11,ALTS FOOTNOTE2,Footnote Text1,ft"/>
    <w:basedOn w:val="Normal"/>
    <w:link w:val="FootnoteTextChar"/>
    <w:unhideWhenUsed/>
    <w:qFormat/>
    <w:rsid w:val="00C90688"/>
    <w:pPr>
      <w:spacing w:after="0" w:line="240" w:lineRule="auto"/>
    </w:pPr>
    <w:rPr>
      <w:sz w:val="20"/>
      <w:szCs w:val="20"/>
    </w:rPr>
  </w:style>
  <w:style w:type="character" w:customStyle="1" w:styleId="FootnoteTextChar">
    <w:name w:val="Footnote Text Char"/>
    <w:aliases w:val="fn Char,footnote text Char,Char Char Char,Footnote Text2 Char,Footnote Text11 Char,ALTS FOOTNOTE11 Char,Footnote Text Char111 Char,Footnote Text Char Char Char11 Char,Footnote Text Char1 Char Char Char Char11 Char,ALTS FOOTNOTE2 Char"/>
    <w:basedOn w:val="DefaultParagraphFont"/>
    <w:link w:val="FootnoteText"/>
    <w:qFormat/>
    <w:rsid w:val="00C90688"/>
    <w:rPr>
      <w:rFonts w:ascii="Calibri" w:eastAsia="Calibri" w:hAnsi="Calibri" w:cs="Times New Roman"/>
      <w:sz w:val="20"/>
      <w:szCs w:val="20"/>
      <w:lang w:val="cs-CZ"/>
    </w:rPr>
  </w:style>
  <w:style w:type="character" w:styleId="FootnoteReference">
    <w:name w:val="footnote reference"/>
    <w:basedOn w:val="DefaultParagraphFont"/>
    <w:uiPriority w:val="99"/>
    <w:semiHidden/>
    <w:unhideWhenUsed/>
    <w:rsid w:val="00C906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347424">
      <w:bodyDiv w:val="1"/>
      <w:marLeft w:val="0"/>
      <w:marRight w:val="0"/>
      <w:marTop w:val="0"/>
      <w:marBottom w:val="0"/>
      <w:divBdr>
        <w:top w:val="none" w:sz="0" w:space="0" w:color="auto"/>
        <w:left w:val="none" w:sz="0" w:space="0" w:color="auto"/>
        <w:bottom w:val="none" w:sz="0" w:space="0" w:color="auto"/>
        <w:right w:val="none" w:sz="0" w:space="0" w:color="auto"/>
      </w:divBdr>
    </w:div>
    <w:div w:id="629625954">
      <w:bodyDiv w:val="1"/>
      <w:marLeft w:val="0"/>
      <w:marRight w:val="0"/>
      <w:marTop w:val="0"/>
      <w:marBottom w:val="0"/>
      <w:divBdr>
        <w:top w:val="none" w:sz="0" w:space="0" w:color="auto"/>
        <w:left w:val="none" w:sz="0" w:space="0" w:color="auto"/>
        <w:bottom w:val="none" w:sz="0" w:space="0" w:color="auto"/>
        <w:right w:val="none" w:sz="0" w:space="0" w:color="auto"/>
      </w:divBdr>
    </w:div>
    <w:div w:id="751510568">
      <w:bodyDiv w:val="1"/>
      <w:marLeft w:val="0"/>
      <w:marRight w:val="0"/>
      <w:marTop w:val="0"/>
      <w:marBottom w:val="0"/>
      <w:divBdr>
        <w:top w:val="none" w:sz="0" w:space="0" w:color="auto"/>
        <w:left w:val="none" w:sz="0" w:space="0" w:color="auto"/>
        <w:bottom w:val="none" w:sz="0" w:space="0" w:color="auto"/>
        <w:right w:val="none" w:sz="0" w:space="0" w:color="auto"/>
      </w:divBdr>
    </w:div>
    <w:div w:id="119114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761</TotalTime>
  <Pages>6</Pages>
  <Words>1795</Words>
  <Characters>9841</Characters>
  <Application>Microsoft Office Word</Application>
  <DocSecurity>0</DocSecurity>
  <Lines>265</Lines>
  <Paragraphs>136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100</cp:revision>
  <dcterms:created xsi:type="dcterms:W3CDTF">2023-01-18T09:25:00Z</dcterms:created>
  <dcterms:modified xsi:type="dcterms:W3CDTF">2024-05-31T07:55:00Z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2023-02-09T11:38:06Z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ae6a3c31-6a79-49bc-b31a-13952b3fd895</vt:lpwstr>
  </property>
  <property fmtid="{D5CDD505-2E9C-101B-9397-08002B2CF9AE}" pid="8" name="MSIP_Label_6bd9ddd1-4d20-43f6-abfa-fc3c07406f94_ContentBits">
    <vt:lpwstr>0</vt:lpwstr>
  </property>
</Properties>
</file>