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1E103F" w:rsidRDefault="005615D7" w:rsidP="005615D7">
      <w:pPr>
        <w:jc w:val="right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4B7235D9" w14:textId="310C6EC9" w:rsidR="005615D7" w:rsidRPr="001E103F" w:rsidRDefault="00E934EF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2.3.</w:t>
      </w:r>
    </w:p>
    <w:p w14:paraId="7788A656" w14:textId="75208F6C" w:rsidR="005615D7" w:rsidRPr="001E103F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Ficha de informações complementares sobre os</w:t>
      </w:r>
      <w:r>
        <w:rPr>
          <w:rFonts w:ascii="Times New Roman" w:hAnsi="Times New Roman"/>
          <w:b/>
          <w:smallCaps/>
          <w:sz w:val="24"/>
        </w:rPr>
        <w:br/>
        <w:t>auxílios aos investimentos em equipamento que contribui para reforçar a segurança, incluindo equipamento que permite aos navios alargar as suas zonas de pesca no que diz respeito à pequena pesca costeira nas regiões ultraperiféricas</w:t>
      </w:r>
    </w:p>
    <w:p w14:paraId="38E57BE1" w14:textId="3DDF483F" w:rsidR="005615D7" w:rsidRPr="00B41BB2" w:rsidRDefault="00B41BB2" w:rsidP="00B41BB2">
      <w:pPr>
        <w:spacing w:before="360"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>O presente formulário deve ser utilizado pelos Estados-Membros para a notificação dos auxílios aos investimentos em equipamento que contribui para reforçar a segurança, incluindo equipamento que permite aos navios alargar as suas zonas de pesca no que diz respeito à pequena pesca costeira nas regiões ultraperiféricas, tal como descrito na parte II, capítulo 2, secção 2.3, das Orientações relativas aos auxílios estatais no setor das pescas e da aquicultura</w:t>
      </w:r>
      <w:r w:rsidR="006E55F9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rFonts w:ascii="Times New Roman" w:hAnsi="Times New Roman"/>
          <w:i/>
          <w:sz w:val="24"/>
        </w:rPr>
        <w:t xml:space="preserve"> («Orientações»).</w:t>
      </w:r>
    </w:p>
    <w:p w14:paraId="49D4C0CB" w14:textId="01F5025E" w:rsidR="003F4946" w:rsidRDefault="003F4946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B67729D" w14:textId="37B6E8AE" w:rsidR="003F4946" w:rsidRPr="00B41BB2" w:rsidRDefault="003F4946" w:rsidP="0071287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Queira identificar a(s) região(ões) ultraperiférica(s) referida(s) no artigo 349.º do TFUE abrangida(s) pela medida.</w:t>
      </w:r>
    </w:p>
    <w:p w14:paraId="265C4F2D" w14:textId="338DE00F" w:rsidR="00E934EF" w:rsidRDefault="003F4946" w:rsidP="00B41BB2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FA7B21E" w14:textId="13DD10AC" w:rsidR="00DD59E4" w:rsidRDefault="00DD59E4" w:rsidP="00DD59E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Queira explicar de que forma a medida contribui para reforçar as atividades de pesca sustentáveis do ponto de vista económico, social e ambiental, para melhorar a segurança e as condições de trabalho a bordo e, se for caso disso, para permitir que os navios de pesca alarguem as suas zonas de pesca até 20 milhas da costa no que diz respeito à pequena pesca costeira.</w:t>
      </w:r>
    </w:p>
    <w:p w14:paraId="13824094" w14:textId="6F70CE6A" w:rsidR="0098313D" w:rsidRDefault="00DD59E4" w:rsidP="00D147BD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BE06FEF" w14:textId="2F516B5C" w:rsidR="00DD59E4" w:rsidRDefault="0098313D" w:rsidP="0098313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Queira confirmar que, em derrogação do ponto 47 das Orientações, os auxílios podem ser concedidos para cumprir requisitos obrigatórios da União ou nacionais:</w:t>
      </w:r>
    </w:p>
    <w:p w14:paraId="05D09E31" w14:textId="77777777" w:rsidR="007B7FA6" w:rsidRDefault="007B7FA6" w:rsidP="007B7FA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08961E" w14:textId="77777777" w:rsidR="00D147BD" w:rsidRDefault="00D147BD" w:rsidP="00D147B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802CA">
        <w:rPr>
          <w:rFonts w:ascii="Times New Roman" w:eastAsia="Times New Roman" w:hAnsi="Times New Roman"/>
          <w:b/>
          <w:sz w:val="24"/>
        </w:rPr>
      </w:r>
      <w:r w:rsidR="001802CA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sim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802CA">
        <w:rPr>
          <w:rFonts w:ascii="Times New Roman" w:eastAsia="Times New Roman" w:hAnsi="Times New Roman"/>
          <w:b/>
          <w:sz w:val="24"/>
        </w:rPr>
      </w:r>
      <w:r w:rsidR="001802CA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não</w:t>
      </w:r>
    </w:p>
    <w:p w14:paraId="3451A840" w14:textId="3FB23F81" w:rsidR="0098313D" w:rsidRDefault="0098313D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CACA83" w14:textId="61906CAE" w:rsidR="007B7FA6" w:rsidRDefault="00D147BD" w:rsidP="007B7FA6">
      <w:pPr>
        <w:numPr>
          <w:ilvl w:val="1"/>
          <w:numId w:val="1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Queira descrever os requisitos obrigatórios da União ou nacionais em causa e justificar a necessidade de tal derrogação.</w:t>
      </w:r>
    </w:p>
    <w:p w14:paraId="4C3A6625" w14:textId="77777777" w:rsidR="00D147BD" w:rsidRDefault="00D147BD" w:rsidP="00D147BD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83E136D" w14:textId="19F910F5" w:rsidR="0098313D" w:rsidRDefault="0098313D" w:rsidP="0098313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Queira confirmar que a medida </w:t>
      </w:r>
      <w:r>
        <w:rPr>
          <w:rFonts w:ascii="Times New Roman" w:hAnsi="Times New Roman"/>
          <w:i/>
          <w:sz w:val="24"/>
        </w:rPr>
        <w:t>não</w:t>
      </w:r>
      <w:r>
        <w:rPr>
          <w:rFonts w:ascii="Times New Roman" w:hAnsi="Times New Roman"/>
          <w:sz w:val="24"/>
        </w:rPr>
        <w:t xml:space="preserve"> implica:</w:t>
      </w:r>
    </w:p>
    <w:p w14:paraId="2604FAE0" w14:textId="77777777" w:rsidR="0098313D" w:rsidRDefault="0098313D" w:rsidP="009831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8F7E055" w14:textId="18A3F4EF" w:rsidR="0098313D" w:rsidRDefault="007B7FA6" w:rsidP="007B7FA6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802CA">
        <w:rPr>
          <w:rFonts w:ascii="Times New Roman" w:eastAsia="Times New Roman" w:hAnsi="Times New Roman"/>
          <w:b/>
          <w:sz w:val="24"/>
        </w:rPr>
      </w:r>
      <w:r w:rsidR="001802CA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a substituição ou modernização de um motor principal ou auxiliar de um navio de pesca;</w:t>
      </w:r>
    </w:p>
    <w:p w14:paraId="58153E5A" w14:textId="77777777" w:rsidR="007B7FA6" w:rsidRDefault="007B7FA6" w:rsidP="007B7FA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18F1B08F" w14:textId="61E06821" w:rsidR="0098313D" w:rsidRDefault="007B7FA6" w:rsidP="007B7FA6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5615D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802CA">
        <w:rPr>
          <w:rFonts w:ascii="Times New Roman" w:eastAsia="Times New Roman" w:hAnsi="Times New Roman"/>
          <w:b/>
          <w:sz w:val="24"/>
        </w:rPr>
      </w:r>
      <w:r w:rsidR="001802CA">
        <w:rPr>
          <w:rFonts w:ascii="Times New Roman" w:eastAsia="Times New Roman" w:hAnsi="Times New Roman"/>
          <w:b/>
          <w:sz w:val="24"/>
        </w:rPr>
        <w:fldChar w:fldCharType="separate"/>
      </w:r>
      <w:r w:rsidRPr="005615D7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um aumento da arqueação bruta de um navio de pesca.</w:t>
      </w:r>
    </w:p>
    <w:p w14:paraId="7D6C48C3" w14:textId="7A3D8AF1" w:rsidR="007B7FA6" w:rsidRPr="007B7FA6" w:rsidRDefault="007B7FA6" w:rsidP="007B7FA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i/>
        </w:rPr>
        <w:t>Queira ter em conta que, em conformidade com os pontos 235 e 236 das Orientações, os auxílios aos investimentos que impliquem a substituição ou modernização de um motor principal ou auxiliar de um navio de pesca só podem ser considerados elegíveis nos termos do artigo 18.º do Regulamento (UE)</w:t>
      </w:r>
      <w:r w:rsidR="001802CA">
        <w:rPr>
          <w:rFonts w:ascii="Times New Roman" w:hAnsi="Times New Roman"/>
          <w:i/>
        </w:rPr>
        <w:t> </w:t>
      </w:r>
      <w:r>
        <w:rPr>
          <w:rFonts w:ascii="Times New Roman" w:hAnsi="Times New Roman"/>
          <w:i/>
        </w:rPr>
        <w:t>2021/1139 ou da parte II, capítulo 3, secção 3.2, das Orientações;</w:t>
      </w:r>
      <w:r>
        <w:rPr>
          <w:rFonts w:ascii="Times New Roman" w:hAnsi="Times New Roman"/>
          <w:i/>
          <w:color w:val="000000"/>
          <w:sz w:val="23"/>
        </w:rPr>
        <w:t xml:space="preserve"> e os auxílios aos investimentos que resultem num aumento da arqueação bruta de um navio de pesca só podem ser </w:t>
      </w:r>
      <w:r>
        <w:rPr>
          <w:rFonts w:ascii="Times New Roman" w:hAnsi="Times New Roman"/>
          <w:i/>
          <w:color w:val="000000"/>
          <w:sz w:val="23"/>
        </w:rPr>
        <w:lastRenderedPageBreak/>
        <w:t xml:space="preserve">considerados elegíveis nos termos do artigo 19.º do Regulamento (UE) 2021/1139 ou da parte II, capítulo 3, secção 3.3, das Orientações. </w:t>
      </w:r>
    </w:p>
    <w:p w14:paraId="7DE57E2C" w14:textId="77777777" w:rsidR="0098313D" w:rsidRDefault="0098313D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39B34C0" w14:textId="77777777" w:rsidR="0098313D" w:rsidRDefault="0098313D" w:rsidP="0098313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Queira fornecer uma descrição pormenorizada dos custos elegíveis ao abrigo da medida.</w:t>
      </w:r>
    </w:p>
    <w:p w14:paraId="74434B51" w14:textId="77777777" w:rsidR="0098313D" w:rsidRDefault="0098313D" w:rsidP="0098313D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4AD4AA6" w14:textId="77777777" w:rsidR="0098313D" w:rsidRDefault="0098313D" w:rsidP="00983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6E55D25" w14:textId="4C6D4AB5" w:rsidR="0098313D" w:rsidRDefault="0098313D" w:rsidP="0098313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Queira confirmar que a medida estabelece que a intensidade máxima do auxílio não excede 100 % dos custos elegíveis.</w:t>
      </w:r>
    </w:p>
    <w:p w14:paraId="183319C1" w14:textId="77777777" w:rsidR="0098313D" w:rsidRDefault="0098313D" w:rsidP="0098313D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C8773FD" w14:textId="77777777" w:rsidR="00AF6D28" w:rsidRDefault="00AF6D28" w:rsidP="0098313D">
      <w:pPr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5422023" w14:textId="77777777" w:rsidR="00AF6D28" w:rsidRDefault="00AF6D28" w:rsidP="00AF6D28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Queira indicar a(s) intensidade(s) máxima(s) do auxílio aplicáveis ao abrigo da medida:</w:t>
      </w:r>
    </w:p>
    <w:p w14:paraId="74D79D94" w14:textId="77777777" w:rsidR="00AF6D28" w:rsidRDefault="00AF6D28" w:rsidP="00AF6D28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DA28BD2" w14:textId="77777777" w:rsidR="00AF6D28" w:rsidRDefault="00AF6D28" w:rsidP="0098313D">
      <w:pPr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B6FB543" w14:textId="21DC3D44" w:rsidR="0098313D" w:rsidRDefault="0098313D" w:rsidP="0098313D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Hlk125368675"/>
      <w:r>
        <w:rPr>
          <w:rFonts w:ascii="Times New Roman" w:hAnsi="Times New Roman"/>
          <w:sz w:val="24"/>
        </w:rPr>
        <w:t>Queira identificar a(s) disposição(ões) da base jurídica que estabelece(m) a(s) intensidade(s) máxima(s) do auxílio ao abrigo da medida.</w:t>
      </w:r>
    </w:p>
    <w:p w14:paraId="0E1683EF" w14:textId="1CD5C68A" w:rsidR="003F1D62" w:rsidRPr="001E103F" w:rsidRDefault="0098313D" w:rsidP="007B7FA6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0"/>
    </w:p>
    <w:p w14:paraId="6F48B044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1E103F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OUTRAS INFORMAÇÕES</w:t>
      </w:r>
    </w:p>
    <w:p w14:paraId="3BE10B7F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502E66C3" w:rsidR="005615D7" w:rsidRPr="001E103F" w:rsidRDefault="005615D7" w:rsidP="00F06A0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Queira indicar outras informações consideradas pertinentes para a apreciação da medida ao abrigo da secção correspondente das Orientações.</w:t>
      </w:r>
    </w:p>
    <w:p w14:paraId="227C2D0E" w14:textId="77777777" w:rsidR="005615D7" w:rsidRPr="001E103F" w:rsidRDefault="005615D7" w:rsidP="005615D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0D940B0" w14:textId="77777777" w:rsidR="00453ADA" w:rsidRPr="001E103F" w:rsidRDefault="00453ADA" w:rsidP="003F49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53ADA" w:rsidRPr="001E103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30FC0" w14:textId="77777777" w:rsidR="007D193E" w:rsidRDefault="007D193E" w:rsidP="005615D7">
      <w:pPr>
        <w:spacing w:after="0" w:line="240" w:lineRule="auto"/>
      </w:pPr>
      <w:r>
        <w:separator/>
      </w:r>
    </w:p>
  </w:endnote>
  <w:endnote w:type="continuationSeparator" w:id="0">
    <w:p w14:paraId="5F87103D" w14:textId="77777777" w:rsidR="007D193E" w:rsidRDefault="007D193E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41F35">
      <w:t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CE0E4" w14:textId="77777777" w:rsidR="007D193E" w:rsidRDefault="007D193E" w:rsidP="005615D7">
      <w:pPr>
        <w:spacing w:after="0" w:line="240" w:lineRule="auto"/>
      </w:pPr>
      <w:r>
        <w:separator/>
      </w:r>
    </w:p>
  </w:footnote>
  <w:footnote w:type="continuationSeparator" w:id="0">
    <w:p w14:paraId="54BA8157" w14:textId="77777777" w:rsidR="007D193E" w:rsidRDefault="007D193E" w:rsidP="005615D7">
      <w:pPr>
        <w:spacing w:after="0" w:line="240" w:lineRule="auto"/>
      </w:pPr>
      <w:r>
        <w:continuationSeparator/>
      </w:r>
    </w:p>
  </w:footnote>
  <w:footnote w:id="1">
    <w:p w14:paraId="39E37E1E" w14:textId="65DD680D" w:rsidR="006E55F9" w:rsidRPr="006E55F9" w:rsidRDefault="006E55F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JO C 107 de 23.3.2023, p. 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E3AA2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1DFB5C8C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080002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6" w15:restartNumberingAfterBreak="0">
    <w:nsid w:val="2BFD4FD8"/>
    <w:multiLevelType w:val="hybridMultilevel"/>
    <w:tmpl w:val="CB421698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42F377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A632D14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9" w15:restartNumberingAfterBreak="0">
    <w:nsid w:val="3F111D9F"/>
    <w:multiLevelType w:val="hybridMultilevel"/>
    <w:tmpl w:val="225445B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2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B2C61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4FF116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5" w15:restartNumberingAfterBreak="0">
    <w:nsid w:val="71355BB7"/>
    <w:multiLevelType w:val="hybridMultilevel"/>
    <w:tmpl w:val="5D305EA8"/>
    <w:lvl w:ilvl="0" w:tplc="B686C1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C077DF9"/>
    <w:multiLevelType w:val="hybridMultilevel"/>
    <w:tmpl w:val="E6CCB11A"/>
    <w:lvl w:ilvl="0" w:tplc="A39AF858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0847367">
    <w:abstractNumId w:val="3"/>
  </w:num>
  <w:num w:numId="2" w16cid:durableId="504127747">
    <w:abstractNumId w:val="16"/>
  </w:num>
  <w:num w:numId="3" w16cid:durableId="1146971053">
    <w:abstractNumId w:val="4"/>
  </w:num>
  <w:num w:numId="4" w16cid:durableId="2129348874">
    <w:abstractNumId w:val="10"/>
  </w:num>
  <w:num w:numId="5" w16cid:durableId="209802491">
    <w:abstractNumId w:val="5"/>
  </w:num>
  <w:num w:numId="6" w16cid:durableId="1414428307">
    <w:abstractNumId w:val="12"/>
  </w:num>
  <w:num w:numId="7" w16cid:durableId="847254142">
    <w:abstractNumId w:val="11"/>
  </w:num>
  <w:num w:numId="8" w16cid:durableId="652174394">
    <w:abstractNumId w:val="15"/>
  </w:num>
  <w:num w:numId="9" w16cid:durableId="4834725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379192">
    <w:abstractNumId w:val="1"/>
  </w:num>
  <w:num w:numId="11" w16cid:durableId="566694116">
    <w:abstractNumId w:val="8"/>
  </w:num>
  <w:num w:numId="12" w16cid:durableId="363792905">
    <w:abstractNumId w:val="0"/>
  </w:num>
  <w:num w:numId="13" w16cid:durableId="312611056">
    <w:abstractNumId w:val="2"/>
  </w:num>
  <w:num w:numId="14" w16cid:durableId="1140073642">
    <w:abstractNumId w:val="14"/>
  </w:num>
  <w:num w:numId="15" w16cid:durableId="1060445496">
    <w:abstractNumId w:val="7"/>
  </w:num>
  <w:num w:numId="16" w16cid:durableId="814759880">
    <w:abstractNumId w:val="13"/>
  </w:num>
  <w:num w:numId="17" w16cid:durableId="1100642106">
    <w:abstractNumId w:val="9"/>
  </w:num>
  <w:num w:numId="18" w16cid:durableId="455803617">
    <w:abstractNumId w:val="6"/>
  </w:num>
  <w:num w:numId="19" w16cid:durableId="1279481958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5284"/>
    <w:rsid w:val="00034AF3"/>
    <w:rsid w:val="00047C56"/>
    <w:rsid w:val="000A5405"/>
    <w:rsid w:val="000E2F1C"/>
    <w:rsid w:val="000E6ABB"/>
    <w:rsid w:val="00114BDD"/>
    <w:rsid w:val="00136501"/>
    <w:rsid w:val="001802CA"/>
    <w:rsid w:val="001832DE"/>
    <w:rsid w:val="001A503C"/>
    <w:rsid w:val="001A718E"/>
    <w:rsid w:val="001B2BEF"/>
    <w:rsid w:val="001D7707"/>
    <w:rsid w:val="001E09E4"/>
    <w:rsid w:val="001E103F"/>
    <w:rsid w:val="001E46DC"/>
    <w:rsid w:val="001F0558"/>
    <w:rsid w:val="0020247E"/>
    <w:rsid w:val="00236AD9"/>
    <w:rsid w:val="00247C79"/>
    <w:rsid w:val="00252DEE"/>
    <w:rsid w:val="00256D84"/>
    <w:rsid w:val="0026001A"/>
    <w:rsid w:val="002627EB"/>
    <w:rsid w:val="002C2F3E"/>
    <w:rsid w:val="003027AD"/>
    <w:rsid w:val="003649C9"/>
    <w:rsid w:val="00385658"/>
    <w:rsid w:val="00395D32"/>
    <w:rsid w:val="003E0993"/>
    <w:rsid w:val="003E1E24"/>
    <w:rsid w:val="003F1D62"/>
    <w:rsid w:val="003F4946"/>
    <w:rsid w:val="003F5366"/>
    <w:rsid w:val="003F6C33"/>
    <w:rsid w:val="004022E9"/>
    <w:rsid w:val="00413743"/>
    <w:rsid w:val="00453ADA"/>
    <w:rsid w:val="004565BB"/>
    <w:rsid w:val="0046170F"/>
    <w:rsid w:val="004629F3"/>
    <w:rsid w:val="004668F6"/>
    <w:rsid w:val="004A1EA0"/>
    <w:rsid w:val="004F33BC"/>
    <w:rsid w:val="0050429C"/>
    <w:rsid w:val="005615D7"/>
    <w:rsid w:val="00564755"/>
    <w:rsid w:val="005B1262"/>
    <w:rsid w:val="005E58E1"/>
    <w:rsid w:val="00610BCF"/>
    <w:rsid w:val="00615953"/>
    <w:rsid w:val="00623D66"/>
    <w:rsid w:val="00651AE7"/>
    <w:rsid w:val="0066443A"/>
    <w:rsid w:val="006663B8"/>
    <w:rsid w:val="006741CF"/>
    <w:rsid w:val="00681BFA"/>
    <w:rsid w:val="00683B68"/>
    <w:rsid w:val="006914B0"/>
    <w:rsid w:val="00693BB6"/>
    <w:rsid w:val="006A575F"/>
    <w:rsid w:val="006A5AF5"/>
    <w:rsid w:val="006C0203"/>
    <w:rsid w:val="006C7549"/>
    <w:rsid w:val="006D57B3"/>
    <w:rsid w:val="006D64CF"/>
    <w:rsid w:val="006E55F9"/>
    <w:rsid w:val="006F53A8"/>
    <w:rsid w:val="00701F4B"/>
    <w:rsid w:val="00716026"/>
    <w:rsid w:val="007577B2"/>
    <w:rsid w:val="00764F86"/>
    <w:rsid w:val="00772CC2"/>
    <w:rsid w:val="00774407"/>
    <w:rsid w:val="00792BE3"/>
    <w:rsid w:val="007B3E6C"/>
    <w:rsid w:val="007B7FA6"/>
    <w:rsid w:val="007D193E"/>
    <w:rsid w:val="007E27BD"/>
    <w:rsid w:val="007F69E1"/>
    <w:rsid w:val="008004EF"/>
    <w:rsid w:val="00806E74"/>
    <w:rsid w:val="008131D2"/>
    <w:rsid w:val="00865AD5"/>
    <w:rsid w:val="008A02E0"/>
    <w:rsid w:val="008C7C53"/>
    <w:rsid w:val="008E7385"/>
    <w:rsid w:val="0092025C"/>
    <w:rsid w:val="009725CF"/>
    <w:rsid w:val="0098313D"/>
    <w:rsid w:val="009D7158"/>
    <w:rsid w:val="009E1F93"/>
    <w:rsid w:val="00A003E4"/>
    <w:rsid w:val="00A02D5E"/>
    <w:rsid w:val="00A13FFA"/>
    <w:rsid w:val="00A56179"/>
    <w:rsid w:val="00A5779C"/>
    <w:rsid w:val="00A634A8"/>
    <w:rsid w:val="00A737D2"/>
    <w:rsid w:val="00A91C65"/>
    <w:rsid w:val="00A9378D"/>
    <w:rsid w:val="00A93E41"/>
    <w:rsid w:val="00AA2F26"/>
    <w:rsid w:val="00AC1CE4"/>
    <w:rsid w:val="00AC55F1"/>
    <w:rsid w:val="00AF6D28"/>
    <w:rsid w:val="00B05450"/>
    <w:rsid w:val="00B12B1E"/>
    <w:rsid w:val="00B235B8"/>
    <w:rsid w:val="00B30B7F"/>
    <w:rsid w:val="00B37296"/>
    <w:rsid w:val="00B41BB2"/>
    <w:rsid w:val="00B41F35"/>
    <w:rsid w:val="00B4562D"/>
    <w:rsid w:val="00BA70E4"/>
    <w:rsid w:val="00BC48E2"/>
    <w:rsid w:val="00BD7CCD"/>
    <w:rsid w:val="00BF55C4"/>
    <w:rsid w:val="00C25FCA"/>
    <w:rsid w:val="00C300A7"/>
    <w:rsid w:val="00C800F0"/>
    <w:rsid w:val="00C948E8"/>
    <w:rsid w:val="00CB185C"/>
    <w:rsid w:val="00CB2D84"/>
    <w:rsid w:val="00CC04F4"/>
    <w:rsid w:val="00CE214E"/>
    <w:rsid w:val="00D147BD"/>
    <w:rsid w:val="00D25398"/>
    <w:rsid w:val="00D54834"/>
    <w:rsid w:val="00D6704F"/>
    <w:rsid w:val="00D7395D"/>
    <w:rsid w:val="00DA52D8"/>
    <w:rsid w:val="00DD59E4"/>
    <w:rsid w:val="00DF06B6"/>
    <w:rsid w:val="00DF0D4F"/>
    <w:rsid w:val="00E20F79"/>
    <w:rsid w:val="00E51CD7"/>
    <w:rsid w:val="00E610A6"/>
    <w:rsid w:val="00E65A1F"/>
    <w:rsid w:val="00E934EF"/>
    <w:rsid w:val="00EE7462"/>
    <w:rsid w:val="00F06A07"/>
    <w:rsid w:val="00F117EF"/>
    <w:rsid w:val="00F3649F"/>
    <w:rsid w:val="00F37EC5"/>
    <w:rsid w:val="00F50DF3"/>
    <w:rsid w:val="00F56F54"/>
    <w:rsid w:val="00FD2FC9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65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136501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3F1D62"/>
    <w:pPr>
      <w:ind w:left="720"/>
      <w:contextualSpacing/>
    </w:pPr>
  </w:style>
  <w:style w:type="paragraph" w:customStyle="1" w:styleId="Default">
    <w:name w:val="Default"/>
    <w:rsid w:val="00B41BB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Props1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40d7ad0-5649-4733-b9d0-b459e047d26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2</Pages>
  <Words>476</Words>
  <Characters>2836</Characters>
  <Application>Microsoft Office Word</Application>
  <DocSecurity>0</DocSecurity>
  <Lines>65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CORREIA RIBEIRO Leonor (DGT)</cp:lastModifiedBy>
  <cp:revision>72</cp:revision>
  <dcterms:created xsi:type="dcterms:W3CDTF">2023-01-05T14:31:00Z</dcterms:created>
  <dcterms:modified xsi:type="dcterms:W3CDTF">2024-06-25T09:43:00Z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