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1E103F" w:rsidRDefault="005615D7" w:rsidP="005615D7">
      <w:pPr>
        <w:jc w:val="right"/>
        <w:rPr>
          <w:rFonts w:ascii="Times New Roman" w:eastAsia="Times New Roman" w:hAnsi="Times New Roman"/>
          <w:i/>
          <w:sz w:val="24"/>
          <w:szCs w:val="24"/>
          <w:lang w:eastAsia="en-GB"/>
        </w:rPr>
      </w:pPr>
    </w:p>
    <w:p w14:paraId="4B7235D9" w14:textId="14E63DBD" w:rsidR="005615D7" w:rsidRPr="001E103F" w:rsidRDefault="00A003E4"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r>
        <w:rPr>
          <w:b/>
          <w:smallCaps/>
          <w:sz w:val="24"/>
          <w:rFonts w:ascii="Times New Roman" w:hAnsi="Times New Roman"/>
        </w:rPr>
        <w:t xml:space="preserve">1.5.</w:t>
      </w:r>
    </w:p>
    <w:p w14:paraId="7788A656" w14:textId="52D59CF2"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Papildomos informacijos apie pagalbą investicijoms į rizikos įvykių daromos žalos prevenciją ir mažinimą pateikimo forma</w:t>
      </w:r>
    </w:p>
    <w:p w14:paraId="50622FA5" w14:textId="52496541" w:rsidR="005615D7" w:rsidRDefault="005615D7"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64BE4F6B" w14:textId="77777777" w:rsidR="00676BC9" w:rsidRPr="001E103F"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61CAB743" w14:textId="1DFA0739" w:rsidR="005615D7" w:rsidRPr="001E103F" w:rsidRDefault="00712FDE" w:rsidP="00676BC9">
      <w:pPr>
        <w:spacing w:after="0" w:line="240" w:lineRule="auto"/>
        <w:jc w:val="both"/>
        <w:rPr>
          <w:i/>
          <w:sz w:val="24"/>
          <w:szCs w:val="24"/>
          <w:rFonts w:ascii="Times New Roman" w:eastAsia="Times New Roman" w:hAnsi="Times New Roman"/>
        </w:rPr>
      </w:pPr>
      <w:r>
        <w:rPr>
          <w:i/>
          <w:sz w:val="24"/>
          <w:rFonts w:ascii="Times New Roman" w:hAnsi="Times New Roman"/>
        </w:rPr>
        <w:t xml:space="preserve">Šią formą valstybės narės turi naudoti pranešdamos apie bet kokią pagalbą investicijoms į rizikos įvykių daromos žalos prevenciją ir mažinimą, aprašytą Valstybės pagalbos žvejybos ir akvakultūros sektoriuje gairių</w:t>
      </w:r>
      <w:r>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(toliau – gairės) II dalies 1 skyriaus 1.5 skirsnyje.</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4D18E03E" w14:textId="4E5F75D3" w:rsidR="00A003E4" w:rsidRDefault="00A003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72A312D" w14:textId="083725EF" w:rsidR="00A003E4" w:rsidRDefault="00A003E4" w:rsidP="00A003E4">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pagal priemonę numatoma, jog investicijomis visų pirma turi būti siekiama užkirsti kelią rizikos įvykių daromai žalai arba ją sumažinti, o konkrečiau kalbant, žuvininkystės sektoriuje investicijomis turi būti siekiama užkirsti kelią žuvų tapimui plėšrūnų grobiu ir mažinti tokiu grobiu tampančių žuvų kiekį arba išvengti žalos žvejybos įrankiams ar kitai įrangai ir tą žalą mažinti.</w:t>
      </w:r>
    </w:p>
    <w:p w14:paraId="3A83887D" w14:textId="77777777" w:rsidR="00A003E4" w:rsidRDefault="00A003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C508299" w14:textId="77777777" w:rsidR="00A003E4" w:rsidRPr="001E103F" w:rsidRDefault="00A003E4" w:rsidP="00A003E4">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17AF161B" w14:textId="77777777" w:rsidR="00A003E4" w:rsidRDefault="00A003E4" w:rsidP="00A003E4">
      <w:pPr>
        <w:autoSpaceDE w:val="0"/>
        <w:autoSpaceDN w:val="0"/>
        <w:adjustRightInd w:val="0"/>
        <w:spacing w:after="0" w:line="240" w:lineRule="auto"/>
        <w:jc w:val="both"/>
        <w:rPr>
          <w:rFonts w:ascii="Times New Roman" w:eastAsia="Times New Roman" w:hAnsi="Times New Roman"/>
          <w:sz w:val="24"/>
          <w:szCs w:val="24"/>
          <w:lang w:eastAsia="en-GB"/>
        </w:rPr>
      </w:pPr>
    </w:p>
    <w:p w14:paraId="32EFBA37" w14:textId="3480B41E" w:rsidR="00A003E4" w:rsidRDefault="00A003E4" w:rsidP="00A003E4">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690A0955" w14:textId="1DEAD5F6" w:rsidR="00A003E4" w:rsidRDefault="00A003E4" w:rsidP="00C40AC1">
      <w:pPr>
        <w:rPr>
          <w:sz w:val="24"/>
          <w:szCs w:val="24"/>
          <w:rFonts w:ascii="Times New Roman" w:eastAsia="Times New Roman" w:hAnsi="Times New Roman"/>
        </w:rPr>
      </w:pPr>
      <w:r>
        <w:rPr>
          <w:sz w:val="24"/>
          <w:rFonts w:ascii="Times New Roman" w:hAnsi="Times New Roman"/>
        </w:rPr>
        <w:t xml:space="preserve">………………………………………………………………………………………………….</w:t>
      </w:r>
    </w:p>
    <w:p w14:paraId="5A99985B" w14:textId="2437C2B8" w:rsidR="00A003E4" w:rsidRDefault="00A003E4" w:rsidP="00A003E4">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dėl investicijų reikia atlikti poveikio aplinkai vertinimą pagal Europos Parlamento ir Tarybos direktyvą 2011/92/ES</w:t>
      </w:r>
      <w:r>
        <w:rPr>
          <w:rStyle w:val="FootnoteReference"/>
          <w:rFonts w:ascii="Times New Roman" w:eastAsia="Times New Roman" w:hAnsi="Times New Roman"/>
          <w:sz w:val="24"/>
          <w:szCs w:val="24"/>
          <w:lang w:eastAsia="en-GB"/>
        </w:rPr>
        <w:footnoteReference w:id="2"/>
      </w:r>
      <w:r>
        <w:rPr>
          <w:sz w:val="24"/>
          <w:rFonts w:ascii="Times New Roman" w:hAnsi="Times New Roman"/>
        </w:rPr>
        <w:t xml:space="preserve">, patvirtinkite, kad pagal priemonę pagalba teikiama su sąlyga, kad toks vertinimas bus atliktas ir sutikimas dėl atitinkamo investicinio projekto vykdymo bus duotas iki individualios pagalbos suteikimo dienos.</w:t>
      </w:r>
    </w:p>
    <w:p w14:paraId="7245B214" w14:textId="76CD9409" w:rsidR="00A003E4" w:rsidRDefault="00A003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12CE3FE" w14:textId="77777777" w:rsidR="00A003E4" w:rsidRPr="001E103F" w:rsidRDefault="00A003E4" w:rsidP="00A003E4">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0233513B" w14:textId="77777777" w:rsidR="00A003E4" w:rsidRDefault="00A003E4" w:rsidP="00A003E4">
      <w:pPr>
        <w:autoSpaceDE w:val="0"/>
        <w:autoSpaceDN w:val="0"/>
        <w:adjustRightInd w:val="0"/>
        <w:spacing w:after="0" w:line="240" w:lineRule="auto"/>
        <w:jc w:val="both"/>
        <w:rPr>
          <w:rFonts w:ascii="Times New Roman" w:eastAsia="Times New Roman" w:hAnsi="Times New Roman"/>
          <w:sz w:val="24"/>
          <w:szCs w:val="24"/>
          <w:lang w:eastAsia="en-GB"/>
        </w:rPr>
      </w:pPr>
    </w:p>
    <w:p w14:paraId="05C002A1" w14:textId="54D71132" w:rsidR="00A003E4" w:rsidRDefault="00A003E4" w:rsidP="00A003E4">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383F00BA" w14:textId="42003B2C" w:rsidR="00A003E4" w:rsidRDefault="00A003E4" w:rsidP="00C40AC1">
      <w:pPr>
        <w:rPr>
          <w:sz w:val="24"/>
          <w:szCs w:val="24"/>
          <w:rFonts w:ascii="Times New Roman" w:eastAsia="Times New Roman" w:hAnsi="Times New Roman"/>
        </w:rPr>
      </w:pPr>
      <w:r>
        <w:rPr>
          <w:sz w:val="24"/>
          <w:rFonts w:ascii="Times New Roman" w:hAnsi="Times New Roman"/>
        </w:rPr>
        <w:t xml:space="preserve">………………………………………………………………………………………………….</w:t>
      </w:r>
    </w:p>
    <w:p w14:paraId="04AB59B4" w14:textId="3C2D22DF" w:rsidR="00676BC9" w:rsidRDefault="00A003E4" w:rsidP="00A003E4">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pagal priemonę dengiamos tik tos tinkamos finansuoti išlaidos, kurios tiesiogiai susijusios su prevencinėmis priemonėmis ir yra joms būdingos.</w:t>
      </w:r>
    </w:p>
    <w:p w14:paraId="6FA80472" w14:textId="1BBF7B9B" w:rsidR="00676BC9"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506910FE" w14:textId="77777777" w:rsidR="00676BC9" w:rsidRPr="001E103F" w:rsidRDefault="00676BC9" w:rsidP="00676BC9">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69BDB4CA" w14:textId="77777777" w:rsidR="00676BC9"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2DCDA564" w14:textId="551F0313" w:rsidR="00676BC9" w:rsidRDefault="00676BC9" w:rsidP="00676BC9">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454EB868" w14:textId="77777777" w:rsidR="00676BC9" w:rsidRDefault="00676BC9" w:rsidP="00676BC9">
      <w:pPr>
        <w:rPr>
          <w:sz w:val="24"/>
          <w:szCs w:val="24"/>
          <w:rFonts w:ascii="Times New Roman" w:eastAsia="Times New Roman" w:hAnsi="Times New Roman"/>
        </w:rPr>
      </w:pPr>
      <w:r>
        <w:rPr>
          <w:sz w:val="24"/>
          <w:rFonts w:ascii="Times New Roman" w:hAnsi="Times New Roman"/>
        </w:rPr>
        <w:t xml:space="preserve">………………………………………………………………………………………………….</w:t>
      </w:r>
    </w:p>
    <w:p w14:paraId="70E9C5C4" w14:textId="5354E8B0" w:rsidR="00676BC9"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6DA2DC13" w14:textId="77777777" w:rsidR="00676BC9"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0E439FEF" w14:textId="0EFF1574" w:rsidR="00A003E4" w:rsidRDefault="00676BC9" w:rsidP="00A003E4">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ar tinkamos finansuoti išlaidos apima:</w:t>
      </w:r>
      <w:r>
        <w:rPr>
          <w:sz w:val="24"/>
          <w:rFonts w:ascii="Times New Roman" w:hAnsi="Times New Roman"/>
        </w:rPr>
        <w:t xml:space="preserve"> </w:t>
      </w:r>
    </w:p>
    <w:p w14:paraId="28968E0B" w14:textId="32D3F9D0" w:rsidR="00034AF3" w:rsidRDefault="00034AF3" w:rsidP="00034AF3">
      <w:pPr>
        <w:autoSpaceDE w:val="0"/>
        <w:autoSpaceDN w:val="0"/>
        <w:adjustRightInd w:val="0"/>
        <w:spacing w:after="0" w:line="240" w:lineRule="auto"/>
        <w:jc w:val="both"/>
        <w:rPr>
          <w:rFonts w:ascii="Times New Roman" w:eastAsia="Times New Roman" w:hAnsi="Times New Roman"/>
          <w:sz w:val="24"/>
          <w:szCs w:val="24"/>
          <w:lang w:eastAsia="en-GB"/>
        </w:rPr>
      </w:pPr>
    </w:p>
    <w:p w14:paraId="326667B3" w14:textId="74F96DDD" w:rsidR="00034AF3" w:rsidRPr="005615D7" w:rsidRDefault="00034AF3" w:rsidP="00034AF3">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a) </w:t>
      </w:r>
      <w:r>
        <w:rPr>
          <w:sz w:val="24"/>
          <w:rFonts w:ascii="Times New Roman" w:hAnsi="Times New Roman"/>
        </w:rPr>
        <w:t xml:space="preserve">nekilnojamojo turto statybos, įgijimo, įskaitant ilgalaikę nuomą, ir gerinimo išlaidas;</w:t>
      </w:r>
    </w:p>
    <w:p w14:paraId="1DA517CC" w14:textId="77777777" w:rsidR="00034AF3" w:rsidRPr="005615D7" w:rsidRDefault="00034AF3" w:rsidP="00034AF3">
      <w:pPr>
        <w:spacing w:after="0" w:line="240" w:lineRule="auto"/>
        <w:jc w:val="both"/>
        <w:rPr>
          <w:rFonts w:ascii="Times New Roman" w:eastAsia="Times New Roman" w:hAnsi="Times New Roman"/>
          <w:sz w:val="24"/>
          <w:szCs w:val="24"/>
          <w:lang w:eastAsia="en-GB"/>
        </w:rPr>
      </w:pPr>
    </w:p>
    <w:p w14:paraId="447780DA" w14:textId="1FF89D91" w:rsidR="00034AF3" w:rsidRDefault="00034AF3" w:rsidP="00034AF3">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b) </w:t>
      </w:r>
      <w:r>
        <w:rPr>
          <w:sz w:val="24"/>
          <w:rFonts w:ascii="Times New Roman" w:hAnsi="Times New Roman"/>
        </w:rPr>
        <w:t xml:space="preserve">mašinų ir įrangos pirkimo arba išperkamosios nuomos išlaidas, neviršijančias turto rinkos vertės;</w:t>
      </w:r>
    </w:p>
    <w:p w14:paraId="75CE9F5A" w14:textId="77777777" w:rsidR="00034AF3" w:rsidRPr="005615D7" w:rsidRDefault="00034AF3" w:rsidP="00034AF3">
      <w:pPr>
        <w:spacing w:after="0" w:line="240" w:lineRule="auto"/>
        <w:jc w:val="both"/>
        <w:rPr>
          <w:rFonts w:ascii="Times New Roman" w:eastAsia="Times New Roman" w:hAnsi="Times New Roman"/>
          <w:sz w:val="24"/>
          <w:szCs w:val="24"/>
          <w:lang w:eastAsia="en-GB"/>
        </w:rPr>
      </w:pPr>
    </w:p>
    <w:p w14:paraId="76A8CB27" w14:textId="2B974505" w:rsidR="00034AF3" w:rsidRDefault="00034AF3" w:rsidP="00034AF3">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c) </w:t>
      </w:r>
      <w:bookmarkStart w:id="0" w:name="_Hlk127279234"/>
      <w:r>
        <w:rPr>
          <w:sz w:val="24"/>
          <w:sz w:val="24"/>
          <w:rFonts w:ascii="Times New Roman" w:hAnsi="Times New Roman"/>
        </w:rPr>
        <w:t xml:space="preserve">ir viena, i</w:t>
      </w:r>
      <w:r>
        <w:rPr>
          <w:sz w:val="24"/>
          <w:rFonts w:ascii="Times New Roman" w:hAnsi="Times New Roman"/>
        </w:rPr>
        <w:t xml:space="preserve">r kita, t. y. tinkamos finansuoti išlaidos apima</w:t>
      </w:r>
      <w:r>
        <w:rPr>
          <w:sz w:val="24"/>
          <w:rFonts w:ascii="Times New Roman" w:hAnsi="Times New Roman"/>
        </w:rPr>
        <w:t xml:space="preserve"> </w:t>
      </w:r>
      <w:bookmarkStart w:id="1" w:name="_Hlk127279297"/>
      <w:r>
        <w:rPr>
          <w:sz w:val="24"/>
          <w:rFonts w:ascii="Times New Roman" w:hAnsi="Times New Roman"/>
        </w:rPr>
        <w:t xml:space="preserve">a ir b punktus</w:t>
      </w:r>
      <w:bookmarkEnd w:id="0"/>
      <w:r>
        <w:t xml:space="preserve">.</w:t>
      </w:r>
      <w:bookmarkEnd w:id="1"/>
    </w:p>
    <w:p w14:paraId="092374C9" w14:textId="3E7EFA25" w:rsidR="00034AF3" w:rsidRDefault="00034AF3" w:rsidP="00034AF3">
      <w:pPr>
        <w:autoSpaceDE w:val="0"/>
        <w:autoSpaceDN w:val="0"/>
        <w:adjustRightInd w:val="0"/>
        <w:spacing w:after="0" w:line="240" w:lineRule="auto"/>
        <w:jc w:val="both"/>
        <w:rPr>
          <w:rFonts w:ascii="Times New Roman" w:eastAsia="Times New Roman" w:hAnsi="Times New Roman"/>
          <w:sz w:val="24"/>
          <w:szCs w:val="24"/>
          <w:lang w:eastAsia="en-GB"/>
        </w:rPr>
      </w:pPr>
    </w:p>
    <w:p w14:paraId="2B7AF929" w14:textId="732E3815" w:rsidR="00034AF3" w:rsidRPr="007E7B0C" w:rsidRDefault="00034AF3" w:rsidP="00034AF3">
      <w:pPr>
        <w:numPr>
          <w:ilvl w:val="1"/>
          <w:numId w:val="15"/>
        </w:numPr>
        <w:autoSpaceDE w:val="0"/>
        <w:autoSpaceDN w:val="0"/>
        <w:adjustRightInd w:val="0"/>
        <w:spacing w:after="0" w:line="240" w:lineRule="auto"/>
        <w:jc w:val="both"/>
        <w:rPr>
          <w:sz w:val="24"/>
          <w:szCs w:val="24"/>
          <w:rFonts w:ascii="Times New Roman" w:eastAsia="Times New Roman" w:hAnsi="Times New Roman"/>
        </w:rPr>
      </w:pPr>
      <w:bookmarkStart w:id="2" w:name="_Hlk125368956"/>
      <w:r>
        <w:rPr>
          <w:sz w:val="24"/>
          <w:rFonts w:ascii="Times New Roman" w:hAnsi="Times New Roman"/>
        </w:rPr>
        <w:t xml:space="preserve">Nurodykite teisinio pagrindo nuostatą (-as), kuri (-ios) atspindi tinkamas finansuoti išlaidas.</w:t>
      </w:r>
    </w:p>
    <w:p w14:paraId="710D67BA" w14:textId="21C5DF66" w:rsidR="00A737D2" w:rsidRDefault="00034AF3" w:rsidP="00C40AC1">
      <w:pPr>
        <w:rPr>
          <w:sz w:val="24"/>
          <w:szCs w:val="24"/>
          <w:rFonts w:ascii="Times New Roman" w:eastAsia="Times New Roman" w:hAnsi="Times New Roman"/>
        </w:rPr>
      </w:pPr>
      <w:r>
        <w:rPr>
          <w:sz w:val="24"/>
          <w:rFonts w:ascii="Times New Roman" w:hAnsi="Times New Roman"/>
        </w:rPr>
        <w:t xml:space="preserve">………………………………………………………………………………………………….</w:t>
      </w:r>
      <w:bookmarkEnd w:id="2"/>
    </w:p>
    <w:p w14:paraId="705B4726" w14:textId="2030AA84" w:rsidR="00DF0D4F" w:rsidRDefault="00DF0D4F" w:rsidP="001F65D1">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Pateikite išsamų išlaidų, kurios yra tinkamos finansuoti pagal priemonę, aprašymą.</w:t>
      </w:r>
    </w:p>
    <w:p w14:paraId="08C02182" w14:textId="4F2A8087" w:rsidR="00A737D2" w:rsidRDefault="00DF0D4F" w:rsidP="001F65D1">
      <w:pPr>
        <w:rPr>
          <w:sz w:val="24"/>
          <w:szCs w:val="24"/>
          <w:rFonts w:ascii="Times New Roman" w:eastAsia="Times New Roman" w:hAnsi="Times New Roman"/>
        </w:rPr>
      </w:pPr>
      <w:r>
        <w:rPr>
          <w:sz w:val="24"/>
          <w:rFonts w:ascii="Times New Roman" w:hAnsi="Times New Roman"/>
        </w:rPr>
        <w:t xml:space="preserve">………………………………………………………………………………………………….</w:t>
      </w:r>
    </w:p>
    <w:p w14:paraId="1963CAF8" w14:textId="3B32D53D" w:rsidR="00A91C65" w:rsidRDefault="00A91C65" w:rsidP="00A91C65">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pagal priemonę numatoma, jog didžiausias pagalbos intensyvumas neviršija 100 % tinkamų finansuoti išlaidų.</w:t>
      </w:r>
    </w:p>
    <w:p w14:paraId="42CE96EF"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0A812AC4" w14:textId="77777777" w:rsidR="00A91C65" w:rsidRPr="001E103F" w:rsidRDefault="00A91C65" w:rsidP="00A91C65">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18524FD0"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12D98BDD" w14:textId="4387BDD0" w:rsidR="00EB5A2B" w:rsidRDefault="00EB5A2B" w:rsidP="00EB5A2B">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Nurodykite pagal šią priemonę taikytiną didžiausią pagalbos intensyvumą.</w:t>
      </w:r>
    </w:p>
    <w:p w14:paraId="3ED7631E" w14:textId="77777777" w:rsidR="00EB5A2B" w:rsidRDefault="00EB5A2B" w:rsidP="00EB5A2B">
      <w:pPr>
        <w:rPr>
          <w:sz w:val="24"/>
          <w:szCs w:val="24"/>
          <w:rFonts w:ascii="Times New Roman" w:eastAsia="Times New Roman" w:hAnsi="Times New Roman"/>
        </w:rPr>
      </w:pPr>
      <w:r>
        <w:rPr>
          <w:sz w:val="24"/>
          <w:rFonts w:ascii="Times New Roman" w:hAnsi="Times New Roman"/>
        </w:rPr>
        <w:t xml:space="preserve">………………………………………………………………………………………………….</w:t>
      </w:r>
    </w:p>
    <w:p w14:paraId="54C6E8BE" w14:textId="77777777" w:rsidR="00EB5A2B" w:rsidRDefault="00EB5A2B"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13EDDB8A" w14:textId="47BA0E1E" w:rsidR="00A91C65" w:rsidRDefault="00A91C65" w:rsidP="00A91C65">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3" w:name="_Hlk125368675"/>
      <w:r>
        <w:rPr>
          <w:sz w:val="24"/>
          <w:rFonts w:ascii="Times New Roman" w:hAnsi="Times New Roman"/>
        </w:rPr>
        <w:t xml:space="preserve">Nurodykite teisinio pagrindo nuostatą (-as), kuria (-iomis) nustatomas didžiausias pagal šią priemonę teikiamos pagalbos intensyvumas.</w:t>
      </w:r>
    </w:p>
    <w:p w14:paraId="18319FDD" w14:textId="1D4DE726" w:rsidR="00A91C65" w:rsidRPr="001E103F" w:rsidRDefault="00A91C65" w:rsidP="00AF6AD8">
      <w:pPr>
        <w:rPr>
          <w:sz w:val="24"/>
          <w:szCs w:val="24"/>
          <w:rFonts w:ascii="Times New Roman" w:eastAsia="Times New Roman" w:hAnsi="Times New Roman"/>
        </w:rPr>
      </w:pPr>
      <w:r>
        <w:rPr>
          <w:sz w:val="24"/>
          <w:rFonts w:ascii="Times New Roman" w:hAnsi="Times New Roman"/>
        </w:rPr>
        <w:t xml:space="preserve">………………………………………………………………………………………………….</w:t>
      </w:r>
      <w:bookmarkEnd w:id="3"/>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KITA INFORMACIJA</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50A965B6" w:rsidR="005615D7" w:rsidRPr="001E103F" w:rsidRDefault="005615D7" w:rsidP="00F06A07">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Pateikite bet kokią kitą informaciją, kuri laikoma svarbia vertinant priemonę pagal šį gairių skirsnį.</w:t>
      </w:r>
    </w:p>
    <w:p w14:paraId="227C2D0E" w14:textId="77777777" w:rsidR="005615D7" w:rsidRPr="001E103F" w:rsidRDefault="005615D7" w:rsidP="005615D7">
      <w:pPr>
        <w:rPr>
          <w:sz w:val="24"/>
          <w:szCs w:val="24"/>
          <w:rFonts w:ascii="Times New Roman" w:eastAsia="Times New Roman" w:hAnsi="Times New Roman"/>
        </w:rPr>
      </w:pPr>
      <w:r>
        <w:rPr>
          <w:sz w:val="24"/>
          <w:rFonts w:ascii="Times New Roman" w:hAnsi="Times New Roman"/>
        </w:rPr>
        <w:t xml:space="preserve">………………………………………………………………………………………………….</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t xml:space="preserve">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1BF3DCAB" w14:textId="365B5650" w:rsidR="000A26BB" w:rsidRPr="000A26BB" w:rsidRDefault="000A26BB" w:rsidP="000A26BB">
      <w:pPr>
        <w:pStyle w:val="FootnoteText"/>
        <w:spacing w:line="240" w:lineRule="auto"/>
      </w:pPr>
      <w:r>
        <w:rPr>
          <w:rStyle w:val="FootnoteReference"/>
        </w:rPr>
        <w:footnoteRef/>
      </w:r>
      <w:r>
        <w:t xml:space="preserve"> </w:t>
      </w:r>
      <w:r>
        <w:rPr>
          <w:rFonts w:ascii="Times New Roman" w:hAnsi="Times New Roman"/>
        </w:rPr>
        <w:t xml:space="preserve">OL C 107, 2023 3 23, p. 1.</w:t>
      </w:r>
    </w:p>
  </w:footnote>
  <w:footnote w:id="2">
    <w:p w14:paraId="12426400" w14:textId="3F1800B3" w:rsidR="00A003E4" w:rsidRPr="00A003E4" w:rsidRDefault="00A003E4" w:rsidP="000A26BB">
      <w:pPr>
        <w:pStyle w:val="FootnoteText"/>
        <w:spacing w:after="0"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2011 m. gruodžio 13 d. Europos Parlamento ir Tarybos direktyva 2011/92/ES dėl tam tikrų valstybės ir privačių projektų poveikio aplinkai vertinimo (Tekstas svarbus EEE)(OL L 26, 2012 1 28,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8"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9"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1"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3"/>
  </w:num>
  <w:num w:numId="2" w16cid:durableId="504127747">
    <w:abstractNumId w:val="15"/>
  </w:num>
  <w:num w:numId="3" w16cid:durableId="1146971053">
    <w:abstractNumId w:val="4"/>
  </w:num>
  <w:num w:numId="4" w16cid:durableId="2129348874">
    <w:abstractNumId w:val="9"/>
  </w:num>
  <w:num w:numId="5" w16cid:durableId="209802491">
    <w:abstractNumId w:val="5"/>
  </w:num>
  <w:num w:numId="6" w16cid:durableId="1414428307">
    <w:abstractNumId w:val="11"/>
  </w:num>
  <w:num w:numId="7" w16cid:durableId="847254142">
    <w:abstractNumId w:val="10"/>
  </w:num>
  <w:num w:numId="8" w16cid:durableId="652174394">
    <w:abstractNumId w:val="14"/>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7"/>
  </w:num>
  <w:num w:numId="12" w16cid:durableId="363792905">
    <w:abstractNumId w:val="0"/>
  </w:num>
  <w:num w:numId="13" w16cid:durableId="312611056">
    <w:abstractNumId w:val="2"/>
  </w:num>
  <w:num w:numId="14" w16cid:durableId="1140073642">
    <w:abstractNumId w:val="13"/>
  </w:num>
  <w:num w:numId="15" w16cid:durableId="1060445496">
    <w:abstractNumId w:val="6"/>
  </w:num>
  <w:num w:numId="16" w16cid:durableId="814759880">
    <w:abstractNumId w:val="12"/>
  </w:num>
  <w:num w:numId="17" w16cid:durableId="110064210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hdrShapeDefaults>
    <o:shapedefaults v:ext="edit" spidmax="3276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34AF3"/>
    <w:rsid w:val="00047C56"/>
    <w:rsid w:val="000A26BB"/>
    <w:rsid w:val="000A5405"/>
    <w:rsid w:val="000E2F1C"/>
    <w:rsid w:val="000E6ABB"/>
    <w:rsid w:val="00114BDD"/>
    <w:rsid w:val="00136501"/>
    <w:rsid w:val="001832DE"/>
    <w:rsid w:val="001A503C"/>
    <w:rsid w:val="001A718E"/>
    <w:rsid w:val="001B2BEF"/>
    <w:rsid w:val="001D7707"/>
    <w:rsid w:val="001E09E4"/>
    <w:rsid w:val="001E103F"/>
    <w:rsid w:val="001E46DC"/>
    <w:rsid w:val="001F0558"/>
    <w:rsid w:val="001F65D1"/>
    <w:rsid w:val="0020247E"/>
    <w:rsid w:val="00236AD9"/>
    <w:rsid w:val="00247C79"/>
    <w:rsid w:val="00252DEE"/>
    <w:rsid w:val="00256D84"/>
    <w:rsid w:val="0026001A"/>
    <w:rsid w:val="002627EB"/>
    <w:rsid w:val="002C2F3E"/>
    <w:rsid w:val="003027AD"/>
    <w:rsid w:val="003649C9"/>
    <w:rsid w:val="00385658"/>
    <w:rsid w:val="003E0993"/>
    <w:rsid w:val="003E1E24"/>
    <w:rsid w:val="003F5366"/>
    <w:rsid w:val="003F6C33"/>
    <w:rsid w:val="004022E9"/>
    <w:rsid w:val="00413743"/>
    <w:rsid w:val="00453ADA"/>
    <w:rsid w:val="004565BB"/>
    <w:rsid w:val="004566D3"/>
    <w:rsid w:val="0046170F"/>
    <w:rsid w:val="004629F3"/>
    <w:rsid w:val="004668F6"/>
    <w:rsid w:val="004A1EA0"/>
    <w:rsid w:val="004A6B86"/>
    <w:rsid w:val="004F33BC"/>
    <w:rsid w:val="0050429C"/>
    <w:rsid w:val="005615D7"/>
    <w:rsid w:val="00564755"/>
    <w:rsid w:val="005B1262"/>
    <w:rsid w:val="005D1C86"/>
    <w:rsid w:val="005E58E1"/>
    <w:rsid w:val="00610BCF"/>
    <w:rsid w:val="00615953"/>
    <w:rsid w:val="00623D66"/>
    <w:rsid w:val="00651AE7"/>
    <w:rsid w:val="0066443A"/>
    <w:rsid w:val="006663B8"/>
    <w:rsid w:val="006741CF"/>
    <w:rsid w:val="00676BC9"/>
    <w:rsid w:val="00681BFA"/>
    <w:rsid w:val="00683B68"/>
    <w:rsid w:val="006914B0"/>
    <w:rsid w:val="00693BB6"/>
    <w:rsid w:val="006A575F"/>
    <w:rsid w:val="006A5AF5"/>
    <w:rsid w:val="006C0203"/>
    <w:rsid w:val="006C7549"/>
    <w:rsid w:val="006D57B3"/>
    <w:rsid w:val="006D64CF"/>
    <w:rsid w:val="006F53A8"/>
    <w:rsid w:val="00712FDE"/>
    <w:rsid w:val="00716026"/>
    <w:rsid w:val="007577B2"/>
    <w:rsid w:val="00764F86"/>
    <w:rsid w:val="00772CC2"/>
    <w:rsid w:val="00792BE3"/>
    <w:rsid w:val="007B3E6C"/>
    <w:rsid w:val="007D193E"/>
    <w:rsid w:val="007E27BD"/>
    <w:rsid w:val="007F69E1"/>
    <w:rsid w:val="008004EF"/>
    <w:rsid w:val="00806E74"/>
    <w:rsid w:val="008131D2"/>
    <w:rsid w:val="008257A6"/>
    <w:rsid w:val="00865AD5"/>
    <w:rsid w:val="008A02E0"/>
    <w:rsid w:val="008C7C53"/>
    <w:rsid w:val="008E7385"/>
    <w:rsid w:val="0092025C"/>
    <w:rsid w:val="009725CF"/>
    <w:rsid w:val="009E1F93"/>
    <w:rsid w:val="00A003E4"/>
    <w:rsid w:val="00A02D5E"/>
    <w:rsid w:val="00A13FFA"/>
    <w:rsid w:val="00A56179"/>
    <w:rsid w:val="00A5779C"/>
    <w:rsid w:val="00A634A8"/>
    <w:rsid w:val="00A63637"/>
    <w:rsid w:val="00A737D2"/>
    <w:rsid w:val="00A91C65"/>
    <w:rsid w:val="00A9378D"/>
    <w:rsid w:val="00A93E41"/>
    <w:rsid w:val="00AA2F26"/>
    <w:rsid w:val="00AC1CE4"/>
    <w:rsid w:val="00AC55F1"/>
    <w:rsid w:val="00AF6AD8"/>
    <w:rsid w:val="00B05450"/>
    <w:rsid w:val="00B12B1E"/>
    <w:rsid w:val="00B235B8"/>
    <w:rsid w:val="00B255CD"/>
    <w:rsid w:val="00B30B7F"/>
    <w:rsid w:val="00B37296"/>
    <w:rsid w:val="00B41F35"/>
    <w:rsid w:val="00B4562D"/>
    <w:rsid w:val="00B475FE"/>
    <w:rsid w:val="00B52230"/>
    <w:rsid w:val="00BA70E4"/>
    <w:rsid w:val="00BC48E2"/>
    <w:rsid w:val="00BD7CCD"/>
    <w:rsid w:val="00BF0D83"/>
    <w:rsid w:val="00BF55C4"/>
    <w:rsid w:val="00C25FCA"/>
    <w:rsid w:val="00C300A7"/>
    <w:rsid w:val="00C40AC1"/>
    <w:rsid w:val="00C800F0"/>
    <w:rsid w:val="00CB185C"/>
    <w:rsid w:val="00CB2D84"/>
    <w:rsid w:val="00CC04F4"/>
    <w:rsid w:val="00CE214E"/>
    <w:rsid w:val="00D25398"/>
    <w:rsid w:val="00D54834"/>
    <w:rsid w:val="00D7395D"/>
    <w:rsid w:val="00DA52D8"/>
    <w:rsid w:val="00DF06B6"/>
    <w:rsid w:val="00DF0D4F"/>
    <w:rsid w:val="00E20F79"/>
    <w:rsid w:val="00E610A6"/>
    <w:rsid w:val="00E65A1F"/>
    <w:rsid w:val="00EB5A2B"/>
    <w:rsid w:val="00EE7462"/>
    <w:rsid w:val="00F06A07"/>
    <w:rsid w:val="00F117EF"/>
    <w:rsid w:val="00F3649F"/>
    <w:rsid w:val="00F37EC5"/>
    <w:rsid w:val="00F50DF3"/>
    <w:rsid w:val="00F56F54"/>
    <w:rsid w:val="00F91163"/>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lang w:val="lt-LT"/>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lang w:val="lt-LT"/>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lt-LT"/>
    </w:rPr>
  </w:style>
  <w:style w:type="paragraph" w:styleId="Revision">
    <w:name w:val="Revision"/>
    <w:hidden/>
    <w:uiPriority w:val="99"/>
    <w:semiHidden/>
    <w:rsid w:val="00136501"/>
    <w:rPr>
      <w:sz w:val="22"/>
      <w:szCs w:val="22"/>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2.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3.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4.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5.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484</TotalTime>
  <Pages>2</Pages>
  <Words>437</Words>
  <Characters>2529</Characters>
  <Application>Microsoft Office Word</Application>
  <DocSecurity>0</DocSecurity>
  <Lines>79</Lines>
  <Paragraphs>40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CILEA Andrea (COMP)</cp:lastModifiedBy>
  <cp:revision>75</cp:revision>
  <dcterms:created xsi:type="dcterms:W3CDTF">2023-01-05T14:31:00Z</dcterms:created>
  <dcterms:modified xsi:type="dcterms:W3CDTF">2024-05-31T07:59:00Z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