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2.1.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List s dopunskim podacima o </w:t>
      </w:r>
      <w:r>
        <w:br/>
      </w:r>
      <w:r>
        <w:rPr>
          <w:rFonts w:ascii="Times New Roman" w:hAnsi="Times New Roman"/>
          <w:b/>
          <w:smallCaps/>
          <w:sz w:val="24"/>
        </w:rPr>
        <w:t>operativnim potporama u najudaljenijim regijama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CE60285" w:rsidR="005B7B62" w:rsidRDefault="00877154" w:rsidP="005B7B6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Države članice moraju upotrebljavati ovaj obrazac za prijavu svih operativnih potpora u najudaljenijim regijama kako su opisane u dijelu II. poglavlju 2. odjeljku 2.1. Smjernica o državnim potporama u sektoru ribarstva i akvakulture</w:t>
      </w:r>
      <w:r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(„Smjernice”). Napominjemo da, u skladu s točkom (216) Smjernica, potpora ne smije prelaziti ono što je potrebno za ublažavanje posebnih ograničenja u najudaljenijim regijama koja proizlaze iz izoliranosti, otočnog položaja i iznimne udaljenosti.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najudaljenije regije iz članka 349. UFEU-a na koje se odnosi mjera.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>Detaljno opišite posebna ograničenja s kojima se suočavaju dotične najudaljenije regije (izoliranost, otočni položaj, iznimna udaljenost) i objasnite kako se mjerom otklanjaju ta ograničenja.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Detaljno opišite vrstu pružene operativne potpore i navedite prihvatljive troškove u okviru mjere.</w:t>
      </w:r>
    </w:p>
    <w:p w14:paraId="5A3D2C80" w14:textId="7DCCE04B" w:rsidR="006507DC" w:rsidRDefault="006507DC" w:rsidP="00354AF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Potvrdite da je u mjeri predviđeno da prihvatljivi troškovi moraju proizlaziti iz posebnih ograničenja s kojima se suočavaju dotične najudaljenije regije.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53C96">
        <w:rPr>
          <w:rFonts w:ascii="Times New Roman" w:eastAsia="Times New Roman" w:hAnsi="Times New Roman"/>
          <w:sz w:val="24"/>
        </w:rPr>
      </w:r>
      <w:r w:rsidR="00853C96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da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53C96">
        <w:rPr>
          <w:rFonts w:ascii="Times New Roman" w:eastAsia="Times New Roman" w:hAnsi="Times New Roman"/>
          <w:sz w:val="24"/>
        </w:rPr>
      </w:r>
      <w:r w:rsidR="00853C96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Ako je odgovor potvrdan, navedite mjerodavne odredbe pravne osnove.</w:t>
      </w:r>
    </w:p>
    <w:p w14:paraId="0BF29037" w14:textId="5D6407EF" w:rsidR="006507DC" w:rsidRDefault="006507DC" w:rsidP="00483DD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Potvrdite da je u mjeri predviđeno da potpora ne smije prelaziti ono što je potrebno za ublažavanje posebnih ograničenja u dotičnim najudaljenijim regijama.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53C96">
        <w:rPr>
          <w:rFonts w:ascii="Times New Roman" w:eastAsia="Times New Roman" w:hAnsi="Times New Roman"/>
          <w:sz w:val="24"/>
        </w:rPr>
      </w:r>
      <w:r w:rsidR="00853C96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da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53C96">
        <w:rPr>
          <w:rFonts w:ascii="Times New Roman" w:eastAsia="Times New Roman" w:hAnsi="Times New Roman"/>
          <w:sz w:val="24"/>
        </w:rPr>
      </w:r>
      <w:r w:rsidR="00853C96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Ako je odgovor potvrdan, navedite mjerodavne odredbe pravne osnove.</w:t>
      </w:r>
    </w:p>
    <w:p w14:paraId="00B55F0C" w14:textId="66F2F593" w:rsidR="006507DC" w:rsidRDefault="006507DC" w:rsidP="0074217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Potvrdite da je u mjeri predviđeno da se prihvatljivi troškovi moraju izračunati u skladu s kriterijima utvrđenima u Delegiranoj uredbi Komisije (EU) 2021/1972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rFonts w:ascii="Times New Roman" w:hAnsi="Times New Roman"/>
          <w:sz w:val="24"/>
        </w:rPr>
        <w:t>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53C96">
        <w:rPr>
          <w:rFonts w:ascii="Times New Roman" w:eastAsia="Times New Roman" w:hAnsi="Times New Roman"/>
          <w:sz w:val="24"/>
        </w:rPr>
      </w:r>
      <w:r w:rsidR="00853C96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da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53C96">
        <w:rPr>
          <w:rFonts w:ascii="Times New Roman" w:eastAsia="Times New Roman" w:hAnsi="Times New Roman"/>
          <w:sz w:val="24"/>
        </w:rPr>
      </w:r>
      <w:r w:rsidR="00853C96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Ako je odgovor potvrdan, navedite mjerodavne odredbe pravne osnove.</w:t>
      </w:r>
    </w:p>
    <w:p w14:paraId="71803D89" w14:textId="1F91704A" w:rsidR="00534A1E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Detaljno opišite metodu izračuna koja se primjenjuje u okviru mjere.</w:t>
      </w:r>
    </w:p>
    <w:p w14:paraId="59B6C5C9" w14:textId="298D8719" w:rsidR="004C6027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E9E21C7" w14:textId="676472EC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Ref127286747"/>
      <w:r>
        <w:rPr>
          <w:rFonts w:ascii="Times New Roman" w:hAnsi="Times New Roman"/>
          <w:sz w:val="24"/>
        </w:rPr>
        <w:t>Potvrdite da se u mjeri uzimaju u obzir druge vrste javnih intervencija, uključujući, ako je primjenjivo, nadoknadu dodatnih troškova subjekata povezanih s ribolovom, uzgojem, preradom i stavljanjem na tržište određenih proizvoda ribarstva i akvakulture iz najudaljenijih regija koji se plaćaju u skladu s člankom 24. i člancima od 35. do 37. Uredbe (EU) 2021/1139, kako bi se izbjegla prevelika nadoknada.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53C96">
        <w:rPr>
          <w:rFonts w:ascii="Times New Roman" w:eastAsia="Times New Roman" w:hAnsi="Times New Roman"/>
          <w:sz w:val="24"/>
        </w:rPr>
      </w:r>
      <w:r w:rsidR="00853C96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da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sz w:val="24"/>
        </w:rPr>
        <w:instrText xml:space="preserve"> FORMCHECKBOX </w:instrText>
      </w:r>
      <w:r w:rsidR="00853C96">
        <w:rPr>
          <w:rFonts w:ascii="Times New Roman" w:eastAsia="Times New Roman" w:hAnsi="Times New Roman"/>
          <w:sz w:val="24"/>
        </w:rPr>
      </w:r>
      <w:r w:rsidR="00853C96">
        <w:rPr>
          <w:rFonts w:ascii="Times New Roman" w:eastAsia="Times New Roman" w:hAnsi="Times New Roman"/>
          <w:sz w:val="24"/>
        </w:rPr>
        <w:fldChar w:fldCharType="separate"/>
      </w:r>
      <w:r>
        <w:rPr>
          <w:rFonts w:ascii="Times New Roman" w:eastAsia="Times New Roman" w:hAnsi="Times New Roman"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Ako je odgovor potvrdan, opišite mehanizme kontrole za izbjegavanje prevelike nadoknade.</w:t>
      </w:r>
    </w:p>
    <w:p w14:paraId="75DA5522" w14:textId="617822FD" w:rsidR="00534A1E" w:rsidRPr="00F84BAB" w:rsidRDefault="00534A1E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Ako je odgovor potvrdan, navedite mjerodavne odredbe pravne osnove.</w:t>
      </w:r>
    </w:p>
    <w:p w14:paraId="19C4FB56" w14:textId="58E33B0C" w:rsidR="004C6027" w:rsidRDefault="004C6027" w:rsidP="00F84BAB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Potvrdite da je u mjeri predviđeno da se potpore i ostala plaćanja koja poduzetnik korisnik primi za iste prihvatljive troškove moraju ograničiti na 100 % prihvatljivih troškova.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3C96">
        <w:rPr>
          <w:rFonts w:ascii="Times New Roman" w:eastAsia="Times New Roman" w:hAnsi="Times New Roman"/>
          <w:b/>
          <w:sz w:val="24"/>
        </w:rPr>
      </w:r>
      <w:r w:rsidR="00853C96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da</w:t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853C96">
        <w:rPr>
          <w:rFonts w:ascii="Times New Roman" w:eastAsia="Times New Roman" w:hAnsi="Times New Roman"/>
          <w:b/>
          <w:sz w:val="24"/>
        </w:rPr>
      </w:r>
      <w:r w:rsidR="00853C96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tab/>
      </w:r>
      <w:r>
        <w:rPr>
          <w:rFonts w:ascii="Times New Roman" w:hAnsi="Times New Roman"/>
          <w:sz w:val="24"/>
        </w:rPr>
        <w:t>ne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maksimalne intenzitete potpore koji su primjenjivi za mjeru.</w:t>
      </w:r>
    </w:p>
    <w:p w14:paraId="6254E187" w14:textId="77777777" w:rsidR="00CF2D39" w:rsidRDefault="00CF2D39" w:rsidP="00CF2D3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5368675"/>
      <w:r>
        <w:rPr>
          <w:rFonts w:ascii="Times New Roman" w:hAnsi="Times New Roman"/>
          <w:sz w:val="24"/>
        </w:rPr>
        <w:t>Navedite odredbe pravne osnove u kojima je utvrđeno ograničenje od 100 % prihvatljivih troškova i maksimalni intenziteti potpore za mjeru.</w:t>
      </w:r>
    </w:p>
    <w:p w14:paraId="6DF8ED7E" w14:textId="77777777" w:rsidR="004C6027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OSTALI PODACI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Navedite sve ostale podatke koje smatrate relevantnima za ocjenu dotične mjere na temelju ovog odjeljka Smjernica.</w:t>
      </w:r>
    </w:p>
    <w:p w14:paraId="5AFDA36E" w14:textId="2704934B" w:rsidR="00BA5179" w:rsidRPr="00BA5179" w:rsidRDefault="004C6027" w:rsidP="004C602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1DB4EC14" w:rsidR="00773515" w:rsidRPr="00773515" w:rsidRDefault="00773515" w:rsidP="00853C96">
      <w:pPr>
        <w:pStyle w:val="FootnoteText"/>
        <w:ind w:left="426" w:hanging="284"/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 </w:t>
      </w:r>
      <w:r w:rsidR="00853C96">
        <w:rPr>
          <w:rFonts w:ascii="Times New Roman" w:hAnsi="Times New Roman"/>
        </w:rPr>
        <w:tab/>
      </w:r>
      <w:r>
        <w:rPr>
          <w:rFonts w:ascii="Times New Roman" w:hAnsi="Times New Roman"/>
        </w:rPr>
        <w:t>SL C 107, 23.3.2023., str. 1.</w:t>
      </w:r>
    </w:p>
  </w:footnote>
  <w:footnote w:id="2">
    <w:p w14:paraId="02CCCE95" w14:textId="1C682E73" w:rsidR="004C6027" w:rsidRPr="004C6027" w:rsidRDefault="004C6027" w:rsidP="004C6027">
      <w:pPr>
        <w:pStyle w:val="FootnoteText"/>
        <w:ind w:left="426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Delegirana uredba Komisije (EU) 2021/1972 od 11. kolovoza 2021. o dopuni Uredbe (EU) 2021/1139 Europskog parlamenta i Vijeća o uspostavi Europskog fonda za pomorstvo, ribarstvo i akvakulturu i izmjeni Uredbe (EU) 2017/1004 utvrđivanjem kriterijâ za izračun dodatnih troškova subjekata povezanih s ribolovom, uzgojem, preradom i stavljanjem na tržište određenih proizvoda ribarstva i akvakulture iz najudaljenijih regija (SL L 402, 15.11.2021., str. 1.).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213D6"/>
    <w:rsid w:val="00030F74"/>
    <w:rsid w:val="00060C4E"/>
    <w:rsid w:val="000D6A50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53C96"/>
    <w:rsid w:val="00877154"/>
    <w:rsid w:val="00A07DCE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452</Words>
  <Characters>3029</Characters>
  <Application>Microsoft Office Word</Application>
  <DocSecurity>0</DocSecurity>
  <Lines>79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KOVACEVIC Matej (DGT)</cp:lastModifiedBy>
  <cp:revision>50</cp:revision>
  <dcterms:created xsi:type="dcterms:W3CDTF">2023-02-14T14:12:00Z</dcterms:created>
  <dcterms:modified xsi:type="dcterms:W3CDTF">2024-08-06T10:28:00Z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