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14E63DBD" w:rsidR="005615D7" w:rsidRPr="001E103F" w:rsidRDefault="00A003E4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1.5</w:t>
      </w:r>
    </w:p>
    <w:p w14:paraId="7788A656" w14:textId="52D59CF2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Obrazec za dodatne informacije o pomoči za naložbe za preprečevanje in ublažitev škode, ki jo povzročijo tvegani dogodki</w:t>
      </w:r>
    </w:p>
    <w:p w14:paraId="50622FA5" w14:textId="52496541" w:rsidR="005615D7" w:rsidRDefault="005615D7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BE4F6B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1DFA0739" w:rsidR="005615D7" w:rsidRPr="001E103F" w:rsidRDefault="00712FDE" w:rsidP="00676BC9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Ta obrazec morajo države članice uporabiti za priglasitev vsake pomoči za naložbe za preprečevanje in ublažitev škode, ki jo povzročijo tvegani dogodki, kot je opisana v oddelku 1.5 poglavja 1 dela II Smernic o državni pomoči v sektorju ribištva in akvakulture</w:t>
      </w:r>
      <w:r w:rsidR="000A26BB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(v nadaljnjem besedilu: smernice).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18E03E" w14:textId="4E5F75D3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2A312D" w14:textId="083725EF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ukrep določa, da mora biti naložba namenjena predvsem preprečevanju in blažitvi škode, ki nastane zaradi tveganih dogodkov, in natančneje, v ribiškem sektorju, da mora biti naložba namenjena preprečevanju in blažitvi izplenitve ali škode na ribolovnem orodju ali drugi opremi.</w:t>
      </w:r>
    </w:p>
    <w:p w14:paraId="3A83887D" w14:textId="7777777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508299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17AF161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EFBA37" w14:textId="3480B41E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DA, navedite ustrezne določbe pravne podlage.</w:t>
      </w:r>
    </w:p>
    <w:p w14:paraId="690A0955" w14:textId="1DEAD5F6" w:rsidR="00A003E4" w:rsidRDefault="00A003E4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A99985B" w14:textId="2437C2B8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naložba zahteva izvedbo presoje vplivov na okolje na podlagi Direktive 2011/92/EU Evropskega parlamenta in Sveta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, potrdite, da ukrep določa, da je pomoč pogojena s tem, da sta bila še pred datumom dodelitve individualne pomoči opravljena navedena presoja in pridobljeno soglasje za zadevni naložbeni projekt.</w:t>
      </w:r>
    </w:p>
    <w:p w14:paraId="7245B214" w14:textId="76CD9409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2CE3FE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0233513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C002A1" w14:textId="54D71132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DA, navedite ustrezne določbe pravne podlage.</w:t>
      </w:r>
    </w:p>
    <w:p w14:paraId="383F00BA" w14:textId="42003B2C" w:rsidR="00A003E4" w:rsidRDefault="00A003E4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4AB59B4" w14:textId="3C2D22DF" w:rsidR="00676BC9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ukrep vključuje samo upravičene stroške, ki so neposredni in specifični za preventivne ukrepe.</w:t>
      </w:r>
    </w:p>
    <w:p w14:paraId="6FA80472" w14:textId="1BBF7B9B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6910FE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69BDB4CA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CDA564" w14:textId="551F0313" w:rsidR="00676BC9" w:rsidRDefault="00676BC9" w:rsidP="00676BC9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DA, navedite ustrezne določbe pravne podlage.</w:t>
      </w:r>
    </w:p>
    <w:p w14:paraId="454EB868" w14:textId="77777777" w:rsidR="00676BC9" w:rsidRDefault="00676BC9" w:rsidP="00676BC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0E9C5C4" w14:textId="5354E8B0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A2DC13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439FEF" w14:textId="0EFF1574" w:rsidR="00A003E4" w:rsidRDefault="00676BC9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ali upravičeni stroški vključujejo:</w:t>
      </w:r>
      <w:r>
        <w:rPr>
          <w:sz w:val="24"/>
          <w:rFonts w:ascii="Times New Roman" w:hAnsi="Times New Roman"/>
        </w:rPr>
        <w:t xml:space="preserve"> </w:t>
      </w:r>
    </w:p>
    <w:p w14:paraId="28968E0B" w14:textId="32D3F9D0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6667B3" w14:textId="74F96DDD" w:rsidR="00034AF3" w:rsidRPr="005615D7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 gradnjo, pridobitev, vključno z zakupom, ali izboljšanje nepremičnin</w:t>
      </w:r>
    </w:p>
    <w:p w14:paraId="1DA517CC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7780DA" w14:textId="1FF89D91" w:rsidR="00034AF3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(b) nakup ali zakup mehanizacije in opreme do tržne vrednosti sredstva</w:t>
      </w:r>
    </w:p>
    <w:p w14:paraId="75CE9F5A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6A8CB27" w14:textId="2B974505" w:rsidR="00034AF3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(c) </w:t>
      </w:r>
      <w:bookmarkStart w:id="0" w:name="_Hlk127279234"/>
      <w:r>
        <w:rPr>
          <w:sz w:val="24"/>
          <w:rFonts w:ascii="Times New Roman" w:hAnsi="Times New Roman"/>
        </w:rPr>
        <w:t xml:space="preserve">oboje, tj. upravičeni stroški vključujejo</w:t>
      </w:r>
      <w:bookmarkStart w:id="1" w:name="_Hlk127279297"/>
      <w:r>
        <w:rPr>
          <w:sz w:val="24"/>
          <w:rFonts w:ascii="Times New Roman" w:hAnsi="Times New Roman"/>
        </w:rPr>
        <w:t xml:space="preserve"> (a) in (b)</w:t>
      </w:r>
      <w:bookmarkEnd w:id="0"/>
      <w:bookmarkEnd w:id="1"/>
    </w:p>
    <w:p w14:paraId="092374C9" w14:textId="3E7EFA25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7AF929" w14:textId="732E3815" w:rsidR="00034AF3" w:rsidRPr="007E7B0C" w:rsidRDefault="00034AF3" w:rsidP="00034AF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Hlk125368956"/>
      <w:r>
        <w:rPr>
          <w:sz w:val="24"/>
          <w:rFonts w:ascii="Times New Roman" w:hAnsi="Times New Roman"/>
        </w:rPr>
        <w:t xml:space="preserve">Navedite določbe pravne podlage, ki odražajo upravičene stroške.</w:t>
      </w:r>
    </w:p>
    <w:p w14:paraId="710D67BA" w14:textId="21C5DF66" w:rsidR="00A737D2" w:rsidRDefault="00034AF3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2"/>
    </w:p>
    <w:p w14:paraId="705B4726" w14:textId="2030AA84" w:rsidR="00DF0D4F" w:rsidRDefault="00DF0D4F" w:rsidP="001F65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Podrobno opišite stroške, ki so upravičeni v okviru ukrepa.</w:t>
      </w:r>
    </w:p>
    <w:p w14:paraId="08C02182" w14:textId="4F2A8087" w:rsidR="00A737D2" w:rsidRDefault="00DF0D4F" w:rsidP="001F65D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963CAF8" w14:textId="3B32D53D" w:rsidR="00A91C65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ukrep določa, da največja intenzivnost pomoči ne presega 100 % upravičenih stroškov.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8BDD" w14:textId="4387BDD0" w:rsidR="00EB5A2B" w:rsidRDefault="00EB5A2B" w:rsidP="00EB5A2B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največje intenzivnosti pomoči, ki se uporabljajo v okviru ukrepa.</w:t>
      </w:r>
    </w:p>
    <w:p w14:paraId="3ED7631E" w14:textId="77777777" w:rsidR="00EB5A2B" w:rsidRDefault="00EB5A2B" w:rsidP="00EB5A2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4C6E8BE" w14:textId="77777777" w:rsidR="00EB5A2B" w:rsidRDefault="00EB5A2B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47BA0E1E" w:rsidR="00A91C65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Hlk125368675"/>
      <w:r>
        <w:rPr>
          <w:sz w:val="24"/>
          <w:rFonts w:ascii="Times New Roman" w:hAnsi="Times New Roman"/>
        </w:rPr>
        <w:t xml:space="preserve">Navedite določbe pravne podlage, ki določajo največje intenzivnosti pomoči ukrepa.</w:t>
      </w:r>
    </w:p>
    <w:p w14:paraId="18319FDD" w14:textId="1D4DE726" w:rsidR="00A91C65" w:rsidRPr="001E103F" w:rsidRDefault="00A91C65" w:rsidP="00AF6AD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3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DRUGE INFORMACIJE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A965B6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vse druge informacije, ki se vam zdijo pomembne za oceno ukrepa iz tega oddelka smernic.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1BF3DCAB" w14:textId="365B5650" w:rsidR="000A26BB" w:rsidRPr="000A26BB" w:rsidRDefault="000A26BB" w:rsidP="000A26BB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UL C 107, 23.3.2023, str. 1.</w:t>
      </w:r>
    </w:p>
  </w:footnote>
  <w:footnote w:id="2">
    <w:p w14:paraId="12426400" w14:textId="3F1800B3" w:rsidR="00A003E4" w:rsidRPr="00A003E4" w:rsidRDefault="00A003E4" w:rsidP="000A26BB">
      <w:pPr>
        <w:pStyle w:val="FootnoteText"/>
        <w:spacing w:after="0"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Direktiva 2011/92/EU Evropskega parlamenta in Sveta z dne 13. decembra 2011 o presoji vplivov nekaterih javnih in zasebnih projektov na okolje (Besedilo velja za EGP) (UL L 26, 28.1.2012, str.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26BB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1F65D1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566D3"/>
    <w:rsid w:val="0046170F"/>
    <w:rsid w:val="004629F3"/>
    <w:rsid w:val="004668F6"/>
    <w:rsid w:val="004A1EA0"/>
    <w:rsid w:val="004A6B86"/>
    <w:rsid w:val="004F33BC"/>
    <w:rsid w:val="0050429C"/>
    <w:rsid w:val="005615D7"/>
    <w:rsid w:val="00564755"/>
    <w:rsid w:val="005B1262"/>
    <w:rsid w:val="005D1C86"/>
    <w:rsid w:val="005E58E1"/>
    <w:rsid w:val="00610BCF"/>
    <w:rsid w:val="00615953"/>
    <w:rsid w:val="00623D66"/>
    <w:rsid w:val="00651AE7"/>
    <w:rsid w:val="0066443A"/>
    <w:rsid w:val="006663B8"/>
    <w:rsid w:val="006741CF"/>
    <w:rsid w:val="00676BC9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12FDE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257A6"/>
    <w:rsid w:val="00865AD5"/>
    <w:rsid w:val="008A02E0"/>
    <w:rsid w:val="008C7C53"/>
    <w:rsid w:val="008E7385"/>
    <w:rsid w:val="0092025C"/>
    <w:rsid w:val="009725CF"/>
    <w:rsid w:val="009E1F93"/>
    <w:rsid w:val="00A003E4"/>
    <w:rsid w:val="00A02D5E"/>
    <w:rsid w:val="00A13FFA"/>
    <w:rsid w:val="00A56179"/>
    <w:rsid w:val="00A5779C"/>
    <w:rsid w:val="00A634A8"/>
    <w:rsid w:val="00A63637"/>
    <w:rsid w:val="00A737D2"/>
    <w:rsid w:val="00A91C65"/>
    <w:rsid w:val="00A9378D"/>
    <w:rsid w:val="00A93E41"/>
    <w:rsid w:val="00AA2F26"/>
    <w:rsid w:val="00AC1CE4"/>
    <w:rsid w:val="00AC55F1"/>
    <w:rsid w:val="00AF6AD8"/>
    <w:rsid w:val="00B05450"/>
    <w:rsid w:val="00B12B1E"/>
    <w:rsid w:val="00B235B8"/>
    <w:rsid w:val="00B255CD"/>
    <w:rsid w:val="00B30B7F"/>
    <w:rsid w:val="00B37296"/>
    <w:rsid w:val="00B41F35"/>
    <w:rsid w:val="00B4562D"/>
    <w:rsid w:val="00B475FE"/>
    <w:rsid w:val="00B52230"/>
    <w:rsid w:val="00BA70E4"/>
    <w:rsid w:val="00BC48E2"/>
    <w:rsid w:val="00BD7CCD"/>
    <w:rsid w:val="00BF0D83"/>
    <w:rsid w:val="00BF55C4"/>
    <w:rsid w:val="00C25FCA"/>
    <w:rsid w:val="00C300A7"/>
    <w:rsid w:val="00C40AC1"/>
    <w:rsid w:val="00C800F0"/>
    <w:rsid w:val="00CB185C"/>
    <w:rsid w:val="00CB2D84"/>
    <w:rsid w:val="00CC04F4"/>
    <w:rsid w:val="00CE214E"/>
    <w:rsid w:val="00D25398"/>
    <w:rsid w:val="00D54834"/>
    <w:rsid w:val="00D7395D"/>
    <w:rsid w:val="00DA52D8"/>
    <w:rsid w:val="00DF06B6"/>
    <w:rsid w:val="00DF0D4F"/>
    <w:rsid w:val="00E20F79"/>
    <w:rsid w:val="00E610A6"/>
    <w:rsid w:val="00E65A1F"/>
    <w:rsid w:val="00EB5A2B"/>
    <w:rsid w:val="00EE7462"/>
    <w:rsid w:val="00F06A07"/>
    <w:rsid w:val="00F117EF"/>
    <w:rsid w:val="00F3649F"/>
    <w:rsid w:val="00F37EC5"/>
    <w:rsid w:val="00F50DF3"/>
    <w:rsid w:val="00F56F54"/>
    <w:rsid w:val="00F91163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sl-SI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sl-SI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sl-SI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437</Words>
  <Characters>2529</Characters>
  <Application>Microsoft Office Word</Application>
  <DocSecurity>0</DocSecurity>
  <Lines>79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75</cp:revision>
  <dcterms:created xsi:type="dcterms:W3CDTF">2023-01-05T14:31:00Z</dcterms:created>
  <dcterms:modified xsi:type="dcterms:W3CDTF">2024-05-31T07:59:00Z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