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A639A" w14:textId="77777777" w:rsidR="00974B89" w:rsidRPr="00C475FB" w:rsidRDefault="00974B89" w:rsidP="00974B89">
      <w:pPr>
        <w:pStyle w:val="Annexetitre"/>
        <w:rPr>
          <w:u w:val="none"/>
        </w:rPr>
      </w:pPr>
      <w:bookmarkStart w:id="0" w:name="_Toc371412374"/>
      <w:r w:rsidRPr="00C475FB">
        <w:rPr>
          <w:u w:val="none"/>
        </w:rPr>
        <w:t>PT</w:t>
      </w:r>
    </w:p>
    <w:p w14:paraId="6B8BDA84" w14:textId="77777777" w:rsidR="00974B89" w:rsidRPr="00C475FB" w:rsidRDefault="00974B89" w:rsidP="00974B89">
      <w:pPr>
        <w:rPr>
          <w:rFonts w:ascii="Times New Roman" w:hAnsi="Times New Roman"/>
          <w:sz w:val="24"/>
          <w:szCs w:val="24"/>
        </w:rPr>
      </w:pPr>
    </w:p>
    <w:p w14:paraId="6F4AF668" w14:textId="77777777" w:rsidR="00974B89" w:rsidRPr="00C475FB" w:rsidRDefault="00974B89" w:rsidP="00974B89">
      <w:pPr>
        <w:pStyle w:val="Annexetitre"/>
        <w:spacing w:after="480"/>
      </w:pPr>
      <w:bookmarkStart w:id="1" w:name="_Toc371412381"/>
      <w:bookmarkEnd w:id="0"/>
      <w:r w:rsidRPr="00C475FB">
        <w:t xml:space="preserve">ANEXO </w:t>
      </w:r>
      <w:bookmarkStart w:id="2" w:name="AnnexIII"/>
      <w:r w:rsidRPr="00C475FB">
        <w:t>II</w:t>
      </w:r>
      <w:bookmarkEnd w:id="2"/>
    </w:p>
    <w:p w14:paraId="29DBE8BF" w14:textId="77777777" w:rsidR="00974B89" w:rsidRPr="00C475FB" w:rsidRDefault="00974B89" w:rsidP="00974B89">
      <w:pPr>
        <w:pStyle w:val="Annexetitre"/>
        <w:spacing w:after="480"/>
      </w:pPr>
      <w:r w:rsidRPr="00C475FB">
        <w:br/>
        <w:t>Informações relativas aos auxílios estatais isentos nas condições do presente regulamento</w:t>
      </w:r>
      <w:bookmarkEnd w:id="1"/>
    </w:p>
    <w:p w14:paraId="747CAFB1" w14:textId="77777777" w:rsidR="00974B89" w:rsidRPr="00C475FB" w:rsidRDefault="00974B89" w:rsidP="00974B89">
      <w:pPr>
        <w:spacing w:after="360"/>
        <w:jc w:val="center"/>
        <w:rPr>
          <w:rFonts w:ascii="Times New Roman" w:hAnsi="Times New Roman"/>
          <w:b/>
          <w:bCs/>
          <w:smallCaps/>
          <w:sz w:val="24"/>
          <w:szCs w:val="24"/>
        </w:rPr>
      </w:pPr>
      <w:r w:rsidRPr="00C475FB">
        <w:rPr>
          <w:rFonts w:ascii="Times New Roman" w:hAnsi="Times New Roman"/>
          <w:b/>
          <w:bCs/>
          <w:smallCaps/>
          <w:sz w:val="24"/>
          <w:szCs w:val="24"/>
        </w:rPr>
        <w:t>Parte I</w:t>
      </w:r>
    </w:p>
    <w:p w14:paraId="6E6CFE00" w14:textId="77777777" w:rsidR="00974B89" w:rsidRPr="00C475FB" w:rsidRDefault="00974B89" w:rsidP="00974B89">
      <w:pPr>
        <w:spacing w:after="360"/>
        <w:jc w:val="center"/>
        <w:rPr>
          <w:rFonts w:ascii="Times New Roman" w:hAnsi="Times New Roman"/>
          <w:b/>
          <w:bCs/>
          <w:smallCaps/>
          <w:sz w:val="24"/>
          <w:szCs w:val="24"/>
        </w:rPr>
      </w:pPr>
      <w:r w:rsidRPr="00C475FB">
        <w:rPr>
          <w:rFonts w:ascii="Times New Roman" w:hAnsi="Times New Roman"/>
          <w:b/>
          <w:bCs/>
          <w:sz w:val="24"/>
          <w:szCs w:val="24"/>
        </w:rPr>
        <w:t>a facultar através da aplicação informática da Comissão, tal como previsto no artigo 11.º</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517"/>
      </w:tblGrid>
      <w:tr w:rsidR="00974B89" w:rsidRPr="00C475FB" w14:paraId="112A6894" w14:textId="77777777" w:rsidTr="00C475FB">
        <w:tc>
          <w:tcPr>
            <w:tcW w:w="2126" w:type="dxa"/>
            <w:vAlign w:val="center"/>
          </w:tcPr>
          <w:p w14:paraId="66594AFF" w14:textId="77777777" w:rsidR="00974B89" w:rsidRPr="00C475FB" w:rsidRDefault="00974B89" w:rsidP="00AA6F5D">
            <w:pPr>
              <w:spacing w:before="120" w:after="0"/>
              <w:rPr>
                <w:rFonts w:ascii="Times New Roman" w:hAnsi="Times New Roman"/>
                <w:b/>
                <w:sz w:val="24"/>
                <w:szCs w:val="24"/>
              </w:rPr>
            </w:pPr>
            <w:r w:rsidRPr="00C475FB">
              <w:rPr>
                <w:rFonts w:ascii="Times New Roman" w:hAnsi="Times New Roman"/>
                <w:b/>
                <w:sz w:val="24"/>
                <w:szCs w:val="24"/>
              </w:rPr>
              <w:t>Referência do auxílio</w:t>
            </w:r>
          </w:p>
        </w:tc>
        <w:tc>
          <w:tcPr>
            <w:tcW w:w="7342" w:type="dxa"/>
            <w:gridSpan w:val="4"/>
            <w:vAlign w:val="center"/>
          </w:tcPr>
          <w:p w14:paraId="0A9F025D" w14:textId="77777777" w:rsidR="00974B89" w:rsidRPr="00C475FB" w:rsidRDefault="00974B89" w:rsidP="007D66F0">
            <w:pPr>
              <w:spacing w:after="0"/>
              <w:rPr>
                <w:rFonts w:ascii="Times New Roman" w:hAnsi="Times New Roman"/>
                <w:sz w:val="24"/>
                <w:szCs w:val="24"/>
              </w:rPr>
            </w:pPr>
            <w:r w:rsidRPr="00C475FB">
              <w:rPr>
                <w:rFonts w:ascii="Times New Roman" w:hAnsi="Times New Roman"/>
                <w:i/>
                <w:sz w:val="24"/>
                <w:szCs w:val="24"/>
              </w:rPr>
              <w:t>(a preencher pela Comissão)</w:t>
            </w:r>
          </w:p>
        </w:tc>
      </w:tr>
      <w:tr w:rsidR="00974B89" w:rsidRPr="00C475FB" w14:paraId="3919B487" w14:textId="77777777" w:rsidTr="00C475FB">
        <w:tc>
          <w:tcPr>
            <w:tcW w:w="2126" w:type="dxa"/>
            <w:vAlign w:val="center"/>
          </w:tcPr>
          <w:p w14:paraId="22FAB17C"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Estado-Membro</w:t>
            </w:r>
          </w:p>
        </w:tc>
        <w:tc>
          <w:tcPr>
            <w:tcW w:w="7342" w:type="dxa"/>
            <w:gridSpan w:val="4"/>
          </w:tcPr>
          <w:p w14:paraId="0677B2F9"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35C8EB1D" w14:textId="77777777" w:rsidTr="00C475FB">
        <w:tc>
          <w:tcPr>
            <w:tcW w:w="2126" w:type="dxa"/>
            <w:vAlign w:val="center"/>
          </w:tcPr>
          <w:p w14:paraId="2A2F701E"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Número de referência do Estado-Membro</w:t>
            </w:r>
          </w:p>
        </w:tc>
        <w:tc>
          <w:tcPr>
            <w:tcW w:w="7342" w:type="dxa"/>
            <w:gridSpan w:val="4"/>
          </w:tcPr>
          <w:p w14:paraId="78ECF6E7"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6405F65B" w14:textId="77777777" w:rsidTr="00C475FB">
        <w:trPr>
          <w:trHeight w:val="278"/>
        </w:trPr>
        <w:tc>
          <w:tcPr>
            <w:tcW w:w="2126" w:type="dxa"/>
            <w:vAlign w:val="center"/>
          </w:tcPr>
          <w:p w14:paraId="77F0804A"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Região</w:t>
            </w:r>
          </w:p>
        </w:tc>
        <w:tc>
          <w:tcPr>
            <w:tcW w:w="2802" w:type="dxa"/>
          </w:tcPr>
          <w:p w14:paraId="60767F08" w14:textId="77777777" w:rsidR="00974B89" w:rsidRPr="00C475FB" w:rsidRDefault="00974B89" w:rsidP="00974B89">
            <w:pPr>
              <w:spacing w:after="0"/>
              <w:rPr>
                <w:rFonts w:ascii="Times New Roman" w:hAnsi="Times New Roman"/>
                <w:b/>
                <w:i/>
                <w:sz w:val="24"/>
                <w:szCs w:val="24"/>
              </w:rPr>
            </w:pPr>
            <w:r w:rsidRPr="00C475FB">
              <w:rPr>
                <w:rFonts w:ascii="Times New Roman" w:hAnsi="Times New Roman"/>
                <w:b/>
                <w:sz w:val="24"/>
                <w:szCs w:val="24"/>
              </w:rPr>
              <w:t>Designação da(s) região(ões) (</w:t>
            </w:r>
            <w:r w:rsidRPr="00C475FB">
              <w:rPr>
                <w:rFonts w:ascii="Times New Roman" w:hAnsi="Times New Roman"/>
                <w:b/>
                <w:i/>
                <w:sz w:val="24"/>
                <w:szCs w:val="24"/>
              </w:rPr>
              <w:t>NUTS</w:t>
            </w:r>
            <w:r w:rsidRPr="00C475FB">
              <w:rPr>
                <w:rStyle w:val="FootnoteReference"/>
                <w:rFonts w:ascii="Times New Roman" w:hAnsi="Times New Roman"/>
                <w:b/>
                <w:i/>
                <w:sz w:val="24"/>
                <w:szCs w:val="24"/>
              </w:rPr>
              <w:footnoteReference w:id="1"/>
            </w:r>
            <w:r w:rsidRPr="00C475FB">
              <w:rPr>
                <w:rFonts w:ascii="Times New Roman" w:hAnsi="Times New Roman"/>
                <w:b/>
                <w:sz w:val="24"/>
                <w:szCs w:val="24"/>
              </w:rPr>
              <w:t>)</w:t>
            </w:r>
          </w:p>
          <w:p w14:paraId="3CF44254"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p w14:paraId="01A163FD"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tc>
        <w:tc>
          <w:tcPr>
            <w:tcW w:w="4540" w:type="dxa"/>
            <w:gridSpan w:val="3"/>
          </w:tcPr>
          <w:p w14:paraId="2785A1BA"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Estatuto do auxílio com finalidade regional</w:t>
            </w:r>
            <w:r w:rsidRPr="00C475FB">
              <w:rPr>
                <w:rStyle w:val="FootnoteReference"/>
                <w:rFonts w:ascii="Times New Roman" w:hAnsi="Times New Roman"/>
                <w:b/>
                <w:sz w:val="24"/>
                <w:szCs w:val="24"/>
              </w:rPr>
              <w:footnoteReference w:id="2"/>
            </w:r>
          </w:p>
          <w:p w14:paraId="4C9A149E" w14:textId="77777777" w:rsidR="00974B89" w:rsidRPr="00C475FB" w:rsidRDefault="00974B89" w:rsidP="00974B89">
            <w:pPr>
              <w:spacing w:after="0"/>
              <w:rPr>
                <w:rFonts w:ascii="Times New Roman" w:hAnsi="Times New Roman"/>
                <w:b/>
                <w:sz w:val="24"/>
                <w:szCs w:val="24"/>
              </w:rPr>
            </w:pPr>
          </w:p>
          <w:p w14:paraId="4E15D1A5"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p w14:paraId="361879D0"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tc>
      </w:tr>
      <w:tr w:rsidR="00974B89" w:rsidRPr="00C475FB" w14:paraId="7367BFDC" w14:textId="77777777" w:rsidTr="00C475FB">
        <w:trPr>
          <w:trHeight w:val="338"/>
        </w:trPr>
        <w:tc>
          <w:tcPr>
            <w:tcW w:w="2126" w:type="dxa"/>
            <w:vMerge w:val="restart"/>
            <w:vAlign w:val="center"/>
          </w:tcPr>
          <w:p w14:paraId="53C8DA13"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Autoridade que concede o auxílio</w:t>
            </w:r>
          </w:p>
        </w:tc>
        <w:tc>
          <w:tcPr>
            <w:tcW w:w="2802" w:type="dxa"/>
          </w:tcPr>
          <w:p w14:paraId="5B62DCA6"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 xml:space="preserve">Nome </w:t>
            </w:r>
          </w:p>
        </w:tc>
        <w:tc>
          <w:tcPr>
            <w:tcW w:w="4540" w:type="dxa"/>
            <w:gridSpan w:val="3"/>
          </w:tcPr>
          <w:p w14:paraId="7AB7ACA9"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506FA5F9" w14:textId="77777777" w:rsidTr="00C475FB">
        <w:trPr>
          <w:trHeight w:val="337"/>
        </w:trPr>
        <w:tc>
          <w:tcPr>
            <w:tcW w:w="2126" w:type="dxa"/>
            <w:vMerge/>
            <w:vAlign w:val="center"/>
          </w:tcPr>
          <w:p w14:paraId="6E384D7C" w14:textId="77777777" w:rsidR="00974B89" w:rsidRPr="00C475FB" w:rsidRDefault="00974B89" w:rsidP="00AA6F5D">
            <w:pPr>
              <w:spacing w:after="0"/>
              <w:rPr>
                <w:rFonts w:ascii="Times New Roman" w:hAnsi="Times New Roman"/>
                <w:b/>
                <w:sz w:val="24"/>
                <w:szCs w:val="24"/>
              </w:rPr>
            </w:pPr>
          </w:p>
        </w:tc>
        <w:tc>
          <w:tcPr>
            <w:tcW w:w="2802" w:type="dxa"/>
          </w:tcPr>
          <w:p w14:paraId="010183EA"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Endereço postal</w:t>
            </w:r>
          </w:p>
          <w:p w14:paraId="322E50D8" w14:textId="77777777" w:rsidR="00974B89" w:rsidRPr="00C475FB" w:rsidRDefault="00974B89" w:rsidP="00974B89">
            <w:pPr>
              <w:spacing w:after="0"/>
              <w:rPr>
                <w:rFonts w:ascii="Times New Roman" w:hAnsi="Times New Roman"/>
                <w:b/>
                <w:sz w:val="24"/>
                <w:szCs w:val="24"/>
              </w:rPr>
            </w:pPr>
          </w:p>
          <w:p w14:paraId="35E04816" w14:textId="77777777" w:rsidR="00974B89" w:rsidRPr="00C475FB" w:rsidRDefault="00974B89" w:rsidP="00F76E12">
            <w:pPr>
              <w:spacing w:after="0"/>
              <w:rPr>
                <w:rFonts w:ascii="Times New Roman" w:hAnsi="Times New Roman"/>
                <w:b/>
                <w:sz w:val="24"/>
                <w:szCs w:val="24"/>
              </w:rPr>
            </w:pPr>
            <w:r w:rsidRPr="00C475FB">
              <w:rPr>
                <w:rFonts w:ascii="Times New Roman" w:hAnsi="Times New Roman"/>
                <w:b/>
                <w:sz w:val="24"/>
                <w:szCs w:val="24"/>
              </w:rPr>
              <w:t xml:space="preserve">Endereço </w:t>
            </w:r>
            <w:r w:rsidR="00F76E12" w:rsidRPr="00C475FB">
              <w:rPr>
                <w:rFonts w:ascii="Times New Roman" w:hAnsi="Times New Roman"/>
                <w:b/>
                <w:sz w:val="24"/>
                <w:szCs w:val="24"/>
              </w:rPr>
              <w:t>w</w:t>
            </w:r>
            <w:r w:rsidRPr="00C475FB">
              <w:rPr>
                <w:rFonts w:ascii="Times New Roman" w:hAnsi="Times New Roman"/>
                <w:b/>
                <w:sz w:val="24"/>
                <w:szCs w:val="24"/>
              </w:rPr>
              <w:t>eb</w:t>
            </w:r>
          </w:p>
        </w:tc>
        <w:tc>
          <w:tcPr>
            <w:tcW w:w="4540" w:type="dxa"/>
            <w:gridSpan w:val="3"/>
          </w:tcPr>
          <w:p w14:paraId="783A3C42"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p w14:paraId="6D26A46A" w14:textId="77777777" w:rsidR="00974B89" w:rsidRPr="00C475FB" w:rsidRDefault="00974B89" w:rsidP="00974B89">
            <w:pPr>
              <w:spacing w:after="0"/>
              <w:rPr>
                <w:rFonts w:ascii="Times New Roman" w:hAnsi="Times New Roman"/>
                <w:sz w:val="24"/>
                <w:szCs w:val="24"/>
              </w:rPr>
            </w:pPr>
          </w:p>
          <w:p w14:paraId="7E7E5AD5"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tc>
      </w:tr>
      <w:tr w:rsidR="00974B89" w:rsidRPr="00C475FB" w14:paraId="58F0381C" w14:textId="77777777" w:rsidTr="00C475FB">
        <w:tc>
          <w:tcPr>
            <w:tcW w:w="2126" w:type="dxa"/>
            <w:tcBorders>
              <w:bottom w:val="dotted" w:sz="4" w:space="0" w:color="auto"/>
            </w:tcBorders>
            <w:vAlign w:val="center"/>
          </w:tcPr>
          <w:p w14:paraId="663F2064"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 xml:space="preserve">Título da medida de auxílio </w:t>
            </w:r>
          </w:p>
        </w:tc>
        <w:tc>
          <w:tcPr>
            <w:tcW w:w="7342" w:type="dxa"/>
            <w:gridSpan w:val="4"/>
            <w:tcBorders>
              <w:bottom w:val="dotted" w:sz="4" w:space="0" w:color="auto"/>
            </w:tcBorders>
          </w:tcPr>
          <w:p w14:paraId="1ECA7B7D"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72A5D000" w14:textId="77777777" w:rsidTr="00C475FB">
        <w:trPr>
          <w:trHeight w:val="1140"/>
        </w:trPr>
        <w:tc>
          <w:tcPr>
            <w:tcW w:w="2126" w:type="dxa"/>
            <w:tcBorders>
              <w:top w:val="dotted" w:sz="4" w:space="0" w:color="auto"/>
              <w:bottom w:val="dotted" w:sz="4" w:space="0" w:color="auto"/>
            </w:tcBorders>
            <w:vAlign w:val="center"/>
          </w:tcPr>
          <w:p w14:paraId="12A571E0"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 xml:space="preserve">Base jurídica nacional (referência à publicação oficial nacional </w:t>
            </w:r>
            <w:r w:rsidRPr="00C475FB">
              <w:rPr>
                <w:rFonts w:ascii="Times New Roman" w:hAnsi="Times New Roman"/>
                <w:b/>
                <w:sz w:val="24"/>
                <w:szCs w:val="24"/>
              </w:rPr>
              <w:lastRenderedPageBreak/>
              <w:t>relevante)</w:t>
            </w:r>
          </w:p>
        </w:tc>
        <w:tc>
          <w:tcPr>
            <w:tcW w:w="7342" w:type="dxa"/>
            <w:gridSpan w:val="4"/>
            <w:tcBorders>
              <w:top w:val="dotted" w:sz="4" w:space="0" w:color="auto"/>
              <w:bottom w:val="dotted" w:sz="4" w:space="0" w:color="auto"/>
            </w:tcBorders>
          </w:tcPr>
          <w:p w14:paraId="700E60D5"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lastRenderedPageBreak/>
              <w:br/>
              <w:t>………………………………………………………………………….</w:t>
            </w:r>
            <w:r w:rsidRPr="00C475FB">
              <w:rPr>
                <w:rFonts w:ascii="Times New Roman" w:hAnsi="Times New Roman"/>
                <w:sz w:val="24"/>
                <w:szCs w:val="24"/>
              </w:rPr>
              <w:br/>
              <w:t>………………………………………………………………………….</w:t>
            </w:r>
            <w:r w:rsidRPr="00C475FB">
              <w:rPr>
                <w:rFonts w:ascii="Times New Roman" w:hAnsi="Times New Roman"/>
                <w:sz w:val="24"/>
                <w:szCs w:val="24"/>
              </w:rPr>
              <w:br/>
              <w:t>………………………………………………………………………….</w:t>
            </w:r>
          </w:p>
        </w:tc>
      </w:tr>
      <w:tr w:rsidR="00974B89" w:rsidRPr="00C475FB" w14:paraId="016BCD21" w14:textId="77777777" w:rsidTr="00C475FB">
        <w:trPr>
          <w:trHeight w:val="803"/>
        </w:trPr>
        <w:tc>
          <w:tcPr>
            <w:tcW w:w="2126" w:type="dxa"/>
            <w:tcBorders>
              <w:top w:val="dotted" w:sz="4" w:space="0" w:color="auto"/>
            </w:tcBorders>
          </w:tcPr>
          <w:p w14:paraId="5E297D52" w14:textId="77777777" w:rsidR="00974B89" w:rsidRPr="00C475FB" w:rsidRDefault="00974B89" w:rsidP="00F76E12">
            <w:pPr>
              <w:spacing w:after="0"/>
              <w:rPr>
                <w:rFonts w:ascii="Times New Roman" w:hAnsi="Times New Roman"/>
                <w:b/>
                <w:sz w:val="24"/>
                <w:szCs w:val="24"/>
              </w:rPr>
            </w:pPr>
            <w:r w:rsidRPr="00C475FB">
              <w:rPr>
                <w:rFonts w:ascii="Times New Roman" w:hAnsi="Times New Roman"/>
                <w:b/>
                <w:iCs/>
                <w:sz w:val="24"/>
                <w:szCs w:val="24"/>
              </w:rPr>
              <w:t xml:space="preserve">Ligação </w:t>
            </w:r>
            <w:r w:rsidR="00F76E12" w:rsidRPr="00C475FB">
              <w:rPr>
                <w:rFonts w:ascii="Times New Roman" w:hAnsi="Times New Roman"/>
                <w:b/>
                <w:iCs/>
                <w:sz w:val="24"/>
                <w:szCs w:val="24"/>
              </w:rPr>
              <w:t>w</w:t>
            </w:r>
            <w:r w:rsidRPr="00C475FB">
              <w:rPr>
                <w:rFonts w:ascii="Times New Roman" w:hAnsi="Times New Roman"/>
                <w:b/>
                <w:iCs/>
                <w:sz w:val="24"/>
                <w:szCs w:val="24"/>
              </w:rPr>
              <w:t>eb ao texto integral da medida de auxílio</w:t>
            </w:r>
            <w:r w:rsidRPr="00C475FB">
              <w:rPr>
                <w:rFonts w:ascii="Times New Roman" w:hAnsi="Times New Roman"/>
                <w:b/>
                <w:sz w:val="24"/>
                <w:szCs w:val="24"/>
              </w:rPr>
              <w:t xml:space="preserve"> </w:t>
            </w:r>
          </w:p>
        </w:tc>
        <w:tc>
          <w:tcPr>
            <w:tcW w:w="7342" w:type="dxa"/>
            <w:gridSpan w:val="4"/>
            <w:tcBorders>
              <w:top w:val="dotted" w:sz="4" w:space="0" w:color="auto"/>
            </w:tcBorders>
          </w:tcPr>
          <w:p w14:paraId="78B98D39"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265B55E6" w14:textId="77777777" w:rsidTr="00C475FB">
        <w:trPr>
          <w:trHeight w:val="277"/>
        </w:trPr>
        <w:tc>
          <w:tcPr>
            <w:tcW w:w="2126" w:type="dxa"/>
            <w:vMerge w:val="restart"/>
          </w:tcPr>
          <w:p w14:paraId="1FA92390" w14:textId="77777777" w:rsidR="00974B89" w:rsidRPr="00C475FB" w:rsidRDefault="00974B89" w:rsidP="00AA6F5D">
            <w:pPr>
              <w:spacing w:before="120" w:after="0"/>
              <w:rPr>
                <w:rFonts w:ascii="Times New Roman" w:hAnsi="Times New Roman"/>
                <w:b/>
                <w:sz w:val="24"/>
                <w:szCs w:val="24"/>
              </w:rPr>
            </w:pPr>
            <w:r w:rsidRPr="00C475FB">
              <w:rPr>
                <w:rFonts w:ascii="Times New Roman" w:hAnsi="Times New Roman"/>
                <w:b/>
                <w:sz w:val="24"/>
                <w:szCs w:val="24"/>
              </w:rPr>
              <w:t xml:space="preserve">Tipo de medida </w:t>
            </w:r>
          </w:p>
        </w:tc>
        <w:tc>
          <w:tcPr>
            <w:tcW w:w="2944" w:type="dxa"/>
            <w:gridSpan w:val="2"/>
          </w:tcPr>
          <w:p w14:paraId="36C6041C" w14:textId="77777777" w:rsidR="00974B89" w:rsidRPr="00C475FB" w:rsidRDefault="00974B89" w:rsidP="00AA6F5D">
            <w:pPr>
              <w:spacing w:before="120"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Regime</w:t>
            </w:r>
          </w:p>
        </w:tc>
        <w:tc>
          <w:tcPr>
            <w:tcW w:w="4398" w:type="dxa"/>
            <w:gridSpan w:val="2"/>
          </w:tcPr>
          <w:p w14:paraId="65987F5F" w14:textId="77777777" w:rsidR="00974B89" w:rsidRPr="00C475FB" w:rsidRDefault="00974B89" w:rsidP="00974B89">
            <w:pPr>
              <w:spacing w:after="0"/>
              <w:rPr>
                <w:rFonts w:ascii="Times New Roman" w:hAnsi="Times New Roman"/>
                <w:sz w:val="24"/>
                <w:szCs w:val="24"/>
              </w:rPr>
            </w:pPr>
          </w:p>
        </w:tc>
      </w:tr>
      <w:tr w:rsidR="00974B89" w:rsidRPr="00C475FB" w14:paraId="4A81DED6" w14:textId="77777777" w:rsidTr="00C475FB">
        <w:trPr>
          <w:trHeight w:val="277"/>
        </w:trPr>
        <w:tc>
          <w:tcPr>
            <w:tcW w:w="2126" w:type="dxa"/>
            <w:vMerge/>
          </w:tcPr>
          <w:p w14:paraId="18FB3219" w14:textId="77777777" w:rsidR="00974B89" w:rsidRPr="00C475FB" w:rsidRDefault="00974B89" w:rsidP="00974B89">
            <w:pPr>
              <w:spacing w:after="0"/>
              <w:rPr>
                <w:rFonts w:ascii="Times New Roman" w:hAnsi="Times New Roman"/>
                <w:b/>
                <w:sz w:val="24"/>
                <w:szCs w:val="24"/>
              </w:rPr>
            </w:pPr>
          </w:p>
        </w:tc>
        <w:bookmarkStart w:id="3" w:name="Check1"/>
        <w:tc>
          <w:tcPr>
            <w:tcW w:w="2944" w:type="dxa"/>
            <w:gridSpan w:val="2"/>
          </w:tcPr>
          <w:p w14:paraId="77BD9EE1"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bookmarkEnd w:id="3"/>
            <w:r w:rsidRPr="00C475FB">
              <w:rPr>
                <w:rFonts w:ascii="Times New Roman" w:hAnsi="Times New Roman"/>
                <w:sz w:val="24"/>
                <w:szCs w:val="24"/>
              </w:rPr>
              <w:t xml:space="preserve"> </w:t>
            </w:r>
            <w:r w:rsidRPr="00C475FB">
              <w:rPr>
                <w:rFonts w:ascii="Times New Roman" w:hAnsi="Times New Roman"/>
                <w:b/>
                <w:sz w:val="24"/>
                <w:szCs w:val="24"/>
              </w:rPr>
              <w:t xml:space="preserve">Auxílio </w:t>
            </w:r>
            <w:r w:rsidRPr="00C475FB">
              <w:rPr>
                <w:rFonts w:ascii="Times New Roman" w:hAnsi="Times New Roman"/>
                <w:b/>
                <w:i/>
                <w:sz w:val="24"/>
                <w:szCs w:val="24"/>
              </w:rPr>
              <w:t>ad hoc</w:t>
            </w:r>
          </w:p>
        </w:tc>
        <w:tc>
          <w:tcPr>
            <w:tcW w:w="4398" w:type="dxa"/>
            <w:gridSpan w:val="2"/>
          </w:tcPr>
          <w:p w14:paraId="4085079D" w14:textId="77777777" w:rsidR="00974B89" w:rsidRPr="00C475FB" w:rsidRDefault="00974B89" w:rsidP="00974B89">
            <w:pPr>
              <w:spacing w:after="0"/>
              <w:rPr>
                <w:rFonts w:ascii="Times New Roman" w:hAnsi="Times New Roman"/>
                <w:sz w:val="24"/>
                <w:szCs w:val="24"/>
              </w:rPr>
            </w:pPr>
            <w:r w:rsidRPr="00C475FB">
              <w:rPr>
                <w:rFonts w:ascii="Times New Roman" w:hAnsi="Times New Roman"/>
                <w:b/>
                <w:sz w:val="24"/>
                <w:szCs w:val="24"/>
              </w:rPr>
              <w:t>Nome do beneficiário e do grupo</w:t>
            </w:r>
            <w:r w:rsidRPr="00C475FB">
              <w:rPr>
                <w:rStyle w:val="FootnoteReference"/>
                <w:rFonts w:ascii="Times New Roman" w:hAnsi="Times New Roman"/>
                <w:b/>
                <w:sz w:val="24"/>
                <w:szCs w:val="24"/>
              </w:rPr>
              <w:footnoteReference w:id="3"/>
            </w:r>
            <w:r w:rsidRPr="00C475FB">
              <w:rPr>
                <w:rFonts w:ascii="Times New Roman" w:hAnsi="Times New Roman"/>
                <w:b/>
                <w:sz w:val="24"/>
                <w:szCs w:val="24"/>
              </w:rPr>
              <w:t xml:space="preserve"> a que pertence</w:t>
            </w:r>
            <w:r w:rsidRPr="00C475FB">
              <w:rPr>
                <w:rFonts w:ascii="Times New Roman" w:hAnsi="Times New Roman"/>
                <w:sz w:val="24"/>
                <w:szCs w:val="24"/>
              </w:rPr>
              <w:br/>
              <w:t>...............................................................</w:t>
            </w:r>
          </w:p>
        </w:tc>
      </w:tr>
      <w:tr w:rsidR="00974B89" w:rsidRPr="00C475FB" w14:paraId="24FD7E3E" w14:textId="77777777" w:rsidTr="00C475FB">
        <w:trPr>
          <w:trHeight w:val="486"/>
        </w:trPr>
        <w:tc>
          <w:tcPr>
            <w:tcW w:w="2126" w:type="dxa"/>
            <w:vMerge w:val="restart"/>
            <w:vAlign w:val="center"/>
          </w:tcPr>
          <w:p w14:paraId="734E988C"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 xml:space="preserve">Alteração de um regime de auxílio existente ou de um auxílio </w:t>
            </w:r>
            <w:r w:rsidRPr="00C475FB">
              <w:rPr>
                <w:rFonts w:ascii="Times New Roman" w:hAnsi="Times New Roman"/>
                <w:b/>
                <w:i/>
                <w:sz w:val="24"/>
                <w:szCs w:val="24"/>
              </w:rPr>
              <w:t>ad hoc</w:t>
            </w:r>
          </w:p>
        </w:tc>
        <w:tc>
          <w:tcPr>
            <w:tcW w:w="2944" w:type="dxa"/>
            <w:gridSpan w:val="2"/>
            <w:shd w:val="clear" w:color="auto" w:fill="C0C0C0"/>
          </w:tcPr>
          <w:p w14:paraId="293F26C6" w14:textId="77777777" w:rsidR="00974B89" w:rsidRPr="00C475FB" w:rsidRDefault="00974B89" w:rsidP="00974B89">
            <w:pPr>
              <w:spacing w:after="0"/>
              <w:rPr>
                <w:rFonts w:ascii="Times New Roman" w:hAnsi="Times New Roman"/>
                <w:b/>
                <w:sz w:val="24"/>
                <w:szCs w:val="24"/>
              </w:rPr>
            </w:pPr>
          </w:p>
        </w:tc>
        <w:tc>
          <w:tcPr>
            <w:tcW w:w="4398" w:type="dxa"/>
            <w:gridSpan w:val="2"/>
          </w:tcPr>
          <w:p w14:paraId="76BF53C4"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Referência da Comissão relativa ao auxílio</w:t>
            </w:r>
          </w:p>
        </w:tc>
      </w:tr>
      <w:tr w:rsidR="00974B89" w:rsidRPr="00C475FB" w14:paraId="497FCECA" w14:textId="77777777" w:rsidTr="00C475FB">
        <w:trPr>
          <w:trHeight w:val="486"/>
        </w:trPr>
        <w:tc>
          <w:tcPr>
            <w:tcW w:w="2126" w:type="dxa"/>
            <w:vMerge/>
            <w:vAlign w:val="center"/>
          </w:tcPr>
          <w:p w14:paraId="2BE0C3B3" w14:textId="77777777" w:rsidR="00974B89" w:rsidRPr="00C475FB" w:rsidRDefault="00974B89" w:rsidP="00AA6F5D">
            <w:pPr>
              <w:spacing w:after="0"/>
              <w:rPr>
                <w:rFonts w:ascii="Times New Roman" w:hAnsi="Times New Roman"/>
                <w:b/>
                <w:sz w:val="24"/>
                <w:szCs w:val="24"/>
              </w:rPr>
            </w:pPr>
          </w:p>
        </w:tc>
        <w:tc>
          <w:tcPr>
            <w:tcW w:w="2944" w:type="dxa"/>
            <w:gridSpan w:val="2"/>
          </w:tcPr>
          <w:p w14:paraId="68C08630"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Prorrogação</w:t>
            </w:r>
          </w:p>
        </w:tc>
        <w:tc>
          <w:tcPr>
            <w:tcW w:w="4398" w:type="dxa"/>
            <w:gridSpan w:val="2"/>
          </w:tcPr>
          <w:p w14:paraId="3CE8C950"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239D8DB7" w14:textId="77777777" w:rsidTr="00C475FB">
        <w:trPr>
          <w:trHeight w:val="486"/>
        </w:trPr>
        <w:tc>
          <w:tcPr>
            <w:tcW w:w="2126" w:type="dxa"/>
            <w:vMerge/>
            <w:vAlign w:val="center"/>
          </w:tcPr>
          <w:p w14:paraId="472CF539" w14:textId="77777777" w:rsidR="00974B89" w:rsidRPr="00C475FB" w:rsidRDefault="00974B89" w:rsidP="00AA6F5D">
            <w:pPr>
              <w:spacing w:after="0"/>
              <w:rPr>
                <w:rFonts w:ascii="Times New Roman" w:hAnsi="Times New Roman"/>
                <w:b/>
                <w:sz w:val="24"/>
                <w:szCs w:val="24"/>
              </w:rPr>
            </w:pPr>
          </w:p>
        </w:tc>
        <w:tc>
          <w:tcPr>
            <w:tcW w:w="2944" w:type="dxa"/>
            <w:gridSpan w:val="2"/>
          </w:tcPr>
          <w:p w14:paraId="22C85D62"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Alteração</w:t>
            </w:r>
          </w:p>
        </w:tc>
        <w:tc>
          <w:tcPr>
            <w:tcW w:w="4398" w:type="dxa"/>
            <w:gridSpan w:val="2"/>
          </w:tcPr>
          <w:p w14:paraId="7BB32BA0"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p>
        </w:tc>
      </w:tr>
      <w:tr w:rsidR="00974B89" w:rsidRPr="00C475FB" w14:paraId="4DD2A1E6" w14:textId="77777777" w:rsidTr="00C475FB">
        <w:trPr>
          <w:trHeight w:val="338"/>
        </w:trPr>
        <w:tc>
          <w:tcPr>
            <w:tcW w:w="2126" w:type="dxa"/>
            <w:vAlign w:val="center"/>
          </w:tcPr>
          <w:p w14:paraId="6E52713B"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Duração</w:t>
            </w:r>
            <w:r w:rsidRPr="00C475FB">
              <w:rPr>
                <w:rStyle w:val="FootnoteReference"/>
                <w:rFonts w:ascii="Times New Roman" w:hAnsi="Times New Roman"/>
                <w:b/>
                <w:sz w:val="24"/>
                <w:szCs w:val="24"/>
              </w:rPr>
              <w:footnoteReference w:id="4"/>
            </w:r>
          </w:p>
        </w:tc>
        <w:tc>
          <w:tcPr>
            <w:tcW w:w="2944" w:type="dxa"/>
            <w:gridSpan w:val="2"/>
          </w:tcPr>
          <w:p w14:paraId="6BCED6C6"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Regime</w:t>
            </w:r>
          </w:p>
        </w:tc>
        <w:tc>
          <w:tcPr>
            <w:tcW w:w="4398" w:type="dxa"/>
            <w:gridSpan w:val="2"/>
          </w:tcPr>
          <w:p w14:paraId="79124AF5"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 xml:space="preserve">dd/mm/aaaa </w:t>
            </w:r>
            <w:r w:rsidRPr="00C475FB">
              <w:rPr>
                <w:rFonts w:ascii="Times New Roman" w:hAnsi="Times New Roman"/>
                <w:b/>
                <w:sz w:val="24"/>
                <w:szCs w:val="24"/>
              </w:rPr>
              <w:t>a</w:t>
            </w:r>
            <w:r w:rsidRPr="00C475FB">
              <w:rPr>
                <w:rFonts w:ascii="Times New Roman" w:hAnsi="Times New Roman"/>
                <w:sz w:val="24"/>
                <w:szCs w:val="24"/>
              </w:rPr>
              <w:t xml:space="preserve"> dd/mm/aaaa</w:t>
            </w:r>
          </w:p>
        </w:tc>
      </w:tr>
      <w:tr w:rsidR="00974B89" w:rsidRPr="00C475FB" w14:paraId="22359CFA" w14:textId="77777777" w:rsidTr="00C475FB">
        <w:trPr>
          <w:trHeight w:val="338"/>
        </w:trPr>
        <w:tc>
          <w:tcPr>
            <w:tcW w:w="2126" w:type="dxa"/>
            <w:vAlign w:val="center"/>
          </w:tcPr>
          <w:p w14:paraId="2499C900"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Data de concessão do auxílio</w:t>
            </w:r>
            <w:r w:rsidRPr="00C475FB">
              <w:rPr>
                <w:rStyle w:val="FootnoteReference"/>
                <w:rFonts w:ascii="Times New Roman" w:hAnsi="Times New Roman"/>
                <w:b/>
                <w:sz w:val="24"/>
                <w:szCs w:val="24"/>
              </w:rPr>
              <w:footnoteReference w:id="5"/>
            </w:r>
            <w:r w:rsidRPr="00C475FB">
              <w:rPr>
                <w:rFonts w:ascii="Times New Roman" w:hAnsi="Times New Roman"/>
                <w:b/>
                <w:sz w:val="24"/>
                <w:szCs w:val="24"/>
              </w:rPr>
              <w:t xml:space="preserve"> </w:t>
            </w:r>
          </w:p>
        </w:tc>
        <w:tc>
          <w:tcPr>
            <w:tcW w:w="2944" w:type="dxa"/>
            <w:gridSpan w:val="2"/>
          </w:tcPr>
          <w:p w14:paraId="3AC0D3AD"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 xml:space="preserve">Auxílio </w:t>
            </w:r>
            <w:r w:rsidRPr="00C475FB">
              <w:rPr>
                <w:rFonts w:ascii="Times New Roman" w:hAnsi="Times New Roman"/>
                <w:b/>
                <w:i/>
                <w:sz w:val="24"/>
                <w:szCs w:val="24"/>
              </w:rPr>
              <w:t>ad hoc</w:t>
            </w:r>
          </w:p>
        </w:tc>
        <w:tc>
          <w:tcPr>
            <w:tcW w:w="4398" w:type="dxa"/>
            <w:gridSpan w:val="2"/>
          </w:tcPr>
          <w:p w14:paraId="1285630D"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dd/mm/aaaa</w:t>
            </w:r>
          </w:p>
        </w:tc>
      </w:tr>
      <w:tr w:rsidR="00974B89" w:rsidRPr="00C475FB" w14:paraId="145C63F9" w14:textId="77777777" w:rsidTr="00C475FB">
        <w:trPr>
          <w:trHeight w:val="535"/>
        </w:trPr>
        <w:tc>
          <w:tcPr>
            <w:tcW w:w="2126" w:type="dxa"/>
            <w:vMerge w:val="restart"/>
            <w:vAlign w:val="center"/>
          </w:tcPr>
          <w:p w14:paraId="7DD3DF95"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Setor(es) económico(s) abrangido(s)</w:t>
            </w:r>
          </w:p>
        </w:tc>
        <w:tc>
          <w:tcPr>
            <w:tcW w:w="2944" w:type="dxa"/>
            <w:gridSpan w:val="2"/>
          </w:tcPr>
          <w:p w14:paraId="4435633F"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Todos os setores económicos elegí</w:t>
            </w:r>
            <w:r w:rsidR="00AA6F5D" w:rsidRPr="00C475FB">
              <w:rPr>
                <w:rFonts w:ascii="Times New Roman" w:hAnsi="Times New Roman"/>
                <w:b/>
                <w:sz w:val="24"/>
                <w:szCs w:val="24"/>
              </w:rPr>
              <w:t>veis para beneficiar de auxílio</w:t>
            </w:r>
          </w:p>
        </w:tc>
        <w:tc>
          <w:tcPr>
            <w:tcW w:w="4398" w:type="dxa"/>
            <w:gridSpan w:val="2"/>
          </w:tcPr>
          <w:p w14:paraId="4F2D3523" w14:textId="77777777" w:rsidR="00974B89" w:rsidRPr="00C475FB" w:rsidRDefault="00974B89" w:rsidP="00974B89">
            <w:pPr>
              <w:spacing w:after="0"/>
              <w:rPr>
                <w:rFonts w:ascii="Times New Roman" w:hAnsi="Times New Roman"/>
                <w:sz w:val="24"/>
                <w:szCs w:val="24"/>
              </w:rPr>
            </w:pPr>
          </w:p>
        </w:tc>
      </w:tr>
      <w:tr w:rsidR="00974B89" w:rsidRPr="00C475FB" w14:paraId="49D67DFE" w14:textId="77777777" w:rsidTr="00C475FB">
        <w:trPr>
          <w:trHeight w:val="820"/>
        </w:trPr>
        <w:tc>
          <w:tcPr>
            <w:tcW w:w="2126" w:type="dxa"/>
            <w:vMerge/>
          </w:tcPr>
          <w:p w14:paraId="3773FC48" w14:textId="77777777" w:rsidR="00974B89" w:rsidRPr="00C475FB" w:rsidRDefault="00974B89" w:rsidP="00974B89">
            <w:pPr>
              <w:spacing w:after="0"/>
              <w:rPr>
                <w:rFonts w:ascii="Times New Roman" w:hAnsi="Times New Roman"/>
                <w:b/>
                <w:sz w:val="24"/>
                <w:szCs w:val="24"/>
              </w:rPr>
            </w:pPr>
          </w:p>
        </w:tc>
        <w:tc>
          <w:tcPr>
            <w:tcW w:w="2944" w:type="dxa"/>
            <w:gridSpan w:val="2"/>
          </w:tcPr>
          <w:p w14:paraId="77A2322A"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Limitado a certos setores: especificar a nível do grupo da NACE</w:t>
            </w:r>
            <w:r w:rsidRPr="00C475FB">
              <w:rPr>
                <w:rStyle w:val="FootnoteReference"/>
                <w:rFonts w:ascii="Times New Roman" w:hAnsi="Times New Roman"/>
                <w:b/>
                <w:sz w:val="24"/>
                <w:szCs w:val="24"/>
              </w:rPr>
              <w:footnoteReference w:id="6"/>
            </w:r>
          </w:p>
        </w:tc>
        <w:tc>
          <w:tcPr>
            <w:tcW w:w="4398" w:type="dxa"/>
            <w:gridSpan w:val="2"/>
          </w:tcPr>
          <w:p w14:paraId="246B778F"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br/>
              <w:t>………………………………………..</w:t>
            </w:r>
            <w:r w:rsidRPr="00C475FB">
              <w:rPr>
                <w:rFonts w:ascii="Times New Roman" w:hAnsi="Times New Roman"/>
                <w:sz w:val="24"/>
                <w:szCs w:val="24"/>
              </w:rPr>
              <w:br/>
              <w:t>………………………………………..</w:t>
            </w:r>
            <w:r w:rsidRPr="00C475FB">
              <w:rPr>
                <w:rFonts w:ascii="Times New Roman" w:hAnsi="Times New Roman"/>
                <w:sz w:val="24"/>
                <w:szCs w:val="24"/>
              </w:rPr>
              <w:br/>
              <w:t>………………………………………..</w:t>
            </w:r>
          </w:p>
        </w:tc>
      </w:tr>
      <w:tr w:rsidR="00974B89" w:rsidRPr="00C475FB" w14:paraId="3D1E83FF" w14:textId="77777777" w:rsidTr="00C475FB">
        <w:trPr>
          <w:trHeight w:val="185"/>
        </w:trPr>
        <w:tc>
          <w:tcPr>
            <w:tcW w:w="2126" w:type="dxa"/>
            <w:vMerge w:val="restart"/>
            <w:vAlign w:val="center"/>
          </w:tcPr>
          <w:p w14:paraId="44AC5955"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Tipo de beneficiário</w:t>
            </w:r>
          </w:p>
        </w:tc>
        <w:tc>
          <w:tcPr>
            <w:tcW w:w="2944" w:type="dxa"/>
            <w:gridSpan w:val="2"/>
          </w:tcPr>
          <w:p w14:paraId="22EBE67A"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PME</w:t>
            </w:r>
          </w:p>
        </w:tc>
        <w:tc>
          <w:tcPr>
            <w:tcW w:w="4398" w:type="dxa"/>
            <w:gridSpan w:val="2"/>
          </w:tcPr>
          <w:p w14:paraId="4EF58C91" w14:textId="77777777" w:rsidR="00974B89" w:rsidRPr="00C475FB" w:rsidRDefault="00974B89" w:rsidP="00974B89">
            <w:pPr>
              <w:spacing w:after="0"/>
              <w:rPr>
                <w:rFonts w:ascii="Times New Roman" w:hAnsi="Times New Roman"/>
                <w:sz w:val="24"/>
                <w:szCs w:val="24"/>
              </w:rPr>
            </w:pPr>
          </w:p>
        </w:tc>
      </w:tr>
      <w:tr w:rsidR="00974B89" w:rsidRPr="00C475FB" w14:paraId="334E0267" w14:textId="77777777" w:rsidTr="00C475FB">
        <w:trPr>
          <w:trHeight w:val="185"/>
        </w:trPr>
        <w:tc>
          <w:tcPr>
            <w:tcW w:w="2126" w:type="dxa"/>
            <w:vMerge/>
            <w:vAlign w:val="center"/>
          </w:tcPr>
          <w:p w14:paraId="56BAA800" w14:textId="77777777" w:rsidR="00974B89" w:rsidRPr="00C475FB" w:rsidRDefault="00974B89" w:rsidP="00AA6F5D">
            <w:pPr>
              <w:spacing w:after="0"/>
              <w:rPr>
                <w:rFonts w:ascii="Times New Roman" w:hAnsi="Times New Roman"/>
                <w:b/>
                <w:sz w:val="24"/>
                <w:szCs w:val="24"/>
              </w:rPr>
            </w:pPr>
          </w:p>
        </w:tc>
        <w:tc>
          <w:tcPr>
            <w:tcW w:w="2944" w:type="dxa"/>
            <w:gridSpan w:val="2"/>
          </w:tcPr>
          <w:p w14:paraId="51CBE416"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Grandes empresas</w:t>
            </w:r>
          </w:p>
        </w:tc>
        <w:tc>
          <w:tcPr>
            <w:tcW w:w="4398" w:type="dxa"/>
            <w:gridSpan w:val="2"/>
          </w:tcPr>
          <w:p w14:paraId="15FA02E7" w14:textId="77777777" w:rsidR="00974B89" w:rsidRPr="00C475FB" w:rsidRDefault="00974B89" w:rsidP="00974B89">
            <w:pPr>
              <w:spacing w:after="0"/>
              <w:rPr>
                <w:rFonts w:ascii="Times New Roman" w:hAnsi="Times New Roman"/>
                <w:sz w:val="24"/>
                <w:szCs w:val="24"/>
              </w:rPr>
            </w:pPr>
          </w:p>
        </w:tc>
      </w:tr>
      <w:tr w:rsidR="007353BE" w:rsidRPr="00C475FB" w14:paraId="11F0F158" w14:textId="77777777" w:rsidTr="007353BE">
        <w:trPr>
          <w:trHeight w:val="337"/>
        </w:trPr>
        <w:tc>
          <w:tcPr>
            <w:tcW w:w="2126" w:type="dxa"/>
            <w:vAlign w:val="center"/>
          </w:tcPr>
          <w:p w14:paraId="4447ED9F" w14:textId="7B697C2B" w:rsidR="007353BE" w:rsidRPr="007353BE" w:rsidRDefault="007353BE" w:rsidP="00AA6F5D">
            <w:pPr>
              <w:spacing w:after="0"/>
              <w:rPr>
                <w:rFonts w:ascii="Times New Roman" w:hAnsi="Times New Roman"/>
                <w:bCs/>
                <w:sz w:val="24"/>
                <w:szCs w:val="24"/>
              </w:rPr>
            </w:pPr>
            <w:r w:rsidRPr="007353BE">
              <w:rPr>
                <w:rFonts w:ascii="Times New Roman" w:hAnsi="Times New Roman"/>
                <w:bCs/>
                <w:sz w:val="24"/>
                <w:szCs w:val="24"/>
              </w:rPr>
              <w:t>Número estimado de beneficiários</w:t>
            </w:r>
          </w:p>
        </w:tc>
        <w:tc>
          <w:tcPr>
            <w:tcW w:w="2944" w:type="dxa"/>
            <w:gridSpan w:val="2"/>
          </w:tcPr>
          <w:p w14:paraId="24F89B00" w14:textId="77777777" w:rsidR="007353BE" w:rsidRPr="007353BE" w:rsidRDefault="007353BE" w:rsidP="007353BE">
            <w:pPr>
              <w:spacing w:after="120" w:line="240" w:lineRule="auto"/>
              <w:contextualSpacing/>
              <w:jc w:val="both"/>
              <w:rPr>
                <w:rFonts w:ascii="Times New Roman" w:hAnsi="Times New Roman"/>
                <w:sz w:val="24"/>
                <w:szCs w:val="20"/>
                <w:lang w:bidi="pt-PT"/>
              </w:rPr>
            </w:pPr>
            <w:r w:rsidRPr="007353BE">
              <w:rPr>
                <w:rFonts w:ascii="Times New Roman" w:hAnsi="Times New Roman"/>
                <w:b/>
                <w:bCs/>
                <w:sz w:val="24"/>
                <w:szCs w:val="20"/>
                <w:lang w:bidi="pt-PT"/>
              </w:rPr>
              <w:fldChar w:fldCharType="begin">
                <w:ffData>
                  <w:name w:val="Check1"/>
                  <w:enabled/>
                  <w:calcOnExit w:val="0"/>
                  <w:checkBox>
                    <w:sizeAuto/>
                    <w:default w:val="0"/>
                  </w:checkBox>
                </w:ffData>
              </w:fldChar>
            </w:r>
            <w:r w:rsidRPr="007353BE">
              <w:rPr>
                <w:rFonts w:ascii="Times New Roman" w:hAnsi="Times New Roman"/>
                <w:b/>
                <w:bCs/>
                <w:sz w:val="24"/>
                <w:szCs w:val="20"/>
                <w:lang w:bidi="pt-PT"/>
              </w:rPr>
              <w:instrText xml:space="preserve"> FORMCHECKBOX </w:instrText>
            </w:r>
            <w:r w:rsidRPr="007353BE">
              <w:rPr>
                <w:rFonts w:ascii="Times New Roman" w:hAnsi="Times New Roman"/>
                <w:b/>
                <w:bCs/>
                <w:sz w:val="24"/>
                <w:szCs w:val="20"/>
                <w:lang w:bidi="pt-PT"/>
              </w:rPr>
            </w:r>
            <w:r w:rsidRPr="007353BE">
              <w:rPr>
                <w:rFonts w:ascii="Times New Roman" w:hAnsi="Times New Roman"/>
                <w:b/>
                <w:bCs/>
                <w:sz w:val="24"/>
                <w:szCs w:val="20"/>
                <w:lang w:bidi="pt-PT"/>
              </w:rPr>
              <w:fldChar w:fldCharType="separate"/>
            </w:r>
            <w:r w:rsidRPr="007353BE">
              <w:rPr>
                <w:rFonts w:ascii="Times New Roman" w:hAnsi="Times New Roman"/>
                <w:b/>
                <w:bCs/>
                <w:sz w:val="24"/>
                <w:szCs w:val="20"/>
                <w:lang w:bidi="pt-PT"/>
              </w:rPr>
              <w:fldChar w:fldCharType="end"/>
            </w:r>
            <w:r w:rsidRPr="007353BE">
              <w:rPr>
                <w:rFonts w:ascii="Times New Roman" w:hAnsi="Times New Roman"/>
                <w:sz w:val="24"/>
                <w:szCs w:val="20"/>
                <w:lang w:bidi="pt-PT"/>
              </w:rPr>
              <w:t xml:space="preserve"> Menos de 10</w:t>
            </w:r>
          </w:p>
          <w:p w14:paraId="705F0612" w14:textId="77777777" w:rsidR="007353BE" w:rsidRPr="007353BE" w:rsidRDefault="007353BE" w:rsidP="007353BE">
            <w:pPr>
              <w:spacing w:after="120" w:line="240" w:lineRule="auto"/>
              <w:contextualSpacing/>
              <w:jc w:val="both"/>
              <w:rPr>
                <w:rFonts w:ascii="Times New Roman" w:hAnsi="Times New Roman"/>
                <w:sz w:val="24"/>
                <w:szCs w:val="20"/>
                <w:lang w:bidi="pt-PT"/>
              </w:rPr>
            </w:pPr>
            <w:r w:rsidRPr="007353BE">
              <w:rPr>
                <w:rFonts w:ascii="Times New Roman" w:hAnsi="Times New Roman"/>
                <w:b/>
                <w:bCs/>
                <w:sz w:val="24"/>
                <w:szCs w:val="20"/>
                <w:lang w:bidi="pt-PT"/>
              </w:rPr>
              <w:fldChar w:fldCharType="begin">
                <w:ffData>
                  <w:name w:val="Check1"/>
                  <w:enabled/>
                  <w:calcOnExit w:val="0"/>
                  <w:checkBox>
                    <w:sizeAuto/>
                    <w:default w:val="0"/>
                  </w:checkBox>
                </w:ffData>
              </w:fldChar>
            </w:r>
            <w:r w:rsidRPr="007353BE">
              <w:rPr>
                <w:rFonts w:ascii="Times New Roman" w:hAnsi="Times New Roman"/>
                <w:b/>
                <w:bCs/>
                <w:sz w:val="24"/>
                <w:szCs w:val="20"/>
                <w:lang w:bidi="pt-PT"/>
              </w:rPr>
              <w:instrText xml:space="preserve"> FORMCHECKBOX </w:instrText>
            </w:r>
            <w:r w:rsidRPr="007353BE">
              <w:rPr>
                <w:rFonts w:ascii="Times New Roman" w:hAnsi="Times New Roman"/>
                <w:b/>
                <w:bCs/>
                <w:sz w:val="24"/>
                <w:szCs w:val="20"/>
                <w:lang w:bidi="pt-PT"/>
              </w:rPr>
            </w:r>
            <w:r w:rsidRPr="007353BE">
              <w:rPr>
                <w:rFonts w:ascii="Times New Roman" w:hAnsi="Times New Roman"/>
                <w:b/>
                <w:bCs/>
                <w:sz w:val="24"/>
                <w:szCs w:val="20"/>
                <w:lang w:bidi="pt-PT"/>
              </w:rPr>
              <w:fldChar w:fldCharType="separate"/>
            </w:r>
            <w:r w:rsidRPr="007353BE">
              <w:rPr>
                <w:rFonts w:ascii="Times New Roman" w:hAnsi="Times New Roman"/>
                <w:b/>
                <w:bCs/>
                <w:sz w:val="24"/>
                <w:szCs w:val="20"/>
                <w:lang w:bidi="pt-PT"/>
              </w:rPr>
              <w:fldChar w:fldCharType="end"/>
            </w:r>
            <w:r w:rsidRPr="007353BE">
              <w:rPr>
                <w:rFonts w:ascii="Times New Roman" w:hAnsi="Times New Roman"/>
                <w:sz w:val="24"/>
                <w:szCs w:val="20"/>
                <w:lang w:bidi="pt-PT"/>
              </w:rPr>
              <w:t xml:space="preserve"> De 11 a 50</w:t>
            </w:r>
          </w:p>
          <w:p w14:paraId="0878CDCA" w14:textId="77777777" w:rsidR="007353BE" w:rsidRPr="007353BE" w:rsidRDefault="007353BE" w:rsidP="007353BE">
            <w:pPr>
              <w:spacing w:after="120" w:line="240" w:lineRule="auto"/>
              <w:contextualSpacing/>
              <w:jc w:val="both"/>
              <w:rPr>
                <w:rFonts w:ascii="Times New Roman" w:hAnsi="Times New Roman"/>
                <w:sz w:val="24"/>
                <w:szCs w:val="20"/>
                <w:lang w:bidi="pt-PT"/>
              </w:rPr>
            </w:pPr>
            <w:r w:rsidRPr="007353BE">
              <w:rPr>
                <w:rFonts w:ascii="Times New Roman" w:hAnsi="Times New Roman"/>
                <w:b/>
                <w:bCs/>
                <w:sz w:val="24"/>
                <w:szCs w:val="20"/>
                <w:lang w:bidi="pt-PT"/>
              </w:rPr>
              <w:fldChar w:fldCharType="begin">
                <w:ffData>
                  <w:name w:val="Check1"/>
                  <w:enabled/>
                  <w:calcOnExit w:val="0"/>
                  <w:checkBox>
                    <w:sizeAuto/>
                    <w:default w:val="0"/>
                  </w:checkBox>
                </w:ffData>
              </w:fldChar>
            </w:r>
            <w:r w:rsidRPr="007353BE">
              <w:rPr>
                <w:rFonts w:ascii="Times New Roman" w:hAnsi="Times New Roman"/>
                <w:b/>
                <w:bCs/>
                <w:sz w:val="24"/>
                <w:szCs w:val="20"/>
                <w:lang w:bidi="pt-PT"/>
              </w:rPr>
              <w:instrText xml:space="preserve"> FORMCHECKBOX </w:instrText>
            </w:r>
            <w:r w:rsidRPr="007353BE">
              <w:rPr>
                <w:rFonts w:ascii="Times New Roman" w:hAnsi="Times New Roman"/>
                <w:b/>
                <w:bCs/>
                <w:sz w:val="24"/>
                <w:szCs w:val="20"/>
                <w:lang w:bidi="pt-PT"/>
              </w:rPr>
            </w:r>
            <w:r w:rsidRPr="007353BE">
              <w:rPr>
                <w:rFonts w:ascii="Times New Roman" w:hAnsi="Times New Roman"/>
                <w:b/>
                <w:bCs/>
                <w:sz w:val="24"/>
                <w:szCs w:val="20"/>
                <w:lang w:bidi="pt-PT"/>
              </w:rPr>
              <w:fldChar w:fldCharType="separate"/>
            </w:r>
            <w:r w:rsidRPr="007353BE">
              <w:rPr>
                <w:rFonts w:ascii="Times New Roman" w:hAnsi="Times New Roman"/>
                <w:b/>
                <w:bCs/>
                <w:sz w:val="24"/>
                <w:szCs w:val="20"/>
                <w:lang w:bidi="pt-PT"/>
              </w:rPr>
              <w:fldChar w:fldCharType="end"/>
            </w:r>
            <w:r w:rsidRPr="007353BE">
              <w:rPr>
                <w:rFonts w:ascii="Times New Roman" w:hAnsi="Times New Roman"/>
                <w:sz w:val="24"/>
                <w:szCs w:val="20"/>
                <w:lang w:bidi="pt-PT"/>
              </w:rPr>
              <w:t xml:space="preserve"> De 51 a 100</w:t>
            </w:r>
          </w:p>
          <w:p w14:paraId="1D7B6B91" w14:textId="77777777" w:rsidR="007353BE" w:rsidRPr="007353BE" w:rsidRDefault="007353BE" w:rsidP="007353BE">
            <w:pPr>
              <w:spacing w:after="120" w:line="240" w:lineRule="auto"/>
              <w:contextualSpacing/>
              <w:jc w:val="both"/>
              <w:rPr>
                <w:rFonts w:ascii="Times New Roman" w:hAnsi="Times New Roman"/>
                <w:sz w:val="24"/>
                <w:szCs w:val="20"/>
                <w:lang w:bidi="pt-PT"/>
              </w:rPr>
            </w:pPr>
            <w:r w:rsidRPr="007353BE">
              <w:rPr>
                <w:rFonts w:ascii="Times New Roman" w:hAnsi="Times New Roman"/>
                <w:b/>
                <w:bCs/>
                <w:sz w:val="24"/>
                <w:szCs w:val="20"/>
                <w:lang w:bidi="pt-PT"/>
              </w:rPr>
              <w:fldChar w:fldCharType="begin">
                <w:ffData>
                  <w:name w:val="Check1"/>
                  <w:enabled/>
                  <w:calcOnExit w:val="0"/>
                  <w:checkBox>
                    <w:sizeAuto/>
                    <w:default w:val="0"/>
                  </w:checkBox>
                </w:ffData>
              </w:fldChar>
            </w:r>
            <w:r w:rsidRPr="007353BE">
              <w:rPr>
                <w:rFonts w:ascii="Times New Roman" w:hAnsi="Times New Roman"/>
                <w:b/>
                <w:bCs/>
                <w:sz w:val="24"/>
                <w:szCs w:val="20"/>
                <w:lang w:bidi="pt-PT"/>
              </w:rPr>
              <w:instrText xml:space="preserve"> FORMCHECKBOX </w:instrText>
            </w:r>
            <w:r w:rsidRPr="007353BE">
              <w:rPr>
                <w:rFonts w:ascii="Times New Roman" w:hAnsi="Times New Roman"/>
                <w:b/>
                <w:bCs/>
                <w:sz w:val="24"/>
                <w:szCs w:val="20"/>
                <w:lang w:bidi="pt-PT"/>
              </w:rPr>
            </w:r>
            <w:r w:rsidRPr="007353BE">
              <w:rPr>
                <w:rFonts w:ascii="Times New Roman" w:hAnsi="Times New Roman"/>
                <w:b/>
                <w:bCs/>
                <w:sz w:val="24"/>
                <w:szCs w:val="20"/>
                <w:lang w:bidi="pt-PT"/>
              </w:rPr>
              <w:fldChar w:fldCharType="separate"/>
            </w:r>
            <w:r w:rsidRPr="007353BE">
              <w:rPr>
                <w:rFonts w:ascii="Times New Roman" w:hAnsi="Times New Roman"/>
                <w:b/>
                <w:bCs/>
                <w:sz w:val="24"/>
                <w:szCs w:val="20"/>
                <w:lang w:bidi="pt-PT"/>
              </w:rPr>
              <w:fldChar w:fldCharType="end"/>
            </w:r>
            <w:r w:rsidRPr="007353BE">
              <w:rPr>
                <w:rFonts w:ascii="Times New Roman" w:hAnsi="Times New Roman"/>
                <w:sz w:val="24"/>
                <w:szCs w:val="20"/>
                <w:lang w:bidi="pt-PT"/>
              </w:rPr>
              <w:t xml:space="preserve"> De 101 a 500</w:t>
            </w:r>
          </w:p>
          <w:p w14:paraId="22DA6176" w14:textId="77777777" w:rsidR="007353BE" w:rsidRPr="007353BE" w:rsidRDefault="007353BE" w:rsidP="007353BE">
            <w:pPr>
              <w:spacing w:after="120" w:line="240" w:lineRule="auto"/>
              <w:contextualSpacing/>
              <w:jc w:val="both"/>
              <w:rPr>
                <w:rFonts w:ascii="Times New Roman" w:hAnsi="Times New Roman"/>
                <w:sz w:val="24"/>
                <w:szCs w:val="20"/>
                <w:lang w:bidi="pt-PT"/>
              </w:rPr>
            </w:pPr>
            <w:r w:rsidRPr="007353BE">
              <w:rPr>
                <w:rFonts w:ascii="Times New Roman" w:hAnsi="Times New Roman"/>
                <w:b/>
                <w:bCs/>
                <w:sz w:val="24"/>
                <w:szCs w:val="20"/>
                <w:lang w:bidi="pt-PT"/>
              </w:rPr>
              <w:fldChar w:fldCharType="begin">
                <w:ffData>
                  <w:name w:val="Check1"/>
                  <w:enabled/>
                  <w:calcOnExit w:val="0"/>
                  <w:checkBox>
                    <w:sizeAuto/>
                    <w:default w:val="0"/>
                  </w:checkBox>
                </w:ffData>
              </w:fldChar>
            </w:r>
            <w:r w:rsidRPr="007353BE">
              <w:rPr>
                <w:rFonts w:ascii="Times New Roman" w:hAnsi="Times New Roman"/>
                <w:b/>
                <w:bCs/>
                <w:sz w:val="24"/>
                <w:szCs w:val="20"/>
                <w:lang w:bidi="pt-PT"/>
              </w:rPr>
              <w:instrText xml:space="preserve"> FORMCHECKBOX </w:instrText>
            </w:r>
            <w:r w:rsidRPr="007353BE">
              <w:rPr>
                <w:rFonts w:ascii="Times New Roman" w:hAnsi="Times New Roman"/>
                <w:b/>
                <w:bCs/>
                <w:sz w:val="24"/>
                <w:szCs w:val="20"/>
                <w:lang w:bidi="pt-PT"/>
              </w:rPr>
            </w:r>
            <w:r w:rsidRPr="007353BE">
              <w:rPr>
                <w:rFonts w:ascii="Times New Roman" w:hAnsi="Times New Roman"/>
                <w:b/>
                <w:bCs/>
                <w:sz w:val="24"/>
                <w:szCs w:val="20"/>
                <w:lang w:bidi="pt-PT"/>
              </w:rPr>
              <w:fldChar w:fldCharType="separate"/>
            </w:r>
            <w:r w:rsidRPr="007353BE">
              <w:rPr>
                <w:rFonts w:ascii="Times New Roman" w:hAnsi="Times New Roman"/>
                <w:b/>
                <w:bCs/>
                <w:sz w:val="24"/>
                <w:szCs w:val="20"/>
                <w:lang w:bidi="pt-PT"/>
              </w:rPr>
              <w:fldChar w:fldCharType="end"/>
            </w:r>
            <w:r w:rsidRPr="007353BE">
              <w:rPr>
                <w:rFonts w:ascii="Times New Roman" w:hAnsi="Times New Roman"/>
                <w:sz w:val="24"/>
                <w:szCs w:val="20"/>
                <w:lang w:bidi="pt-PT"/>
              </w:rPr>
              <w:t xml:space="preserve"> De 501 a 1000</w:t>
            </w:r>
          </w:p>
          <w:p w14:paraId="1673B3B9" w14:textId="705D0033" w:rsidR="007353BE" w:rsidRPr="00C475FB" w:rsidRDefault="007353BE" w:rsidP="007353BE">
            <w:pPr>
              <w:spacing w:after="120" w:line="240" w:lineRule="auto"/>
              <w:contextualSpacing/>
              <w:jc w:val="both"/>
              <w:rPr>
                <w:rFonts w:ascii="Times New Roman" w:hAnsi="Times New Roman"/>
                <w:b/>
                <w:sz w:val="24"/>
                <w:szCs w:val="24"/>
              </w:rPr>
            </w:pPr>
            <w:r w:rsidRPr="007353BE">
              <w:rPr>
                <w:rFonts w:ascii="Times New Roman" w:hAnsi="Times New Roman"/>
                <w:b/>
                <w:bCs/>
                <w:sz w:val="24"/>
                <w:szCs w:val="20"/>
                <w:lang w:bidi="pt-PT"/>
              </w:rPr>
              <w:lastRenderedPageBreak/>
              <w:fldChar w:fldCharType="begin">
                <w:ffData>
                  <w:name w:val="Check1"/>
                  <w:enabled/>
                  <w:calcOnExit w:val="0"/>
                  <w:checkBox>
                    <w:sizeAuto/>
                    <w:default w:val="0"/>
                  </w:checkBox>
                </w:ffData>
              </w:fldChar>
            </w:r>
            <w:r w:rsidRPr="007353BE">
              <w:rPr>
                <w:rFonts w:ascii="Times New Roman" w:hAnsi="Times New Roman"/>
                <w:b/>
                <w:bCs/>
                <w:sz w:val="24"/>
                <w:szCs w:val="20"/>
                <w:lang w:bidi="pt-PT"/>
              </w:rPr>
              <w:instrText xml:space="preserve"> FORMCHECKBOX </w:instrText>
            </w:r>
            <w:r w:rsidRPr="007353BE">
              <w:rPr>
                <w:rFonts w:ascii="Times New Roman" w:hAnsi="Times New Roman"/>
                <w:b/>
                <w:bCs/>
                <w:sz w:val="24"/>
                <w:szCs w:val="20"/>
                <w:lang w:bidi="pt-PT"/>
              </w:rPr>
            </w:r>
            <w:r w:rsidRPr="007353BE">
              <w:rPr>
                <w:rFonts w:ascii="Times New Roman" w:hAnsi="Times New Roman"/>
                <w:b/>
                <w:bCs/>
                <w:sz w:val="24"/>
                <w:szCs w:val="20"/>
                <w:lang w:bidi="pt-PT"/>
              </w:rPr>
              <w:fldChar w:fldCharType="separate"/>
            </w:r>
            <w:r w:rsidRPr="007353BE">
              <w:rPr>
                <w:rFonts w:ascii="Times New Roman" w:hAnsi="Times New Roman"/>
                <w:b/>
                <w:bCs/>
                <w:sz w:val="24"/>
                <w:szCs w:val="20"/>
                <w:lang w:bidi="pt-PT"/>
              </w:rPr>
              <w:fldChar w:fldCharType="end"/>
            </w:r>
            <w:r w:rsidRPr="007353BE">
              <w:rPr>
                <w:rFonts w:ascii="Times New Roman" w:hAnsi="Times New Roman"/>
                <w:sz w:val="24"/>
                <w:szCs w:val="20"/>
                <w:lang w:bidi="pt-PT"/>
              </w:rPr>
              <w:t xml:space="preserve"> Mais de 1000 </w:t>
            </w:r>
          </w:p>
        </w:tc>
        <w:tc>
          <w:tcPr>
            <w:tcW w:w="4398" w:type="dxa"/>
            <w:gridSpan w:val="2"/>
          </w:tcPr>
          <w:p w14:paraId="6FC27434" w14:textId="77777777" w:rsidR="007353BE" w:rsidRPr="00C475FB" w:rsidRDefault="007353BE" w:rsidP="00974B89">
            <w:pPr>
              <w:spacing w:after="0"/>
              <w:rPr>
                <w:rFonts w:ascii="Times New Roman" w:hAnsi="Times New Roman"/>
                <w:b/>
                <w:sz w:val="24"/>
                <w:szCs w:val="24"/>
              </w:rPr>
            </w:pPr>
          </w:p>
        </w:tc>
      </w:tr>
      <w:tr w:rsidR="00974B89" w:rsidRPr="00C475FB" w14:paraId="20B150BD" w14:textId="77777777" w:rsidTr="00C475FB">
        <w:trPr>
          <w:trHeight w:val="337"/>
        </w:trPr>
        <w:tc>
          <w:tcPr>
            <w:tcW w:w="2126" w:type="dxa"/>
            <w:vMerge w:val="restart"/>
            <w:vAlign w:val="center"/>
          </w:tcPr>
          <w:p w14:paraId="52BF02E2"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 xml:space="preserve">Orçamento </w:t>
            </w:r>
          </w:p>
        </w:tc>
        <w:tc>
          <w:tcPr>
            <w:tcW w:w="2944" w:type="dxa"/>
            <w:gridSpan w:val="2"/>
          </w:tcPr>
          <w:p w14:paraId="04DE6D4D"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Montante total anual do orçamento previsto ao abrigo do regime</w:t>
            </w:r>
            <w:r w:rsidRPr="00C475FB">
              <w:rPr>
                <w:rStyle w:val="FootnoteReference"/>
                <w:rFonts w:ascii="Times New Roman" w:hAnsi="Times New Roman"/>
                <w:b/>
                <w:sz w:val="24"/>
                <w:szCs w:val="24"/>
              </w:rPr>
              <w:footnoteReference w:id="7"/>
            </w:r>
          </w:p>
        </w:tc>
        <w:tc>
          <w:tcPr>
            <w:tcW w:w="4398" w:type="dxa"/>
            <w:gridSpan w:val="2"/>
          </w:tcPr>
          <w:p w14:paraId="6413C43D"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Moeda nacional... (montantes totais)</w:t>
            </w:r>
          </w:p>
          <w:p w14:paraId="655C4AE0"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tc>
      </w:tr>
      <w:tr w:rsidR="00974B89" w:rsidRPr="00C475FB" w14:paraId="490D03F1" w14:textId="77777777" w:rsidTr="00C475FB">
        <w:trPr>
          <w:trHeight w:val="337"/>
        </w:trPr>
        <w:tc>
          <w:tcPr>
            <w:tcW w:w="2126" w:type="dxa"/>
            <w:vMerge/>
            <w:vAlign w:val="center"/>
          </w:tcPr>
          <w:p w14:paraId="4D732293" w14:textId="77777777" w:rsidR="00974B89" w:rsidRPr="00C475FB" w:rsidRDefault="00974B89" w:rsidP="00AA6F5D">
            <w:pPr>
              <w:spacing w:after="0"/>
              <w:rPr>
                <w:rFonts w:ascii="Times New Roman" w:hAnsi="Times New Roman"/>
                <w:b/>
                <w:sz w:val="24"/>
                <w:szCs w:val="24"/>
              </w:rPr>
            </w:pPr>
          </w:p>
        </w:tc>
        <w:tc>
          <w:tcPr>
            <w:tcW w:w="2944" w:type="dxa"/>
            <w:gridSpan w:val="2"/>
          </w:tcPr>
          <w:p w14:paraId="550238EB"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 xml:space="preserve">Montante global do auxílio </w:t>
            </w:r>
            <w:r w:rsidRPr="00C475FB">
              <w:rPr>
                <w:rFonts w:ascii="Times New Roman" w:hAnsi="Times New Roman"/>
                <w:b/>
                <w:i/>
                <w:sz w:val="24"/>
                <w:szCs w:val="24"/>
              </w:rPr>
              <w:t>ad hoc</w:t>
            </w:r>
            <w:r w:rsidRPr="00C475FB">
              <w:rPr>
                <w:rFonts w:ascii="Times New Roman" w:hAnsi="Times New Roman"/>
                <w:b/>
                <w:sz w:val="24"/>
                <w:szCs w:val="24"/>
              </w:rPr>
              <w:t xml:space="preserve"> concedido à empresa</w:t>
            </w:r>
            <w:r w:rsidRPr="00C475FB">
              <w:rPr>
                <w:rStyle w:val="FootnoteReference"/>
                <w:rFonts w:ascii="Times New Roman" w:hAnsi="Times New Roman"/>
                <w:b/>
                <w:sz w:val="24"/>
                <w:szCs w:val="24"/>
              </w:rPr>
              <w:footnoteReference w:id="8"/>
            </w:r>
          </w:p>
        </w:tc>
        <w:tc>
          <w:tcPr>
            <w:tcW w:w="4398" w:type="dxa"/>
            <w:gridSpan w:val="2"/>
          </w:tcPr>
          <w:p w14:paraId="514E6F34"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Moeda nacional... (montantes totais)</w:t>
            </w:r>
            <w:r w:rsidRPr="00C475FB">
              <w:rPr>
                <w:rFonts w:ascii="Times New Roman" w:hAnsi="Times New Roman"/>
                <w:sz w:val="24"/>
                <w:szCs w:val="24"/>
              </w:rPr>
              <w:br/>
              <w:t>……………………………………….</w:t>
            </w:r>
          </w:p>
        </w:tc>
      </w:tr>
      <w:tr w:rsidR="00974B89" w:rsidRPr="00C475FB" w14:paraId="10DFEC97" w14:textId="77777777" w:rsidTr="00C475FB">
        <w:trPr>
          <w:trHeight w:val="337"/>
        </w:trPr>
        <w:tc>
          <w:tcPr>
            <w:tcW w:w="2126" w:type="dxa"/>
            <w:vMerge/>
            <w:vAlign w:val="center"/>
          </w:tcPr>
          <w:p w14:paraId="135D1D87" w14:textId="77777777" w:rsidR="00974B89" w:rsidRPr="00C475FB" w:rsidRDefault="00974B89" w:rsidP="00AA6F5D">
            <w:pPr>
              <w:spacing w:after="0"/>
              <w:rPr>
                <w:rFonts w:ascii="Times New Roman" w:hAnsi="Times New Roman"/>
                <w:b/>
                <w:sz w:val="24"/>
                <w:szCs w:val="24"/>
              </w:rPr>
            </w:pPr>
          </w:p>
        </w:tc>
        <w:tc>
          <w:tcPr>
            <w:tcW w:w="2944" w:type="dxa"/>
            <w:gridSpan w:val="2"/>
          </w:tcPr>
          <w:p w14:paraId="764289E0"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Para garantias</w:t>
            </w:r>
            <w:r w:rsidRPr="00C475FB">
              <w:rPr>
                <w:rStyle w:val="FootnoteReference"/>
                <w:rFonts w:ascii="Times New Roman" w:hAnsi="Times New Roman"/>
                <w:b/>
                <w:sz w:val="24"/>
                <w:szCs w:val="24"/>
              </w:rPr>
              <w:footnoteReference w:id="9"/>
            </w:r>
          </w:p>
        </w:tc>
        <w:tc>
          <w:tcPr>
            <w:tcW w:w="4398" w:type="dxa"/>
            <w:gridSpan w:val="2"/>
          </w:tcPr>
          <w:p w14:paraId="71B03B4D" w14:textId="77777777" w:rsidR="00974B89" w:rsidRPr="00C475FB" w:rsidRDefault="00974B89" w:rsidP="00974B89">
            <w:pPr>
              <w:spacing w:after="0"/>
              <w:rPr>
                <w:rFonts w:ascii="Times New Roman" w:hAnsi="Times New Roman"/>
                <w:sz w:val="24"/>
                <w:szCs w:val="24"/>
              </w:rPr>
            </w:pPr>
            <w:r w:rsidRPr="00C475FB">
              <w:rPr>
                <w:rFonts w:ascii="Times New Roman" w:hAnsi="Times New Roman"/>
                <w:b/>
                <w:sz w:val="24"/>
                <w:szCs w:val="24"/>
              </w:rPr>
              <w:t>Moeda nacional... (montantes totais)</w:t>
            </w:r>
            <w:r w:rsidRPr="00C475FB">
              <w:rPr>
                <w:rFonts w:ascii="Times New Roman" w:hAnsi="Times New Roman"/>
                <w:sz w:val="24"/>
                <w:szCs w:val="24"/>
              </w:rPr>
              <w:br/>
              <w:t>………………………………………</w:t>
            </w:r>
          </w:p>
        </w:tc>
      </w:tr>
      <w:tr w:rsidR="00974B89" w:rsidRPr="00C475FB" w14:paraId="65810974" w14:textId="77777777" w:rsidTr="00C475FB">
        <w:trPr>
          <w:trHeight w:val="208"/>
        </w:trPr>
        <w:tc>
          <w:tcPr>
            <w:tcW w:w="2126" w:type="dxa"/>
            <w:vMerge w:val="restart"/>
            <w:vAlign w:val="center"/>
          </w:tcPr>
          <w:p w14:paraId="79841AD1" w14:textId="77777777" w:rsidR="00974B89" w:rsidRPr="00C475FB" w:rsidRDefault="00974B89" w:rsidP="00AA6F5D">
            <w:pPr>
              <w:spacing w:after="0"/>
              <w:rPr>
                <w:rFonts w:ascii="Times New Roman" w:hAnsi="Times New Roman"/>
                <w:b/>
                <w:sz w:val="24"/>
                <w:szCs w:val="24"/>
              </w:rPr>
            </w:pPr>
            <w:r w:rsidRPr="00C475FB">
              <w:rPr>
                <w:rFonts w:ascii="Times New Roman" w:hAnsi="Times New Roman"/>
                <w:b/>
                <w:sz w:val="24"/>
                <w:szCs w:val="24"/>
              </w:rPr>
              <w:t>Instrumento de auxílio</w:t>
            </w:r>
          </w:p>
        </w:tc>
        <w:tc>
          <w:tcPr>
            <w:tcW w:w="7342" w:type="dxa"/>
            <w:gridSpan w:val="4"/>
          </w:tcPr>
          <w:p w14:paraId="5C05CC72"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Subvenção/Bonificação de juros</w:t>
            </w:r>
          </w:p>
        </w:tc>
      </w:tr>
      <w:tr w:rsidR="00974B89" w:rsidRPr="00C475FB" w14:paraId="25E8B701" w14:textId="77777777" w:rsidTr="00C475FB">
        <w:trPr>
          <w:trHeight w:val="208"/>
        </w:trPr>
        <w:tc>
          <w:tcPr>
            <w:tcW w:w="2126" w:type="dxa"/>
            <w:vMerge/>
          </w:tcPr>
          <w:p w14:paraId="22549164" w14:textId="77777777" w:rsidR="00974B89" w:rsidRPr="00C475FB" w:rsidRDefault="00974B89" w:rsidP="00974B89">
            <w:pPr>
              <w:spacing w:after="0"/>
              <w:rPr>
                <w:rFonts w:ascii="Times New Roman" w:hAnsi="Times New Roman"/>
                <w:b/>
                <w:sz w:val="24"/>
                <w:szCs w:val="24"/>
              </w:rPr>
            </w:pPr>
          </w:p>
        </w:tc>
        <w:tc>
          <w:tcPr>
            <w:tcW w:w="7342" w:type="dxa"/>
            <w:gridSpan w:val="4"/>
          </w:tcPr>
          <w:p w14:paraId="215A7289"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Empréstimo/Adiantamentos reembolsáveis</w:t>
            </w:r>
          </w:p>
        </w:tc>
      </w:tr>
      <w:tr w:rsidR="00974B89" w:rsidRPr="00C475FB" w14:paraId="0964EE0A" w14:textId="77777777" w:rsidTr="00C475FB">
        <w:trPr>
          <w:trHeight w:val="208"/>
        </w:trPr>
        <w:tc>
          <w:tcPr>
            <w:tcW w:w="2126" w:type="dxa"/>
            <w:vMerge/>
          </w:tcPr>
          <w:p w14:paraId="6BC174E8" w14:textId="77777777" w:rsidR="00974B89" w:rsidRPr="00C475FB" w:rsidRDefault="00974B89" w:rsidP="00974B89">
            <w:pPr>
              <w:spacing w:after="0"/>
              <w:rPr>
                <w:rFonts w:ascii="Times New Roman" w:hAnsi="Times New Roman"/>
                <w:b/>
                <w:sz w:val="24"/>
                <w:szCs w:val="24"/>
              </w:rPr>
            </w:pPr>
          </w:p>
        </w:tc>
        <w:tc>
          <w:tcPr>
            <w:tcW w:w="7342" w:type="dxa"/>
            <w:gridSpan w:val="4"/>
          </w:tcPr>
          <w:p w14:paraId="77AED66C" w14:textId="77777777" w:rsidR="00974B89" w:rsidRPr="00C475FB" w:rsidRDefault="00974B89" w:rsidP="00AA6F5D">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Garantia (se adequado, com referência à decisão da Comissão</w:t>
            </w:r>
            <w:r w:rsidRPr="00C475FB">
              <w:rPr>
                <w:rStyle w:val="FootnoteReference"/>
                <w:rFonts w:ascii="Times New Roman" w:hAnsi="Times New Roman"/>
                <w:b/>
                <w:sz w:val="24"/>
                <w:szCs w:val="24"/>
              </w:rPr>
              <w:footnoteReference w:id="10"/>
            </w:r>
            <w:r w:rsidRPr="00C475FB">
              <w:rPr>
                <w:rFonts w:ascii="Times New Roman" w:hAnsi="Times New Roman"/>
                <w:b/>
                <w:sz w:val="24"/>
                <w:szCs w:val="24"/>
              </w:rPr>
              <w:t>)</w:t>
            </w:r>
          </w:p>
        </w:tc>
      </w:tr>
      <w:tr w:rsidR="00974B89" w:rsidRPr="00C475FB" w14:paraId="5A9E4A4D" w14:textId="77777777" w:rsidTr="00C475FB">
        <w:trPr>
          <w:trHeight w:val="208"/>
        </w:trPr>
        <w:tc>
          <w:tcPr>
            <w:tcW w:w="2126" w:type="dxa"/>
            <w:vMerge/>
          </w:tcPr>
          <w:p w14:paraId="000CB267" w14:textId="77777777" w:rsidR="00974B89" w:rsidRPr="00C475FB" w:rsidRDefault="00974B89" w:rsidP="00974B89">
            <w:pPr>
              <w:spacing w:after="0"/>
              <w:rPr>
                <w:rFonts w:ascii="Times New Roman" w:hAnsi="Times New Roman"/>
                <w:b/>
                <w:sz w:val="24"/>
                <w:szCs w:val="24"/>
              </w:rPr>
            </w:pPr>
          </w:p>
        </w:tc>
        <w:tc>
          <w:tcPr>
            <w:tcW w:w="7342" w:type="dxa"/>
            <w:gridSpan w:val="4"/>
          </w:tcPr>
          <w:p w14:paraId="0224D8D0"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Ben</w:t>
            </w:r>
            <w:r w:rsidR="00AA6F5D" w:rsidRPr="00C475FB">
              <w:rPr>
                <w:rFonts w:ascii="Times New Roman" w:hAnsi="Times New Roman"/>
                <w:b/>
                <w:sz w:val="24"/>
                <w:szCs w:val="24"/>
              </w:rPr>
              <w:t>efício fiscal ou isenção fiscal</w:t>
            </w:r>
          </w:p>
        </w:tc>
      </w:tr>
      <w:tr w:rsidR="00974B89" w:rsidRPr="00C475FB" w14:paraId="5575A6EE" w14:textId="77777777" w:rsidTr="00C475FB">
        <w:trPr>
          <w:trHeight w:val="208"/>
        </w:trPr>
        <w:tc>
          <w:tcPr>
            <w:tcW w:w="2126" w:type="dxa"/>
            <w:vMerge/>
          </w:tcPr>
          <w:p w14:paraId="05954FF3" w14:textId="77777777" w:rsidR="00974B89" w:rsidRPr="00C475FB" w:rsidRDefault="00974B89" w:rsidP="00974B89">
            <w:pPr>
              <w:spacing w:after="0"/>
              <w:rPr>
                <w:rFonts w:ascii="Times New Roman" w:hAnsi="Times New Roman"/>
                <w:b/>
                <w:sz w:val="24"/>
                <w:szCs w:val="24"/>
              </w:rPr>
            </w:pPr>
          </w:p>
        </w:tc>
        <w:tc>
          <w:tcPr>
            <w:tcW w:w="7342" w:type="dxa"/>
            <w:gridSpan w:val="4"/>
          </w:tcPr>
          <w:p w14:paraId="4C28D4B9"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Disponibili</w:t>
            </w:r>
            <w:r w:rsidR="00AA6F5D" w:rsidRPr="00C475FB">
              <w:rPr>
                <w:rFonts w:ascii="Times New Roman" w:hAnsi="Times New Roman"/>
                <w:b/>
                <w:sz w:val="24"/>
                <w:szCs w:val="24"/>
              </w:rPr>
              <w:t>zação de financiamento de risco</w:t>
            </w:r>
          </w:p>
        </w:tc>
      </w:tr>
      <w:tr w:rsidR="00974B89" w:rsidRPr="00C475FB" w14:paraId="5A39559E" w14:textId="77777777" w:rsidTr="00C475FB">
        <w:trPr>
          <w:trHeight w:val="460"/>
        </w:trPr>
        <w:tc>
          <w:tcPr>
            <w:tcW w:w="2126" w:type="dxa"/>
            <w:vMerge/>
          </w:tcPr>
          <w:p w14:paraId="1D91DD9E" w14:textId="77777777" w:rsidR="00974B89" w:rsidRPr="00C475FB" w:rsidRDefault="00974B89" w:rsidP="00974B89">
            <w:pPr>
              <w:spacing w:after="0"/>
              <w:rPr>
                <w:rFonts w:ascii="Times New Roman" w:hAnsi="Times New Roman"/>
                <w:b/>
                <w:snapToGrid w:val="0"/>
                <w:sz w:val="24"/>
                <w:szCs w:val="24"/>
              </w:rPr>
            </w:pPr>
          </w:p>
        </w:tc>
        <w:tc>
          <w:tcPr>
            <w:tcW w:w="7342" w:type="dxa"/>
            <w:gridSpan w:val="4"/>
          </w:tcPr>
          <w:p w14:paraId="7FEFB21D" w14:textId="77777777" w:rsidR="00974B89" w:rsidRPr="00C475FB" w:rsidRDefault="00974B89" w:rsidP="00974B89">
            <w:pPr>
              <w:spacing w:after="0"/>
              <w:ind w:left="426" w:hanging="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Outro (especificar)</w:t>
            </w:r>
            <w:r w:rsidRPr="00C475FB">
              <w:rPr>
                <w:rFonts w:ascii="Times New Roman" w:hAnsi="Times New Roman"/>
                <w:sz w:val="24"/>
                <w:szCs w:val="24"/>
              </w:rPr>
              <w:br/>
              <w:t>………………………………………………..</w:t>
            </w:r>
            <w:r w:rsidRPr="00C475FB">
              <w:rPr>
                <w:rFonts w:ascii="Times New Roman" w:hAnsi="Times New Roman"/>
                <w:b/>
                <w:sz w:val="24"/>
                <w:szCs w:val="24"/>
              </w:rPr>
              <w:t xml:space="preserve"> </w:t>
            </w:r>
          </w:p>
          <w:p w14:paraId="2990F9D3" w14:textId="77777777" w:rsidR="00974B89" w:rsidRPr="00C475FB" w:rsidRDefault="00974B89" w:rsidP="00974B89">
            <w:pPr>
              <w:spacing w:after="0"/>
              <w:ind w:left="426"/>
              <w:rPr>
                <w:rFonts w:ascii="Times New Roman" w:hAnsi="Times New Roman"/>
                <w:b/>
                <w:sz w:val="24"/>
                <w:szCs w:val="24"/>
              </w:rPr>
            </w:pPr>
            <w:r w:rsidRPr="00C475FB">
              <w:rPr>
                <w:rFonts w:ascii="Times New Roman" w:hAnsi="Times New Roman"/>
                <w:b/>
                <w:sz w:val="24"/>
                <w:szCs w:val="24"/>
              </w:rPr>
              <w:t xml:space="preserve">Indicar a que grande categoria </w:t>
            </w:r>
            <w:r w:rsidRPr="00C475FB">
              <w:rPr>
                <w:rFonts w:ascii="Times New Roman" w:hAnsi="Times New Roman"/>
                <w:b/>
                <w:i/>
                <w:sz w:val="24"/>
                <w:szCs w:val="24"/>
              </w:rPr>
              <w:t>infra</w:t>
            </w:r>
            <w:r w:rsidRPr="00C475FB">
              <w:rPr>
                <w:rFonts w:ascii="Times New Roman" w:hAnsi="Times New Roman"/>
                <w:b/>
                <w:sz w:val="24"/>
                <w:szCs w:val="24"/>
              </w:rPr>
              <w:t xml:space="preserve"> melhor se enquadra em termos de efeito/função:</w:t>
            </w:r>
          </w:p>
          <w:p w14:paraId="39CCCDB9" w14:textId="77777777" w:rsidR="00974B89" w:rsidRPr="00C475FB" w:rsidRDefault="00974B89" w:rsidP="00974B89">
            <w:pPr>
              <w:spacing w:after="0"/>
              <w:ind w:left="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Subvenção</w:t>
            </w:r>
          </w:p>
          <w:p w14:paraId="00FD0349" w14:textId="77777777" w:rsidR="00974B89" w:rsidRPr="00C475FB" w:rsidRDefault="00974B89" w:rsidP="00974B89">
            <w:pPr>
              <w:spacing w:after="0"/>
              <w:ind w:left="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Empréstimo</w:t>
            </w:r>
          </w:p>
          <w:p w14:paraId="0573A92B" w14:textId="77777777" w:rsidR="00974B89" w:rsidRPr="00C475FB" w:rsidRDefault="00974B89" w:rsidP="00974B89">
            <w:pPr>
              <w:spacing w:after="0"/>
              <w:ind w:left="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Garantia</w:t>
            </w:r>
          </w:p>
          <w:p w14:paraId="412D7917" w14:textId="77777777" w:rsidR="00974B89" w:rsidRPr="00C475FB" w:rsidRDefault="00974B89" w:rsidP="00974B89">
            <w:pPr>
              <w:spacing w:after="0"/>
              <w:ind w:left="426"/>
              <w:rPr>
                <w:rFonts w:ascii="Times New Roman" w:hAnsi="Times New Roman"/>
                <w:b/>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b/>
                <w:sz w:val="24"/>
                <w:szCs w:val="24"/>
              </w:rPr>
              <w:t>Benefício fiscal</w:t>
            </w:r>
          </w:p>
          <w:p w14:paraId="088B3B9D" w14:textId="77777777" w:rsidR="00974B89" w:rsidRPr="00C475FB" w:rsidRDefault="004E1B89" w:rsidP="00974B89">
            <w:pPr>
              <w:spacing w:after="0"/>
              <w:ind w:left="426" w:hanging="426"/>
              <w:rPr>
                <w:rFonts w:ascii="Times New Roman" w:hAnsi="Times New Roman"/>
                <w:b/>
                <w:sz w:val="24"/>
                <w:szCs w:val="24"/>
              </w:rPr>
            </w:pPr>
            <w:r w:rsidRPr="00C475FB">
              <w:rPr>
                <w:rFonts w:ascii="Times New Roman" w:hAnsi="Times New Roman"/>
                <w:sz w:val="24"/>
                <w:szCs w:val="24"/>
              </w:rPr>
              <w:tab/>
            </w:r>
            <w:r w:rsidR="00974B89" w:rsidRPr="00C475FB">
              <w:rPr>
                <w:rFonts w:ascii="Times New Roman" w:hAnsi="Times New Roman"/>
                <w:sz w:val="24"/>
                <w:szCs w:val="24"/>
              </w:rPr>
              <w:fldChar w:fldCharType="begin">
                <w:ffData>
                  <w:name w:val="Check1"/>
                  <w:enabled/>
                  <w:calcOnExit w:val="0"/>
                  <w:checkBox>
                    <w:sizeAuto/>
                    <w:default w:val="0"/>
                  </w:checkBox>
                </w:ffData>
              </w:fldChar>
            </w:r>
            <w:r w:rsidR="00974B89"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00974B89" w:rsidRPr="00C475FB">
              <w:rPr>
                <w:rFonts w:ascii="Times New Roman" w:hAnsi="Times New Roman"/>
                <w:sz w:val="24"/>
                <w:szCs w:val="24"/>
              </w:rPr>
              <w:fldChar w:fldCharType="end"/>
            </w:r>
            <w:r w:rsidR="00974B89" w:rsidRPr="00C475FB">
              <w:rPr>
                <w:rFonts w:ascii="Times New Roman" w:hAnsi="Times New Roman"/>
                <w:sz w:val="24"/>
                <w:szCs w:val="24"/>
              </w:rPr>
              <w:t xml:space="preserve"> </w:t>
            </w:r>
            <w:r w:rsidR="00974B89" w:rsidRPr="00C475FB">
              <w:rPr>
                <w:rFonts w:ascii="Times New Roman" w:hAnsi="Times New Roman"/>
                <w:b/>
                <w:sz w:val="24"/>
                <w:szCs w:val="24"/>
              </w:rPr>
              <w:t>Disponibilização de financiamento de risco</w:t>
            </w:r>
          </w:p>
          <w:p w14:paraId="607A9880" w14:textId="77777777" w:rsidR="00974B89" w:rsidRPr="00C475FB" w:rsidRDefault="00974B89" w:rsidP="00974B89">
            <w:pPr>
              <w:spacing w:after="0"/>
              <w:ind w:left="426" w:hanging="426"/>
              <w:rPr>
                <w:rFonts w:ascii="Times New Roman" w:hAnsi="Times New Roman"/>
                <w:b/>
                <w:sz w:val="24"/>
                <w:szCs w:val="24"/>
              </w:rPr>
            </w:pPr>
          </w:p>
        </w:tc>
      </w:tr>
      <w:tr w:rsidR="00974B89" w:rsidRPr="00C475FB" w14:paraId="21CD5B08" w14:textId="77777777" w:rsidTr="00C475FB">
        <w:trPr>
          <w:trHeight w:val="460"/>
        </w:trPr>
        <w:tc>
          <w:tcPr>
            <w:tcW w:w="2126" w:type="dxa"/>
            <w:vAlign w:val="center"/>
          </w:tcPr>
          <w:p w14:paraId="6496768C" w14:textId="77777777" w:rsidR="00974B89" w:rsidRPr="00C475FB" w:rsidRDefault="00974B89" w:rsidP="00AA6F5D">
            <w:pPr>
              <w:spacing w:after="0"/>
              <w:ind w:left="426" w:hanging="426"/>
              <w:rPr>
                <w:rFonts w:ascii="Times New Roman" w:hAnsi="Times New Roman"/>
                <w:b/>
                <w:bCs/>
                <w:snapToGrid w:val="0"/>
                <w:sz w:val="24"/>
                <w:szCs w:val="24"/>
              </w:rPr>
            </w:pPr>
            <w:r w:rsidRPr="00C475FB">
              <w:rPr>
                <w:rFonts w:ascii="Times New Roman" w:hAnsi="Times New Roman"/>
                <w:sz w:val="24"/>
                <w:szCs w:val="24"/>
              </w:rPr>
              <w:fldChar w:fldCharType="begin">
                <w:ffData>
                  <w:name w:val="Check1"/>
                  <w:enabled/>
                  <w:calcOnExit w:val="0"/>
                  <w:checkBox>
                    <w:sizeAuto/>
                    <w:default w:val="0"/>
                  </w:checkBox>
                </w:ffData>
              </w:fldChar>
            </w:r>
            <w:r w:rsidRPr="00C475FB">
              <w:rPr>
                <w:rFonts w:ascii="Times New Roman" w:hAnsi="Times New Roman"/>
                <w:sz w:val="24"/>
                <w:szCs w:val="24"/>
              </w:rPr>
              <w:instrText xml:space="preserve"> FORMCHECKBOX </w:instrText>
            </w:r>
            <w:r w:rsidR="007353BE">
              <w:rPr>
                <w:rFonts w:ascii="Times New Roman" w:hAnsi="Times New Roman"/>
                <w:sz w:val="24"/>
                <w:szCs w:val="24"/>
              </w:rPr>
            </w:r>
            <w:r w:rsidR="007353BE">
              <w:rPr>
                <w:rFonts w:ascii="Times New Roman" w:hAnsi="Times New Roman"/>
                <w:sz w:val="24"/>
                <w:szCs w:val="24"/>
              </w:rPr>
              <w:fldChar w:fldCharType="separate"/>
            </w:r>
            <w:r w:rsidRPr="00C475FB">
              <w:rPr>
                <w:rFonts w:ascii="Times New Roman" w:hAnsi="Times New Roman"/>
                <w:sz w:val="24"/>
                <w:szCs w:val="24"/>
              </w:rPr>
              <w:fldChar w:fldCharType="end"/>
            </w:r>
            <w:r w:rsidRPr="00C475FB">
              <w:rPr>
                <w:rFonts w:ascii="Times New Roman" w:hAnsi="Times New Roman"/>
                <w:sz w:val="24"/>
                <w:szCs w:val="24"/>
              </w:rPr>
              <w:t xml:space="preserve"> </w:t>
            </w:r>
            <w:r w:rsidRPr="00C475FB">
              <w:rPr>
                <w:rFonts w:ascii="Times New Roman" w:hAnsi="Times New Roman"/>
                <w:sz w:val="24"/>
                <w:szCs w:val="24"/>
              </w:rPr>
              <w:tab/>
            </w:r>
            <w:r w:rsidRPr="00C475FB">
              <w:rPr>
                <w:rFonts w:ascii="Times New Roman" w:hAnsi="Times New Roman"/>
                <w:b/>
                <w:sz w:val="24"/>
                <w:szCs w:val="24"/>
              </w:rPr>
              <w:t xml:space="preserve">Se cofinanciado por fundo(s) da UE </w:t>
            </w:r>
          </w:p>
        </w:tc>
        <w:tc>
          <w:tcPr>
            <w:tcW w:w="2944" w:type="dxa"/>
            <w:gridSpan w:val="2"/>
          </w:tcPr>
          <w:p w14:paraId="7B4EC521" w14:textId="77777777" w:rsidR="00974B89" w:rsidRPr="00C475FB" w:rsidRDefault="00974B89" w:rsidP="00974B89">
            <w:pPr>
              <w:spacing w:after="0"/>
              <w:rPr>
                <w:rFonts w:ascii="Times New Roman" w:hAnsi="Times New Roman"/>
                <w:b/>
                <w:snapToGrid w:val="0"/>
                <w:sz w:val="24"/>
                <w:szCs w:val="24"/>
              </w:rPr>
            </w:pPr>
            <w:r w:rsidRPr="00C475FB">
              <w:rPr>
                <w:rFonts w:ascii="Times New Roman" w:hAnsi="Times New Roman"/>
                <w:b/>
                <w:sz w:val="24"/>
                <w:szCs w:val="24"/>
              </w:rPr>
              <w:t>D</w:t>
            </w:r>
            <w:r w:rsidR="00AA6F5D" w:rsidRPr="00C475FB">
              <w:rPr>
                <w:rFonts w:ascii="Times New Roman" w:hAnsi="Times New Roman"/>
                <w:b/>
                <w:sz w:val="24"/>
                <w:szCs w:val="24"/>
              </w:rPr>
              <w:t>esignação do(s) fundo(s) da UE:</w:t>
            </w:r>
          </w:p>
          <w:p w14:paraId="17ED6EE3" w14:textId="77777777" w:rsidR="00974B89" w:rsidRPr="00C475FB" w:rsidRDefault="00974B89" w:rsidP="00974B89">
            <w:pPr>
              <w:spacing w:after="0"/>
              <w:rPr>
                <w:rFonts w:ascii="Times New Roman" w:hAnsi="Times New Roman"/>
                <w:b/>
                <w:snapToGrid w:val="0"/>
                <w:sz w:val="24"/>
                <w:szCs w:val="24"/>
              </w:rPr>
            </w:pPr>
          </w:p>
          <w:p w14:paraId="0AC3C386" w14:textId="77777777" w:rsidR="00974B89" w:rsidRPr="00C475FB" w:rsidRDefault="00974B89" w:rsidP="00974B89">
            <w:pPr>
              <w:spacing w:after="0"/>
              <w:rPr>
                <w:rFonts w:ascii="Times New Roman" w:hAnsi="Times New Roman"/>
                <w:b/>
                <w:snapToGrid w:val="0"/>
                <w:sz w:val="24"/>
                <w:szCs w:val="24"/>
              </w:rPr>
            </w:pPr>
          </w:p>
          <w:p w14:paraId="1330A2FB"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r w:rsidRPr="00C475FB">
              <w:rPr>
                <w:rFonts w:ascii="Times New Roman" w:hAnsi="Times New Roman"/>
                <w:sz w:val="24"/>
                <w:szCs w:val="24"/>
              </w:rPr>
              <w:br/>
              <w:t>…………………………..</w:t>
            </w:r>
          </w:p>
        </w:tc>
        <w:tc>
          <w:tcPr>
            <w:tcW w:w="1881" w:type="dxa"/>
          </w:tcPr>
          <w:p w14:paraId="4BE92C9B" w14:textId="693693A9" w:rsidR="00974B89" w:rsidRPr="00C475FB" w:rsidRDefault="00974B89" w:rsidP="00974B89">
            <w:pPr>
              <w:spacing w:after="0"/>
              <w:rPr>
                <w:rFonts w:ascii="Times New Roman" w:hAnsi="Times New Roman"/>
                <w:sz w:val="24"/>
                <w:szCs w:val="24"/>
              </w:rPr>
            </w:pPr>
            <w:r w:rsidRPr="00C475FB">
              <w:rPr>
                <w:rFonts w:ascii="Times New Roman" w:hAnsi="Times New Roman"/>
                <w:b/>
                <w:sz w:val="24"/>
                <w:szCs w:val="24"/>
              </w:rPr>
              <w:t>Montante do financiamento</w:t>
            </w:r>
            <w:r w:rsidRPr="00C475FB">
              <w:rPr>
                <w:rFonts w:ascii="Times New Roman" w:hAnsi="Times New Roman"/>
                <w:sz w:val="24"/>
                <w:szCs w:val="24"/>
              </w:rPr>
              <w:br/>
            </w:r>
            <w:r w:rsidRPr="00C475FB">
              <w:rPr>
                <w:rFonts w:ascii="Times New Roman" w:hAnsi="Times New Roman"/>
                <w:b/>
                <w:sz w:val="24"/>
                <w:szCs w:val="24"/>
              </w:rPr>
              <w:t>(por fundo da UE)</w:t>
            </w:r>
            <w:r w:rsidRPr="00C475FB">
              <w:rPr>
                <w:rFonts w:ascii="Times New Roman" w:hAnsi="Times New Roman"/>
                <w:sz w:val="24"/>
                <w:szCs w:val="24"/>
              </w:rPr>
              <w:br/>
              <w:t>………………</w:t>
            </w:r>
          </w:p>
          <w:p w14:paraId="4B6123B4" w14:textId="6DCBB580" w:rsidR="00974B89" w:rsidRPr="00C475FB" w:rsidRDefault="00974B89" w:rsidP="00974B89">
            <w:pPr>
              <w:spacing w:after="0"/>
              <w:rPr>
                <w:rFonts w:ascii="Times New Roman" w:hAnsi="Times New Roman"/>
                <w:bCs/>
                <w:sz w:val="24"/>
                <w:szCs w:val="24"/>
              </w:rPr>
            </w:pPr>
            <w:r w:rsidRPr="00C475FB">
              <w:rPr>
                <w:rFonts w:ascii="Times New Roman" w:hAnsi="Times New Roman"/>
                <w:sz w:val="24"/>
                <w:szCs w:val="24"/>
              </w:rPr>
              <w:t>………………</w:t>
            </w:r>
          </w:p>
        </w:tc>
        <w:tc>
          <w:tcPr>
            <w:tcW w:w="2517" w:type="dxa"/>
          </w:tcPr>
          <w:p w14:paraId="68A391B8" w14:textId="77777777" w:rsidR="00974B89" w:rsidRPr="00C475FB" w:rsidRDefault="00974B89" w:rsidP="00974B89">
            <w:pPr>
              <w:spacing w:after="0"/>
              <w:rPr>
                <w:rFonts w:ascii="Times New Roman" w:hAnsi="Times New Roman"/>
                <w:b/>
                <w:sz w:val="24"/>
                <w:szCs w:val="24"/>
              </w:rPr>
            </w:pPr>
            <w:r w:rsidRPr="00C475FB">
              <w:rPr>
                <w:rFonts w:ascii="Times New Roman" w:hAnsi="Times New Roman"/>
                <w:b/>
                <w:sz w:val="24"/>
                <w:szCs w:val="24"/>
              </w:rPr>
              <w:t>Moeda nacional... (montantes totais)</w:t>
            </w:r>
          </w:p>
          <w:p w14:paraId="661A3E2C" w14:textId="77777777" w:rsidR="00974B89" w:rsidRPr="00C475FB" w:rsidRDefault="00974B89" w:rsidP="00974B89">
            <w:pPr>
              <w:spacing w:after="0"/>
              <w:rPr>
                <w:rFonts w:ascii="Times New Roman" w:hAnsi="Times New Roman"/>
                <w:sz w:val="24"/>
                <w:szCs w:val="24"/>
              </w:rPr>
            </w:pPr>
            <w:r w:rsidRPr="00C475FB">
              <w:rPr>
                <w:rFonts w:ascii="Times New Roman" w:hAnsi="Times New Roman"/>
                <w:sz w:val="24"/>
                <w:szCs w:val="24"/>
              </w:rPr>
              <w:t>…………………</w:t>
            </w:r>
          </w:p>
          <w:p w14:paraId="17D00144" w14:textId="77777777" w:rsidR="00974B89" w:rsidRPr="00C475FB" w:rsidRDefault="00974B89" w:rsidP="00974B89">
            <w:pPr>
              <w:spacing w:after="0"/>
              <w:rPr>
                <w:rFonts w:ascii="Times New Roman" w:hAnsi="Times New Roman"/>
                <w:b/>
                <w:bCs/>
                <w:sz w:val="24"/>
                <w:szCs w:val="24"/>
              </w:rPr>
            </w:pPr>
            <w:r w:rsidRPr="00C475FB">
              <w:rPr>
                <w:rFonts w:ascii="Times New Roman" w:hAnsi="Times New Roman"/>
                <w:sz w:val="24"/>
                <w:szCs w:val="24"/>
              </w:rPr>
              <w:t>…………………</w:t>
            </w:r>
          </w:p>
        </w:tc>
      </w:tr>
    </w:tbl>
    <w:p w14:paraId="5E2A06C4" w14:textId="77777777" w:rsidR="00974B89" w:rsidRPr="004E1B89" w:rsidRDefault="00974B89" w:rsidP="00974B89">
      <w:pPr>
        <w:spacing w:after="0"/>
        <w:jc w:val="center"/>
        <w:rPr>
          <w:rFonts w:ascii="Times New Roman" w:hAnsi="Times New Roman"/>
        </w:rPr>
        <w:sectPr w:rsidR="00974B89" w:rsidRPr="004E1B89" w:rsidSect="00974B8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735E99CE" w14:textId="77777777" w:rsidR="00C475FB" w:rsidRPr="00C475FB" w:rsidRDefault="00C475FB" w:rsidP="00C475FB">
      <w:pPr>
        <w:jc w:val="center"/>
        <w:rPr>
          <w:rFonts w:ascii="Times New Roman" w:hAnsi="Times New Roman"/>
          <w:b/>
          <w:noProof/>
          <w:sz w:val="24"/>
          <w:szCs w:val="24"/>
          <w:lang w:val="en-US" w:eastAsia="en-US"/>
        </w:rPr>
      </w:pPr>
      <w:r w:rsidRPr="00C475FB">
        <w:rPr>
          <w:rFonts w:ascii="Times New Roman" w:hAnsi="Times New Roman"/>
          <w:b/>
          <w:noProof/>
          <w:sz w:val="24"/>
          <w:szCs w:val="24"/>
          <w:lang w:val="en-US" w:eastAsia="en-US"/>
        </w:rPr>
        <w:lastRenderedPageBreak/>
        <w:t>PARTE II</w:t>
      </w:r>
    </w:p>
    <w:p w14:paraId="0F3F5AB7" w14:textId="77777777" w:rsidR="00C475FB" w:rsidRPr="00C475FB" w:rsidRDefault="00C475FB" w:rsidP="00C475FB">
      <w:pPr>
        <w:spacing w:before="120" w:after="480" w:line="240" w:lineRule="auto"/>
        <w:jc w:val="center"/>
        <w:rPr>
          <w:rFonts w:ascii="Times New Roman" w:hAnsi="Times New Roman"/>
          <w:b/>
          <w:smallCaps/>
          <w:noProof/>
          <w:sz w:val="24"/>
          <w:szCs w:val="20"/>
          <w:lang w:eastAsia="en-US"/>
        </w:rPr>
      </w:pPr>
      <w:r w:rsidRPr="00C475FB">
        <w:rPr>
          <w:rFonts w:ascii="Times New Roman" w:hAnsi="Times New Roman"/>
          <w:b/>
          <w:noProof/>
          <w:sz w:val="24"/>
          <w:szCs w:val="20"/>
          <w:lang w:eastAsia="en-US"/>
        </w:rPr>
        <w:t>a facultar através do sistema de notificação eletrónica existente da Comissão, tal como previsto no artigo 11.º</w:t>
      </w:r>
    </w:p>
    <w:p w14:paraId="0C87E118"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eastAsia="en-US"/>
        </w:rPr>
        <w:t>Indicar a disposição do RGIC ao abrigo da qual a medida de auxílio é aplicada.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C475FB" w:rsidRPr="00C475FB" w14:paraId="46CFA956" w14:textId="77777777" w:rsidTr="00934CEF">
        <w:trPr>
          <w:trHeight w:val="2485"/>
        </w:trPr>
        <w:tc>
          <w:tcPr>
            <w:tcW w:w="2518" w:type="dxa"/>
          </w:tcPr>
          <w:p w14:paraId="53D31B8D" w14:textId="77777777" w:rsidR="00C475FB" w:rsidRPr="00C475FB" w:rsidRDefault="00C475FB" w:rsidP="00C475FB">
            <w:pPr>
              <w:spacing w:before="120" w:after="0" w:line="240" w:lineRule="auto"/>
              <w:jc w:val="both"/>
              <w:rPr>
                <w:rFonts w:ascii="Times New Roman" w:hAnsi="Times New Roman"/>
                <w:b/>
                <w:noProof/>
                <w:sz w:val="24"/>
                <w:szCs w:val="20"/>
                <w:lang w:eastAsia="en-US"/>
              </w:rPr>
            </w:pPr>
            <w:r w:rsidRPr="00C475FB">
              <w:rPr>
                <w:rFonts w:ascii="Times New Roman" w:hAnsi="Times New Roman"/>
                <w:b/>
                <w:noProof/>
                <w:sz w:val="24"/>
                <w:szCs w:val="20"/>
                <w:lang w:eastAsia="en-US"/>
              </w:rPr>
              <w:t>Objetivo principal – Objetivos gerais</w:t>
            </w:r>
            <w:r w:rsidRPr="00C475FB">
              <w:rPr>
                <w:rFonts w:ascii="Times New Roman" w:hAnsi="Times New Roman"/>
                <w:noProof/>
                <w:sz w:val="24"/>
                <w:szCs w:val="20"/>
                <w:lang w:eastAsia="en-US"/>
              </w:rPr>
              <w:t xml:space="preserve"> (lista)</w:t>
            </w:r>
          </w:p>
        </w:tc>
        <w:tc>
          <w:tcPr>
            <w:tcW w:w="4250" w:type="dxa"/>
            <w:gridSpan w:val="2"/>
          </w:tcPr>
          <w:p w14:paraId="64D4D526"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b/>
                <w:noProof/>
                <w:sz w:val="24"/>
                <w:szCs w:val="20"/>
                <w:lang w:val="en-US" w:eastAsia="en-US"/>
              </w:rPr>
              <w:t>Objetivos</w:t>
            </w:r>
          </w:p>
          <w:p w14:paraId="5402065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(lista)</w:t>
            </w:r>
          </w:p>
        </w:tc>
        <w:tc>
          <w:tcPr>
            <w:tcW w:w="1440" w:type="dxa"/>
            <w:gridSpan w:val="2"/>
          </w:tcPr>
          <w:p w14:paraId="6CBA3B41" w14:textId="77777777" w:rsidR="00C475FB" w:rsidRPr="00C475FB" w:rsidRDefault="00C475FB" w:rsidP="00C475FB">
            <w:pPr>
              <w:spacing w:before="120" w:after="0" w:line="240" w:lineRule="auto"/>
              <w:jc w:val="both"/>
              <w:rPr>
                <w:rFonts w:ascii="Times New Roman" w:hAnsi="Times New Roman"/>
                <w:b/>
                <w:noProof/>
                <w:sz w:val="24"/>
                <w:szCs w:val="20"/>
                <w:lang w:eastAsia="en-US"/>
              </w:rPr>
            </w:pPr>
            <w:r w:rsidRPr="00C475FB">
              <w:rPr>
                <w:rFonts w:ascii="Times New Roman" w:hAnsi="Times New Roman"/>
                <w:b/>
                <w:noProof/>
                <w:sz w:val="24"/>
                <w:szCs w:val="20"/>
                <w:lang w:eastAsia="en-US"/>
              </w:rPr>
              <w:t xml:space="preserve">Intensidade máxima de auxílio </w:t>
            </w:r>
          </w:p>
          <w:p w14:paraId="3F800BEC" w14:textId="77777777" w:rsidR="00C475FB" w:rsidRPr="00C475FB" w:rsidRDefault="00C475FB" w:rsidP="00C475FB">
            <w:pPr>
              <w:spacing w:before="120" w:after="0" w:line="240" w:lineRule="auto"/>
              <w:jc w:val="both"/>
              <w:rPr>
                <w:rFonts w:ascii="Times New Roman" w:hAnsi="Times New Roman"/>
                <w:b/>
                <w:noProof/>
                <w:sz w:val="24"/>
                <w:szCs w:val="20"/>
                <w:lang w:eastAsia="en-US"/>
              </w:rPr>
            </w:pPr>
            <w:r w:rsidRPr="00C475FB">
              <w:rPr>
                <w:rFonts w:ascii="Times New Roman" w:hAnsi="Times New Roman"/>
                <w:b/>
                <w:noProof/>
                <w:sz w:val="24"/>
                <w:szCs w:val="20"/>
                <w:lang w:eastAsia="en-US"/>
              </w:rPr>
              <w:t>em %</w:t>
            </w:r>
          </w:p>
          <w:p w14:paraId="2E563860" w14:textId="77777777" w:rsidR="00C475FB" w:rsidRPr="00C475FB" w:rsidRDefault="00C475FB" w:rsidP="00C475FB">
            <w:pPr>
              <w:spacing w:before="120" w:after="0" w:line="240" w:lineRule="auto"/>
              <w:jc w:val="both"/>
              <w:rPr>
                <w:rFonts w:ascii="Times New Roman" w:hAnsi="Times New Roman"/>
                <w:b/>
                <w:noProof/>
                <w:sz w:val="24"/>
                <w:szCs w:val="20"/>
                <w:lang w:eastAsia="en-US"/>
              </w:rPr>
            </w:pPr>
            <w:r w:rsidRPr="00C475FB">
              <w:rPr>
                <w:rFonts w:ascii="Times New Roman" w:hAnsi="Times New Roman"/>
                <w:b/>
                <w:noProof/>
                <w:sz w:val="24"/>
                <w:szCs w:val="20"/>
                <w:lang w:eastAsia="en-US"/>
              </w:rPr>
              <w:t>ou Montante máximo anual do auxílio em moeda nacional (em montantes totais)</w:t>
            </w:r>
          </w:p>
        </w:tc>
        <w:tc>
          <w:tcPr>
            <w:tcW w:w="1080" w:type="dxa"/>
          </w:tcPr>
          <w:p w14:paraId="3CBD73F9" w14:textId="77777777" w:rsidR="00C475FB" w:rsidRPr="00C475FB" w:rsidRDefault="00C475FB" w:rsidP="00C475FB">
            <w:pPr>
              <w:spacing w:before="120" w:after="0" w:line="240" w:lineRule="auto"/>
              <w:jc w:val="center"/>
              <w:rPr>
                <w:rFonts w:ascii="Times New Roman" w:hAnsi="Times New Roman"/>
                <w:b/>
                <w:noProof/>
                <w:sz w:val="24"/>
                <w:szCs w:val="20"/>
                <w:lang w:eastAsia="en-US"/>
              </w:rPr>
            </w:pPr>
            <w:r w:rsidRPr="00C475FB">
              <w:rPr>
                <w:rFonts w:ascii="Times New Roman" w:hAnsi="Times New Roman"/>
                <w:b/>
                <w:noProof/>
                <w:sz w:val="24"/>
                <w:szCs w:val="20"/>
                <w:lang w:eastAsia="en-US"/>
              </w:rPr>
              <w:t xml:space="preserve">Majorações PME (se aplicável) </w:t>
            </w:r>
          </w:p>
          <w:p w14:paraId="4B16DAAB" w14:textId="77777777" w:rsidR="00C475FB" w:rsidRPr="00C475FB" w:rsidRDefault="00C475FB" w:rsidP="00C475FB">
            <w:pPr>
              <w:spacing w:before="120" w:after="0" w:line="240" w:lineRule="auto"/>
              <w:jc w:val="center"/>
              <w:rPr>
                <w:rFonts w:ascii="Times New Roman" w:hAnsi="Times New Roman"/>
                <w:b/>
                <w:noProof/>
                <w:sz w:val="24"/>
                <w:szCs w:val="20"/>
                <w:lang w:eastAsia="en-US"/>
              </w:rPr>
            </w:pPr>
            <w:r w:rsidRPr="00C475FB">
              <w:rPr>
                <w:rFonts w:ascii="Times New Roman" w:hAnsi="Times New Roman"/>
                <w:b/>
                <w:noProof/>
                <w:sz w:val="24"/>
                <w:szCs w:val="20"/>
                <w:lang w:eastAsia="en-US"/>
              </w:rPr>
              <w:t>em %</w:t>
            </w:r>
          </w:p>
        </w:tc>
      </w:tr>
      <w:tr w:rsidR="00C475FB" w:rsidRPr="00C475FB" w14:paraId="5F1FAA05" w14:textId="77777777" w:rsidTr="00934CEF">
        <w:trPr>
          <w:trHeight w:val="469"/>
        </w:trPr>
        <w:tc>
          <w:tcPr>
            <w:tcW w:w="2518" w:type="dxa"/>
            <w:vMerge w:val="restart"/>
          </w:tcPr>
          <w:p w14:paraId="27A03291"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noProof/>
                <w:szCs w:val="20"/>
                <w:lang w:eastAsia="en-US"/>
              </w:rPr>
              <w:tab/>
            </w:r>
            <w:r w:rsidRPr="00C475FB">
              <w:rPr>
                <w:rFonts w:ascii="Times New Roman" w:hAnsi="Times New Roman"/>
                <w:noProof/>
                <w:sz w:val="24"/>
                <w:szCs w:val="20"/>
                <w:lang w:eastAsia="en-US"/>
              </w:rPr>
              <w:t>Auxílios com finalidade regional – auxílios ao investimento </w:t>
            </w:r>
            <w:r w:rsidRPr="00C475FB">
              <w:rPr>
                <w:rFonts w:ascii="Times New Roman" w:hAnsi="Times New Roman"/>
                <w:noProof/>
                <w:sz w:val="24"/>
                <w:szCs w:val="20"/>
                <w:vertAlign w:val="superscript"/>
                <w:lang w:val="en-US" w:eastAsia="en-US"/>
              </w:rPr>
              <w:footnoteReference w:id="11"/>
            </w:r>
            <w:r w:rsidRPr="00C475FB">
              <w:rPr>
                <w:rFonts w:ascii="Times New Roman" w:hAnsi="Times New Roman"/>
                <w:noProof/>
                <w:sz w:val="24"/>
                <w:szCs w:val="20"/>
                <w:lang w:eastAsia="en-US"/>
              </w:rPr>
              <w:t xml:space="preserve"> (artigo 14.º) </w:t>
            </w:r>
          </w:p>
        </w:tc>
        <w:tc>
          <w:tcPr>
            <w:tcW w:w="4250" w:type="dxa"/>
            <w:gridSpan w:val="2"/>
          </w:tcPr>
          <w:p w14:paraId="47C0B4D9"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val="en-US"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noProof/>
                <w:szCs w:val="20"/>
                <w:lang w:val="en-US" w:eastAsia="en-US"/>
              </w:rPr>
              <w:tab/>
            </w:r>
            <w:r w:rsidRPr="00C475FB">
              <w:rPr>
                <w:rFonts w:ascii="Times New Roman" w:hAnsi="Times New Roman"/>
                <w:noProof/>
                <w:sz w:val="24"/>
                <w:szCs w:val="20"/>
                <w:lang w:val="en-US" w:eastAsia="en-US"/>
              </w:rPr>
              <w:t>Regime</w:t>
            </w:r>
          </w:p>
        </w:tc>
        <w:tc>
          <w:tcPr>
            <w:tcW w:w="1440" w:type="dxa"/>
            <w:gridSpan w:val="2"/>
          </w:tcPr>
          <w:p w14:paraId="46E6D04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FD23A9F"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0162999" w14:textId="77777777" w:rsidTr="00934CEF">
        <w:trPr>
          <w:trHeight w:val="469"/>
        </w:trPr>
        <w:tc>
          <w:tcPr>
            <w:tcW w:w="2518" w:type="dxa"/>
            <w:vMerge/>
          </w:tcPr>
          <w:p w14:paraId="5CCA6DDD" w14:textId="77777777" w:rsidR="00C475FB" w:rsidRPr="00C475FB" w:rsidRDefault="00C475FB" w:rsidP="00C475FB">
            <w:pPr>
              <w:spacing w:before="120" w:after="0" w:line="240" w:lineRule="auto"/>
              <w:ind w:left="426" w:hanging="426"/>
              <w:jc w:val="both"/>
              <w:rPr>
                <w:rFonts w:ascii="Times New Roman" w:hAnsi="Times New Roman"/>
                <w:noProof/>
                <w:sz w:val="24"/>
                <w:szCs w:val="20"/>
                <w:lang w:val="en-US" w:eastAsia="en-US"/>
              </w:rPr>
            </w:pPr>
          </w:p>
        </w:tc>
        <w:tc>
          <w:tcPr>
            <w:tcW w:w="4250" w:type="dxa"/>
            <w:gridSpan w:val="2"/>
          </w:tcPr>
          <w:p w14:paraId="5CE58E47"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val="en-US"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noProof/>
                <w:szCs w:val="20"/>
                <w:lang w:val="en-US" w:eastAsia="en-US"/>
              </w:rPr>
              <w:tab/>
            </w:r>
            <w:r w:rsidRPr="00C475FB">
              <w:rPr>
                <w:rFonts w:ascii="Times New Roman" w:hAnsi="Times New Roman"/>
                <w:noProof/>
                <w:sz w:val="24"/>
                <w:szCs w:val="20"/>
                <w:lang w:val="en-US" w:eastAsia="en-US"/>
              </w:rPr>
              <w:t xml:space="preserve">Auxílio </w:t>
            </w:r>
            <w:r w:rsidRPr="00C475FB">
              <w:rPr>
                <w:rFonts w:ascii="Times New Roman" w:hAnsi="Times New Roman"/>
                <w:i/>
                <w:noProof/>
                <w:sz w:val="24"/>
                <w:szCs w:val="20"/>
                <w:lang w:val="en-US" w:eastAsia="en-US"/>
              </w:rPr>
              <w:t>ad hoc</w:t>
            </w:r>
          </w:p>
        </w:tc>
        <w:tc>
          <w:tcPr>
            <w:tcW w:w="1440" w:type="dxa"/>
            <w:gridSpan w:val="2"/>
          </w:tcPr>
          <w:p w14:paraId="6D900F3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4AA46727"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B9A3024" w14:textId="77777777" w:rsidTr="00934CEF">
        <w:trPr>
          <w:trHeight w:val="672"/>
        </w:trPr>
        <w:tc>
          <w:tcPr>
            <w:tcW w:w="2518" w:type="dxa"/>
            <w:vMerge w:val="restart"/>
          </w:tcPr>
          <w:p w14:paraId="0D4691A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noProof/>
                <w:szCs w:val="20"/>
                <w:lang w:eastAsia="en-US"/>
              </w:rPr>
              <w:tab/>
            </w:r>
            <w:r w:rsidRPr="00C475FB">
              <w:rPr>
                <w:rFonts w:ascii="Times New Roman" w:hAnsi="Times New Roman"/>
                <w:noProof/>
                <w:sz w:val="24"/>
                <w:szCs w:val="20"/>
                <w:lang w:eastAsia="en-US"/>
              </w:rPr>
              <w:t>Auxílios com finalidade regional – auxílios ao funcionamento (artigo 15.º)</w:t>
            </w:r>
          </w:p>
        </w:tc>
        <w:tc>
          <w:tcPr>
            <w:tcW w:w="4250" w:type="dxa"/>
            <w:gridSpan w:val="2"/>
          </w:tcPr>
          <w:p w14:paraId="674F4B13"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noProof/>
                <w:szCs w:val="20"/>
                <w:lang w:eastAsia="en-US"/>
              </w:rPr>
              <w:tab/>
            </w:r>
            <w:r w:rsidRPr="00C475FB">
              <w:rPr>
                <w:rFonts w:ascii="Times New Roman" w:hAnsi="Times New Roman"/>
                <w:noProof/>
                <w:sz w:val="24"/>
                <w:szCs w:val="20"/>
                <w:lang w:eastAsia="en-US"/>
              </w:rPr>
              <w:t>Em zonas escassamente povoadas (artigo 15.º, n.º 2)</w:t>
            </w:r>
          </w:p>
        </w:tc>
        <w:tc>
          <w:tcPr>
            <w:tcW w:w="1440" w:type="dxa"/>
            <w:gridSpan w:val="2"/>
          </w:tcPr>
          <w:p w14:paraId="67FFFEB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62DB2152"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64207FB0" w14:textId="77777777" w:rsidTr="00934CEF">
        <w:trPr>
          <w:trHeight w:val="672"/>
        </w:trPr>
        <w:tc>
          <w:tcPr>
            <w:tcW w:w="2518" w:type="dxa"/>
            <w:vMerge/>
          </w:tcPr>
          <w:p w14:paraId="35359764" w14:textId="77777777" w:rsidR="00C475FB" w:rsidRPr="00C475FB" w:rsidRDefault="00C475FB" w:rsidP="00C475FB">
            <w:pPr>
              <w:spacing w:before="120" w:after="0" w:line="240" w:lineRule="auto"/>
              <w:ind w:left="426" w:hanging="426"/>
              <w:jc w:val="both"/>
              <w:rPr>
                <w:rFonts w:ascii="Times New Roman" w:hAnsi="Times New Roman"/>
                <w:noProof/>
                <w:sz w:val="24"/>
                <w:szCs w:val="20"/>
                <w:lang w:val="en-US" w:eastAsia="en-US"/>
              </w:rPr>
            </w:pPr>
          </w:p>
        </w:tc>
        <w:tc>
          <w:tcPr>
            <w:tcW w:w="4250" w:type="dxa"/>
            <w:gridSpan w:val="2"/>
          </w:tcPr>
          <w:p w14:paraId="63FDA7A6"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noProof/>
                <w:szCs w:val="20"/>
                <w:lang w:eastAsia="en-US"/>
              </w:rPr>
              <w:tab/>
            </w:r>
            <w:r w:rsidRPr="00C475FB">
              <w:rPr>
                <w:rFonts w:ascii="Times New Roman" w:hAnsi="Times New Roman"/>
                <w:noProof/>
                <w:sz w:val="24"/>
                <w:szCs w:val="20"/>
                <w:lang w:eastAsia="en-US"/>
              </w:rPr>
              <w:t>Em zonas muito escassamente povoadas (artigo 15.º, n.º 3)</w:t>
            </w:r>
          </w:p>
        </w:tc>
        <w:tc>
          <w:tcPr>
            <w:tcW w:w="1440" w:type="dxa"/>
            <w:gridSpan w:val="2"/>
          </w:tcPr>
          <w:p w14:paraId="151580B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74F7DE85"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B914F84" w14:textId="77777777" w:rsidTr="00934CEF">
        <w:trPr>
          <w:trHeight w:val="672"/>
        </w:trPr>
        <w:tc>
          <w:tcPr>
            <w:tcW w:w="2518" w:type="dxa"/>
            <w:vMerge/>
          </w:tcPr>
          <w:p w14:paraId="4DCF6804" w14:textId="77777777" w:rsidR="00C475FB" w:rsidRPr="00C475FB" w:rsidRDefault="00C475FB" w:rsidP="00C475FB">
            <w:pPr>
              <w:spacing w:before="120" w:after="0" w:line="240" w:lineRule="auto"/>
              <w:ind w:left="426" w:hanging="426"/>
              <w:jc w:val="both"/>
              <w:rPr>
                <w:rFonts w:ascii="Times New Roman" w:hAnsi="Times New Roman"/>
                <w:noProof/>
                <w:sz w:val="24"/>
                <w:szCs w:val="20"/>
                <w:lang w:val="en-US" w:eastAsia="en-US"/>
              </w:rPr>
            </w:pPr>
          </w:p>
        </w:tc>
        <w:tc>
          <w:tcPr>
            <w:tcW w:w="4250" w:type="dxa"/>
            <w:gridSpan w:val="2"/>
          </w:tcPr>
          <w:p w14:paraId="28D63C91"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noProof/>
                <w:szCs w:val="20"/>
                <w:lang w:eastAsia="en-US"/>
              </w:rPr>
              <w:tab/>
            </w:r>
            <w:r w:rsidRPr="00C475FB">
              <w:rPr>
                <w:rFonts w:ascii="Times New Roman" w:hAnsi="Times New Roman"/>
                <w:noProof/>
                <w:sz w:val="24"/>
                <w:szCs w:val="20"/>
                <w:lang w:eastAsia="en-US"/>
              </w:rPr>
              <w:t>Nas regiões ultraperiféricas (artigo 15.º, n.º 4)</w:t>
            </w:r>
          </w:p>
        </w:tc>
        <w:tc>
          <w:tcPr>
            <w:tcW w:w="1440" w:type="dxa"/>
            <w:gridSpan w:val="2"/>
          </w:tcPr>
          <w:p w14:paraId="3DDE5BB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67181E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459AB40" w14:textId="77777777" w:rsidTr="00934CEF">
        <w:trPr>
          <w:trHeight w:val="326"/>
        </w:trPr>
        <w:tc>
          <w:tcPr>
            <w:tcW w:w="6768" w:type="dxa"/>
            <w:gridSpan w:val="3"/>
          </w:tcPr>
          <w:p w14:paraId="30A43134"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regionais ao desenvolvimento urbano (artigo 16.º)</w:t>
            </w:r>
          </w:p>
        </w:tc>
        <w:tc>
          <w:tcPr>
            <w:tcW w:w="1440" w:type="dxa"/>
            <w:gridSpan w:val="2"/>
          </w:tcPr>
          <w:p w14:paraId="26005ED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77438531"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6DFF841" w14:textId="77777777" w:rsidTr="00934CEF">
        <w:tc>
          <w:tcPr>
            <w:tcW w:w="2518" w:type="dxa"/>
            <w:vMerge w:val="restart"/>
          </w:tcPr>
          <w:p w14:paraId="2F0B993B"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eastAsia="en-US"/>
              </w:rPr>
              <w:t xml:space="preserve">Auxílios às PME (artigos 17.º a 19.º-D) </w:t>
            </w:r>
          </w:p>
          <w:p w14:paraId="6B024452"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eastAsia="en-US"/>
              </w:rPr>
            </w:pPr>
          </w:p>
        </w:tc>
        <w:tc>
          <w:tcPr>
            <w:tcW w:w="4250" w:type="dxa"/>
            <w:gridSpan w:val="2"/>
          </w:tcPr>
          <w:p w14:paraId="51040077"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das PME (artigo 17.º)</w:t>
            </w:r>
          </w:p>
        </w:tc>
        <w:tc>
          <w:tcPr>
            <w:tcW w:w="1440" w:type="dxa"/>
            <w:gridSpan w:val="2"/>
          </w:tcPr>
          <w:p w14:paraId="2192A6A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21125B3"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323707E" w14:textId="77777777" w:rsidTr="00934CEF">
        <w:tc>
          <w:tcPr>
            <w:tcW w:w="2518" w:type="dxa"/>
            <w:vMerge/>
          </w:tcPr>
          <w:p w14:paraId="4943A03E"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val="en-US" w:eastAsia="en-US"/>
              </w:rPr>
            </w:pPr>
          </w:p>
        </w:tc>
        <w:tc>
          <w:tcPr>
            <w:tcW w:w="4250" w:type="dxa"/>
            <w:gridSpan w:val="2"/>
          </w:tcPr>
          <w:p w14:paraId="42674111"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em matéria de consultoria a favor das PME (artigo 18.º)</w:t>
            </w:r>
          </w:p>
        </w:tc>
        <w:tc>
          <w:tcPr>
            <w:tcW w:w="1440" w:type="dxa"/>
            <w:gridSpan w:val="2"/>
          </w:tcPr>
          <w:p w14:paraId="0E37FB2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4AAAFB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D550C03" w14:textId="77777777" w:rsidTr="00934CEF">
        <w:tc>
          <w:tcPr>
            <w:tcW w:w="2518" w:type="dxa"/>
            <w:vMerge/>
          </w:tcPr>
          <w:p w14:paraId="319F8564"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val="en-US" w:eastAsia="en-US"/>
              </w:rPr>
            </w:pPr>
          </w:p>
        </w:tc>
        <w:tc>
          <w:tcPr>
            <w:tcW w:w="4250" w:type="dxa"/>
            <w:gridSpan w:val="2"/>
          </w:tcPr>
          <w:p w14:paraId="4FCD0B4B"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PME para a participação em feiras (artigo 19.º)</w:t>
            </w:r>
          </w:p>
        </w:tc>
        <w:tc>
          <w:tcPr>
            <w:tcW w:w="1440" w:type="dxa"/>
            <w:gridSpan w:val="2"/>
          </w:tcPr>
          <w:p w14:paraId="08371E6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45962D4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311C1AD" w14:textId="77777777" w:rsidTr="00934CEF">
        <w:tc>
          <w:tcPr>
            <w:tcW w:w="2518" w:type="dxa"/>
            <w:vMerge/>
          </w:tcPr>
          <w:p w14:paraId="32BAA08A"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val="en-US" w:eastAsia="en-US"/>
              </w:rPr>
            </w:pPr>
          </w:p>
        </w:tc>
        <w:tc>
          <w:tcPr>
            <w:tcW w:w="4250" w:type="dxa"/>
            <w:gridSpan w:val="2"/>
          </w:tcPr>
          <w:p w14:paraId="3CAD929E"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aos custos incorridos pelas PME que participam em projetos de desenvolvimento local de base comunitária («DLBC») (artigo 19.º-A) </w:t>
            </w:r>
          </w:p>
        </w:tc>
        <w:tc>
          <w:tcPr>
            <w:tcW w:w="1440" w:type="dxa"/>
            <w:gridSpan w:val="2"/>
          </w:tcPr>
          <w:p w14:paraId="69DE91F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A93618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8671587" w14:textId="77777777" w:rsidTr="00934CEF">
        <w:tc>
          <w:tcPr>
            <w:tcW w:w="2518" w:type="dxa"/>
            <w:vMerge/>
          </w:tcPr>
          <w:p w14:paraId="7B3FDBD1"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val="en-US" w:eastAsia="en-US"/>
              </w:rPr>
            </w:pPr>
          </w:p>
        </w:tc>
        <w:tc>
          <w:tcPr>
            <w:tcW w:w="4250" w:type="dxa"/>
            <w:gridSpan w:val="2"/>
          </w:tcPr>
          <w:p w14:paraId="5BE0D630"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Montantes limitados de auxílio para as PME que participam em projetos de desenvolvimento local de base comunitária («DLBC») (artigo 19.º-B)</w:t>
            </w:r>
            <w:r w:rsidRPr="00C475FB">
              <w:rPr>
                <w:rFonts w:ascii="Times New Roman" w:hAnsi="Times New Roman"/>
                <w:noProof/>
                <w:sz w:val="24"/>
                <w:szCs w:val="20"/>
                <w:vertAlign w:val="superscript"/>
                <w:lang w:val="en-US" w:eastAsia="en-US"/>
              </w:rPr>
              <w:footnoteReference w:id="12"/>
            </w:r>
          </w:p>
        </w:tc>
        <w:tc>
          <w:tcPr>
            <w:tcW w:w="1440" w:type="dxa"/>
            <w:gridSpan w:val="2"/>
          </w:tcPr>
          <w:p w14:paraId="5B85D39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3814289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4927107" w14:textId="77777777" w:rsidTr="00934CEF">
        <w:tc>
          <w:tcPr>
            <w:tcW w:w="2518" w:type="dxa"/>
            <w:vMerge/>
          </w:tcPr>
          <w:p w14:paraId="25B1DDF8"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val="en-US" w:eastAsia="en-US"/>
              </w:rPr>
            </w:pPr>
          </w:p>
        </w:tc>
        <w:tc>
          <w:tcPr>
            <w:tcW w:w="4250" w:type="dxa"/>
            <w:gridSpan w:val="2"/>
          </w:tcPr>
          <w:p w14:paraId="339D4BBC"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microempresas sob a forma de intervenções públicas relativas ao fornecimento de eletricidade, gás ou calor (artigo 19.º-C)</w:t>
            </w:r>
          </w:p>
        </w:tc>
        <w:tc>
          <w:tcPr>
            <w:tcW w:w="1440" w:type="dxa"/>
            <w:gridSpan w:val="2"/>
          </w:tcPr>
          <w:p w14:paraId="346F409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B0CC94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72A71F8" w14:textId="77777777" w:rsidTr="00934CEF">
        <w:tc>
          <w:tcPr>
            <w:tcW w:w="2518" w:type="dxa"/>
            <w:vMerge/>
          </w:tcPr>
          <w:p w14:paraId="2106D0EB" w14:textId="77777777" w:rsidR="00C475FB" w:rsidRPr="00C475FB" w:rsidRDefault="00C475FB" w:rsidP="00C475FB">
            <w:pPr>
              <w:spacing w:before="120" w:after="0" w:line="240" w:lineRule="auto"/>
              <w:ind w:left="284" w:hanging="250"/>
              <w:jc w:val="both"/>
              <w:rPr>
                <w:rFonts w:ascii="Times New Roman" w:hAnsi="Times New Roman"/>
                <w:noProof/>
                <w:sz w:val="24"/>
                <w:szCs w:val="20"/>
                <w:lang w:val="en-US" w:eastAsia="en-US"/>
              </w:rPr>
            </w:pPr>
          </w:p>
        </w:tc>
        <w:tc>
          <w:tcPr>
            <w:tcW w:w="4250" w:type="dxa"/>
            <w:gridSpan w:val="2"/>
          </w:tcPr>
          <w:p w14:paraId="1D8983C4"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PME sob a forma de intervenções públicas temporárias relativas ao fornecimento de eletricidade, de gás ou de calor produzido a partir de gás natural ou de eletricidade para atenuar o impacto das subidas de preços após a guerra de agressão da Rússia à Ucrânia (artigo 19.º-D)</w:t>
            </w:r>
          </w:p>
        </w:tc>
        <w:tc>
          <w:tcPr>
            <w:tcW w:w="1440" w:type="dxa"/>
            <w:gridSpan w:val="2"/>
          </w:tcPr>
          <w:p w14:paraId="3F90B91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E1A6F3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16F3535" w14:textId="77777777" w:rsidTr="00934CEF">
        <w:trPr>
          <w:trHeight w:val="681"/>
        </w:trPr>
        <w:tc>
          <w:tcPr>
            <w:tcW w:w="2518" w:type="dxa"/>
            <w:vMerge w:val="restart"/>
          </w:tcPr>
          <w:p w14:paraId="426305C5" w14:textId="77777777" w:rsidR="00C475FB" w:rsidRPr="00C475FB" w:rsidRDefault="00C475FB" w:rsidP="00C475FB">
            <w:pPr>
              <w:spacing w:before="120" w:after="0" w:line="240" w:lineRule="auto"/>
              <w:rPr>
                <w:rFonts w:ascii="Times New Roman" w:hAnsi="Times New Roman"/>
                <w:noProof/>
                <w:sz w:val="24"/>
                <w:szCs w:val="20"/>
                <w:lang w:eastAsia="en-US"/>
              </w:rPr>
            </w:pPr>
            <w:r w:rsidRPr="00C475FB">
              <w:rPr>
                <w:rFonts w:ascii="Times New Roman" w:hAnsi="Times New Roman"/>
                <w:noProof/>
                <w:sz w:val="24"/>
                <w:szCs w:val="20"/>
                <w:lang w:eastAsia="en-US"/>
              </w:rPr>
              <w:t>Auxílios à Cooperação Territorial Europeia (artigos 20.º e 20.º-A)</w:t>
            </w:r>
          </w:p>
          <w:p w14:paraId="6BE125C3"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p>
        </w:tc>
        <w:tc>
          <w:tcPr>
            <w:tcW w:w="4250" w:type="dxa"/>
            <w:gridSpan w:val="2"/>
          </w:tcPr>
          <w:p w14:paraId="3772A9D1"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aos custos de cooperação incorridos pelas empresas que participam em projetos de cooperação territorial europeia (artigo 20.º)</w:t>
            </w:r>
          </w:p>
        </w:tc>
        <w:tc>
          <w:tcPr>
            <w:tcW w:w="1440" w:type="dxa"/>
            <w:gridSpan w:val="2"/>
          </w:tcPr>
          <w:p w14:paraId="44E99A0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0C7F0D6"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6630BB1" w14:textId="77777777" w:rsidTr="00934CEF">
        <w:trPr>
          <w:trHeight w:val="681"/>
        </w:trPr>
        <w:tc>
          <w:tcPr>
            <w:tcW w:w="2518" w:type="dxa"/>
            <w:vMerge/>
          </w:tcPr>
          <w:p w14:paraId="4259089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6CAAAC77"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Montantes limitados de auxílio a empresas pela participação em projetos de cooperação territorial europeia (artigo 20.º-A) </w:t>
            </w:r>
            <w:r w:rsidRPr="00C475FB">
              <w:rPr>
                <w:rFonts w:ascii="Times New Roman" w:hAnsi="Times New Roman"/>
                <w:noProof/>
                <w:sz w:val="24"/>
                <w:szCs w:val="20"/>
                <w:vertAlign w:val="superscript"/>
                <w:lang w:val="en-US" w:eastAsia="en-US"/>
              </w:rPr>
              <w:footnoteReference w:id="13"/>
            </w:r>
          </w:p>
        </w:tc>
        <w:tc>
          <w:tcPr>
            <w:tcW w:w="1440" w:type="dxa"/>
            <w:gridSpan w:val="2"/>
          </w:tcPr>
          <w:p w14:paraId="6AA752D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30227EB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29E7282" w14:textId="77777777" w:rsidTr="00934CEF">
        <w:trPr>
          <w:trHeight w:val="681"/>
        </w:trPr>
        <w:tc>
          <w:tcPr>
            <w:tcW w:w="2518" w:type="dxa"/>
            <w:vMerge w:val="restart"/>
          </w:tcPr>
          <w:p w14:paraId="10C45268"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eastAsia="en-US"/>
              </w:rPr>
              <w:t>Auxílios ao acesso das PME ao financiamento (artigos 21.º e 22.º)</w:t>
            </w:r>
          </w:p>
        </w:tc>
        <w:tc>
          <w:tcPr>
            <w:tcW w:w="4250" w:type="dxa"/>
            <w:gridSpan w:val="2"/>
          </w:tcPr>
          <w:p w14:paraId="569A0FBC"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financiamento de risco (artigo 21.º)</w:t>
            </w:r>
          </w:p>
        </w:tc>
        <w:tc>
          <w:tcPr>
            <w:tcW w:w="1440" w:type="dxa"/>
            <w:gridSpan w:val="2"/>
          </w:tcPr>
          <w:p w14:paraId="6F5A82B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7E55F4D4"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3381BD9E" w14:textId="77777777" w:rsidTr="00934CEF">
        <w:trPr>
          <w:trHeight w:val="681"/>
        </w:trPr>
        <w:tc>
          <w:tcPr>
            <w:tcW w:w="2518" w:type="dxa"/>
            <w:vMerge/>
          </w:tcPr>
          <w:p w14:paraId="539BCB0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4250" w:type="dxa"/>
            <w:gridSpan w:val="2"/>
          </w:tcPr>
          <w:p w14:paraId="1AC9AC28"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financiamento de risco a favor das PME sob a forma de incentivos fiscais para investidores privados que sejam pessoas singulares (artigo 21.º-A)</w:t>
            </w:r>
          </w:p>
        </w:tc>
        <w:tc>
          <w:tcPr>
            <w:tcW w:w="1440" w:type="dxa"/>
            <w:gridSpan w:val="2"/>
          </w:tcPr>
          <w:p w14:paraId="45DE4CB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7C325F5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36185B6A" w14:textId="77777777" w:rsidTr="00934CEF">
        <w:trPr>
          <w:trHeight w:val="705"/>
        </w:trPr>
        <w:tc>
          <w:tcPr>
            <w:tcW w:w="2518" w:type="dxa"/>
            <w:vMerge/>
          </w:tcPr>
          <w:p w14:paraId="135424DA" w14:textId="77777777" w:rsidR="00C475FB" w:rsidRPr="00C475FB" w:rsidRDefault="00C475FB" w:rsidP="00C475FB">
            <w:pPr>
              <w:spacing w:before="120" w:after="0" w:line="240" w:lineRule="auto"/>
              <w:ind w:left="426" w:hanging="426"/>
              <w:jc w:val="both"/>
              <w:rPr>
                <w:rFonts w:ascii="Times New Roman" w:hAnsi="Times New Roman"/>
                <w:noProof/>
                <w:sz w:val="24"/>
                <w:szCs w:val="20"/>
                <w:lang w:val="en-US" w:eastAsia="en-US"/>
              </w:rPr>
            </w:pPr>
          </w:p>
        </w:tc>
        <w:tc>
          <w:tcPr>
            <w:tcW w:w="4250" w:type="dxa"/>
            <w:gridSpan w:val="2"/>
          </w:tcPr>
          <w:p w14:paraId="1E16797E" w14:textId="77777777" w:rsidR="00C475FB" w:rsidRPr="00C475FB" w:rsidRDefault="00C475FB" w:rsidP="00C475FB">
            <w:pPr>
              <w:spacing w:before="120" w:after="0" w:line="240" w:lineRule="auto"/>
              <w:ind w:left="459" w:hanging="425"/>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empresas em fase de arranque (artigo 22.º)</w:t>
            </w:r>
          </w:p>
        </w:tc>
        <w:tc>
          <w:tcPr>
            <w:tcW w:w="1440" w:type="dxa"/>
            <w:gridSpan w:val="2"/>
          </w:tcPr>
          <w:p w14:paraId="5F3F966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257935F9"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4FBD2184" w14:textId="77777777" w:rsidTr="00934CEF">
        <w:trPr>
          <w:trHeight w:val="793"/>
        </w:trPr>
        <w:tc>
          <w:tcPr>
            <w:tcW w:w="6768" w:type="dxa"/>
            <w:gridSpan w:val="3"/>
          </w:tcPr>
          <w:p w14:paraId="5F77AFB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lastRenderedPageBreak/>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PME – auxílios a plataformas de negociação alternativas especializadas em PME (artigo 23.º)</w:t>
            </w:r>
          </w:p>
        </w:tc>
        <w:tc>
          <w:tcPr>
            <w:tcW w:w="1440" w:type="dxa"/>
            <w:gridSpan w:val="2"/>
          </w:tcPr>
          <w:p w14:paraId="0D9C36BB"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3CEC4919"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626C1214" w14:textId="77777777" w:rsidTr="00934CEF">
        <w:trPr>
          <w:trHeight w:val="442"/>
        </w:trPr>
        <w:tc>
          <w:tcPr>
            <w:tcW w:w="6768" w:type="dxa"/>
            <w:gridSpan w:val="3"/>
          </w:tcPr>
          <w:p w14:paraId="25BBB233" w14:textId="77777777" w:rsidR="00C475FB" w:rsidRPr="00C475FB" w:rsidRDefault="00C475FB" w:rsidP="00C475FB">
            <w:pPr>
              <w:spacing w:before="120" w:after="0" w:line="240" w:lineRule="auto"/>
              <w:ind w:left="426" w:hanging="426"/>
              <w:jc w:val="both"/>
              <w:rPr>
                <w:rFonts w:ascii="Times New Roman" w:hAnsi="Times New Roman"/>
                <w:b/>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PME – auxílios aos custos de prospeção (artigo 24.º)</w:t>
            </w:r>
          </w:p>
        </w:tc>
        <w:tc>
          <w:tcPr>
            <w:tcW w:w="1440" w:type="dxa"/>
            <w:gridSpan w:val="2"/>
          </w:tcPr>
          <w:p w14:paraId="2CB021E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7C123AF0"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2EC287D6" w14:textId="77777777" w:rsidTr="00934CEF">
        <w:trPr>
          <w:trHeight w:val="210"/>
        </w:trPr>
        <w:tc>
          <w:tcPr>
            <w:tcW w:w="2518" w:type="dxa"/>
            <w:vMerge w:val="restart"/>
          </w:tcPr>
          <w:p w14:paraId="66FE841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noProof/>
                <w:szCs w:val="20"/>
                <w:lang w:eastAsia="en-US"/>
              </w:rPr>
              <w:tab/>
            </w:r>
            <w:r w:rsidRPr="00C475FB">
              <w:rPr>
                <w:rFonts w:ascii="Times New Roman" w:hAnsi="Times New Roman"/>
                <w:noProof/>
                <w:sz w:val="24"/>
                <w:szCs w:val="20"/>
                <w:lang w:eastAsia="en-US"/>
              </w:rPr>
              <w:t>Auxílios à investigação e desenvolvimento e inovação (artigos 25.º a 30.º)</w:t>
            </w:r>
          </w:p>
        </w:tc>
        <w:tc>
          <w:tcPr>
            <w:tcW w:w="1190" w:type="dxa"/>
            <w:vMerge w:val="restart"/>
          </w:tcPr>
          <w:p w14:paraId="4D1D9B94"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eastAsia="en-US"/>
              </w:rPr>
              <w:t>Auxílios a projetos de investigação e desenvolvimento</w:t>
            </w:r>
            <w:r w:rsidRPr="00C475FB">
              <w:rPr>
                <w:noProof/>
                <w:szCs w:val="20"/>
                <w:lang w:eastAsia="en-US"/>
              </w:rPr>
              <w:t xml:space="preserve"> </w:t>
            </w:r>
            <w:r w:rsidRPr="00C475FB">
              <w:rPr>
                <w:noProof/>
                <w:szCs w:val="20"/>
                <w:lang w:eastAsia="en-US"/>
              </w:rPr>
              <w:br/>
            </w:r>
            <w:r w:rsidRPr="00C475FB">
              <w:rPr>
                <w:rFonts w:ascii="Times New Roman" w:hAnsi="Times New Roman"/>
                <w:noProof/>
                <w:sz w:val="24"/>
                <w:szCs w:val="20"/>
                <w:lang w:eastAsia="en-US"/>
              </w:rPr>
              <w:t>(artigo 25.º)</w:t>
            </w:r>
          </w:p>
        </w:tc>
        <w:tc>
          <w:tcPr>
            <w:tcW w:w="3060" w:type="dxa"/>
          </w:tcPr>
          <w:p w14:paraId="03E64BF8"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Investigação fundamental </w:t>
            </w:r>
            <w:r w:rsidRPr="00C475FB">
              <w:rPr>
                <w:noProof/>
                <w:szCs w:val="20"/>
                <w:lang w:eastAsia="en-US"/>
              </w:rPr>
              <w:br/>
            </w:r>
            <w:r w:rsidRPr="00C475FB">
              <w:rPr>
                <w:rFonts w:ascii="Times New Roman" w:hAnsi="Times New Roman"/>
                <w:noProof/>
                <w:sz w:val="24"/>
                <w:szCs w:val="20"/>
                <w:lang w:eastAsia="en-US"/>
              </w:rPr>
              <w:t>[artigo 25.º, n.º 2, alínea a)]</w:t>
            </w:r>
          </w:p>
        </w:tc>
        <w:tc>
          <w:tcPr>
            <w:tcW w:w="1440" w:type="dxa"/>
            <w:gridSpan w:val="2"/>
          </w:tcPr>
          <w:p w14:paraId="34FD1C5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6D353F19"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C656112" w14:textId="77777777" w:rsidTr="00934CEF">
        <w:trPr>
          <w:trHeight w:val="210"/>
        </w:trPr>
        <w:tc>
          <w:tcPr>
            <w:tcW w:w="2518" w:type="dxa"/>
            <w:vMerge/>
          </w:tcPr>
          <w:p w14:paraId="77E1E9F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30DA9987"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3060" w:type="dxa"/>
          </w:tcPr>
          <w:p w14:paraId="4D40AB61"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Investigação industrial </w:t>
            </w:r>
            <w:r w:rsidRPr="00C475FB">
              <w:rPr>
                <w:noProof/>
                <w:szCs w:val="20"/>
                <w:lang w:eastAsia="en-US"/>
              </w:rPr>
              <w:br/>
            </w:r>
            <w:r w:rsidRPr="00C475FB">
              <w:rPr>
                <w:rFonts w:ascii="Times New Roman" w:hAnsi="Times New Roman"/>
                <w:noProof/>
                <w:sz w:val="24"/>
                <w:szCs w:val="20"/>
                <w:lang w:eastAsia="en-US"/>
              </w:rPr>
              <w:t>[artigo 25.º, n.º 2, alínea b)]</w:t>
            </w:r>
          </w:p>
        </w:tc>
        <w:tc>
          <w:tcPr>
            <w:tcW w:w="1440" w:type="dxa"/>
            <w:gridSpan w:val="2"/>
          </w:tcPr>
          <w:p w14:paraId="44FB923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02240F23"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3D3B7D2" w14:textId="77777777" w:rsidTr="00934CEF">
        <w:trPr>
          <w:trHeight w:val="428"/>
        </w:trPr>
        <w:tc>
          <w:tcPr>
            <w:tcW w:w="2518" w:type="dxa"/>
            <w:vMerge/>
          </w:tcPr>
          <w:p w14:paraId="1849C197"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6094845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3060" w:type="dxa"/>
          </w:tcPr>
          <w:p w14:paraId="3CA6BAB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Desenvolvimento experimental [artigo 25.º, n.º 2, alínea c)]</w:t>
            </w:r>
          </w:p>
        </w:tc>
        <w:tc>
          <w:tcPr>
            <w:tcW w:w="1440" w:type="dxa"/>
            <w:gridSpan w:val="2"/>
          </w:tcPr>
          <w:p w14:paraId="635559D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C646DC3"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010990B" w14:textId="77777777" w:rsidTr="00934CEF">
        <w:trPr>
          <w:trHeight w:val="427"/>
        </w:trPr>
        <w:tc>
          <w:tcPr>
            <w:tcW w:w="2518" w:type="dxa"/>
            <w:vMerge/>
          </w:tcPr>
          <w:p w14:paraId="3C3FAEEF"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7226D0C7"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3060" w:type="dxa"/>
          </w:tcPr>
          <w:p w14:paraId="562446D9"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Estudos de viabilidade [artigo 25.º, n.º 2, alínea d)]</w:t>
            </w:r>
          </w:p>
        </w:tc>
        <w:tc>
          <w:tcPr>
            <w:tcW w:w="1440" w:type="dxa"/>
            <w:gridSpan w:val="2"/>
          </w:tcPr>
          <w:p w14:paraId="48BEC3A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965C3AD"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6566FCBE" w14:textId="77777777" w:rsidTr="00934CEF">
        <w:trPr>
          <w:trHeight w:val="375"/>
        </w:trPr>
        <w:tc>
          <w:tcPr>
            <w:tcW w:w="2518" w:type="dxa"/>
            <w:vMerge/>
          </w:tcPr>
          <w:p w14:paraId="07CC02A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388DA6D7"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projetos aos quais tenha sido atribuído um rótulo de qualidade Selo de Excelência (artigo 25.º-A)</w:t>
            </w:r>
          </w:p>
        </w:tc>
        <w:tc>
          <w:tcPr>
            <w:tcW w:w="1440" w:type="dxa"/>
            <w:gridSpan w:val="2"/>
          </w:tcPr>
          <w:p w14:paraId="2D46637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0062B28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46EA093" w14:textId="77777777" w:rsidTr="00934CEF">
        <w:trPr>
          <w:trHeight w:val="375"/>
        </w:trPr>
        <w:tc>
          <w:tcPr>
            <w:tcW w:w="2518" w:type="dxa"/>
            <w:vMerge/>
          </w:tcPr>
          <w:p w14:paraId="3AFAE4D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462A99FF"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ações Marie Skłodowska-Curie e às ações ao abrigo da prova de conceito do Conselho Europeu de Investigação (artigo 25.º-B)</w:t>
            </w:r>
          </w:p>
        </w:tc>
        <w:tc>
          <w:tcPr>
            <w:tcW w:w="1440" w:type="dxa"/>
            <w:gridSpan w:val="2"/>
          </w:tcPr>
          <w:p w14:paraId="6B62AFD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43FFB92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78B9DCD" w14:textId="77777777" w:rsidTr="00934CEF">
        <w:trPr>
          <w:trHeight w:val="375"/>
        </w:trPr>
        <w:tc>
          <w:tcPr>
            <w:tcW w:w="2518" w:type="dxa"/>
            <w:vMerge/>
          </w:tcPr>
          <w:p w14:paraId="631302F7"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6B659638"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incluídos em projetos cofinanciados de investigação e desenvolvimento (artigo 25.º-C)</w:t>
            </w:r>
          </w:p>
        </w:tc>
        <w:tc>
          <w:tcPr>
            <w:tcW w:w="1440" w:type="dxa"/>
            <w:gridSpan w:val="2"/>
          </w:tcPr>
          <w:p w14:paraId="3340D00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879E67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A0C1EE2" w14:textId="77777777" w:rsidTr="00934CEF">
        <w:trPr>
          <w:trHeight w:val="375"/>
        </w:trPr>
        <w:tc>
          <w:tcPr>
            <w:tcW w:w="2518" w:type="dxa"/>
            <w:vMerge/>
          </w:tcPr>
          <w:p w14:paraId="2231A641"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65C3CADA"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ações de associação de equipas (artigo 25.º-D)</w:t>
            </w:r>
          </w:p>
        </w:tc>
        <w:tc>
          <w:tcPr>
            <w:tcW w:w="1440" w:type="dxa"/>
            <w:gridSpan w:val="2"/>
          </w:tcPr>
          <w:p w14:paraId="2349F2B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66F181C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05F07E4" w14:textId="77777777" w:rsidTr="00934CEF">
        <w:trPr>
          <w:trHeight w:val="375"/>
        </w:trPr>
        <w:tc>
          <w:tcPr>
            <w:tcW w:w="2518" w:type="dxa"/>
            <w:vMerge/>
          </w:tcPr>
          <w:p w14:paraId="1E09A669"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341C99B"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incluídos no cofinanciamento de projetos apoiados pelo Fundo Europeu de Defesa ou pelo Programa Europeu de Desenvolvimento Industrial no domínio da Defesa (artigo 25.º-E) </w:t>
            </w:r>
          </w:p>
        </w:tc>
        <w:tc>
          <w:tcPr>
            <w:tcW w:w="1440" w:type="dxa"/>
            <w:gridSpan w:val="2"/>
          </w:tcPr>
          <w:p w14:paraId="3DE039B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E14005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FE14D62" w14:textId="77777777" w:rsidTr="00934CEF">
        <w:trPr>
          <w:trHeight w:val="375"/>
        </w:trPr>
        <w:tc>
          <w:tcPr>
            <w:tcW w:w="2518" w:type="dxa"/>
            <w:vMerge/>
          </w:tcPr>
          <w:p w14:paraId="18BE855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600DB6A3"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infraestruturas de investigação (artigo 26.º)</w:t>
            </w:r>
          </w:p>
        </w:tc>
        <w:tc>
          <w:tcPr>
            <w:tcW w:w="1440" w:type="dxa"/>
            <w:gridSpan w:val="2"/>
          </w:tcPr>
          <w:p w14:paraId="0924843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8F165F5"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39A8962" w14:textId="77777777" w:rsidTr="00934CEF">
        <w:trPr>
          <w:trHeight w:val="375"/>
        </w:trPr>
        <w:tc>
          <w:tcPr>
            <w:tcW w:w="2518" w:type="dxa"/>
            <w:vMerge/>
          </w:tcPr>
          <w:p w14:paraId="4162793A"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9D16AA0"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infraestruturas de ensaio e experimentação (artigo 26.º-A)</w:t>
            </w:r>
          </w:p>
        </w:tc>
        <w:tc>
          <w:tcPr>
            <w:tcW w:w="1440" w:type="dxa"/>
            <w:gridSpan w:val="2"/>
          </w:tcPr>
          <w:p w14:paraId="71F4840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4C7A870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53AA2AB" w14:textId="77777777" w:rsidTr="00934CEF">
        <w:trPr>
          <w:trHeight w:val="375"/>
        </w:trPr>
        <w:tc>
          <w:tcPr>
            <w:tcW w:w="2518" w:type="dxa"/>
            <w:vMerge/>
          </w:tcPr>
          <w:p w14:paraId="2A9541C8"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3B094C9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aos polos de inovação (artigo 27.º)</w:t>
            </w:r>
          </w:p>
        </w:tc>
        <w:tc>
          <w:tcPr>
            <w:tcW w:w="1440" w:type="dxa"/>
            <w:gridSpan w:val="2"/>
          </w:tcPr>
          <w:p w14:paraId="6ECBA912"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622198B"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880006B" w14:textId="77777777" w:rsidTr="00934CEF">
        <w:trPr>
          <w:trHeight w:val="375"/>
        </w:trPr>
        <w:tc>
          <w:tcPr>
            <w:tcW w:w="2518" w:type="dxa"/>
            <w:vMerge/>
          </w:tcPr>
          <w:p w14:paraId="257F444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1E6C111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inovação a favor das PME (artigo 28.º)</w:t>
            </w:r>
          </w:p>
        </w:tc>
        <w:tc>
          <w:tcPr>
            <w:tcW w:w="1440" w:type="dxa"/>
            <w:gridSpan w:val="2"/>
          </w:tcPr>
          <w:p w14:paraId="32D7A3E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5B69508"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C820063" w14:textId="77777777" w:rsidTr="00934CEF">
        <w:trPr>
          <w:trHeight w:val="375"/>
        </w:trPr>
        <w:tc>
          <w:tcPr>
            <w:tcW w:w="2518" w:type="dxa"/>
            <w:vMerge/>
          </w:tcPr>
          <w:p w14:paraId="019CB84E"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4573AF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inovação em matéria de processos e organização (artigo 29.º)</w:t>
            </w:r>
          </w:p>
        </w:tc>
        <w:tc>
          <w:tcPr>
            <w:tcW w:w="1440" w:type="dxa"/>
            <w:gridSpan w:val="2"/>
          </w:tcPr>
          <w:p w14:paraId="517ECDA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08A49202"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8443A59" w14:textId="77777777" w:rsidTr="00934CEF">
        <w:trPr>
          <w:trHeight w:val="711"/>
        </w:trPr>
        <w:tc>
          <w:tcPr>
            <w:tcW w:w="2518" w:type="dxa"/>
            <w:vMerge/>
          </w:tcPr>
          <w:p w14:paraId="1255AF8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C3AC406"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investigação e desenvolvimento nos setores da pesca e da aquicultura (artigo 30.º)</w:t>
            </w:r>
          </w:p>
        </w:tc>
        <w:tc>
          <w:tcPr>
            <w:tcW w:w="1440" w:type="dxa"/>
            <w:gridSpan w:val="2"/>
          </w:tcPr>
          <w:p w14:paraId="757F040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4CB59E4"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075A810" w14:textId="77777777" w:rsidTr="00934CEF">
        <w:trPr>
          <w:trHeight w:val="467"/>
        </w:trPr>
        <w:tc>
          <w:tcPr>
            <w:tcW w:w="6768" w:type="dxa"/>
            <w:gridSpan w:val="3"/>
          </w:tcPr>
          <w:p w14:paraId="5C7F3CDA"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formação (artigo 31.º)</w:t>
            </w:r>
          </w:p>
        </w:tc>
        <w:tc>
          <w:tcPr>
            <w:tcW w:w="1440" w:type="dxa"/>
            <w:gridSpan w:val="2"/>
          </w:tcPr>
          <w:p w14:paraId="184E4CD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0EE69F30"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BB73056" w14:textId="77777777" w:rsidTr="00934CEF">
        <w:trPr>
          <w:trHeight w:val="460"/>
        </w:trPr>
        <w:tc>
          <w:tcPr>
            <w:tcW w:w="2518" w:type="dxa"/>
            <w:vMerge w:val="restart"/>
          </w:tcPr>
          <w:p w14:paraId="7CBD4D6B"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noProof/>
                <w:szCs w:val="20"/>
                <w:lang w:eastAsia="en-US"/>
              </w:rPr>
              <w:tab/>
            </w:r>
            <w:r w:rsidRPr="00C475FB">
              <w:rPr>
                <w:rFonts w:ascii="Times New Roman" w:hAnsi="Times New Roman"/>
                <w:noProof/>
                <w:sz w:val="24"/>
                <w:szCs w:val="20"/>
                <w:lang w:eastAsia="en-US"/>
              </w:rPr>
              <w:t>Auxílios a trabalhadores desfavorecidos e trabalhadores com deficiência (artigos 32.º a 35.º)</w:t>
            </w:r>
          </w:p>
        </w:tc>
        <w:tc>
          <w:tcPr>
            <w:tcW w:w="4250" w:type="dxa"/>
            <w:gridSpan w:val="2"/>
          </w:tcPr>
          <w:p w14:paraId="054FF963"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contratação de trabalhadores desfavorecidos sob a forma de subvenções salariais (artigo 32.º)</w:t>
            </w:r>
          </w:p>
        </w:tc>
        <w:tc>
          <w:tcPr>
            <w:tcW w:w="1440" w:type="dxa"/>
            <w:gridSpan w:val="2"/>
          </w:tcPr>
          <w:p w14:paraId="681EF3A6"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06761959"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DB46691" w14:textId="77777777" w:rsidTr="00934CEF">
        <w:trPr>
          <w:trHeight w:val="460"/>
        </w:trPr>
        <w:tc>
          <w:tcPr>
            <w:tcW w:w="2518" w:type="dxa"/>
            <w:vMerge/>
          </w:tcPr>
          <w:p w14:paraId="3DC65E9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E285AD0"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emprego de trabalhadores com deficiência sob a forma de subvenções salariais (artigo 33.º)</w:t>
            </w:r>
          </w:p>
        </w:tc>
        <w:tc>
          <w:tcPr>
            <w:tcW w:w="1440" w:type="dxa"/>
            <w:gridSpan w:val="2"/>
          </w:tcPr>
          <w:p w14:paraId="6D30DD1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069E9B3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FF7A282" w14:textId="77777777" w:rsidTr="00934CEF">
        <w:trPr>
          <w:trHeight w:val="460"/>
        </w:trPr>
        <w:tc>
          <w:tcPr>
            <w:tcW w:w="2518" w:type="dxa"/>
            <w:vMerge/>
          </w:tcPr>
          <w:p w14:paraId="5CCF9241"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222AAFB1"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sob a forma de compensação dos custos adicionais decorrentes do emprego de trabalhadores com deficiência (artigo 34.º)</w:t>
            </w:r>
          </w:p>
          <w:p w14:paraId="5AA2D83D"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p>
        </w:tc>
        <w:tc>
          <w:tcPr>
            <w:tcW w:w="1440" w:type="dxa"/>
            <w:gridSpan w:val="2"/>
          </w:tcPr>
          <w:p w14:paraId="344E8C2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44648964"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85CAE95" w14:textId="77777777" w:rsidTr="00934CEF">
        <w:trPr>
          <w:trHeight w:val="460"/>
        </w:trPr>
        <w:tc>
          <w:tcPr>
            <w:tcW w:w="2518" w:type="dxa"/>
            <w:vMerge/>
          </w:tcPr>
          <w:p w14:paraId="3A22459F"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4FD5A9EB"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sob a forma de compensação dos custos da assistência prestada a trabalhadores desfavorecidos (artigo 35.º)</w:t>
            </w:r>
          </w:p>
          <w:p w14:paraId="52E48F4F"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p>
        </w:tc>
        <w:tc>
          <w:tcPr>
            <w:tcW w:w="1440" w:type="dxa"/>
            <w:gridSpan w:val="2"/>
          </w:tcPr>
          <w:p w14:paraId="255ABBF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4E9CCA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7CD62A8" w14:textId="77777777" w:rsidTr="00934CEF">
        <w:trPr>
          <w:trHeight w:val="90"/>
        </w:trPr>
        <w:tc>
          <w:tcPr>
            <w:tcW w:w="2518" w:type="dxa"/>
            <w:vMerge w:val="restart"/>
          </w:tcPr>
          <w:p w14:paraId="56A25F6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noProof/>
                <w:szCs w:val="20"/>
                <w:lang w:eastAsia="en-US"/>
              </w:rPr>
              <w:tab/>
            </w:r>
            <w:r w:rsidRPr="00C475FB">
              <w:rPr>
                <w:rFonts w:ascii="Times New Roman" w:hAnsi="Times New Roman"/>
                <w:noProof/>
                <w:sz w:val="24"/>
                <w:szCs w:val="20"/>
                <w:lang w:eastAsia="en-US"/>
              </w:rPr>
              <w:t xml:space="preserve">Auxílios à proteção do ambiente (artigos 36.º a 49.º) </w:t>
            </w:r>
          </w:p>
        </w:tc>
        <w:tc>
          <w:tcPr>
            <w:tcW w:w="4250" w:type="dxa"/>
            <w:gridSpan w:val="2"/>
          </w:tcPr>
          <w:p w14:paraId="2E329AA8"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da proteção do ambiente, incluindo a descarbonização (artigo 36.º)</w:t>
            </w:r>
          </w:p>
        </w:tc>
        <w:tc>
          <w:tcPr>
            <w:tcW w:w="1440" w:type="dxa"/>
            <w:gridSpan w:val="2"/>
          </w:tcPr>
          <w:p w14:paraId="6663E74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1ABD31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90CABC5" w14:textId="77777777" w:rsidTr="00934CEF">
        <w:trPr>
          <w:trHeight w:val="88"/>
        </w:trPr>
        <w:tc>
          <w:tcPr>
            <w:tcW w:w="2518" w:type="dxa"/>
            <w:vMerge/>
          </w:tcPr>
          <w:p w14:paraId="7D4EB04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4ECE820B"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infraestruturas de carregamento ou de reabastecimento (artigo 36.º-A)</w:t>
            </w:r>
          </w:p>
        </w:tc>
        <w:tc>
          <w:tcPr>
            <w:tcW w:w="1440" w:type="dxa"/>
            <w:gridSpan w:val="2"/>
          </w:tcPr>
          <w:p w14:paraId="635FB47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699A21B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FBAD393" w14:textId="77777777" w:rsidTr="00934CEF">
        <w:trPr>
          <w:trHeight w:val="88"/>
        </w:trPr>
        <w:tc>
          <w:tcPr>
            <w:tcW w:w="2518" w:type="dxa"/>
            <w:vMerge/>
          </w:tcPr>
          <w:p w14:paraId="56267E2E"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1DC38DD8"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para a aquisição de veículos não poluentes ou de veículos com nível nulo de emissões e para a adaptação de veículos (artigo 36.º-B)</w:t>
            </w:r>
          </w:p>
        </w:tc>
        <w:tc>
          <w:tcPr>
            <w:tcW w:w="1440" w:type="dxa"/>
            <w:gridSpan w:val="2"/>
          </w:tcPr>
          <w:p w14:paraId="722556D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D82030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B42AAF0" w14:textId="77777777" w:rsidTr="00934CEF">
        <w:trPr>
          <w:trHeight w:val="88"/>
        </w:trPr>
        <w:tc>
          <w:tcPr>
            <w:tcW w:w="2518" w:type="dxa"/>
            <w:vMerge/>
          </w:tcPr>
          <w:p w14:paraId="5D537270"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655A09D4"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medidas de eficiência energética, exceto em edifícios (artigo 38.º)</w:t>
            </w:r>
          </w:p>
        </w:tc>
        <w:tc>
          <w:tcPr>
            <w:tcW w:w="1440" w:type="dxa"/>
            <w:gridSpan w:val="2"/>
          </w:tcPr>
          <w:p w14:paraId="4A37ED5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E9A29C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6D201C7A" w14:textId="77777777" w:rsidTr="00934CEF">
        <w:trPr>
          <w:trHeight w:val="293"/>
        </w:trPr>
        <w:tc>
          <w:tcPr>
            <w:tcW w:w="2518" w:type="dxa"/>
            <w:vMerge/>
          </w:tcPr>
          <w:p w14:paraId="27A490A1"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6F4D495A"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medidas de eficiência energética em edifícios (artigo 38.º-A)</w:t>
            </w:r>
          </w:p>
        </w:tc>
        <w:tc>
          <w:tcPr>
            <w:tcW w:w="1440" w:type="dxa"/>
            <w:gridSpan w:val="2"/>
          </w:tcPr>
          <w:p w14:paraId="0303EBD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487C8C5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F695EB9" w14:textId="77777777" w:rsidTr="00934CEF">
        <w:trPr>
          <w:trHeight w:val="293"/>
        </w:trPr>
        <w:tc>
          <w:tcPr>
            <w:tcW w:w="2518" w:type="dxa"/>
            <w:vMerge/>
          </w:tcPr>
          <w:p w14:paraId="03F15A60"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5D24D7A2"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promoção dos contratos de desempenho energético (artigo 38.º-B)</w:t>
            </w:r>
          </w:p>
        </w:tc>
        <w:tc>
          <w:tcPr>
            <w:tcW w:w="1440" w:type="dxa"/>
            <w:gridSpan w:val="2"/>
          </w:tcPr>
          <w:p w14:paraId="69715BF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3CE2AF3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0289D3C9" w14:textId="77777777" w:rsidTr="00934CEF">
        <w:trPr>
          <w:trHeight w:val="293"/>
        </w:trPr>
        <w:tc>
          <w:tcPr>
            <w:tcW w:w="2518" w:type="dxa"/>
            <w:vMerge/>
          </w:tcPr>
          <w:p w14:paraId="6863B573"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5434D93D"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projetos de eficiência energética em edifícios sob a forma de instrumentos financeiros (artigo 39.º)</w:t>
            </w:r>
          </w:p>
        </w:tc>
        <w:tc>
          <w:tcPr>
            <w:tcW w:w="1440" w:type="dxa"/>
            <w:gridSpan w:val="2"/>
          </w:tcPr>
          <w:p w14:paraId="0A7ED88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3F462F1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4A6D8C27" w14:textId="77777777" w:rsidTr="00934CEF">
        <w:trPr>
          <w:trHeight w:val="292"/>
        </w:trPr>
        <w:tc>
          <w:tcPr>
            <w:tcW w:w="2518" w:type="dxa"/>
            <w:vMerge/>
          </w:tcPr>
          <w:p w14:paraId="7C8E899A"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0341D303"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da promoção da energia produzida a partir de fontes renováveis, de hidrogénio renovável e da cogeração de elevada eficiência (artigo 41.º)</w:t>
            </w:r>
          </w:p>
        </w:tc>
        <w:tc>
          <w:tcPr>
            <w:tcW w:w="1440" w:type="dxa"/>
            <w:gridSpan w:val="2"/>
          </w:tcPr>
          <w:p w14:paraId="0F48BA16"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7417A6F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A924585" w14:textId="77777777" w:rsidTr="00934CEF">
        <w:trPr>
          <w:trHeight w:val="88"/>
        </w:trPr>
        <w:tc>
          <w:tcPr>
            <w:tcW w:w="2518" w:type="dxa"/>
            <w:vMerge/>
          </w:tcPr>
          <w:p w14:paraId="67A68B0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B2FB991"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funcionamento a favor da promoção de eletricidade produzida a partir de fontes renováveis (artigo 42.º)</w:t>
            </w:r>
          </w:p>
        </w:tc>
        <w:tc>
          <w:tcPr>
            <w:tcW w:w="1440" w:type="dxa"/>
            <w:gridSpan w:val="2"/>
          </w:tcPr>
          <w:p w14:paraId="70EEFAD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B19099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657BEBB2" w14:textId="77777777" w:rsidTr="00934CEF">
        <w:trPr>
          <w:trHeight w:val="88"/>
        </w:trPr>
        <w:tc>
          <w:tcPr>
            <w:tcW w:w="2518" w:type="dxa"/>
            <w:vMerge/>
          </w:tcPr>
          <w:p w14:paraId="4881BA5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33D73A5B"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funcionamento a favor da promoção da energia produzida a partir de fontes renováveis e de hidrogénio renovável em pequenos projetos e comunidades de energia renovável (artigo 43.º)</w:t>
            </w:r>
          </w:p>
        </w:tc>
        <w:tc>
          <w:tcPr>
            <w:tcW w:w="1440" w:type="dxa"/>
            <w:gridSpan w:val="2"/>
          </w:tcPr>
          <w:p w14:paraId="62E6943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42D0F60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74BD5D0" w14:textId="77777777" w:rsidTr="00934CEF">
        <w:trPr>
          <w:trHeight w:val="88"/>
        </w:trPr>
        <w:tc>
          <w:tcPr>
            <w:tcW w:w="2518" w:type="dxa"/>
            <w:vMerge/>
          </w:tcPr>
          <w:p w14:paraId="5E0DF47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58693DAB"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sob a forma de reduções dos impostos nos termos da Diretiva 2003/96/CE (artigo 44.º)</w:t>
            </w:r>
          </w:p>
        </w:tc>
        <w:tc>
          <w:tcPr>
            <w:tcW w:w="1440" w:type="dxa"/>
            <w:gridSpan w:val="2"/>
          </w:tcPr>
          <w:p w14:paraId="586FB64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0B127A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037525A4" w14:textId="77777777" w:rsidTr="00934CEF">
        <w:trPr>
          <w:trHeight w:val="88"/>
        </w:trPr>
        <w:tc>
          <w:tcPr>
            <w:tcW w:w="2518" w:type="dxa"/>
            <w:vMerge/>
          </w:tcPr>
          <w:p w14:paraId="73566EB7"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55E260BC"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sob a forma de reduções de impostos ou imposições parafiscais ambientais (artigo 44.º-A)</w:t>
            </w:r>
          </w:p>
        </w:tc>
        <w:tc>
          <w:tcPr>
            <w:tcW w:w="1440" w:type="dxa"/>
            <w:gridSpan w:val="2"/>
          </w:tcPr>
          <w:p w14:paraId="68A5E8A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3FDC59F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Não aplicável</w:t>
            </w:r>
          </w:p>
        </w:tc>
      </w:tr>
      <w:tr w:rsidR="00C475FB" w:rsidRPr="00C475FB" w14:paraId="4625D2AA" w14:textId="77777777" w:rsidTr="00934CEF">
        <w:trPr>
          <w:trHeight w:val="88"/>
        </w:trPr>
        <w:tc>
          <w:tcPr>
            <w:tcW w:w="2518" w:type="dxa"/>
            <w:vMerge/>
          </w:tcPr>
          <w:p w14:paraId="4031B92E"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4E99E0D1"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da reparação de danos ambientais, da reabilitação de </w:t>
            </w:r>
            <w:r w:rsidRPr="00C475FB">
              <w:rPr>
                <w:rFonts w:ascii="Times New Roman" w:hAnsi="Times New Roman"/>
                <w:i/>
                <w:iCs/>
                <w:noProof/>
                <w:sz w:val="24"/>
                <w:szCs w:val="20"/>
                <w:lang w:eastAsia="en-US"/>
              </w:rPr>
              <w:t>habitats</w:t>
            </w:r>
            <w:r w:rsidRPr="00C475FB">
              <w:rPr>
                <w:rFonts w:ascii="Times New Roman" w:hAnsi="Times New Roman"/>
                <w:noProof/>
                <w:sz w:val="24"/>
                <w:szCs w:val="20"/>
                <w:lang w:eastAsia="en-US"/>
              </w:rPr>
              <w:t xml:space="preserve"> naturais e ecossistemas, da proteção ou restauração da biodiversidade e da implementação de soluções baseadas na natureza para a adaptação às alterações climáticas e a atenuação dos seus efeitos (artigo 45.º)</w:t>
            </w:r>
          </w:p>
        </w:tc>
        <w:tc>
          <w:tcPr>
            <w:tcW w:w="1440" w:type="dxa"/>
            <w:gridSpan w:val="2"/>
          </w:tcPr>
          <w:p w14:paraId="00529A3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7BF376E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F4A057E" w14:textId="77777777" w:rsidTr="00934CEF">
        <w:trPr>
          <w:trHeight w:val="88"/>
        </w:trPr>
        <w:tc>
          <w:tcPr>
            <w:tcW w:w="2518" w:type="dxa"/>
            <w:vMerge/>
          </w:tcPr>
          <w:p w14:paraId="340F9BF3"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55DE8B19"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um sistema de aquecimento e/ou arrefecimento urbano energeticamente eficiente (artigo 46.º)</w:t>
            </w:r>
          </w:p>
        </w:tc>
        <w:tc>
          <w:tcPr>
            <w:tcW w:w="1440" w:type="dxa"/>
            <w:gridSpan w:val="2"/>
          </w:tcPr>
          <w:p w14:paraId="558B256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626F32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3C08DEC" w14:textId="77777777" w:rsidTr="00934CEF">
        <w:trPr>
          <w:trHeight w:val="88"/>
        </w:trPr>
        <w:tc>
          <w:tcPr>
            <w:tcW w:w="2518" w:type="dxa"/>
            <w:vMerge/>
          </w:tcPr>
          <w:p w14:paraId="45C177B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2A1A38CA"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da eficiência dos recursos e destinados a apoiar a transição para uma economia circular (artigo 47.º)</w:t>
            </w:r>
          </w:p>
        </w:tc>
        <w:tc>
          <w:tcPr>
            <w:tcW w:w="1440" w:type="dxa"/>
            <w:gridSpan w:val="2"/>
          </w:tcPr>
          <w:p w14:paraId="4B0175A6"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120B3A1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A105CB3" w14:textId="77777777" w:rsidTr="00934CEF">
        <w:trPr>
          <w:trHeight w:val="701"/>
        </w:trPr>
        <w:tc>
          <w:tcPr>
            <w:tcW w:w="2518" w:type="dxa"/>
            <w:vMerge/>
          </w:tcPr>
          <w:p w14:paraId="1D11837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43ECE87C"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infraestruturas energéticas (artigo 48.º)</w:t>
            </w:r>
          </w:p>
        </w:tc>
        <w:tc>
          <w:tcPr>
            <w:tcW w:w="1440" w:type="dxa"/>
            <w:gridSpan w:val="2"/>
          </w:tcPr>
          <w:p w14:paraId="729FB3B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73BF399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D0B9380" w14:textId="77777777" w:rsidTr="00934CEF">
        <w:trPr>
          <w:trHeight w:val="1117"/>
        </w:trPr>
        <w:tc>
          <w:tcPr>
            <w:tcW w:w="2518" w:type="dxa"/>
            <w:vMerge/>
          </w:tcPr>
          <w:p w14:paraId="30C0FD98"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76CD7D64"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estudos e serviços de consultoria em matéria de proteção do ambiente e energia (artigo 49.º)</w:t>
            </w:r>
          </w:p>
        </w:tc>
        <w:tc>
          <w:tcPr>
            <w:tcW w:w="1440" w:type="dxa"/>
            <w:gridSpan w:val="2"/>
          </w:tcPr>
          <w:p w14:paraId="445068F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5BD81E3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7C34C2E" w14:textId="77777777" w:rsidTr="00934CEF">
        <w:trPr>
          <w:trHeight w:val="88"/>
        </w:trPr>
        <w:tc>
          <w:tcPr>
            <w:tcW w:w="2518" w:type="dxa"/>
            <w:vMerge w:val="restart"/>
          </w:tcPr>
          <w:p w14:paraId="10264A7A"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destinados a remediar os danos causados por certas calamidades naturais (artigo 50.º)</w:t>
            </w:r>
          </w:p>
        </w:tc>
        <w:tc>
          <w:tcPr>
            <w:tcW w:w="4250" w:type="dxa"/>
            <w:gridSpan w:val="2"/>
          </w:tcPr>
          <w:p w14:paraId="2803EDE8"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Intensidade máxima de auxílio</w:t>
            </w:r>
          </w:p>
        </w:tc>
        <w:tc>
          <w:tcPr>
            <w:tcW w:w="1440" w:type="dxa"/>
            <w:gridSpan w:val="2"/>
          </w:tcPr>
          <w:p w14:paraId="39CAB0F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FF43C8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F35FE90" w14:textId="77777777" w:rsidTr="00934CEF">
        <w:trPr>
          <w:trHeight w:val="88"/>
        </w:trPr>
        <w:tc>
          <w:tcPr>
            <w:tcW w:w="2518" w:type="dxa"/>
            <w:vMerge/>
          </w:tcPr>
          <w:p w14:paraId="2A4E569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1A5C4BC0"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Tipo de calamidade natural</w:t>
            </w:r>
          </w:p>
        </w:tc>
        <w:tc>
          <w:tcPr>
            <w:tcW w:w="2520" w:type="dxa"/>
            <w:gridSpan w:val="3"/>
          </w:tcPr>
          <w:p w14:paraId="61D2D260" w14:textId="77777777" w:rsidR="00C475FB" w:rsidRPr="00C475FB" w:rsidRDefault="00C475FB" w:rsidP="00C475FB">
            <w:pPr>
              <w:spacing w:before="40" w:after="40" w:line="240" w:lineRule="auto"/>
              <w:jc w:val="both"/>
              <w:rPr>
                <w:rFonts w:ascii="Times New Roman" w:hAnsi="Times New Roman"/>
                <w:noProof/>
                <w:sz w:val="24"/>
                <w:szCs w:val="20"/>
                <w:lang w:eastAsia="en-US"/>
              </w:rPr>
            </w:pPr>
            <w:r w:rsidRPr="00C475FB">
              <w:rPr>
                <w:rFonts w:ascii="Times New Roman" w:hAnsi="Times New Roman"/>
                <w:b/>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b/>
                <w:noProof/>
                <w:sz w:val="24"/>
                <w:szCs w:val="20"/>
                <w:lang w:eastAsia="en-US"/>
              </w:rPr>
              <w:instrText xml:space="preserve"> FORMCHECKBOX </w:instrText>
            </w:r>
            <w:r w:rsidR="007353BE">
              <w:rPr>
                <w:rFonts w:ascii="Times New Roman" w:hAnsi="Times New Roman"/>
                <w:b/>
                <w:noProof/>
                <w:sz w:val="24"/>
                <w:szCs w:val="20"/>
                <w:lang w:val="en-US" w:eastAsia="en-US"/>
              </w:rPr>
            </w:r>
            <w:r w:rsidR="007353BE">
              <w:rPr>
                <w:rFonts w:ascii="Times New Roman" w:hAnsi="Times New Roman"/>
                <w:b/>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terramoto</w:t>
            </w:r>
          </w:p>
          <w:p w14:paraId="6FDD8D9B" w14:textId="77777777" w:rsidR="00C475FB" w:rsidRPr="00C475FB" w:rsidRDefault="00C475FB" w:rsidP="00C475FB">
            <w:pPr>
              <w:spacing w:before="120" w:after="4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avalanche</w:t>
            </w:r>
          </w:p>
          <w:p w14:paraId="218E6042" w14:textId="77777777" w:rsidR="00C475FB" w:rsidRPr="00C475FB" w:rsidRDefault="00C475FB" w:rsidP="00C475FB">
            <w:pPr>
              <w:spacing w:before="120" w:after="4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deslizamento de terras</w:t>
            </w:r>
          </w:p>
          <w:p w14:paraId="6E0F7BA5" w14:textId="77777777" w:rsidR="00C475FB" w:rsidRPr="00C475FB" w:rsidRDefault="00C475FB" w:rsidP="00C475FB">
            <w:pPr>
              <w:spacing w:before="120" w:after="4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inundação</w:t>
            </w:r>
          </w:p>
          <w:p w14:paraId="63076792" w14:textId="77777777" w:rsidR="00C475FB" w:rsidRPr="00C475FB" w:rsidRDefault="00C475FB" w:rsidP="00C475FB">
            <w:pPr>
              <w:spacing w:before="120" w:after="4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tornado</w:t>
            </w:r>
          </w:p>
          <w:p w14:paraId="2E1D24FB" w14:textId="77777777" w:rsidR="00C475FB" w:rsidRPr="00C475FB" w:rsidRDefault="00C475FB" w:rsidP="00C475FB">
            <w:pPr>
              <w:spacing w:before="120" w:after="4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furacão</w:t>
            </w:r>
          </w:p>
          <w:p w14:paraId="2F207BF7" w14:textId="77777777" w:rsidR="00C475FB" w:rsidRPr="00C475FB" w:rsidRDefault="00C475FB" w:rsidP="00C475FB">
            <w:pPr>
              <w:spacing w:before="120" w:after="4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erupção vulcânica</w:t>
            </w:r>
          </w:p>
          <w:p w14:paraId="0C4070D9" w14:textId="77777777" w:rsidR="00C475FB" w:rsidRPr="00C475FB" w:rsidRDefault="00C475FB" w:rsidP="00C475FB">
            <w:pPr>
              <w:spacing w:before="120" w:after="0" w:line="240" w:lineRule="auto"/>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incêndio florestal</w:t>
            </w:r>
          </w:p>
        </w:tc>
      </w:tr>
      <w:tr w:rsidR="00C475FB" w:rsidRPr="00C475FB" w14:paraId="15CE5C9B" w14:textId="77777777" w:rsidTr="00934CEF">
        <w:trPr>
          <w:trHeight w:val="88"/>
        </w:trPr>
        <w:tc>
          <w:tcPr>
            <w:tcW w:w="2518" w:type="dxa"/>
            <w:vMerge/>
          </w:tcPr>
          <w:p w14:paraId="7573A9F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p>
        </w:tc>
        <w:tc>
          <w:tcPr>
            <w:tcW w:w="4250" w:type="dxa"/>
            <w:gridSpan w:val="2"/>
          </w:tcPr>
          <w:p w14:paraId="714C1F6D"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eastAsia="en-US"/>
              </w:rPr>
              <w:t>Data de ocorrência da calamidade natural</w:t>
            </w:r>
          </w:p>
        </w:tc>
        <w:tc>
          <w:tcPr>
            <w:tcW w:w="2520" w:type="dxa"/>
            <w:gridSpan w:val="3"/>
          </w:tcPr>
          <w:p w14:paraId="105E898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xml:space="preserve">dd/mm/aaaa </w:t>
            </w:r>
            <w:r w:rsidRPr="00C475FB">
              <w:rPr>
                <w:rFonts w:ascii="Times New Roman" w:hAnsi="Times New Roman"/>
                <w:b/>
                <w:noProof/>
                <w:sz w:val="24"/>
                <w:szCs w:val="20"/>
                <w:lang w:val="en-US" w:eastAsia="en-US"/>
              </w:rPr>
              <w:t>a</w:t>
            </w:r>
            <w:r w:rsidRPr="00C475FB">
              <w:rPr>
                <w:rFonts w:ascii="Times New Roman" w:hAnsi="Times New Roman"/>
                <w:noProof/>
                <w:sz w:val="24"/>
                <w:szCs w:val="20"/>
                <w:lang w:val="en-US" w:eastAsia="en-US"/>
              </w:rPr>
              <w:t xml:space="preserve"> dd/mm/aaaa</w:t>
            </w:r>
          </w:p>
        </w:tc>
      </w:tr>
      <w:tr w:rsidR="00C475FB" w:rsidRPr="00C475FB" w14:paraId="3A9F7D3F" w14:textId="77777777" w:rsidTr="00934CEF">
        <w:trPr>
          <w:trHeight w:val="88"/>
        </w:trPr>
        <w:tc>
          <w:tcPr>
            <w:tcW w:w="6768" w:type="dxa"/>
            <w:gridSpan w:val="3"/>
          </w:tcPr>
          <w:p w14:paraId="28C35D0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sociais ao transporte para habitantes de regiões periféricas (artigo 51.º)</w:t>
            </w:r>
          </w:p>
        </w:tc>
        <w:tc>
          <w:tcPr>
            <w:tcW w:w="1440" w:type="dxa"/>
            <w:gridSpan w:val="2"/>
          </w:tcPr>
          <w:p w14:paraId="69D3E02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004A39F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609D0898" w14:textId="77777777" w:rsidTr="00934CEF">
        <w:trPr>
          <w:trHeight w:val="88"/>
        </w:trPr>
        <w:tc>
          <w:tcPr>
            <w:tcW w:w="6768" w:type="dxa"/>
            <w:gridSpan w:val="3"/>
          </w:tcPr>
          <w:p w14:paraId="1394A7AB"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redes fixas de banda larga (artigo 52.º)</w:t>
            </w:r>
          </w:p>
        </w:tc>
        <w:tc>
          <w:tcPr>
            <w:tcW w:w="1440" w:type="dxa"/>
            <w:gridSpan w:val="2"/>
          </w:tcPr>
          <w:p w14:paraId="48F0FB7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xml:space="preserve">... moeda nacional </w:t>
            </w:r>
          </w:p>
        </w:tc>
        <w:tc>
          <w:tcPr>
            <w:tcW w:w="1080" w:type="dxa"/>
          </w:tcPr>
          <w:p w14:paraId="5FEB4AA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A4DAEB4" w14:textId="77777777" w:rsidTr="00934CEF">
        <w:trPr>
          <w:trHeight w:val="88"/>
        </w:trPr>
        <w:tc>
          <w:tcPr>
            <w:tcW w:w="6768" w:type="dxa"/>
            <w:gridSpan w:val="3"/>
          </w:tcPr>
          <w:p w14:paraId="035F941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redes móveis 4G e 5G (artigo 52.º-A)</w:t>
            </w:r>
          </w:p>
        </w:tc>
        <w:tc>
          <w:tcPr>
            <w:tcW w:w="1440" w:type="dxa"/>
            <w:gridSpan w:val="2"/>
          </w:tcPr>
          <w:p w14:paraId="04C0631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63A70A9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4925856" w14:textId="77777777" w:rsidTr="00934CEF">
        <w:trPr>
          <w:trHeight w:val="88"/>
        </w:trPr>
        <w:tc>
          <w:tcPr>
            <w:tcW w:w="6768" w:type="dxa"/>
            <w:gridSpan w:val="3"/>
          </w:tcPr>
          <w:p w14:paraId="3133E830"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projetos de interesse comum no domínio das infraestruturas transeuropeias de conectividade digital (artigo 52.º-B)</w:t>
            </w:r>
          </w:p>
        </w:tc>
        <w:tc>
          <w:tcPr>
            <w:tcW w:w="1440" w:type="dxa"/>
            <w:gridSpan w:val="2"/>
          </w:tcPr>
          <w:p w14:paraId="2F5F4724"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7538F16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37D9915C" w14:textId="77777777" w:rsidTr="00934CEF">
        <w:trPr>
          <w:trHeight w:val="88"/>
        </w:trPr>
        <w:tc>
          <w:tcPr>
            <w:tcW w:w="6768" w:type="dxa"/>
            <w:gridSpan w:val="3"/>
          </w:tcPr>
          <w:p w14:paraId="1D539337"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Vales de conectividade (artigo 52.º-C)</w:t>
            </w:r>
          </w:p>
        </w:tc>
        <w:tc>
          <w:tcPr>
            <w:tcW w:w="1440" w:type="dxa"/>
            <w:gridSpan w:val="2"/>
          </w:tcPr>
          <w:p w14:paraId="2A4372C2"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789644C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68231E2" w14:textId="77777777" w:rsidTr="00934CEF">
        <w:trPr>
          <w:trHeight w:val="88"/>
        </w:trPr>
        <w:tc>
          <w:tcPr>
            <w:tcW w:w="6768" w:type="dxa"/>
            <w:gridSpan w:val="3"/>
          </w:tcPr>
          <w:p w14:paraId="30AA550F"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às redes intermédias (artigo 52.º-D)</w:t>
            </w:r>
          </w:p>
        </w:tc>
        <w:tc>
          <w:tcPr>
            <w:tcW w:w="1440" w:type="dxa"/>
            <w:gridSpan w:val="2"/>
          </w:tcPr>
          <w:p w14:paraId="118DE3B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0B66817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561F4BD" w14:textId="77777777" w:rsidTr="00934CEF">
        <w:trPr>
          <w:trHeight w:val="88"/>
        </w:trPr>
        <w:tc>
          <w:tcPr>
            <w:tcW w:w="6768" w:type="dxa"/>
            <w:gridSpan w:val="3"/>
          </w:tcPr>
          <w:p w14:paraId="7BC0A202"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cultura e conservação do património (artigo 53.º)</w:t>
            </w:r>
          </w:p>
        </w:tc>
        <w:tc>
          <w:tcPr>
            <w:tcW w:w="1440" w:type="dxa"/>
            <w:gridSpan w:val="2"/>
          </w:tcPr>
          <w:p w14:paraId="2814311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9AD389F"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0C4F74A" w14:textId="77777777" w:rsidTr="00934CEF">
        <w:trPr>
          <w:trHeight w:val="88"/>
        </w:trPr>
        <w:tc>
          <w:tcPr>
            <w:tcW w:w="6768" w:type="dxa"/>
            <w:gridSpan w:val="3"/>
          </w:tcPr>
          <w:p w14:paraId="49F6F3B7" w14:textId="77777777" w:rsidR="00C475FB" w:rsidRPr="00C475FB" w:rsidRDefault="00C475FB" w:rsidP="00C475FB">
            <w:pPr>
              <w:spacing w:before="120" w:after="0" w:line="240" w:lineRule="auto"/>
              <w:ind w:left="317" w:hanging="317"/>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Regimes de auxílio a obras audiovisuais (artigo 54.º)</w:t>
            </w:r>
          </w:p>
        </w:tc>
        <w:tc>
          <w:tcPr>
            <w:tcW w:w="1440" w:type="dxa"/>
            <w:gridSpan w:val="2"/>
          </w:tcPr>
          <w:p w14:paraId="21F0937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080" w:type="dxa"/>
          </w:tcPr>
          <w:p w14:paraId="255609D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7BEFD5B2" w14:textId="77777777" w:rsidTr="00934CEF">
        <w:trPr>
          <w:trHeight w:val="88"/>
        </w:trPr>
        <w:tc>
          <w:tcPr>
            <w:tcW w:w="6768" w:type="dxa"/>
            <w:gridSpan w:val="3"/>
          </w:tcPr>
          <w:p w14:paraId="4F4FBED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infraestruturas desportivas e recreativas multifuncionais (artigo 55.º)</w:t>
            </w:r>
          </w:p>
        </w:tc>
        <w:tc>
          <w:tcPr>
            <w:tcW w:w="1420" w:type="dxa"/>
          </w:tcPr>
          <w:p w14:paraId="4158A90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100" w:type="dxa"/>
            <w:gridSpan w:val="2"/>
          </w:tcPr>
          <w:p w14:paraId="015A2FF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019CD73" w14:textId="77777777" w:rsidTr="00934CEF">
        <w:trPr>
          <w:trHeight w:val="88"/>
        </w:trPr>
        <w:tc>
          <w:tcPr>
            <w:tcW w:w="6768" w:type="dxa"/>
            <w:gridSpan w:val="3"/>
          </w:tcPr>
          <w:p w14:paraId="3AE6173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lastRenderedPageBreak/>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 investimento a favor de infraestruturas locais (artigo 56.º)</w:t>
            </w:r>
          </w:p>
        </w:tc>
        <w:tc>
          <w:tcPr>
            <w:tcW w:w="1420" w:type="dxa"/>
          </w:tcPr>
          <w:p w14:paraId="28162AB2"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100" w:type="dxa"/>
            <w:gridSpan w:val="2"/>
          </w:tcPr>
          <w:p w14:paraId="7570B69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60971245" w14:textId="77777777" w:rsidTr="00934CEF">
        <w:trPr>
          <w:trHeight w:val="88"/>
        </w:trPr>
        <w:tc>
          <w:tcPr>
            <w:tcW w:w="6768" w:type="dxa"/>
            <w:gridSpan w:val="3"/>
          </w:tcPr>
          <w:p w14:paraId="78EB5B5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favor de aeroportos regionais (artigo 56.º-A)</w:t>
            </w:r>
          </w:p>
        </w:tc>
        <w:tc>
          <w:tcPr>
            <w:tcW w:w="1420" w:type="dxa"/>
          </w:tcPr>
          <w:p w14:paraId="781CED8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100" w:type="dxa"/>
            <w:gridSpan w:val="2"/>
          </w:tcPr>
          <w:p w14:paraId="08D14D8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584891F" w14:textId="77777777" w:rsidTr="00934CEF">
        <w:trPr>
          <w:trHeight w:val="88"/>
        </w:trPr>
        <w:tc>
          <w:tcPr>
            <w:tcW w:w="6768" w:type="dxa"/>
            <w:gridSpan w:val="3"/>
          </w:tcPr>
          <w:p w14:paraId="1EA4DB0D"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favor de portos marítimos (artigo 56.º-B)</w:t>
            </w:r>
          </w:p>
        </w:tc>
        <w:tc>
          <w:tcPr>
            <w:tcW w:w="1420" w:type="dxa"/>
          </w:tcPr>
          <w:p w14:paraId="3574507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100" w:type="dxa"/>
            <w:gridSpan w:val="2"/>
          </w:tcPr>
          <w:p w14:paraId="4A40082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1865E29A" w14:textId="77777777" w:rsidTr="00934CEF">
        <w:trPr>
          <w:trHeight w:val="88"/>
        </w:trPr>
        <w:tc>
          <w:tcPr>
            <w:tcW w:w="6768" w:type="dxa"/>
            <w:gridSpan w:val="3"/>
          </w:tcPr>
          <w:p w14:paraId="188D2768"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favor de portos interiores (artigo 56.º-C)</w:t>
            </w:r>
          </w:p>
        </w:tc>
        <w:tc>
          <w:tcPr>
            <w:tcW w:w="1420" w:type="dxa"/>
          </w:tcPr>
          <w:p w14:paraId="7A2D7CA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c>
          <w:tcPr>
            <w:tcW w:w="1100" w:type="dxa"/>
            <w:gridSpan w:val="2"/>
          </w:tcPr>
          <w:p w14:paraId="3E13CB2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7903B7A" w14:textId="77777777" w:rsidTr="00934CEF">
        <w:trPr>
          <w:trHeight w:val="210"/>
        </w:trPr>
        <w:tc>
          <w:tcPr>
            <w:tcW w:w="2518" w:type="dxa"/>
            <w:vMerge w:val="restart"/>
          </w:tcPr>
          <w:p w14:paraId="17B2E758"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noProof/>
                <w:szCs w:val="20"/>
                <w:lang w:eastAsia="en-US"/>
              </w:rPr>
              <w:tab/>
            </w:r>
            <w:r w:rsidRPr="00C475FB">
              <w:rPr>
                <w:rFonts w:ascii="Times New Roman" w:hAnsi="Times New Roman"/>
                <w:noProof/>
                <w:sz w:val="24"/>
                <w:szCs w:val="20"/>
                <w:lang w:eastAsia="en-US"/>
              </w:rPr>
              <w:t>Auxílios incluídos em produtos financeiros apoiados pelo Fundo InvestEU (artigos 56.º-D a 56.º-F)</w:t>
            </w:r>
          </w:p>
          <w:p w14:paraId="4561D3B1"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p>
        </w:tc>
        <w:tc>
          <w:tcPr>
            <w:tcW w:w="1190" w:type="dxa"/>
            <w:vMerge w:val="restart"/>
          </w:tcPr>
          <w:p w14:paraId="5502F40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Artigo 56.º-E</w:t>
            </w:r>
          </w:p>
          <w:p w14:paraId="6D58C2BA"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01334206"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projetos de interesse comum no domínio das infraestruturas transeuropeias de conectividade digital financiados ao abrigo do Regulamento (UE) 2021/1153 ou aos quais tenha sido atribuído um rótulo de qualidade Selo de Excelência nos termos desse regulamento (artigo 56.º-E, n.º 2)</w:t>
            </w:r>
          </w:p>
        </w:tc>
        <w:tc>
          <w:tcPr>
            <w:tcW w:w="1440" w:type="dxa"/>
            <w:gridSpan w:val="2"/>
          </w:tcPr>
          <w:p w14:paraId="26789BC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7BFBD7BC" w14:textId="77777777" w:rsidR="00C475FB" w:rsidRPr="00C475FB" w:rsidRDefault="00C475FB" w:rsidP="00C475FB">
            <w:pPr>
              <w:spacing w:before="120" w:after="0" w:line="240" w:lineRule="auto"/>
              <w:jc w:val="both"/>
              <w:rPr>
                <w:rFonts w:ascii="Times New Roman" w:hAnsi="Times New Roman"/>
                <w:b/>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CC0D67D" w14:textId="77777777" w:rsidTr="00934CEF">
        <w:trPr>
          <w:trHeight w:val="210"/>
        </w:trPr>
        <w:tc>
          <w:tcPr>
            <w:tcW w:w="2518" w:type="dxa"/>
            <w:vMerge/>
          </w:tcPr>
          <w:p w14:paraId="4346700B"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00451CB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766BF76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implantação de redes fixas de banda larga e auxílios à implantação de redes móveis 4G e 5G para ligar determinados agentes socioeconómicos elegíveis (artigo 56.º-E, n.º 3)</w:t>
            </w:r>
          </w:p>
        </w:tc>
        <w:tc>
          <w:tcPr>
            <w:tcW w:w="1440" w:type="dxa"/>
            <w:gridSpan w:val="2"/>
          </w:tcPr>
          <w:p w14:paraId="26FE9FC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11448577"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46181448" w14:textId="77777777" w:rsidTr="00934CEF">
        <w:trPr>
          <w:trHeight w:val="210"/>
        </w:trPr>
        <w:tc>
          <w:tcPr>
            <w:tcW w:w="2518" w:type="dxa"/>
            <w:vMerge/>
          </w:tcPr>
          <w:p w14:paraId="5CF12BF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2B3153B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1E646B6B"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produção de energia e às infraestruturas energéticas (artigo 56.º-E, n.º 4)</w:t>
            </w:r>
          </w:p>
        </w:tc>
        <w:tc>
          <w:tcPr>
            <w:tcW w:w="1440" w:type="dxa"/>
            <w:gridSpan w:val="2"/>
          </w:tcPr>
          <w:p w14:paraId="0D79B19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109F309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F50295B" w14:textId="77777777" w:rsidTr="00934CEF">
        <w:trPr>
          <w:trHeight w:val="210"/>
        </w:trPr>
        <w:tc>
          <w:tcPr>
            <w:tcW w:w="2518" w:type="dxa"/>
            <w:vMerge/>
          </w:tcPr>
          <w:p w14:paraId="24CED890"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2E56CDF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5327C19C"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infraestruturas e atividades sociais, educativas, culturais e relativas ao património natural (artigo 56.º-E, n.º 5)</w:t>
            </w:r>
          </w:p>
        </w:tc>
        <w:tc>
          <w:tcPr>
            <w:tcW w:w="1440" w:type="dxa"/>
            <w:gridSpan w:val="2"/>
          </w:tcPr>
          <w:p w14:paraId="373B71D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7E8A00DD"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w:t>
            </w:r>
          </w:p>
        </w:tc>
      </w:tr>
      <w:tr w:rsidR="00C475FB" w:rsidRPr="00C475FB" w14:paraId="6D1D68D9" w14:textId="77777777" w:rsidTr="00934CEF">
        <w:trPr>
          <w:trHeight w:val="210"/>
        </w:trPr>
        <w:tc>
          <w:tcPr>
            <w:tcW w:w="2518" w:type="dxa"/>
            <w:vMerge/>
          </w:tcPr>
          <w:p w14:paraId="114F405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2863C02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15CFE972"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aos transportes e a infraestruturas de transporte (artigo 56.º-E, n.º 6)</w:t>
            </w:r>
          </w:p>
        </w:tc>
        <w:tc>
          <w:tcPr>
            <w:tcW w:w="1440" w:type="dxa"/>
            <w:gridSpan w:val="2"/>
          </w:tcPr>
          <w:p w14:paraId="643B7A4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58CDE029"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6E834D4" w14:textId="77777777" w:rsidTr="00934CEF">
        <w:trPr>
          <w:trHeight w:val="210"/>
        </w:trPr>
        <w:tc>
          <w:tcPr>
            <w:tcW w:w="2518" w:type="dxa"/>
            <w:vMerge/>
          </w:tcPr>
          <w:p w14:paraId="1C4C3283"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323A91CC"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0BF8208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outras infraestruturas </w:t>
            </w:r>
            <w:r w:rsidRPr="00C475FB">
              <w:rPr>
                <w:rFonts w:ascii="Times New Roman" w:hAnsi="Times New Roman"/>
                <w:noProof/>
                <w:sz w:val="24"/>
                <w:szCs w:val="20"/>
                <w:lang w:eastAsia="en-US"/>
              </w:rPr>
              <w:lastRenderedPageBreak/>
              <w:t>(artigo 56.º-E, n.º 7)</w:t>
            </w:r>
          </w:p>
        </w:tc>
        <w:tc>
          <w:tcPr>
            <w:tcW w:w="1440" w:type="dxa"/>
            <w:gridSpan w:val="2"/>
          </w:tcPr>
          <w:p w14:paraId="490446E3"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lastRenderedPageBreak/>
              <w:t>... moeda nacional</w:t>
            </w:r>
          </w:p>
        </w:tc>
        <w:tc>
          <w:tcPr>
            <w:tcW w:w="1080" w:type="dxa"/>
          </w:tcPr>
          <w:p w14:paraId="442051A0"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5E7B7758" w14:textId="77777777" w:rsidTr="00934CEF">
        <w:trPr>
          <w:trHeight w:val="210"/>
        </w:trPr>
        <w:tc>
          <w:tcPr>
            <w:tcW w:w="2518" w:type="dxa"/>
            <w:vMerge/>
          </w:tcPr>
          <w:p w14:paraId="353F6A5B"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5CDFE78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14C1B794"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a favor da proteção do ambiente, incluindo a proteção climática (artigo 56.º-E, n.º 8)</w:t>
            </w:r>
          </w:p>
        </w:tc>
        <w:tc>
          <w:tcPr>
            <w:tcW w:w="1440" w:type="dxa"/>
            <w:gridSpan w:val="2"/>
          </w:tcPr>
          <w:p w14:paraId="66AC6F92"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004126D5"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0814361B" w14:textId="77777777" w:rsidTr="00934CEF">
        <w:trPr>
          <w:trHeight w:val="210"/>
        </w:trPr>
        <w:tc>
          <w:tcPr>
            <w:tcW w:w="2518" w:type="dxa"/>
            <w:vMerge/>
          </w:tcPr>
          <w:p w14:paraId="419E4D20"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7101AAE6"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6806376F"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à investigação, ao desenvolvimento, à inovação e à digitalização (artigo 56.º-E, n.º 9)</w:t>
            </w:r>
          </w:p>
        </w:tc>
        <w:tc>
          <w:tcPr>
            <w:tcW w:w="1440" w:type="dxa"/>
            <w:gridSpan w:val="2"/>
          </w:tcPr>
          <w:p w14:paraId="51897D28"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22934D96"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F38C973" w14:textId="77777777" w:rsidTr="00934CEF">
        <w:trPr>
          <w:trHeight w:val="210"/>
        </w:trPr>
        <w:tc>
          <w:tcPr>
            <w:tcW w:w="2518" w:type="dxa"/>
            <w:vMerge/>
          </w:tcPr>
          <w:p w14:paraId="0A6C6FA5"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1190" w:type="dxa"/>
            <w:vMerge/>
          </w:tcPr>
          <w:p w14:paraId="7D03CB8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p>
        </w:tc>
        <w:tc>
          <w:tcPr>
            <w:tcW w:w="3060" w:type="dxa"/>
          </w:tcPr>
          <w:p w14:paraId="15A30768"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sob a forma de financiamento apoiado pelo Fundo InvestEU concedidos a PME ou a pequenas empresas de média capitalização (artigo 56.º-E, n.º 10)</w:t>
            </w:r>
          </w:p>
        </w:tc>
        <w:tc>
          <w:tcPr>
            <w:tcW w:w="1440" w:type="dxa"/>
            <w:gridSpan w:val="2"/>
          </w:tcPr>
          <w:p w14:paraId="2A5FD7D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39E8B371"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r w:rsidR="00C475FB" w:rsidRPr="00C475FB" w14:paraId="2C3D6121" w14:textId="77777777" w:rsidTr="00934CEF">
        <w:trPr>
          <w:trHeight w:val="210"/>
        </w:trPr>
        <w:tc>
          <w:tcPr>
            <w:tcW w:w="2518" w:type="dxa"/>
            <w:vMerge/>
          </w:tcPr>
          <w:p w14:paraId="3094FAA0"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val="en-US" w:eastAsia="en-US"/>
              </w:rPr>
            </w:pPr>
          </w:p>
        </w:tc>
        <w:tc>
          <w:tcPr>
            <w:tcW w:w="4250" w:type="dxa"/>
            <w:gridSpan w:val="2"/>
          </w:tcPr>
          <w:p w14:paraId="5E5F884A" w14:textId="77777777" w:rsidR="00C475FB" w:rsidRPr="00C475FB" w:rsidRDefault="00C475FB" w:rsidP="00C475FB">
            <w:pPr>
              <w:spacing w:before="120" w:after="0" w:line="240" w:lineRule="auto"/>
              <w:ind w:left="284" w:hanging="284"/>
              <w:jc w:val="both"/>
              <w:rPr>
                <w:rFonts w:ascii="Times New Roman" w:hAnsi="Times New Roman"/>
                <w:noProof/>
                <w:sz w:val="24"/>
                <w:szCs w:val="20"/>
                <w:lang w:eastAsia="en-US"/>
              </w:rPr>
            </w:pPr>
            <w:r w:rsidRPr="00C475FB">
              <w:rPr>
                <w:rFonts w:ascii="Times New Roman" w:hAnsi="Times New Roman"/>
                <w:noProof/>
                <w:sz w:val="24"/>
                <w:szCs w:val="20"/>
                <w:lang w:val="en-US" w:eastAsia="en-US"/>
              </w:rPr>
              <w:fldChar w:fldCharType="begin">
                <w:ffData>
                  <w:name w:val="Check1"/>
                  <w:enabled/>
                  <w:calcOnExit w:val="0"/>
                  <w:checkBox>
                    <w:sizeAuto/>
                    <w:default w:val="0"/>
                  </w:checkBox>
                </w:ffData>
              </w:fldChar>
            </w:r>
            <w:r w:rsidRPr="00C475FB">
              <w:rPr>
                <w:rFonts w:ascii="Times New Roman" w:hAnsi="Times New Roman"/>
                <w:noProof/>
                <w:sz w:val="24"/>
                <w:szCs w:val="20"/>
                <w:lang w:eastAsia="en-US"/>
              </w:rPr>
              <w:instrText xml:space="preserve"> FORMCHECKBOX </w:instrText>
            </w:r>
            <w:r w:rsidR="007353BE">
              <w:rPr>
                <w:rFonts w:ascii="Times New Roman" w:hAnsi="Times New Roman"/>
                <w:noProof/>
                <w:sz w:val="24"/>
                <w:szCs w:val="20"/>
                <w:lang w:val="en-US" w:eastAsia="en-US"/>
              </w:rPr>
            </w:r>
            <w:r w:rsidR="007353BE">
              <w:rPr>
                <w:rFonts w:ascii="Times New Roman" w:hAnsi="Times New Roman"/>
                <w:noProof/>
                <w:sz w:val="24"/>
                <w:szCs w:val="20"/>
                <w:lang w:val="en-US" w:eastAsia="en-US"/>
              </w:rPr>
              <w:fldChar w:fldCharType="separate"/>
            </w:r>
            <w:r w:rsidRPr="00C475FB">
              <w:rPr>
                <w:rFonts w:ascii="Times New Roman" w:hAnsi="Times New Roman"/>
                <w:noProof/>
                <w:sz w:val="24"/>
                <w:szCs w:val="20"/>
                <w:lang w:val="en-US" w:eastAsia="en-US"/>
              </w:rPr>
              <w:fldChar w:fldCharType="end"/>
            </w:r>
            <w:r w:rsidRPr="00C475FB">
              <w:rPr>
                <w:rFonts w:ascii="Times New Roman" w:hAnsi="Times New Roman"/>
                <w:noProof/>
                <w:sz w:val="24"/>
                <w:szCs w:val="20"/>
                <w:lang w:eastAsia="en-US"/>
              </w:rPr>
              <w:t xml:space="preserve"> Auxílios incluídos em produtos financeiros intermediados com fins comerciais apoiados pelo Fundo InvestEU (artigo 56.º-F)</w:t>
            </w:r>
          </w:p>
        </w:tc>
        <w:tc>
          <w:tcPr>
            <w:tcW w:w="1440" w:type="dxa"/>
            <w:gridSpan w:val="2"/>
          </w:tcPr>
          <w:p w14:paraId="11FC799E"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moeda nacional</w:t>
            </w:r>
          </w:p>
        </w:tc>
        <w:tc>
          <w:tcPr>
            <w:tcW w:w="1080" w:type="dxa"/>
          </w:tcPr>
          <w:p w14:paraId="1DD26A1B" w14:textId="77777777" w:rsidR="00C475FB" w:rsidRPr="00C475FB" w:rsidRDefault="00C475FB" w:rsidP="00C475FB">
            <w:pPr>
              <w:spacing w:before="120" w:after="0" w:line="240" w:lineRule="auto"/>
              <w:jc w:val="both"/>
              <w:rPr>
                <w:rFonts w:ascii="Times New Roman" w:hAnsi="Times New Roman"/>
                <w:noProof/>
                <w:sz w:val="24"/>
                <w:szCs w:val="20"/>
                <w:lang w:val="en-US" w:eastAsia="en-US"/>
              </w:rPr>
            </w:pPr>
            <w:r w:rsidRPr="00C475FB">
              <w:rPr>
                <w:rFonts w:ascii="Times New Roman" w:hAnsi="Times New Roman"/>
                <w:noProof/>
                <w:sz w:val="24"/>
                <w:szCs w:val="20"/>
                <w:lang w:val="en-US" w:eastAsia="en-US"/>
              </w:rPr>
              <w:t>… %</w:t>
            </w:r>
          </w:p>
        </w:tc>
      </w:tr>
    </w:tbl>
    <w:p w14:paraId="12E0E762" w14:textId="77777777" w:rsidR="00974B89" w:rsidRPr="004E1B89" w:rsidRDefault="00974B89" w:rsidP="00687323">
      <w:pPr>
        <w:spacing w:after="480"/>
        <w:jc w:val="center"/>
        <w:rPr>
          <w:rFonts w:ascii="Times New Roman" w:hAnsi="Times New Roman"/>
          <w:b/>
          <w:bCs/>
        </w:rPr>
      </w:pPr>
    </w:p>
    <w:sectPr w:rsidR="00974B89" w:rsidRPr="004E1B8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D7EF5" w14:textId="77777777" w:rsidR="00054327" w:rsidRDefault="00054327" w:rsidP="00974B89">
      <w:pPr>
        <w:spacing w:after="0" w:line="240" w:lineRule="auto"/>
      </w:pPr>
      <w:r>
        <w:separator/>
      </w:r>
    </w:p>
  </w:endnote>
  <w:endnote w:type="continuationSeparator" w:id="0">
    <w:p w14:paraId="7879CE95" w14:textId="77777777" w:rsidR="00054327" w:rsidRDefault="00054327" w:rsidP="00974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46633" w14:textId="77777777" w:rsidR="00F33E8B" w:rsidRDefault="00F33E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EB45D" w14:textId="77777777" w:rsidR="00F33E8B" w:rsidRDefault="00F33E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F6953" w14:textId="77777777" w:rsidR="00F33E8B" w:rsidRDefault="00F33E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E557" w14:textId="77777777" w:rsidR="00974B89" w:rsidRDefault="00974B89">
    <w:pPr>
      <w:pStyle w:val="Footer"/>
      <w:jc w:val="center"/>
    </w:pPr>
    <w:r>
      <w:fldChar w:fldCharType="begin"/>
    </w:r>
    <w:r>
      <w:rPr>
        <w:rFonts w:cs="Calibri"/>
      </w:rPr>
      <w:instrText xml:space="preserve"> PAGE   \* MERGEFORMAT </w:instrText>
    </w:r>
    <w:r>
      <w:fldChar w:fldCharType="separate"/>
    </w:r>
    <w:r w:rsidR="007D66F0">
      <w:rPr>
        <w:rFonts w:cs="Calibri"/>
        <w:noProof/>
      </w:rPr>
      <w:t>10</w:t>
    </w:r>
    <w:r>
      <w:fldChar w:fldCharType="end"/>
    </w:r>
  </w:p>
  <w:p w14:paraId="4F2C08AE" w14:textId="77777777" w:rsidR="00974B89" w:rsidRDefault="00974B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6662A" w14:textId="77777777" w:rsidR="00054327" w:rsidRDefault="00054327" w:rsidP="00974B89">
      <w:pPr>
        <w:spacing w:after="0" w:line="240" w:lineRule="auto"/>
      </w:pPr>
      <w:r>
        <w:separator/>
      </w:r>
    </w:p>
  </w:footnote>
  <w:footnote w:type="continuationSeparator" w:id="0">
    <w:p w14:paraId="36F14335" w14:textId="77777777" w:rsidR="00054327" w:rsidRDefault="00054327" w:rsidP="00974B89">
      <w:pPr>
        <w:spacing w:after="0" w:line="240" w:lineRule="auto"/>
      </w:pPr>
      <w:r>
        <w:continuationSeparator/>
      </w:r>
    </w:p>
  </w:footnote>
  <w:footnote w:id="1">
    <w:p w14:paraId="7E2B81FD" w14:textId="77777777" w:rsidR="00974B89" w:rsidRDefault="00974B89" w:rsidP="00974B89">
      <w:pPr>
        <w:pStyle w:val="FootnoteText"/>
      </w:pPr>
      <w:r>
        <w:rPr>
          <w:rStyle w:val="FootnoteReference"/>
        </w:rPr>
        <w:footnoteRef/>
      </w:r>
      <w:r>
        <w:rPr>
          <w:rFonts w:cs="Calibri"/>
        </w:rPr>
        <w:tab/>
        <w:t xml:space="preserve">NUTS - Nomenclatura das Unidades Territoriais Estatísticas. Habitualmente, a região é especificada ao </w:t>
      </w:r>
      <w:r w:rsidRPr="004E1B89">
        <w:rPr>
          <w:rFonts w:cs="Calibri"/>
        </w:rPr>
        <w:t>nível 2.</w:t>
      </w:r>
      <w:r>
        <w:rPr>
          <w:rFonts w:cs="Calibri"/>
        </w:rPr>
        <w:t xml:space="preserve"> </w:t>
      </w:r>
    </w:p>
  </w:footnote>
  <w:footnote w:id="2">
    <w:p w14:paraId="6626C8D5" w14:textId="77777777" w:rsidR="00974B89" w:rsidRDefault="00974B89" w:rsidP="00974B89">
      <w:pPr>
        <w:pStyle w:val="FootnoteText"/>
      </w:pPr>
      <w:r>
        <w:rPr>
          <w:rStyle w:val="FootnoteReference"/>
        </w:rPr>
        <w:footnoteRef/>
      </w:r>
      <w:r>
        <w:rPr>
          <w:rFonts w:cs="Calibri"/>
        </w:rPr>
        <w:tab/>
        <w:t xml:space="preserve">Artigo 107.º, n.º 3, alínea a), do TFUE (estatuto "A"), artigo 107.º, n.º 3, alínea c), do TFUE (estatuto "C"), regiões não assistidas, isto é, regiões não elegíveis para auxílios com finalidade regional (estatuto "N"). </w:t>
      </w:r>
    </w:p>
  </w:footnote>
  <w:footnote w:id="3">
    <w:p w14:paraId="78F39261" w14:textId="77777777" w:rsidR="00974B89" w:rsidRDefault="00974B89" w:rsidP="00AA6F5D">
      <w:pPr>
        <w:pStyle w:val="FootnoteText"/>
      </w:pPr>
      <w:r>
        <w:rPr>
          <w:rStyle w:val="FootnoteReference"/>
        </w:rPr>
        <w:footnoteRef/>
      </w:r>
      <w:r>
        <w:rPr>
          <w:rFonts w:cs="Calibri"/>
        </w:rPr>
        <w:tab/>
        <w:t xml:space="preserve">Para efeito das regras de concorrência estabelecidas no Tratado e do presente regulamento, entende-se por empresa qualquer entidade que desenvolva uma atividade económica, independentemente do seu estatuto legal e da forma como é financiada. O Tribunal de Justiça declarou que as entidades jurídicas controladas pela mesma entidade (de direito ou </w:t>
      </w:r>
      <w:r>
        <w:rPr>
          <w:rFonts w:cs="Calibri"/>
          <w:i/>
        </w:rPr>
        <w:t>de facto</w:t>
      </w:r>
      <w:r>
        <w:rPr>
          <w:rFonts w:cs="Calibri"/>
        </w:rPr>
        <w:t>) devem ser consideradas uma empresa.</w:t>
      </w:r>
    </w:p>
  </w:footnote>
  <w:footnote w:id="4">
    <w:p w14:paraId="33438EDF" w14:textId="77777777" w:rsidR="00974B89" w:rsidRDefault="00974B89" w:rsidP="00AA6F5D">
      <w:pPr>
        <w:pStyle w:val="FootnoteText"/>
      </w:pPr>
      <w:r>
        <w:rPr>
          <w:rStyle w:val="FootnoteReference"/>
        </w:rPr>
        <w:footnoteRef/>
      </w:r>
      <w:r>
        <w:rPr>
          <w:rFonts w:cs="Calibri"/>
        </w:rPr>
        <w:tab/>
        <w:t>Período durante o qual a autoridade que concede o auxílio se pode comprom</w:t>
      </w:r>
      <w:r w:rsidR="00AA6F5D">
        <w:rPr>
          <w:rFonts w:cs="Calibri"/>
        </w:rPr>
        <w:t>eter a concedê-lo.</w:t>
      </w:r>
    </w:p>
  </w:footnote>
  <w:footnote w:id="5">
    <w:p w14:paraId="41CCCFC3" w14:textId="77777777" w:rsidR="00974B89" w:rsidRDefault="00974B89" w:rsidP="00AA6F5D">
      <w:pPr>
        <w:pStyle w:val="FootnoteText"/>
      </w:pPr>
      <w:r>
        <w:rPr>
          <w:rStyle w:val="FootnoteReference"/>
        </w:rPr>
        <w:footnoteRef/>
      </w:r>
      <w:r>
        <w:rPr>
          <w:rFonts w:cs="Calibri"/>
        </w:rPr>
        <w:tab/>
        <w:t>Determinado em sintonia com o artigo 2.º, ponto 2</w:t>
      </w:r>
      <w:r w:rsidR="00FA5083">
        <w:rPr>
          <w:rFonts w:cs="Calibri"/>
        </w:rPr>
        <w:t>7</w:t>
      </w:r>
      <w:r w:rsidR="00AA6F5D">
        <w:rPr>
          <w:rFonts w:cs="Calibri"/>
        </w:rPr>
        <w:t>, do regulamento.</w:t>
      </w:r>
    </w:p>
  </w:footnote>
  <w:footnote w:id="6">
    <w:p w14:paraId="694B4201" w14:textId="77777777" w:rsidR="00974B89" w:rsidRDefault="00974B89" w:rsidP="00AA6F5D">
      <w:pPr>
        <w:pStyle w:val="FootnoteText"/>
      </w:pPr>
      <w:r>
        <w:rPr>
          <w:rStyle w:val="FootnoteReference"/>
        </w:rPr>
        <w:footnoteRef/>
      </w:r>
      <w:r>
        <w:rPr>
          <w:rFonts w:cs="Calibri"/>
        </w:rPr>
        <w:tab/>
        <w:t>NACE Rev. 2 – Nomenclatura Estatística das Atividades Económicas na Comunidade Europeia. Regra geral, o setor deve ser especificado a nível do grupo.</w:t>
      </w:r>
    </w:p>
  </w:footnote>
  <w:footnote w:id="7">
    <w:p w14:paraId="07301C39" w14:textId="77777777" w:rsidR="00974B89" w:rsidRDefault="00974B89" w:rsidP="00AA6F5D">
      <w:pPr>
        <w:pStyle w:val="FootnoteText"/>
      </w:pPr>
      <w:r>
        <w:rPr>
          <w:rStyle w:val="FootnoteReference"/>
        </w:rPr>
        <w:footnoteRef/>
      </w:r>
      <w:r>
        <w:rPr>
          <w:rFonts w:cs="Calibri"/>
        </w:rPr>
        <w:tab/>
        <w:t>No caso de um regime de auxílio: indicar o montante global anual do orçamento previsto ao abrigo do regime ou as perdas fiscais anuais estimadas para todos os instrumentos de auxílio incluídos no regime.</w:t>
      </w:r>
    </w:p>
  </w:footnote>
  <w:footnote w:id="8">
    <w:p w14:paraId="5BB773D9" w14:textId="77777777" w:rsidR="00974B89" w:rsidRDefault="00974B89" w:rsidP="00AA6F5D">
      <w:pPr>
        <w:pStyle w:val="FootnoteText"/>
      </w:pPr>
      <w:r>
        <w:rPr>
          <w:rStyle w:val="FootnoteReference"/>
        </w:rPr>
        <w:footnoteRef/>
      </w:r>
      <w:r>
        <w:rPr>
          <w:rFonts w:cs="Calibri"/>
        </w:rPr>
        <w:tab/>
        <w:t xml:space="preserve">No caso de um auxílio </w:t>
      </w:r>
      <w:r>
        <w:rPr>
          <w:rFonts w:cs="Calibri"/>
          <w:i/>
        </w:rPr>
        <w:t>ad hoc</w:t>
      </w:r>
      <w:r>
        <w:rPr>
          <w:rFonts w:cs="Calibri"/>
        </w:rPr>
        <w:t>: indicar o montante global do auxílio/perdas fiscais.</w:t>
      </w:r>
    </w:p>
  </w:footnote>
  <w:footnote w:id="9">
    <w:p w14:paraId="27E42E11" w14:textId="77777777" w:rsidR="00974B89" w:rsidRDefault="00974B89" w:rsidP="00AA6F5D">
      <w:pPr>
        <w:pStyle w:val="FootnoteText"/>
      </w:pPr>
      <w:r>
        <w:rPr>
          <w:rStyle w:val="FootnoteReference"/>
        </w:rPr>
        <w:footnoteRef/>
      </w:r>
      <w:r>
        <w:rPr>
          <w:rFonts w:cs="Calibri"/>
        </w:rPr>
        <w:tab/>
        <w:t>No caso de garantias, indicar o montante (máxi</w:t>
      </w:r>
      <w:r w:rsidR="00AA6F5D">
        <w:rPr>
          <w:rFonts w:cs="Calibri"/>
        </w:rPr>
        <w:t>mo) dos empréstimos garantidos.</w:t>
      </w:r>
    </w:p>
  </w:footnote>
  <w:footnote w:id="10">
    <w:p w14:paraId="77C7FAAB" w14:textId="77777777" w:rsidR="00974B89" w:rsidRDefault="00974B89" w:rsidP="00AA6F5D">
      <w:pPr>
        <w:pStyle w:val="FootnoteText"/>
      </w:pPr>
      <w:r>
        <w:rPr>
          <w:rStyle w:val="FootnoteReference"/>
        </w:rPr>
        <w:footnoteRef/>
      </w:r>
      <w:r>
        <w:rPr>
          <w:rFonts w:cs="Calibri"/>
        </w:rPr>
        <w:tab/>
        <w:t>Se adequado, referência à decisão da Comissão que aprova a metodologia para o cálculo do equivalente-subvenção bruto, em conformidade com o artigo 5.º, n.</w:t>
      </w:r>
      <w:r w:rsidR="00AA6F5D">
        <w:rPr>
          <w:rFonts w:cs="Calibri"/>
        </w:rPr>
        <w:t>º 2, alínea c), do regulamento.</w:t>
      </w:r>
    </w:p>
  </w:footnote>
  <w:footnote w:id="11">
    <w:p w14:paraId="49C4083A" w14:textId="77777777" w:rsidR="00C475FB" w:rsidRPr="00776AD4" w:rsidRDefault="00C475FB" w:rsidP="00C475FB">
      <w:pPr>
        <w:pStyle w:val="FootnoteText"/>
      </w:pPr>
      <w:r>
        <w:rPr>
          <w:rStyle w:val="FootnoteReference"/>
        </w:rPr>
        <w:footnoteRef/>
      </w:r>
      <w:r w:rsidRPr="00776AD4">
        <w:tab/>
        <w:t xml:space="preserve">No caso de um auxílio com finalidade regional </w:t>
      </w:r>
      <w:r w:rsidRPr="00776AD4">
        <w:rPr>
          <w:i/>
        </w:rPr>
        <w:t>ad hoc</w:t>
      </w:r>
      <w:r w:rsidRPr="00776AD4">
        <w:t xml:space="preserve"> que complemente um auxílio concedido ao abrigo de um ou vários regimes, indicar a intensidade do auxílio concedido ao abrigo do regime e a intensidade do auxílio </w:t>
      </w:r>
      <w:r w:rsidRPr="00776AD4">
        <w:rPr>
          <w:i/>
        </w:rPr>
        <w:t>ad hoc</w:t>
      </w:r>
      <w:r w:rsidRPr="00776AD4">
        <w:t xml:space="preserve">. </w:t>
      </w:r>
    </w:p>
  </w:footnote>
  <w:footnote w:id="12">
    <w:p w14:paraId="007C7FBA" w14:textId="77777777" w:rsidR="00C475FB" w:rsidRPr="00776AD4" w:rsidRDefault="00C475FB" w:rsidP="00C475FB">
      <w:pPr>
        <w:pStyle w:val="FootnoteText"/>
      </w:pPr>
      <w:r>
        <w:rPr>
          <w:rStyle w:val="FootnoteReference"/>
        </w:rPr>
        <w:footnoteRef/>
      </w:r>
      <w:r w:rsidRPr="00776AD4">
        <w:tab/>
        <w:t>Nos termos do artigo 11.º, n.º 1, a comunicação de informações sobre os auxílios concedidos ao abrigo do artigo 19.º-B não é obrigatória. A comunicação de informações sobre esses auxílios é, por conseguinte, meramente facultativa.</w:t>
      </w:r>
    </w:p>
  </w:footnote>
  <w:footnote w:id="13">
    <w:p w14:paraId="433CB034" w14:textId="77777777" w:rsidR="00C475FB" w:rsidRPr="00776AD4" w:rsidRDefault="00C475FB" w:rsidP="00C475FB">
      <w:pPr>
        <w:pStyle w:val="FootnoteText"/>
      </w:pPr>
      <w:r>
        <w:rPr>
          <w:rStyle w:val="FootnoteReference"/>
        </w:rPr>
        <w:footnoteRef/>
      </w:r>
      <w:r w:rsidRPr="00776AD4">
        <w:tab/>
        <w:t>Nos termos do artigo 11.º, n.º 1, a comunicação de informações sobre os auxílios concedidos ao abrigo do artigo 20.º-A não é obrigatória. A comunicação de informações sobre esses auxílios é, por conseguinte, meramente facultativa.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81F5E" w14:textId="77777777" w:rsidR="00F33E8B" w:rsidRDefault="00F33E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009FC" w14:textId="77777777" w:rsidR="00F33E8B" w:rsidRDefault="00F33E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1E7D5" w14:textId="77777777" w:rsidR="00F33E8B" w:rsidRDefault="00F33E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76915508">
    <w:abstractNumId w:val="4"/>
  </w:num>
  <w:num w:numId="2" w16cid:durableId="1467578867">
    <w:abstractNumId w:val="3"/>
  </w:num>
  <w:num w:numId="3" w16cid:durableId="2051801861">
    <w:abstractNumId w:val="1"/>
  </w:num>
  <w:num w:numId="4" w16cid:durableId="12343142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66717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8598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90635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677608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87218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449777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194541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622036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3628924">
    <w:abstractNumId w:val="2"/>
  </w:num>
  <w:num w:numId="14" w16cid:durableId="845451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64409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9907E1"/>
    <w:rsid w:val="00054327"/>
    <w:rsid w:val="001B7109"/>
    <w:rsid w:val="00377CCC"/>
    <w:rsid w:val="003C527F"/>
    <w:rsid w:val="004E1B89"/>
    <w:rsid w:val="00554733"/>
    <w:rsid w:val="005B4EA4"/>
    <w:rsid w:val="006268D4"/>
    <w:rsid w:val="00687323"/>
    <w:rsid w:val="007353BE"/>
    <w:rsid w:val="007D66F0"/>
    <w:rsid w:val="00974B89"/>
    <w:rsid w:val="009907E1"/>
    <w:rsid w:val="00A178EC"/>
    <w:rsid w:val="00A820A2"/>
    <w:rsid w:val="00AA6F5D"/>
    <w:rsid w:val="00C475FB"/>
    <w:rsid w:val="00DA6621"/>
    <w:rsid w:val="00DE2F00"/>
    <w:rsid w:val="00F33E8B"/>
    <w:rsid w:val="00F744E4"/>
    <w:rsid w:val="00F76E12"/>
    <w:rsid w:val="00F831B2"/>
    <w:rsid w:val="00F95AB1"/>
    <w:rsid w:val="00FA5083"/>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6C3D74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44E4"/>
    <w:pPr>
      <w:spacing w:after="200" w:line="276" w:lineRule="auto"/>
    </w:pPr>
    <w:rPr>
      <w:sz w:val="22"/>
      <w:szCs w:val="22"/>
      <w:lang w:val="pt-PT" w:eastAsia="pt-P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val="pt-PT" w:eastAsia="pt-PT"/>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vertAlign w:val="superscript"/>
      <w:lang w:val="pt-PT" w:eastAsia="pt-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val="pt-PT" w:eastAsia="pt-PT"/>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val="pt-PT" w:eastAsia="pt-PT"/>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val="pt-PT" w:eastAsia="pt-PT"/>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2346</Words>
  <Characters>13355</Characters>
  <Application>Microsoft Office Word</Application>
  <DocSecurity>0</DocSecurity>
  <Lines>460</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2022-02-16T15:28:00Z</dcterms:created>
  <dcterms:modified xsi:type="dcterms:W3CDTF">2023-07-18T13:28:00Z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2023-07-07T11:04:48Z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9898e2c3-0e8d-4ba4-bf4c-00904cd90142</vt:lpwstr>
  </property>
  <property fmtid="{D5CDD505-2E9C-101B-9397-08002B2CF9AE}" pid="8" name="MSIP_Label_6bd9ddd1-4d20-43f6-abfa-fc3c07406f94_ContentBits">
    <vt:lpwstr>0</vt:lpwstr>
  </property>
</Properties>
</file>